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17082" w14:textId="77777777" w:rsidR="00FC06CF" w:rsidRDefault="00FC06CF" w:rsidP="000F5DFF">
      <w:pPr>
        <w:spacing w:line="360" w:lineRule="auto"/>
        <w:jc w:val="lowKashida"/>
        <w:rPr>
          <w:rFonts w:hint="cs"/>
          <w:b/>
          <w:bCs/>
          <w:sz w:val="28"/>
          <w:szCs w:val="28"/>
          <w:u w:val="single"/>
          <w:rtl/>
          <w:lang w:bidi="ar-IQ"/>
        </w:rPr>
      </w:pPr>
      <w:r w:rsidRPr="00FC06CF">
        <w:rPr>
          <w:b/>
          <w:bCs/>
          <w:sz w:val="28"/>
          <w:szCs w:val="28"/>
          <w:u w:val="single"/>
          <w:rtl/>
          <w:lang w:bidi="ar-IQ"/>
        </w:rPr>
        <w:t>الكائنات حقيقية النواة</w:t>
      </w:r>
      <w:r w:rsidRPr="00FC06CF">
        <w:rPr>
          <w:b/>
          <w:bCs/>
          <w:sz w:val="28"/>
          <w:szCs w:val="28"/>
          <w:u w:val="single"/>
          <w:lang w:bidi="ar-IQ"/>
        </w:rPr>
        <w:t>Eukaryote</w:t>
      </w:r>
      <w:r>
        <w:rPr>
          <w:rFonts w:hint="cs"/>
          <w:b/>
          <w:bCs/>
          <w:sz w:val="28"/>
          <w:szCs w:val="28"/>
          <w:u w:val="single"/>
          <w:rtl/>
          <w:lang w:bidi="ar-IQ"/>
        </w:rPr>
        <w:t>:</w:t>
      </w:r>
    </w:p>
    <w:p w14:paraId="4385E3B9" w14:textId="77777777" w:rsidR="00FC06CF" w:rsidRDefault="00FC06CF" w:rsidP="000D4B95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FC06CF">
        <w:rPr>
          <w:rFonts w:hint="cs"/>
          <w:sz w:val="28"/>
          <w:szCs w:val="28"/>
          <w:rtl/>
          <w:lang w:bidi="ar-IQ"/>
        </w:rPr>
        <w:t>هي</w:t>
      </w:r>
      <w:r w:rsidRPr="00FC06CF">
        <w:rPr>
          <w:sz w:val="28"/>
          <w:szCs w:val="28"/>
          <w:lang w:bidi="ar-IQ"/>
        </w:rPr>
        <w:t xml:space="preserve"> </w:t>
      </w:r>
      <w:r w:rsidRPr="00FC06CF">
        <w:rPr>
          <w:rFonts w:hint="cs"/>
          <w:sz w:val="28"/>
          <w:szCs w:val="28"/>
          <w:rtl/>
          <w:lang w:bidi="ar-IQ"/>
        </w:rPr>
        <w:t>مجموعة</w:t>
      </w:r>
      <w:r w:rsidRPr="00FC06CF">
        <w:rPr>
          <w:sz w:val="28"/>
          <w:szCs w:val="28"/>
          <w:lang w:bidi="ar-IQ"/>
        </w:rPr>
        <w:t xml:space="preserve"> </w:t>
      </w:r>
      <w:r w:rsidRPr="00FC06CF">
        <w:rPr>
          <w:rFonts w:hint="cs"/>
          <w:sz w:val="28"/>
          <w:szCs w:val="28"/>
          <w:rtl/>
          <w:lang w:bidi="ar-IQ"/>
        </w:rPr>
        <w:t>من</w:t>
      </w:r>
      <w:r w:rsidRPr="00FC06CF">
        <w:rPr>
          <w:sz w:val="28"/>
          <w:szCs w:val="28"/>
          <w:lang w:bidi="ar-IQ"/>
        </w:rPr>
        <w:t xml:space="preserve"> </w:t>
      </w:r>
      <w:r w:rsidRPr="00FC06CF">
        <w:rPr>
          <w:rFonts w:hint="cs"/>
          <w:sz w:val="28"/>
          <w:szCs w:val="28"/>
          <w:rtl/>
          <w:lang w:bidi="ar-IQ"/>
        </w:rPr>
        <w:t>الكائنات</w:t>
      </w:r>
      <w:r w:rsidRPr="00FC06CF">
        <w:rPr>
          <w:sz w:val="28"/>
          <w:szCs w:val="28"/>
          <w:lang w:bidi="ar-IQ"/>
        </w:rPr>
        <w:t xml:space="preserve"> </w:t>
      </w:r>
      <w:r w:rsidRPr="00FC06CF">
        <w:rPr>
          <w:rFonts w:hint="cs"/>
          <w:sz w:val="28"/>
          <w:szCs w:val="28"/>
          <w:rtl/>
          <w:lang w:bidi="ar-IQ"/>
        </w:rPr>
        <w:t>الحية</w:t>
      </w:r>
      <w:r w:rsidRPr="00FC06CF">
        <w:rPr>
          <w:sz w:val="28"/>
          <w:szCs w:val="28"/>
          <w:lang w:bidi="ar-IQ"/>
        </w:rPr>
        <w:t xml:space="preserve"> </w:t>
      </w:r>
      <w:r w:rsidRPr="00FC06CF">
        <w:rPr>
          <w:rFonts w:hint="cs"/>
          <w:sz w:val="28"/>
          <w:szCs w:val="28"/>
          <w:rtl/>
          <w:lang w:bidi="ar-IQ"/>
        </w:rPr>
        <w:t>ذات</w:t>
      </w:r>
      <w:r w:rsidRPr="00FC06CF">
        <w:rPr>
          <w:sz w:val="28"/>
          <w:szCs w:val="28"/>
          <w:lang w:bidi="ar-IQ"/>
        </w:rPr>
        <w:t xml:space="preserve"> </w:t>
      </w:r>
      <w:r w:rsidRPr="00FC06CF">
        <w:rPr>
          <w:rFonts w:hint="cs"/>
          <w:sz w:val="28"/>
          <w:szCs w:val="28"/>
          <w:rtl/>
          <w:lang w:bidi="ar-IQ"/>
        </w:rPr>
        <w:t>بنية</w:t>
      </w:r>
      <w:r w:rsidRPr="00FC06CF">
        <w:rPr>
          <w:sz w:val="28"/>
          <w:szCs w:val="28"/>
          <w:lang w:bidi="ar-IQ"/>
        </w:rPr>
        <w:t xml:space="preserve"> </w:t>
      </w:r>
      <w:r w:rsidRPr="00FC06CF">
        <w:rPr>
          <w:rFonts w:hint="cs"/>
          <w:sz w:val="28"/>
          <w:szCs w:val="28"/>
          <w:rtl/>
          <w:lang w:bidi="ar-IQ"/>
        </w:rPr>
        <w:t>خلوية</w:t>
      </w:r>
      <w:r w:rsidRPr="00FC06CF">
        <w:rPr>
          <w:sz w:val="28"/>
          <w:szCs w:val="28"/>
          <w:lang w:bidi="ar-IQ"/>
        </w:rPr>
        <w:t xml:space="preserve"> </w:t>
      </w:r>
      <w:r w:rsidRPr="00FC06CF">
        <w:rPr>
          <w:rFonts w:hint="cs"/>
          <w:sz w:val="28"/>
          <w:szCs w:val="28"/>
          <w:rtl/>
          <w:lang w:bidi="ar-IQ"/>
        </w:rPr>
        <w:t>معقدة</w:t>
      </w:r>
      <w:r w:rsidR="0085143F">
        <w:rPr>
          <w:rFonts w:hint="cs"/>
          <w:sz w:val="28"/>
          <w:szCs w:val="28"/>
          <w:rtl/>
          <w:lang w:bidi="ar-IQ"/>
        </w:rPr>
        <w:t xml:space="preserve">، </w:t>
      </w:r>
      <w:r w:rsidR="0085143F" w:rsidRPr="00FC06CF">
        <w:rPr>
          <w:rFonts w:hint="cs"/>
          <w:sz w:val="28"/>
          <w:szCs w:val="28"/>
          <w:rtl/>
          <w:lang w:bidi="ar-IQ"/>
        </w:rPr>
        <w:t>تتميز</w:t>
      </w:r>
      <w:r w:rsidR="0085143F" w:rsidRPr="00FC06CF">
        <w:rPr>
          <w:sz w:val="28"/>
          <w:szCs w:val="28"/>
          <w:lang w:bidi="ar-IQ"/>
        </w:rPr>
        <w:t xml:space="preserve"> </w:t>
      </w:r>
      <w:r w:rsidR="0085143F" w:rsidRPr="00FC06CF">
        <w:rPr>
          <w:rFonts w:hint="cs"/>
          <w:sz w:val="28"/>
          <w:szCs w:val="28"/>
          <w:rtl/>
          <w:lang w:bidi="ar-IQ"/>
        </w:rPr>
        <w:t>بأن</w:t>
      </w:r>
      <w:r w:rsidR="0085143F" w:rsidRPr="00FC06CF">
        <w:rPr>
          <w:sz w:val="28"/>
          <w:szCs w:val="28"/>
          <w:lang w:bidi="ar-IQ"/>
        </w:rPr>
        <w:t xml:space="preserve"> </w:t>
      </w:r>
      <w:r w:rsidR="0085143F" w:rsidRPr="00FC06CF">
        <w:rPr>
          <w:rFonts w:hint="cs"/>
          <w:sz w:val="28"/>
          <w:szCs w:val="28"/>
          <w:rtl/>
          <w:lang w:bidi="ar-IQ"/>
        </w:rPr>
        <w:t>المادة</w:t>
      </w:r>
      <w:r w:rsidR="0085143F" w:rsidRPr="00FC06CF">
        <w:rPr>
          <w:sz w:val="28"/>
          <w:szCs w:val="28"/>
          <w:lang w:bidi="ar-IQ"/>
        </w:rPr>
        <w:t xml:space="preserve"> </w:t>
      </w:r>
      <w:r w:rsidR="0085143F" w:rsidRPr="00FC06CF">
        <w:rPr>
          <w:rFonts w:hint="cs"/>
          <w:sz w:val="28"/>
          <w:szCs w:val="28"/>
          <w:rtl/>
          <w:lang w:bidi="ar-IQ"/>
        </w:rPr>
        <w:t>الجينية</w:t>
      </w:r>
      <w:r w:rsidR="0085143F" w:rsidRPr="0085143F">
        <w:rPr>
          <w:sz w:val="28"/>
          <w:szCs w:val="28"/>
          <w:lang w:bidi="ar-IQ"/>
        </w:rPr>
        <w:t xml:space="preserve"> </w:t>
      </w:r>
      <w:r w:rsidR="0085143F" w:rsidRPr="00FC06CF">
        <w:rPr>
          <w:sz w:val="28"/>
          <w:szCs w:val="28"/>
          <w:lang w:bidi="ar-IQ"/>
        </w:rPr>
        <w:t>Genetic material</w:t>
      </w:r>
      <w:r w:rsidR="0085143F" w:rsidRPr="0085143F">
        <w:rPr>
          <w:rFonts w:hint="cs"/>
          <w:sz w:val="28"/>
          <w:szCs w:val="28"/>
          <w:rtl/>
          <w:lang w:bidi="ar-IQ"/>
        </w:rPr>
        <w:t xml:space="preserve"> </w:t>
      </w:r>
      <w:r w:rsidR="0085143F" w:rsidRPr="00FC06CF">
        <w:rPr>
          <w:rFonts w:hint="cs"/>
          <w:sz w:val="28"/>
          <w:szCs w:val="28"/>
          <w:rtl/>
          <w:lang w:bidi="ar-IQ"/>
        </w:rPr>
        <w:t>فيها</w:t>
      </w:r>
      <w:r w:rsidR="0085143F" w:rsidRPr="00FC06CF">
        <w:rPr>
          <w:sz w:val="28"/>
          <w:szCs w:val="28"/>
          <w:lang w:bidi="ar-IQ"/>
        </w:rPr>
        <w:t xml:space="preserve"> </w:t>
      </w:r>
      <w:r w:rsidR="0085143F" w:rsidRPr="00FC06CF">
        <w:rPr>
          <w:rFonts w:hint="cs"/>
          <w:sz w:val="28"/>
          <w:szCs w:val="28"/>
          <w:rtl/>
          <w:lang w:bidi="ar-IQ"/>
        </w:rPr>
        <w:t>تكون</w:t>
      </w:r>
      <w:r w:rsidR="0085143F" w:rsidRPr="00FC06CF">
        <w:rPr>
          <w:sz w:val="28"/>
          <w:szCs w:val="28"/>
          <w:lang w:bidi="ar-IQ"/>
        </w:rPr>
        <w:t xml:space="preserve"> </w:t>
      </w:r>
      <w:r w:rsidR="0085143F" w:rsidRPr="00FC06CF">
        <w:rPr>
          <w:rFonts w:hint="cs"/>
          <w:sz w:val="28"/>
          <w:szCs w:val="28"/>
          <w:rtl/>
          <w:lang w:bidi="ar-IQ"/>
        </w:rPr>
        <w:t>محصورة</w:t>
      </w:r>
      <w:r w:rsidR="0085143F" w:rsidRPr="00FC06CF">
        <w:rPr>
          <w:sz w:val="28"/>
          <w:szCs w:val="28"/>
          <w:lang w:bidi="ar-IQ"/>
        </w:rPr>
        <w:t xml:space="preserve"> </w:t>
      </w:r>
      <w:r w:rsidR="0085143F" w:rsidRPr="00FC06CF">
        <w:rPr>
          <w:rFonts w:hint="cs"/>
          <w:sz w:val="28"/>
          <w:szCs w:val="28"/>
          <w:rtl/>
          <w:lang w:bidi="ar-IQ"/>
        </w:rPr>
        <w:t>ضمن</w:t>
      </w:r>
      <w:r w:rsidR="0085143F" w:rsidRPr="00FC06CF">
        <w:rPr>
          <w:sz w:val="28"/>
          <w:szCs w:val="28"/>
          <w:lang w:bidi="ar-IQ"/>
        </w:rPr>
        <w:t xml:space="preserve"> </w:t>
      </w:r>
      <w:r w:rsidR="0085143F" w:rsidRPr="00FC06CF">
        <w:rPr>
          <w:rFonts w:hint="cs"/>
          <w:sz w:val="28"/>
          <w:szCs w:val="28"/>
          <w:rtl/>
          <w:lang w:bidi="ar-IQ"/>
        </w:rPr>
        <w:t>النواة</w:t>
      </w:r>
      <w:r w:rsidR="0085143F" w:rsidRPr="00FC06CF">
        <w:rPr>
          <w:sz w:val="28"/>
          <w:szCs w:val="28"/>
          <w:lang w:bidi="ar-IQ"/>
        </w:rPr>
        <w:t xml:space="preserve"> </w:t>
      </w:r>
      <w:r w:rsidR="0085143F" w:rsidRPr="00FC06CF">
        <w:rPr>
          <w:rFonts w:hint="cs"/>
          <w:sz w:val="28"/>
          <w:szCs w:val="28"/>
          <w:rtl/>
          <w:lang w:bidi="ar-IQ"/>
        </w:rPr>
        <w:t>المغلفة</w:t>
      </w:r>
      <w:r w:rsidR="0085143F">
        <w:rPr>
          <w:rFonts w:hint="cs"/>
          <w:sz w:val="28"/>
          <w:szCs w:val="28"/>
          <w:rtl/>
          <w:lang w:bidi="ar-IQ"/>
        </w:rPr>
        <w:t xml:space="preserve"> بالغلاف النووي.</w:t>
      </w:r>
      <w:r w:rsidRPr="00FC06CF">
        <w:rPr>
          <w:sz w:val="28"/>
          <w:szCs w:val="28"/>
          <w:lang w:bidi="ar-IQ"/>
        </w:rPr>
        <w:t xml:space="preserve"> </w:t>
      </w:r>
      <w:r w:rsidRPr="00FC06CF">
        <w:rPr>
          <w:rFonts w:hint="cs"/>
          <w:sz w:val="28"/>
          <w:szCs w:val="28"/>
          <w:rtl/>
          <w:lang w:bidi="ar-IQ"/>
        </w:rPr>
        <w:t>تضم</w:t>
      </w:r>
      <w:r w:rsidRPr="00FC06CF">
        <w:rPr>
          <w:sz w:val="28"/>
          <w:szCs w:val="28"/>
          <w:lang w:bidi="ar-IQ"/>
        </w:rPr>
        <w:t xml:space="preserve"> </w:t>
      </w:r>
      <w:r w:rsidRPr="00FC06CF">
        <w:rPr>
          <w:rFonts w:hint="cs"/>
          <w:sz w:val="28"/>
          <w:szCs w:val="28"/>
          <w:rtl/>
          <w:lang w:bidi="ar-IQ"/>
        </w:rPr>
        <w:t>حقيقيات</w:t>
      </w:r>
      <w:r w:rsidRPr="00FC06CF">
        <w:rPr>
          <w:sz w:val="28"/>
          <w:szCs w:val="28"/>
          <w:lang w:bidi="ar-IQ"/>
        </w:rPr>
        <w:t xml:space="preserve"> </w:t>
      </w:r>
      <w:r w:rsidRPr="00FC06CF">
        <w:rPr>
          <w:rFonts w:hint="cs"/>
          <w:sz w:val="28"/>
          <w:szCs w:val="28"/>
          <w:rtl/>
          <w:lang w:bidi="ar-IQ"/>
        </w:rPr>
        <w:t>النوى</w:t>
      </w:r>
      <w:r w:rsidRPr="00FC06CF">
        <w:rPr>
          <w:sz w:val="28"/>
          <w:szCs w:val="28"/>
          <w:lang w:bidi="ar-IQ"/>
        </w:rPr>
        <w:t xml:space="preserve"> </w:t>
      </w:r>
      <w:r w:rsidRPr="00FC06CF">
        <w:rPr>
          <w:rFonts w:hint="cs"/>
          <w:sz w:val="28"/>
          <w:szCs w:val="28"/>
          <w:rtl/>
          <w:lang w:bidi="ar-IQ"/>
        </w:rPr>
        <w:t>النباتات</w:t>
      </w:r>
      <w:r w:rsidRPr="00FC06CF">
        <w:rPr>
          <w:sz w:val="28"/>
          <w:szCs w:val="28"/>
          <w:lang w:bidi="ar-IQ"/>
        </w:rPr>
        <w:t xml:space="preserve"> </w:t>
      </w:r>
      <w:r w:rsidRPr="00FC06CF">
        <w:rPr>
          <w:rFonts w:hint="cs"/>
          <w:sz w:val="28"/>
          <w:szCs w:val="28"/>
          <w:rtl/>
          <w:lang w:bidi="ar-IQ"/>
        </w:rPr>
        <w:t>والحيوانات</w:t>
      </w:r>
      <w:r w:rsidRPr="00FC06CF">
        <w:rPr>
          <w:sz w:val="28"/>
          <w:szCs w:val="28"/>
          <w:lang w:bidi="ar-IQ"/>
        </w:rPr>
        <w:t xml:space="preserve"> </w:t>
      </w:r>
      <w:r w:rsidRPr="00FC06CF">
        <w:rPr>
          <w:rFonts w:hint="cs"/>
          <w:sz w:val="28"/>
          <w:szCs w:val="28"/>
          <w:rtl/>
          <w:lang w:bidi="ar-IQ"/>
        </w:rPr>
        <w:t>والفطريات</w:t>
      </w:r>
      <w:r w:rsidRPr="00FC06CF">
        <w:rPr>
          <w:sz w:val="28"/>
          <w:szCs w:val="28"/>
          <w:lang w:bidi="ar-IQ"/>
        </w:rPr>
        <w:t xml:space="preserve"> </w:t>
      </w:r>
      <w:r w:rsidRPr="00FC06CF">
        <w:rPr>
          <w:rFonts w:hint="cs"/>
          <w:sz w:val="28"/>
          <w:szCs w:val="28"/>
          <w:rtl/>
          <w:lang w:bidi="ar-IQ"/>
        </w:rPr>
        <w:t>وهي</w:t>
      </w:r>
      <w:r w:rsidRPr="00FC06CF">
        <w:rPr>
          <w:sz w:val="28"/>
          <w:szCs w:val="28"/>
          <w:lang w:bidi="ar-IQ"/>
        </w:rPr>
        <w:t xml:space="preserve"> </w:t>
      </w:r>
      <w:r w:rsidRPr="00FC06CF">
        <w:rPr>
          <w:rFonts w:hint="cs"/>
          <w:sz w:val="28"/>
          <w:szCs w:val="28"/>
          <w:rtl/>
          <w:lang w:bidi="ar-IQ"/>
        </w:rPr>
        <w:t>بشكل</w:t>
      </w:r>
      <w:r w:rsidRPr="00FC06CF">
        <w:rPr>
          <w:sz w:val="28"/>
          <w:szCs w:val="28"/>
          <w:lang w:bidi="ar-IQ"/>
        </w:rPr>
        <w:t xml:space="preserve"> </w:t>
      </w:r>
      <w:r w:rsidRPr="00FC06CF">
        <w:rPr>
          <w:rFonts w:hint="cs"/>
          <w:sz w:val="28"/>
          <w:szCs w:val="28"/>
          <w:rtl/>
          <w:lang w:bidi="ar-IQ"/>
        </w:rPr>
        <w:t>عام</w:t>
      </w:r>
      <w:r w:rsidRPr="00FC06CF">
        <w:rPr>
          <w:sz w:val="28"/>
          <w:szCs w:val="28"/>
          <w:lang w:bidi="ar-IQ"/>
        </w:rPr>
        <w:t xml:space="preserve"> </w:t>
      </w:r>
      <w:r w:rsidRPr="00FC06CF">
        <w:rPr>
          <w:rFonts w:hint="cs"/>
          <w:sz w:val="28"/>
          <w:szCs w:val="28"/>
          <w:rtl/>
          <w:lang w:bidi="ar-IQ"/>
        </w:rPr>
        <w:t>متعددة</w:t>
      </w:r>
      <w:r w:rsidRPr="00FC06CF">
        <w:rPr>
          <w:sz w:val="28"/>
          <w:szCs w:val="28"/>
          <w:lang w:bidi="ar-IQ"/>
        </w:rPr>
        <w:t xml:space="preserve"> </w:t>
      </w:r>
      <w:r w:rsidRPr="00FC06CF">
        <w:rPr>
          <w:rFonts w:hint="cs"/>
          <w:sz w:val="28"/>
          <w:szCs w:val="28"/>
          <w:rtl/>
          <w:lang w:bidi="ar-IQ"/>
        </w:rPr>
        <w:t>الخل</w:t>
      </w:r>
      <w:r w:rsidR="0085143F">
        <w:rPr>
          <w:rFonts w:hint="cs"/>
          <w:sz w:val="28"/>
          <w:szCs w:val="28"/>
          <w:rtl/>
          <w:lang w:bidi="ar-IQ"/>
        </w:rPr>
        <w:t xml:space="preserve">ايا، </w:t>
      </w:r>
      <w:r w:rsidR="0085143F" w:rsidRPr="00FC06CF">
        <w:rPr>
          <w:rFonts w:hint="cs"/>
          <w:sz w:val="28"/>
          <w:szCs w:val="28"/>
          <w:rtl/>
          <w:lang w:bidi="ar-IQ"/>
        </w:rPr>
        <w:t>إضافة</w:t>
      </w:r>
      <w:r w:rsidR="0085143F" w:rsidRPr="00FC06CF">
        <w:rPr>
          <w:sz w:val="28"/>
          <w:szCs w:val="28"/>
          <w:lang w:bidi="ar-IQ"/>
        </w:rPr>
        <w:t xml:space="preserve"> </w:t>
      </w:r>
      <w:r w:rsidR="0085143F" w:rsidRPr="00FC06CF">
        <w:rPr>
          <w:rFonts w:hint="cs"/>
          <w:sz w:val="28"/>
          <w:szCs w:val="28"/>
          <w:rtl/>
          <w:lang w:bidi="ar-IQ"/>
        </w:rPr>
        <w:t>إلى</w:t>
      </w:r>
      <w:r w:rsidR="0085143F" w:rsidRPr="00FC06CF">
        <w:rPr>
          <w:sz w:val="28"/>
          <w:szCs w:val="28"/>
          <w:lang w:bidi="ar-IQ"/>
        </w:rPr>
        <w:t xml:space="preserve"> </w:t>
      </w:r>
      <w:r w:rsidR="0085143F" w:rsidRPr="00FC06CF">
        <w:rPr>
          <w:rFonts w:hint="cs"/>
          <w:sz w:val="28"/>
          <w:szCs w:val="28"/>
          <w:rtl/>
          <w:lang w:bidi="ar-IQ"/>
        </w:rPr>
        <w:t>بعض</w:t>
      </w:r>
      <w:r w:rsidR="0085143F" w:rsidRPr="00FC06CF">
        <w:rPr>
          <w:sz w:val="28"/>
          <w:szCs w:val="28"/>
          <w:lang w:bidi="ar-IQ"/>
        </w:rPr>
        <w:t xml:space="preserve"> </w:t>
      </w:r>
      <w:r w:rsidR="0085143F" w:rsidRPr="00FC06CF">
        <w:rPr>
          <w:rFonts w:hint="cs"/>
          <w:sz w:val="28"/>
          <w:szCs w:val="28"/>
          <w:rtl/>
          <w:lang w:bidi="ar-IQ"/>
        </w:rPr>
        <w:t>الأنواع</w:t>
      </w:r>
      <w:r w:rsidR="0085143F" w:rsidRPr="00FC06CF">
        <w:rPr>
          <w:sz w:val="28"/>
          <w:szCs w:val="28"/>
          <w:lang w:bidi="ar-IQ"/>
        </w:rPr>
        <w:t xml:space="preserve"> </w:t>
      </w:r>
      <w:r w:rsidR="0085143F" w:rsidRPr="00FC06CF">
        <w:rPr>
          <w:rFonts w:hint="cs"/>
          <w:sz w:val="28"/>
          <w:szCs w:val="28"/>
          <w:rtl/>
          <w:lang w:bidi="ar-IQ"/>
        </w:rPr>
        <w:t>المصنفة</w:t>
      </w:r>
      <w:r w:rsidR="0085143F" w:rsidRPr="00FC06CF">
        <w:rPr>
          <w:sz w:val="28"/>
          <w:szCs w:val="28"/>
          <w:lang w:bidi="ar-IQ"/>
        </w:rPr>
        <w:t xml:space="preserve"> </w:t>
      </w:r>
      <w:r w:rsidR="0085143F" w:rsidRPr="00FC06CF">
        <w:rPr>
          <w:rFonts w:hint="cs"/>
          <w:sz w:val="28"/>
          <w:szCs w:val="28"/>
          <w:rtl/>
          <w:lang w:bidi="ar-IQ"/>
        </w:rPr>
        <w:t>كالأوليات</w:t>
      </w:r>
      <w:r w:rsidR="000D4B95">
        <w:rPr>
          <w:rFonts w:hint="cs"/>
          <w:sz w:val="28"/>
          <w:szCs w:val="28"/>
          <w:rtl/>
          <w:lang w:bidi="ar-IQ"/>
        </w:rPr>
        <w:t xml:space="preserve"> او الابتدائيات (</w:t>
      </w:r>
      <w:r w:rsidR="000D4B95" w:rsidRPr="000D4B95">
        <w:rPr>
          <w:sz w:val="28"/>
          <w:szCs w:val="28"/>
          <w:lang w:bidi="ar-IQ"/>
        </w:rPr>
        <w:t>Protozoa</w:t>
      </w:r>
      <w:r w:rsidR="000D4B95">
        <w:rPr>
          <w:rFonts w:hint="cs"/>
          <w:sz w:val="28"/>
          <w:szCs w:val="28"/>
          <w:rtl/>
          <w:lang w:bidi="ar-IQ"/>
        </w:rPr>
        <w:t>)</w:t>
      </w:r>
      <w:r w:rsidR="0085143F" w:rsidRPr="0085143F">
        <w:rPr>
          <w:rFonts w:hint="cs"/>
          <w:sz w:val="28"/>
          <w:szCs w:val="28"/>
          <w:rtl/>
          <w:lang w:bidi="ar-IQ"/>
        </w:rPr>
        <w:t xml:space="preserve"> </w:t>
      </w:r>
      <w:r w:rsidR="0085143F" w:rsidRPr="00FC06CF">
        <w:rPr>
          <w:rFonts w:hint="cs"/>
          <w:sz w:val="28"/>
          <w:szCs w:val="28"/>
          <w:rtl/>
          <w:lang w:bidi="ar-IQ"/>
        </w:rPr>
        <w:t>العديد</w:t>
      </w:r>
      <w:r w:rsidR="0085143F" w:rsidRPr="00FC06CF">
        <w:rPr>
          <w:sz w:val="28"/>
          <w:szCs w:val="28"/>
          <w:lang w:bidi="ar-IQ"/>
        </w:rPr>
        <w:t xml:space="preserve"> </w:t>
      </w:r>
      <w:r w:rsidR="0085143F" w:rsidRPr="00FC06CF">
        <w:rPr>
          <w:rFonts w:hint="cs"/>
          <w:sz w:val="28"/>
          <w:szCs w:val="28"/>
          <w:rtl/>
          <w:lang w:bidi="ar-IQ"/>
        </w:rPr>
        <w:t>منها</w:t>
      </w:r>
      <w:r w:rsidR="0085143F" w:rsidRPr="00FC06CF">
        <w:rPr>
          <w:sz w:val="28"/>
          <w:szCs w:val="28"/>
          <w:lang w:bidi="ar-IQ"/>
        </w:rPr>
        <w:t xml:space="preserve"> </w:t>
      </w:r>
      <w:r w:rsidR="0085143F" w:rsidRPr="00FC06CF">
        <w:rPr>
          <w:rFonts w:hint="cs"/>
          <w:sz w:val="28"/>
          <w:szCs w:val="28"/>
          <w:rtl/>
          <w:lang w:bidi="ar-IQ"/>
        </w:rPr>
        <w:t>يكون</w:t>
      </w:r>
      <w:r w:rsidR="0085143F" w:rsidRPr="00FC06CF">
        <w:rPr>
          <w:sz w:val="28"/>
          <w:szCs w:val="28"/>
          <w:lang w:bidi="ar-IQ"/>
        </w:rPr>
        <w:t xml:space="preserve"> </w:t>
      </w:r>
      <w:r w:rsidR="0085143F" w:rsidRPr="00FC06CF">
        <w:rPr>
          <w:rFonts w:hint="cs"/>
          <w:sz w:val="28"/>
          <w:szCs w:val="28"/>
          <w:rtl/>
          <w:lang w:bidi="ar-IQ"/>
        </w:rPr>
        <w:t>وحيد</w:t>
      </w:r>
      <w:r w:rsidR="0085143F" w:rsidRPr="00FC06CF">
        <w:rPr>
          <w:sz w:val="28"/>
          <w:szCs w:val="28"/>
          <w:lang w:bidi="ar-IQ"/>
        </w:rPr>
        <w:t xml:space="preserve"> </w:t>
      </w:r>
      <w:r w:rsidR="0085143F" w:rsidRPr="00FC06CF">
        <w:rPr>
          <w:rFonts w:hint="cs"/>
          <w:sz w:val="28"/>
          <w:szCs w:val="28"/>
          <w:rtl/>
          <w:lang w:bidi="ar-IQ"/>
        </w:rPr>
        <w:t>الخلية</w:t>
      </w:r>
      <w:r w:rsidR="00F96C0A">
        <w:rPr>
          <w:rFonts w:hint="cs"/>
          <w:sz w:val="28"/>
          <w:szCs w:val="28"/>
          <w:rtl/>
          <w:lang w:bidi="ar-IQ"/>
        </w:rPr>
        <w:t>.</w:t>
      </w:r>
    </w:p>
    <w:p w14:paraId="027E13E7" w14:textId="77777777" w:rsidR="00FC06CF" w:rsidRPr="00F96C0A" w:rsidRDefault="00F96C0A" w:rsidP="00130D68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F96C0A">
        <w:rPr>
          <w:sz w:val="28"/>
          <w:szCs w:val="28"/>
          <w:rtl/>
          <w:lang w:bidi="ar-IQ"/>
        </w:rPr>
        <w:t xml:space="preserve">وسيتم تناول </w:t>
      </w:r>
      <w:r>
        <w:rPr>
          <w:rFonts w:hint="cs"/>
          <w:sz w:val="28"/>
          <w:szCs w:val="28"/>
          <w:rtl/>
          <w:lang w:bidi="ar-IQ"/>
        </w:rPr>
        <w:t>اجزاء</w:t>
      </w:r>
      <w:r>
        <w:rPr>
          <w:sz w:val="28"/>
          <w:szCs w:val="28"/>
          <w:rtl/>
          <w:lang w:bidi="ar-IQ"/>
        </w:rPr>
        <w:t xml:space="preserve"> الخلية بالتفصيل</w:t>
      </w:r>
      <w:r>
        <w:rPr>
          <w:rFonts w:hint="cs"/>
          <w:sz w:val="28"/>
          <w:szCs w:val="28"/>
          <w:rtl/>
          <w:lang w:bidi="ar-IQ"/>
        </w:rPr>
        <w:t>:</w:t>
      </w:r>
    </w:p>
    <w:p w14:paraId="39CE3F10" w14:textId="77777777" w:rsidR="00A33DE9" w:rsidRPr="0021463F" w:rsidRDefault="00BA1877" w:rsidP="000F5DFF">
      <w:pPr>
        <w:spacing w:line="360" w:lineRule="auto"/>
        <w:jc w:val="lowKashida"/>
        <w:rPr>
          <w:rFonts w:hint="cs"/>
          <w:sz w:val="28"/>
          <w:szCs w:val="28"/>
          <w:rtl/>
          <w:lang w:bidi="ar-IQ"/>
        </w:rPr>
      </w:pPr>
      <w:r w:rsidRPr="0021463F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الغشاء البلازمي </w:t>
      </w:r>
      <w:r w:rsidRPr="0021463F">
        <w:rPr>
          <w:b/>
          <w:bCs/>
          <w:sz w:val="28"/>
          <w:szCs w:val="28"/>
          <w:u w:val="single"/>
          <w:lang w:bidi="ar-IQ"/>
        </w:rPr>
        <w:t>Plasma membrane</w:t>
      </w:r>
      <w:r w:rsidRPr="0021463F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21463F">
        <w:rPr>
          <w:rFonts w:hint="cs"/>
          <w:b/>
          <w:bCs/>
          <w:sz w:val="28"/>
          <w:szCs w:val="28"/>
          <w:rtl/>
          <w:lang w:bidi="ar-IQ"/>
        </w:rPr>
        <w:t xml:space="preserve">:- </w:t>
      </w:r>
      <w:r w:rsidR="00A33DE9" w:rsidRPr="0021463F">
        <w:rPr>
          <w:rFonts w:hint="cs"/>
          <w:sz w:val="28"/>
          <w:szCs w:val="28"/>
          <w:rtl/>
          <w:lang w:bidi="ar-IQ"/>
        </w:rPr>
        <w:t xml:space="preserve">      </w:t>
      </w:r>
    </w:p>
    <w:p w14:paraId="385620DB" w14:textId="77777777" w:rsidR="006D6908" w:rsidRDefault="00A33DE9" w:rsidP="000F5DFF">
      <w:pPr>
        <w:spacing w:line="360" w:lineRule="auto"/>
        <w:jc w:val="lowKashida"/>
        <w:rPr>
          <w:rFonts w:hint="cs"/>
          <w:sz w:val="28"/>
          <w:szCs w:val="28"/>
          <w:rtl/>
          <w:lang w:bidi="ar-IQ"/>
        </w:rPr>
      </w:pPr>
      <w:r w:rsidRPr="0021463F">
        <w:rPr>
          <w:rFonts w:hint="cs"/>
          <w:sz w:val="28"/>
          <w:szCs w:val="28"/>
          <w:rtl/>
          <w:lang w:bidi="ar-IQ"/>
        </w:rPr>
        <w:t xml:space="preserve">      هو</w:t>
      </w:r>
      <w:r w:rsidR="000F5DFF" w:rsidRPr="0021463F">
        <w:rPr>
          <w:rFonts w:hint="cs"/>
          <w:sz w:val="28"/>
          <w:szCs w:val="28"/>
          <w:rtl/>
          <w:lang w:bidi="ar-IQ"/>
        </w:rPr>
        <w:t xml:space="preserve"> عبارة عن حاجز ديناميكي يحيط </w:t>
      </w:r>
      <w:r w:rsidR="00BA1877" w:rsidRPr="0021463F">
        <w:rPr>
          <w:rFonts w:hint="cs"/>
          <w:sz w:val="28"/>
          <w:szCs w:val="28"/>
          <w:rtl/>
          <w:lang w:bidi="ar-IQ"/>
        </w:rPr>
        <w:t xml:space="preserve"> </w:t>
      </w:r>
      <w:r w:rsidR="000F5DFF" w:rsidRPr="0021463F">
        <w:rPr>
          <w:rFonts w:hint="cs"/>
          <w:sz w:val="28"/>
          <w:szCs w:val="28"/>
          <w:rtl/>
          <w:lang w:bidi="ar-IQ"/>
        </w:rPr>
        <w:t>ب</w:t>
      </w:r>
      <w:r w:rsidR="00BA1877" w:rsidRPr="0021463F">
        <w:rPr>
          <w:rFonts w:hint="cs"/>
          <w:sz w:val="28"/>
          <w:szCs w:val="28"/>
          <w:rtl/>
          <w:lang w:bidi="ar-IQ"/>
        </w:rPr>
        <w:t>الخلية وينظم حركة الذائبات</w:t>
      </w:r>
      <w:r w:rsidRPr="0021463F">
        <w:rPr>
          <w:rFonts w:hint="cs"/>
          <w:sz w:val="28"/>
          <w:szCs w:val="28"/>
          <w:rtl/>
          <w:lang w:bidi="ar-IQ"/>
        </w:rPr>
        <w:t xml:space="preserve"> </w:t>
      </w:r>
      <w:r w:rsidR="00BA1877" w:rsidRPr="0021463F">
        <w:rPr>
          <w:rFonts w:hint="cs"/>
          <w:sz w:val="28"/>
          <w:szCs w:val="28"/>
          <w:rtl/>
          <w:lang w:bidi="ar-IQ"/>
        </w:rPr>
        <w:t>والمذيبات</w:t>
      </w:r>
      <w:r w:rsidR="000F5DFF" w:rsidRPr="0021463F">
        <w:rPr>
          <w:rFonts w:hint="cs"/>
          <w:sz w:val="28"/>
          <w:szCs w:val="28"/>
          <w:rtl/>
          <w:lang w:bidi="ar-IQ"/>
        </w:rPr>
        <w:t xml:space="preserve"> </w:t>
      </w:r>
      <w:r w:rsidR="00B91294" w:rsidRPr="0021463F">
        <w:rPr>
          <w:rFonts w:hint="cs"/>
          <w:sz w:val="28"/>
          <w:szCs w:val="28"/>
          <w:rtl/>
          <w:lang w:bidi="ar-IQ"/>
        </w:rPr>
        <w:t>من والى الخلية ، وهو</w:t>
      </w:r>
      <w:r w:rsidR="00BA1877" w:rsidRPr="0021463F">
        <w:rPr>
          <w:rFonts w:hint="cs"/>
          <w:sz w:val="28"/>
          <w:szCs w:val="28"/>
          <w:rtl/>
          <w:lang w:bidi="ar-IQ"/>
        </w:rPr>
        <w:t xml:space="preserve">اختياري النفاذية </w:t>
      </w:r>
      <w:r w:rsidR="00BA1877" w:rsidRPr="0021463F">
        <w:rPr>
          <w:sz w:val="28"/>
          <w:szCs w:val="28"/>
          <w:lang w:bidi="ar-IQ"/>
        </w:rPr>
        <w:t>Selectively permeable</w:t>
      </w:r>
      <w:r w:rsidR="00BA1877" w:rsidRPr="0021463F">
        <w:rPr>
          <w:rFonts w:hint="cs"/>
          <w:sz w:val="28"/>
          <w:szCs w:val="28"/>
          <w:rtl/>
          <w:lang w:bidi="ar-IQ"/>
        </w:rPr>
        <w:t xml:space="preserve"> </w:t>
      </w:r>
      <w:r w:rsidR="000F5DFF" w:rsidRPr="0021463F">
        <w:rPr>
          <w:rFonts w:hint="cs"/>
          <w:sz w:val="28"/>
          <w:szCs w:val="28"/>
          <w:rtl/>
          <w:lang w:bidi="ar-IQ"/>
        </w:rPr>
        <w:t>يسمح ل</w:t>
      </w:r>
      <w:r w:rsidR="00D728C8" w:rsidRPr="0021463F">
        <w:rPr>
          <w:rFonts w:hint="cs"/>
          <w:sz w:val="28"/>
          <w:szCs w:val="28"/>
          <w:rtl/>
          <w:lang w:bidi="ar-IQ"/>
        </w:rPr>
        <w:t>بعض المواد بالمرور</w:t>
      </w:r>
      <w:r w:rsidR="000F5DFF" w:rsidRPr="0021463F">
        <w:rPr>
          <w:rFonts w:hint="cs"/>
          <w:sz w:val="28"/>
          <w:szCs w:val="28"/>
          <w:rtl/>
          <w:lang w:bidi="ar-IQ"/>
        </w:rPr>
        <w:t xml:space="preserve"> </w:t>
      </w:r>
      <w:r w:rsidR="00777D3E" w:rsidRPr="0021463F">
        <w:rPr>
          <w:rFonts w:hint="cs"/>
          <w:sz w:val="28"/>
          <w:szCs w:val="28"/>
          <w:rtl/>
          <w:lang w:bidi="ar-IQ"/>
        </w:rPr>
        <w:t xml:space="preserve">بسرعة مختلفة ويعيق </w:t>
      </w:r>
      <w:r w:rsidR="000F5DFF" w:rsidRPr="0021463F">
        <w:rPr>
          <w:rFonts w:hint="cs"/>
          <w:sz w:val="28"/>
          <w:szCs w:val="28"/>
          <w:rtl/>
          <w:lang w:bidi="ar-IQ"/>
        </w:rPr>
        <w:t xml:space="preserve">البعض الاخر </w:t>
      </w:r>
      <w:r w:rsidR="00777D3E" w:rsidRPr="0021463F">
        <w:rPr>
          <w:rFonts w:hint="cs"/>
          <w:sz w:val="28"/>
          <w:szCs w:val="28"/>
          <w:rtl/>
          <w:lang w:bidi="ar-IQ"/>
        </w:rPr>
        <w:t>.</w:t>
      </w:r>
      <w:r w:rsidR="000F5DFF" w:rsidRPr="0021463F">
        <w:rPr>
          <w:rFonts w:hint="cs"/>
          <w:sz w:val="28"/>
          <w:szCs w:val="28"/>
          <w:rtl/>
          <w:lang w:bidi="ar-IQ"/>
        </w:rPr>
        <w:t xml:space="preserve"> </w:t>
      </w:r>
      <w:r w:rsidR="00D728C8" w:rsidRPr="0021463F">
        <w:rPr>
          <w:rFonts w:hint="cs"/>
          <w:sz w:val="28"/>
          <w:szCs w:val="28"/>
          <w:rtl/>
          <w:lang w:bidi="ar-IQ"/>
        </w:rPr>
        <w:t xml:space="preserve"> </w:t>
      </w:r>
      <w:r w:rsidR="000F5DFF" w:rsidRPr="0021463F">
        <w:rPr>
          <w:rFonts w:hint="cs"/>
          <w:sz w:val="28"/>
          <w:szCs w:val="28"/>
          <w:rtl/>
          <w:lang w:bidi="ar-IQ"/>
        </w:rPr>
        <w:t xml:space="preserve">وبالامكان  مشاهدة الغشاء البلازمي </w:t>
      </w:r>
      <w:r w:rsidR="009A2241" w:rsidRPr="0021463F">
        <w:rPr>
          <w:rFonts w:hint="cs"/>
          <w:sz w:val="28"/>
          <w:szCs w:val="28"/>
          <w:rtl/>
          <w:lang w:bidi="ar-IQ"/>
        </w:rPr>
        <w:t xml:space="preserve"> بال</w:t>
      </w:r>
      <w:r w:rsidR="009F053E" w:rsidRPr="0021463F">
        <w:rPr>
          <w:rFonts w:hint="cs"/>
          <w:sz w:val="28"/>
          <w:szCs w:val="28"/>
          <w:rtl/>
          <w:lang w:bidi="ar-IQ"/>
        </w:rPr>
        <w:t>مجهر</w:t>
      </w:r>
      <w:r w:rsidR="00D728C8" w:rsidRPr="0021463F">
        <w:rPr>
          <w:rFonts w:hint="cs"/>
          <w:sz w:val="28"/>
          <w:szCs w:val="28"/>
          <w:rtl/>
          <w:lang w:bidi="ar-IQ"/>
        </w:rPr>
        <w:t>الضوئي وقد يكون مغطى بجدار</w:t>
      </w:r>
      <w:r w:rsidR="000D5DC8" w:rsidRPr="0021463F">
        <w:rPr>
          <w:rFonts w:hint="cs"/>
          <w:sz w:val="28"/>
          <w:szCs w:val="28"/>
          <w:rtl/>
          <w:lang w:bidi="ar-IQ"/>
        </w:rPr>
        <w:t xml:space="preserve"> </w:t>
      </w:r>
      <w:r w:rsidR="009A2241" w:rsidRPr="0021463F">
        <w:rPr>
          <w:rFonts w:hint="cs"/>
          <w:sz w:val="28"/>
          <w:szCs w:val="28"/>
          <w:rtl/>
          <w:lang w:bidi="ar-IQ"/>
        </w:rPr>
        <w:t>كما في الخلية النباتية التي تم</w:t>
      </w:r>
      <w:r w:rsidR="00D728C8" w:rsidRPr="0021463F">
        <w:rPr>
          <w:rFonts w:hint="cs"/>
          <w:sz w:val="28"/>
          <w:szCs w:val="28"/>
          <w:rtl/>
          <w:lang w:bidi="ar-IQ"/>
        </w:rPr>
        <w:t>تلك جدار</w:t>
      </w:r>
      <w:r w:rsidR="000F5DFF" w:rsidRPr="0021463F">
        <w:rPr>
          <w:rFonts w:hint="cs"/>
          <w:sz w:val="28"/>
          <w:szCs w:val="28"/>
          <w:rtl/>
          <w:lang w:bidi="ar-IQ"/>
        </w:rPr>
        <w:t xml:space="preserve">ا  </w:t>
      </w:r>
      <w:r w:rsidR="00D728C8" w:rsidRPr="0021463F">
        <w:rPr>
          <w:rFonts w:hint="cs"/>
          <w:sz w:val="28"/>
          <w:szCs w:val="28"/>
          <w:rtl/>
          <w:lang w:bidi="ar-IQ"/>
        </w:rPr>
        <w:t xml:space="preserve">من </w:t>
      </w:r>
      <w:r w:rsidR="009A2241" w:rsidRPr="0021463F">
        <w:rPr>
          <w:rFonts w:hint="cs"/>
          <w:sz w:val="28"/>
          <w:szCs w:val="28"/>
          <w:rtl/>
          <w:lang w:bidi="ar-IQ"/>
        </w:rPr>
        <w:t>الس</w:t>
      </w:r>
      <w:r w:rsidR="000F5DFF" w:rsidRPr="0021463F">
        <w:rPr>
          <w:rFonts w:hint="cs"/>
          <w:sz w:val="28"/>
          <w:szCs w:val="28"/>
          <w:rtl/>
          <w:lang w:bidi="ar-IQ"/>
        </w:rPr>
        <w:t>ي</w:t>
      </w:r>
      <w:r w:rsidR="009A2241" w:rsidRPr="0021463F">
        <w:rPr>
          <w:rFonts w:hint="cs"/>
          <w:sz w:val="28"/>
          <w:szCs w:val="28"/>
          <w:rtl/>
          <w:lang w:bidi="ar-IQ"/>
        </w:rPr>
        <w:t>ليلوز</w:t>
      </w:r>
      <w:r w:rsidR="00EC27EA">
        <w:rPr>
          <w:rFonts w:hint="cs"/>
          <w:sz w:val="28"/>
          <w:szCs w:val="28"/>
          <w:rtl/>
          <w:lang w:bidi="ar-IQ"/>
        </w:rPr>
        <w:t xml:space="preserve"> </w:t>
      </w:r>
      <w:r w:rsidR="00EC27EA" w:rsidRPr="00EC27EA">
        <w:rPr>
          <w:sz w:val="28"/>
          <w:szCs w:val="28"/>
          <w:rtl/>
          <w:lang w:bidi="ar-IQ"/>
        </w:rPr>
        <w:t>والذي يطلق عليه اسم الجدار الخلوي</w:t>
      </w:r>
      <w:r w:rsidR="00EC27EA">
        <w:rPr>
          <w:rFonts w:hint="cs"/>
          <w:sz w:val="28"/>
          <w:szCs w:val="28"/>
          <w:rtl/>
          <w:lang w:bidi="ar-IQ"/>
        </w:rPr>
        <w:t xml:space="preserve"> </w:t>
      </w:r>
      <w:r w:rsidR="00EC27EA" w:rsidRPr="00EC27EA">
        <w:rPr>
          <w:sz w:val="28"/>
          <w:szCs w:val="28"/>
          <w:lang w:bidi="ar-IQ"/>
        </w:rPr>
        <w:t>Cell Wall</w:t>
      </w:r>
      <w:r w:rsidR="009A2241" w:rsidRPr="0021463F">
        <w:rPr>
          <w:rFonts w:hint="cs"/>
          <w:sz w:val="28"/>
          <w:szCs w:val="28"/>
          <w:rtl/>
          <w:lang w:bidi="ar-IQ"/>
        </w:rPr>
        <w:t>.</w:t>
      </w:r>
    </w:p>
    <w:p w14:paraId="5B374C72" w14:textId="77777777" w:rsidR="0021463F" w:rsidRPr="0021463F" w:rsidRDefault="0021463F" w:rsidP="000F5DFF">
      <w:pPr>
        <w:spacing w:line="360" w:lineRule="auto"/>
        <w:jc w:val="lowKashida"/>
        <w:rPr>
          <w:rFonts w:hint="cs"/>
          <w:sz w:val="28"/>
          <w:szCs w:val="28"/>
          <w:rtl/>
          <w:lang w:bidi="ar-IQ"/>
        </w:rPr>
      </w:pPr>
    </w:p>
    <w:p w14:paraId="737C97EA" w14:textId="77777777" w:rsidR="009A2241" w:rsidRPr="0021463F" w:rsidRDefault="009A2241" w:rsidP="00777D3E">
      <w:pPr>
        <w:spacing w:line="360" w:lineRule="auto"/>
        <w:jc w:val="lowKashida"/>
        <w:rPr>
          <w:rFonts w:hint="cs"/>
          <w:b/>
          <w:bCs/>
          <w:sz w:val="28"/>
          <w:szCs w:val="28"/>
          <w:u w:val="single"/>
          <w:rtl/>
          <w:lang w:bidi="ar-IQ"/>
        </w:rPr>
      </w:pPr>
      <w:r w:rsidRPr="0021463F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نماذج الاغشية </w:t>
      </w:r>
      <w:r w:rsidRPr="0021463F">
        <w:rPr>
          <w:b/>
          <w:bCs/>
          <w:sz w:val="28"/>
          <w:szCs w:val="28"/>
          <w:u w:val="single"/>
          <w:lang w:bidi="ar-IQ"/>
        </w:rPr>
        <w:t>Membrane models</w:t>
      </w:r>
      <w:r w:rsidRPr="0021463F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21463F">
        <w:rPr>
          <w:rFonts w:hint="cs"/>
          <w:b/>
          <w:bCs/>
          <w:sz w:val="28"/>
          <w:szCs w:val="28"/>
          <w:rtl/>
          <w:lang w:bidi="ar-IQ"/>
        </w:rPr>
        <w:t>:-</w:t>
      </w:r>
      <w:r w:rsidRPr="0021463F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 </w:t>
      </w:r>
    </w:p>
    <w:p w14:paraId="0DDCD86F" w14:textId="77777777" w:rsidR="00192D2F" w:rsidRPr="0021463F" w:rsidRDefault="00192D2F" w:rsidP="00F41EDC">
      <w:pPr>
        <w:numPr>
          <w:ilvl w:val="0"/>
          <w:numId w:val="1"/>
        </w:numPr>
        <w:tabs>
          <w:tab w:val="clear" w:pos="720"/>
          <w:tab w:val="num" w:pos="26"/>
          <w:tab w:val="left" w:pos="206"/>
          <w:tab w:val="left" w:pos="386"/>
          <w:tab w:val="left" w:pos="566"/>
        </w:tabs>
        <w:spacing w:line="360" w:lineRule="auto"/>
        <w:ind w:left="26" w:firstLine="0"/>
        <w:jc w:val="lowKashida"/>
        <w:rPr>
          <w:rFonts w:hint="cs"/>
          <w:sz w:val="28"/>
          <w:szCs w:val="28"/>
          <w:rtl/>
          <w:lang w:bidi="ar-IQ"/>
        </w:rPr>
      </w:pPr>
      <w:r w:rsidRPr="0021463F">
        <w:rPr>
          <w:rFonts w:hint="cs"/>
          <w:sz w:val="28"/>
          <w:szCs w:val="28"/>
          <w:rtl/>
          <w:lang w:bidi="ar-IQ"/>
        </w:rPr>
        <w:t xml:space="preserve">توصل العالم اوفرتون </w:t>
      </w:r>
      <w:r w:rsidRPr="0021463F">
        <w:rPr>
          <w:sz w:val="28"/>
          <w:szCs w:val="28"/>
          <w:lang w:bidi="ar-IQ"/>
        </w:rPr>
        <w:t>Overton</w:t>
      </w:r>
      <w:r w:rsidR="000F5DFF" w:rsidRPr="0021463F">
        <w:rPr>
          <w:rFonts w:hint="cs"/>
          <w:sz w:val="28"/>
          <w:szCs w:val="28"/>
          <w:rtl/>
          <w:lang w:bidi="ar-IQ"/>
        </w:rPr>
        <w:t xml:space="preserve"> عام 1899 الى ان </w:t>
      </w:r>
      <w:r w:rsidRPr="0021463F">
        <w:rPr>
          <w:rFonts w:hint="cs"/>
          <w:sz w:val="28"/>
          <w:szCs w:val="28"/>
          <w:rtl/>
          <w:lang w:bidi="ar-IQ"/>
        </w:rPr>
        <w:t xml:space="preserve"> الغشاء البلازمي عبا</w:t>
      </w:r>
      <w:r w:rsidR="000F5DFF" w:rsidRPr="0021463F">
        <w:rPr>
          <w:rFonts w:hint="cs"/>
          <w:sz w:val="28"/>
          <w:szCs w:val="28"/>
          <w:rtl/>
          <w:lang w:bidi="ar-IQ"/>
        </w:rPr>
        <w:t>رة عن حاجز دهني وقد بنى استنتاجه</w:t>
      </w:r>
      <w:r w:rsidRPr="0021463F">
        <w:rPr>
          <w:rFonts w:hint="cs"/>
          <w:sz w:val="28"/>
          <w:szCs w:val="28"/>
          <w:rtl/>
          <w:lang w:bidi="ar-IQ"/>
        </w:rPr>
        <w:t xml:space="preserve"> على نتائ</w:t>
      </w:r>
      <w:r w:rsidR="000F5DFF" w:rsidRPr="0021463F">
        <w:rPr>
          <w:rFonts w:hint="cs"/>
          <w:sz w:val="28"/>
          <w:szCs w:val="28"/>
          <w:rtl/>
          <w:lang w:bidi="ar-IQ"/>
        </w:rPr>
        <w:t xml:space="preserve">ج دراسته </w:t>
      </w:r>
      <w:r w:rsidR="00D728C8" w:rsidRPr="0021463F">
        <w:rPr>
          <w:rFonts w:hint="cs"/>
          <w:sz w:val="28"/>
          <w:szCs w:val="28"/>
          <w:rtl/>
          <w:lang w:bidi="ar-IQ"/>
        </w:rPr>
        <w:t xml:space="preserve"> التي تضمنت اختراق اكثر</w:t>
      </w:r>
      <w:r w:rsidR="000F5DFF" w:rsidRPr="0021463F">
        <w:rPr>
          <w:rFonts w:hint="cs"/>
          <w:sz w:val="28"/>
          <w:szCs w:val="28"/>
          <w:rtl/>
          <w:lang w:bidi="ar-IQ"/>
        </w:rPr>
        <w:t xml:space="preserve"> </w:t>
      </w:r>
      <w:r w:rsidRPr="0021463F">
        <w:rPr>
          <w:rFonts w:hint="cs"/>
          <w:sz w:val="28"/>
          <w:szCs w:val="28"/>
          <w:rtl/>
          <w:lang w:bidi="ar-IQ"/>
        </w:rPr>
        <w:t>من 5000 مركب كيمياوي خلال الاغشية ال</w:t>
      </w:r>
      <w:r w:rsidR="00635B64" w:rsidRPr="0021463F">
        <w:rPr>
          <w:rFonts w:hint="cs"/>
          <w:sz w:val="28"/>
          <w:szCs w:val="28"/>
          <w:rtl/>
          <w:lang w:bidi="ar-IQ"/>
        </w:rPr>
        <w:t xml:space="preserve">نباتية والحيوانية </w:t>
      </w:r>
      <w:r w:rsidR="00D728C8" w:rsidRPr="0021463F">
        <w:rPr>
          <w:rFonts w:hint="cs"/>
          <w:sz w:val="28"/>
          <w:szCs w:val="28"/>
          <w:rtl/>
          <w:lang w:bidi="ar-IQ"/>
        </w:rPr>
        <w:t xml:space="preserve"> </w:t>
      </w:r>
      <w:r w:rsidR="00635B64" w:rsidRPr="0021463F">
        <w:rPr>
          <w:rFonts w:hint="cs"/>
          <w:sz w:val="28"/>
          <w:szCs w:val="28"/>
          <w:rtl/>
          <w:lang w:bidi="ar-IQ"/>
        </w:rPr>
        <w:t>،</w:t>
      </w:r>
      <w:r w:rsidR="000F5DFF" w:rsidRPr="0021463F">
        <w:rPr>
          <w:rFonts w:hint="cs"/>
          <w:sz w:val="28"/>
          <w:szCs w:val="28"/>
          <w:rtl/>
          <w:lang w:bidi="ar-IQ"/>
        </w:rPr>
        <w:t xml:space="preserve"> حيث</w:t>
      </w:r>
      <w:r w:rsidR="00635B64" w:rsidRPr="0021463F">
        <w:rPr>
          <w:rFonts w:hint="cs"/>
          <w:sz w:val="28"/>
          <w:szCs w:val="28"/>
          <w:rtl/>
          <w:lang w:bidi="ar-IQ"/>
        </w:rPr>
        <w:t xml:space="preserve"> وجد </w:t>
      </w:r>
      <w:r w:rsidR="00D728C8" w:rsidRPr="0021463F">
        <w:rPr>
          <w:rFonts w:hint="cs"/>
          <w:sz w:val="28"/>
          <w:szCs w:val="28"/>
          <w:rtl/>
          <w:lang w:bidi="ar-IQ"/>
        </w:rPr>
        <w:t>ان المواد التي تذوب بالدهون ت</w:t>
      </w:r>
      <w:r w:rsidR="00635B64" w:rsidRPr="0021463F">
        <w:rPr>
          <w:rFonts w:hint="cs"/>
          <w:sz w:val="28"/>
          <w:szCs w:val="28"/>
          <w:rtl/>
          <w:lang w:bidi="ar-IQ"/>
        </w:rPr>
        <w:t>مر</w:t>
      </w:r>
      <w:r w:rsidR="000F5DFF" w:rsidRPr="0021463F">
        <w:rPr>
          <w:rFonts w:hint="cs"/>
          <w:sz w:val="28"/>
          <w:szCs w:val="28"/>
          <w:rtl/>
          <w:lang w:bidi="ar-IQ"/>
        </w:rPr>
        <w:t xml:space="preserve"> </w:t>
      </w:r>
      <w:r w:rsidR="00635B64" w:rsidRPr="0021463F">
        <w:rPr>
          <w:rFonts w:hint="cs"/>
          <w:sz w:val="28"/>
          <w:szCs w:val="28"/>
          <w:rtl/>
          <w:lang w:bidi="ar-IQ"/>
        </w:rPr>
        <w:t xml:space="preserve">بسهولة نتيجة لذوبانها في </w:t>
      </w:r>
      <w:r w:rsidR="00866B0D" w:rsidRPr="0021463F">
        <w:rPr>
          <w:rFonts w:hint="cs"/>
          <w:sz w:val="28"/>
          <w:szCs w:val="28"/>
          <w:rtl/>
          <w:lang w:bidi="ar-IQ"/>
        </w:rPr>
        <w:t>الدهون.</w:t>
      </w:r>
    </w:p>
    <w:p w14:paraId="6C67C781" w14:textId="77777777" w:rsidR="004D1A27" w:rsidRPr="0021463F" w:rsidRDefault="00D728C8" w:rsidP="00F41EDC">
      <w:pPr>
        <w:numPr>
          <w:ilvl w:val="0"/>
          <w:numId w:val="1"/>
        </w:numPr>
        <w:tabs>
          <w:tab w:val="clear" w:pos="720"/>
          <w:tab w:val="num" w:pos="26"/>
          <w:tab w:val="left" w:pos="206"/>
          <w:tab w:val="left" w:pos="386"/>
          <w:tab w:val="left" w:pos="566"/>
        </w:tabs>
        <w:spacing w:line="360" w:lineRule="auto"/>
        <w:ind w:left="26" w:firstLine="0"/>
        <w:jc w:val="lowKashida"/>
        <w:rPr>
          <w:rFonts w:hint="cs"/>
          <w:sz w:val="28"/>
          <w:szCs w:val="28"/>
          <w:lang w:bidi="ar-IQ"/>
        </w:rPr>
      </w:pPr>
      <w:r w:rsidRPr="0021463F">
        <w:rPr>
          <w:rFonts w:hint="cs"/>
          <w:sz w:val="28"/>
          <w:szCs w:val="28"/>
          <w:rtl/>
          <w:lang w:bidi="ar-IQ"/>
        </w:rPr>
        <w:t>عام 1925 نشر</w:t>
      </w:r>
      <w:r w:rsidR="00866B0D" w:rsidRPr="0021463F">
        <w:rPr>
          <w:rFonts w:hint="cs"/>
          <w:sz w:val="28"/>
          <w:szCs w:val="28"/>
          <w:rtl/>
          <w:lang w:bidi="ar-IQ"/>
        </w:rPr>
        <w:t xml:space="preserve">العالمان كورتر وكرندل </w:t>
      </w:r>
      <w:r w:rsidR="00CC6129" w:rsidRPr="0021463F">
        <w:rPr>
          <w:sz w:val="28"/>
          <w:szCs w:val="28"/>
          <w:lang w:bidi="ar-IQ"/>
        </w:rPr>
        <w:t>Gorter and Grendel</w:t>
      </w:r>
      <w:r w:rsidR="007A12E0" w:rsidRPr="0021463F">
        <w:rPr>
          <w:rFonts w:hint="cs"/>
          <w:sz w:val="28"/>
          <w:szCs w:val="28"/>
          <w:rtl/>
          <w:lang w:bidi="ar-IQ"/>
        </w:rPr>
        <w:t xml:space="preserve">  ان الدهون توجد ضمن </w:t>
      </w:r>
      <w:r w:rsidR="00CC6129" w:rsidRPr="0021463F">
        <w:rPr>
          <w:rFonts w:hint="cs"/>
          <w:sz w:val="28"/>
          <w:szCs w:val="28"/>
          <w:rtl/>
          <w:lang w:bidi="ar-IQ"/>
        </w:rPr>
        <w:t xml:space="preserve"> الغشاء ب</w:t>
      </w:r>
      <w:r w:rsidR="007A12E0" w:rsidRPr="0021463F">
        <w:rPr>
          <w:rFonts w:hint="cs"/>
          <w:sz w:val="28"/>
          <w:szCs w:val="28"/>
          <w:rtl/>
          <w:lang w:bidi="ar-IQ"/>
        </w:rPr>
        <w:t xml:space="preserve">شكل طبقتين </w:t>
      </w:r>
      <w:r w:rsidRPr="0021463F">
        <w:rPr>
          <w:rFonts w:hint="cs"/>
          <w:sz w:val="28"/>
          <w:szCs w:val="28"/>
          <w:rtl/>
          <w:lang w:bidi="ar-IQ"/>
        </w:rPr>
        <w:t xml:space="preserve"> جزيئتين </w:t>
      </w:r>
      <w:r w:rsidR="007A12E0" w:rsidRPr="0021463F">
        <w:rPr>
          <w:rFonts w:hint="cs"/>
          <w:sz w:val="28"/>
          <w:szCs w:val="28"/>
          <w:rtl/>
          <w:lang w:bidi="ar-IQ"/>
        </w:rPr>
        <w:t xml:space="preserve"> , </w:t>
      </w:r>
      <w:r w:rsidRPr="0021463F">
        <w:rPr>
          <w:rFonts w:hint="cs"/>
          <w:sz w:val="28"/>
          <w:szCs w:val="28"/>
          <w:rtl/>
          <w:lang w:bidi="ar-IQ"/>
        </w:rPr>
        <w:t>وقد اقترحا بان الرؤ</w:t>
      </w:r>
      <w:r w:rsidR="00CC6129" w:rsidRPr="0021463F">
        <w:rPr>
          <w:rFonts w:hint="cs"/>
          <w:sz w:val="28"/>
          <w:szCs w:val="28"/>
          <w:rtl/>
          <w:lang w:bidi="ar-IQ"/>
        </w:rPr>
        <w:t xml:space="preserve">وس القطبية للدهون الفوسفاتية تتجه الى السطحين العلوي والسفلي للغشاء في حين </w:t>
      </w:r>
      <w:r w:rsidR="007A12E0" w:rsidRPr="0021463F">
        <w:rPr>
          <w:rFonts w:hint="cs"/>
          <w:sz w:val="28"/>
          <w:szCs w:val="28"/>
          <w:rtl/>
          <w:lang w:bidi="ar-IQ"/>
        </w:rPr>
        <w:t>ان النهايات اللاقطبية تتجه</w:t>
      </w:r>
      <w:r w:rsidR="00CC6129" w:rsidRPr="0021463F">
        <w:rPr>
          <w:rFonts w:hint="cs"/>
          <w:sz w:val="28"/>
          <w:szCs w:val="28"/>
          <w:rtl/>
          <w:lang w:bidi="ar-IQ"/>
        </w:rPr>
        <w:t xml:space="preserve"> الى داخل الغشاء وتتقابل مع بعضها وقد سمي هذا النموذج </w:t>
      </w:r>
      <w:r w:rsidR="007A12E0" w:rsidRPr="0021463F">
        <w:rPr>
          <w:rFonts w:hint="cs"/>
          <w:sz w:val="28"/>
          <w:szCs w:val="28"/>
          <w:rtl/>
          <w:lang w:bidi="ar-IQ"/>
        </w:rPr>
        <w:t xml:space="preserve"> </w:t>
      </w:r>
      <w:r w:rsidR="00CC6129" w:rsidRPr="0021463F">
        <w:rPr>
          <w:rFonts w:hint="cs"/>
          <w:sz w:val="28"/>
          <w:szCs w:val="28"/>
          <w:rtl/>
          <w:lang w:bidi="ar-IQ"/>
        </w:rPr>
        <w:t xml:space="preserve">بنموذج الصفيحة الدهنية </w:t>
      </w:r>
      <w:r w:rsidR="007A12E0" w:rsidRPr="0021463F">
        <w:rPr>
          <w:rFonts w:hint="cs"/>
          <w:sz w:val="28"/>
          <w:szCs w:val="28"/>
          <w:rtl/>
          <w:lang w:bidi="ar-IQ"/>
        </w:rPr>
        <w:t xml:space="preserve"> </w:t>
      </w:r>
      <w:r w:rsidR="00CC6129" w:rsidRPr="0021463F">
        <w:rPr>
          <w:rFonts w:hint="cs"/>
          <w:sz w:val="28"/>
          <w:szCs w:val="28"/>
          <w:rtl/>
          <w:lang w:bidi="ar-IQ"/>
        </w:rPr>
        <w:t>ثنائية</w:t>
      </w:r>
      <w:r w:rsidR="00E44FC4" w:rsidRPr="0021463F">
        <w:rPr>
          <w:rFonts w:hint="cs"/>
          <w:sz w:val="28"/>
          <w:szCs w:val="28"/>
          <w:rtl/>
          <w:lang w:bidi="ar-IQ"/>
        </w:rPr>
        <w:t xml:space="preserve"> الجزيئة لكورتر</w:t>
      </w:r>
      <w:r w:rsidR="007A12E0" w:rsidRPr="0021463F">
        <w:rPr>
          <w:rFonts w:hint="cs"/>
          <w:sz w:val="28"/>
          <w:szCs w:val="28"/>
          <w:rtl/>
          <w:lang w:bidi="ar-IQ"/>
        </w:rPr>
        <w:t xml:space="preserve"> </w:t>
      </w:r>
      <w:r w:rsidR="00CC6129" w:rsidRPr="0021463F">
        <w:rPr>
          <w:rFonts w:hint="cs"/>
          <w:sz w:val="28"/>
          <w:szCs w:val="28"/>
          <w:rtl/>
          <w:lang w:bidi="ar-IQ"/>
        </w:rPr>
        <w:t>و</w:t>
      </w:r>
      <w:r w:rsidR="007A12E0" w:rsidRPr="0021463F">
        <w:rPr>
          <w:rFonts w:hint="cs"/>
          <w:sz w:val="28"/>
          <w:szCs w:val="28"/>
          <w:rtl/>
          <w:lang w:bidi="ar-IQ"/>
        </w:rPr>
        <w:t xml:space="preserve"> </w:t>
      </w:r>
      <w:r w:rsidR="00CC6129" w:rsidRPr="0021463F">
        <w:rPr>
          <w:rFonts w:hint="cs"/>
          <w:sz w:val="28"/>
          <w:szCs w:val="28"/>
          <w:rtl/>
          <w:lang w:bidi="ar-IQ"/>
        </w:rPr>
        <w:t xml:space="preserve">كرندل </w:t>
      </w:r>
      <w:r w:rsidR="00CC6129" w:rsidRPr="0021463F">
        <w:rPr>
          <w:sz w:val="28"/>
          <w:szCs w:val="28"/>
          <w:lang w:bidi="ar-IQ"/>
        </w:rPr>
        <w:t>Bimolecular lipid leaflet</w:t>
      </w:r>
      <w:r w:rsidR="00AB7816" w:rsidRPr="0021463F">
        <w:rPr>
          <w:rFonts w:hint="cs"/>
          <w:sz w:val="28"/>
          <w:szCs w:val="28"/>
          <w:rtl/>
          <w:lang w:bidi="ar-IQ"/>
        </w:rPr>
        <w:t xml:space="preserve"> .</w:t>
      </w:r>
      <w:r w:rsidR="00E44FC4" w:rsidRPr="0021463F">
        <w:rPr>
          <w:rFonts w:hint="cs"/>
          <w:sz w:val="28"/>
          <w:szCs w:val="28"/>
          <w:rtl/>
          <w:lang w:bidi="ar-IQ"/>
        </w:rPr>
        <w:t xml:space="preserve"> </w:t>
      </w:r>
    </w:p>
    <w:p w14:paraId="645D8E02" w14:textId="77777777" w:rsidR="00CC6A61" w:rsidRPr="006E7652" w:rsidRDefault="00FD01A4" w:rsidP="00CC6A61">
      <w:pPr>
        <w:spacing w:line="360" w:lineRule="auto"/>
        <w:jc w:val="lowKashida"/>
        <w:rPr>
          <w:rFonts w:hint="cs"/>
          <w:rtl/>
          <w:lang w:bidi="ar-IQ"/>
        </w:rPr>
      </w:pPr>
      <w:r w:rsidRPr="006E7652">
        <w:rPr>
          <w:noProof/>
        </w:rPr>
        <w:drawing>
          <wp:anchor distT="0" distB="0" distL="114300" distR="114300" simplePos="0" relativeHeight="251654656" behindDoc="1" locked="0" layoutInCell="1" allowOverlap="1" wp14:anchorId="04AB089F" wp14:editId="76B05354">
            <wp:simplePos x="0" y="0"/>
            <wp:positionH relativeFrom="column">
              <wp:posOffset>2057400</wp:posOffset>
            </wp:positionH>
            <wp:positionV relativeFrom="paragraph">
              <wp:posOffset>90805</wp:posOffset>
            </wp:positionV>
            <wp:extent cx="1143000" cy="1006475"/>
            <wp:effectExtent l="0" t="0" r="0" b="0"/>
            <wp:wrapTight wrapText="bothSides">
              <wp:wrapPolygon edited="0">
                <wp:start x="0" y="0"/>
                <wp:lineTo x="0" y="21259"/>
                <wp:lineTo x="21240" y="21259"/>
                <wp:lineTo x="21240" y="0"/>
                <wp:lineTo x="0" y="0"/>
              </wp:wrapPolygon>
            </wp:wrapTight>
            <wp:docPr id="2" name="صورة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DBD03" w14:textId="77777777" w:rsidR="00CC6A61" w:rsidRPr="006E7652" w:rsidRDefault="00CC6A61" w:rsidP="00CC6A61">
      <w:pPr>
        <w:spacing w:line="360" w:lineRule="auto"/>
        <w:jc w:val="lowKashida"/>
        <w:rPr>
          <w:rFonts w:hint="cs"/>
          <w:rtl/>
          <w:lang w:bidi="ar-IQ"/>
        </w:rPr>
      </w:pPr>
    </w:p>
    <w:p w14:paraId="33E91793" w14:textId="77777777" w:rsidR="006E7652" w:rsidRDefault="00FD01A4" w:rsidP="00976743">
      <w:pPr>
        <w:spacing w:line="360" w:lineRule="auto"/>
        <w:jc w:val="lowKashida"/>
        <w:rPr>
          <w:sz w:val="28"/>
          <w:szCs w:val="28"/>
          <w:lang w:bidi="ar-IQ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B8F2CA" wp14:editId="57471330">
                <wp:simplePos x="0" y="0"/>
                <wp:positionH relativeFrom="column">
                  <wp:posOffset>-123825</wp:posOffset>
                </wp:positionH>
                <wp:positionV relativeFrom="paragraph">
                  <wp:posOffset>80645</wp:posOffset>
                </wp:positionV>
                <wp:extent cx="228600" cy="0"/>
                <wp:effectExtent l="0" t="57150" r="0" b="76200"/>
                <wp:wrapNone/>
                <wp:docPr id="1801674638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E1C5A" id=" 5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75pt,6.35pt" to="8.25pt,6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">
                <v:stroke startarrow="block"/>
                <o:lock v:ext="edit" shapetype="f"/>
              </v:line>
            </w:pict>
          </mc:Fallback>
        </mc:AlternateContent>
      </w:r>
      <w:r w:rsidR="009F053E">
        <w:rPr>
          <w:rFonts w:hint="cs"/>
          <w:sz w:val="28"/>
          <w:szCs w:val="28"/>
          <w:rtl/>
          <w:lang w:bidi="ar-IQ"/>
        </w:rPr>
        <w:t xml:space="preserve">                  </w:t>
      </w:r>
      <w:r w:rsidR="009F053E">
        <w:rPr>
          <w:sz w:val="28"/>
          <w:szCs w:val="28"/>
          <w:lang w:bidi="ar-IQ"/>
        </w:rPr>
        <w:t xml:space="preserve">Lipid bilayer </w:t>
      </w:r>
      <w:r w:rsidR="009F053E">
        <w:rPr>
          <w:rFonts w:hint="cs"/>
          <w:sz w:val="28"/>
          <w:szCs w:val="28"/>
          <w:rtl/>
          <w:lang w:bidi="ar-IQ"/>
        </w:rPr>
        <w:t xml:space="preserve">   </w:t>
      </w:r>
      <w:r w:rsidR="009F053E">
        <w:rPr>
          <w:sz w:val="28"/>
          <w:szCs w:val="28"/>
          <w:lang w:bidi="ar-IQ"/>
        </w:rPr>
        <w:t xml:space="preserve">  </w:t>
      </w:r>
    </w:p>
    <w:p w14:paraId="103A2312" w14:textId="77777777" w:rsidR="00242E1C" w:rsidRDefault="00242E1C" w:rsidP="00CC6A61">
      <w:pPr>
        <w:spacing w:line="360" w:lineRule="auto"/>
        <w:jc w:val="lowKashida"/>
        <w:rPr>
          <w:rFonts w:hint="cs"/>
          <w:sz w:val="28"/>
          <w:szCs w:val="28"/>
          <w:rtl/>
          <w:lang w:bidi="ar-IQ"/>
        </w:rPr>
      </w:pPr>
    </w:p>
    <w:p w14:paraId="216013A7" w14:textId="77777777" w:rsidR="00242E1C" w:rsidRDefault="00242E1C" w:rsidP="00242E1C">
      <w:pPr>
        <w:spacing w:line="360" w:lineRule="auto"/>
        <w:jc w:val="center"/>
        <w:rPr>
          <w:rFonts w:hint="cs"/>
          <w:b/>
          <w:bCs/>
          <w:u w:val="single"/>
          <w:rtl/>
          <w:lang w:bidi="ar-IQ"/>
        </w:rPr>
      </w:pPr>
      <w:r w:rsidRPr="00976743">
        <w:rPr>
          <w:b/>
          <w:bCs/>
          <w:u w:val="single"/>
          <w:lang w:bidi="ar-IQ"/>
        </w:rPr>
        <w:t>Bimolecular lipid leaflet</w:t>
      </w:r>
      <w:r w:rsidRPr="00976743">
        <w:rPr>
          <w:rFonts w:hint="cs"/>
          <w:b/>
          <w:bCs/>
          <w:u w:val="single"/>
          <w:rtl/>
          <w:lang w:bidi="ar-IQ"/>
        </w:rPr>
        <w:t xml:space="preserve"> </w:t>
      </w:r>
      <w:r w:rsidRPr="00976743">
        <w:rPr>
          <w:b/>
          <w:bCs/>
          <w:u w:val="single"/>
          <w:lang w:bidi="ar-IQ"/>
        </w:rPr>
        <w:t>Gorter and Grendel</w:t>
      </w:r>
    </w:p>
    <w:p w14:paraId="7DDEA44A" w14:textId="77777777" w:rsidR="0021463F" w:rsidRDefault="0021463F" w:rsidP="00242E1C">
      <w:pPr>
        <w:spacing w:line="360" w:lineRule="auto"/>
        <w:jc w:val="center"/>
        <w:rPr>
          <w:rFonts w:hint="cs"/>
          <w:b/>
          <w:bCs/>
          <w:u w:val="single"/>
          <w:rtl/>
          <w:lang w:bidi="ar-IQ"/>
        </w:rPr>
      </w:pPr>
    </w:p>
    <w:p w14:paraId="615194AE" w14:textId="77777777" w:rsidR="0021463F" w:rsidRDefault="0021463F" w:rsidP="00242E1C">
      <w:pPr>
        <w:spacing w:line="360" w:lineRule="auto"/>
        <w:jc w:val="center"/>
        <w:rPr>
          <w:rFonts w:hint="cs"/>
          <w:b/>
          <w:bCs/>
          <w:u w:val="single"/>
          <w:rtl/>
          <w:lang w:bidi="ar-IQ"/>
        </w:rPr>
      </w:pPr>
    </w:p>
    <w:p w14:paraId="11C1C356" w14:textId="77777777" w:rsidR="0021463F" w:rsidRDefault="0021463F" w:rsidP="00242E1C">
      <w:pPr>
        <w:spacing w:line="360" w:lineRule="auto"/>
        <w:jc w:val="center"/>
        <w:rPr>
          <w:rFonts w:hint="cs"/>
          <w:b/>
          <w:bCs/>
          <w:u w:val="single"/>
          <w:rtl/>
          <w:lang w:bidi="ar-IQ"/>
        </w:rPr>
      </w:pPr>
    </w:p>
    <w:p w14:paraId="516F71D7" w14:textId="77777777" w:rsidR="0021463F" w:rsidRDefault="0021463F" w:rsidP="00242E1C">
      <w:pPr>
        <w:spacing w:line="360" w:lineRule="auto"/>
        <w:jc w:val="center"/>
        <w:rPr>
          <w:rFonts w:hint="cs"/>
          <w:b/>
          <w:bCs/>
          <w:u w:val="single"/>
          <w:rtl/>
          <w:lang w:bidi="ar-IQ"/>
        </w:rPr>
      </w:pPr>
    </w:p>
    <w:p w14:paraId="3B6F1667" w14:textId="77777777" w:rsidR="0021463F" w:rsidRDefault="0021463F" w:rsidP="00242E1C">
      <w:pPr>
        <w:spacing w:line="360" w:lineRule="auto"/>
        <w:jc w:val="center"/>
        <w:rPr>
          <w:rFonts w:hint="cs"/>
          <w:b/>
          <w:bCs/>
          <w:u w:val="single"/>
          <w:rtl/>
          <w:lang w:bidi="ar-IQ"/>
        </w:rPr>
      </w:pPr>
    </w:p>
    <w:p w14:paraId="2FBB4A55" w14:textId="77777777" w:rsidR="0021463F" w:rsidRDefault="0021463F" w:rsidP="00242E1C">
      <w:pPr>
        <w:spacing w:line="360" w:lineRule="auto"/>
        <w:jc w:val="center"/>
        <w:rPr>
          <w:rFonts w:hint="cs"/>
          <w:b/>
          <w:bCs/>
          <w:u w:val="single"/>
          <w:rtl/>
          <w:lang w:bidi="ar-IQ"/>
        </w:rPr>
      </w:pPr>
    </w:p>
    <w:p w14:paraId="3F1F5B59" w14:textId="77777777" w:rsidR="0021463F" w:rsidRPr="00976743" w:rsidRDefault="0021463F" w:rsidP="00242E1C">
      <w:pPr>
        <w:spacing w:line="360" w:lineRule="auto"/>
        <w:jc w:val="center"/>
        <w:rPr>
          <w:rFonts w:hint="cs"/>
          <w:b/>
          <w:bCs/>
          <w:u w:val="single"/>
          <w:rtl/>
          <w:lang w:bidi="ar-IQ"/>
        </w:rPr>
      </w:pPr>
    </w:p>
    <w:p w14:paraId="31002F36" w14:textId="77777777" w:rsidR="00F370B6" w:rsidRPr="0021463F" w:rsidRDefault="00CC6A61" w:rsidP="007A12E0">
      <w:pPr>
        <w:numPr>
          <w:ilvl w:val="0"/>
          <w:numId w:val="1"/>
        </w:numPr>
        <w:tabs>
          <w:tab w:val="clear" w:pos="720"/>
          <w:tab w:val="num" w:pos="26"/>
          <w:tab w:val="left" w:pos="386"/>
        </w:tabs>
        <w:spacing w:line="360" w:lineRule="auto"/>
        <w:ind w:left="26" w:firstLine="0"/>
        <w:jc w:val="lowKashida"/>
        <w:rPr>
          <w:rFonts w:hint="cs"/>
          <w:sz w:val="28"/>
          <w:szCs w:val="28"/>
          <w:lang w:bidi="ar-IQ"/>
        </w:rPr>
      </w:pPr>
      <w:r w:rsidRPr="0021463F">
        <w:rPr>
          <w:rFonts w:hint="cs"/>
          <w:sz w:val="28"/>
          <w:szCs w:val="28"/>
          <w:rtl/>
          <w:lang w:bidi="ar-IQ"/>
        </w:rPr>
        <w:t xml:space="preserve">في عام </w:t>
      </w:r>
      <w:r w:rsidR="00023B5B" w:rsidRPr="0021463F">
        <w:rPr>
          <w:rFonts w:hint="cs"/>
          <w:sz w:val="28"/>
          <w:szCs w:val="28"/>
          <w:rtl/>
          <w:lang w:bidi="ar-IQ"/>
        </w:rPr>
        <w:t>1935</w:t>
      </w:r>
      <w:r w:rsidR="00C61E23" w:rsidRPr="0021463F">
        <w:rPr>
          <w:rFonts w:hint="cs"/>
          <w:sz w:val="28"/>
          <w:szCs w:val="28"/>
          <w:rtl/>
          <w:lang w:bidi="ar-IQ"/>
        </w:rPr>
        <w:t xml:space="preserve"> اقترح كل من العالمين دانيال</w:t>
      </w:r>
      <w:r w:rsidRPr="0021463F">
        <w:rPr>
          <w:rFonts w:hint="cs"/>
          <w:sz w:val="28"/>
          <w:szCs w:val="28"/>
          <w:rtl/>
          <w:lang w:bidi="ar-IQ"/>
        </w:rPr>
        <w:t xml:space="preserve"> ودافسون </w:t>
      </w:r>
      <w:r w:rsidRPr="0021463F">
        <w:rPr>
          <w:sz w:val="28"/>
          <w:szCs w:val="28"/>
          <w:lang w:bidi="ar-IQ"/>
        </w:rPr>
        <w:t xml:space="preserve">Danielli and Davson </w:t>
      </w:r>
      <w:r w:rsidRPr="0021463F">
        <w:rPr>
          <w:rFonts w:hint="cs"/>
          <w:sz w:val="28"/>
          <w:szCs w:val="28"/>
          <w:rtl/>
          <w:lang w:bidi="ar-IQ"/>
        </w:rPr>
        <w:t xml:space="preserve"> </w:t>
      </w:r>
      <w:r w:rsidR="00981DC9" w:rsidRPr="0021463F">
        <w:rPr>
          <w:rFonts w:hint="cs"/>
          <w:sz w:val="28"/>
          <w:szCs w:val="28"/>
          <w:rtl/>
          <w:lang w:bidi="ar-IQ"/>
        </w:rPr>
        <w:t xml:space="preserve"> وجود غطاء برو</w:t>
      </w:r>
      <w:r w:rsidR="00D728C8" w:rsidRPr="0021463F">
        <w:rPr>
          <w:rFonts w:hint="cs"/>
          <w:sz w:val="28"/>
          <w:szCs w:val="28"/>
          <w:rtl/>
          <w:lang w:bidi="ar-IQ"/>
        </w:rPr>
        <w:t xml:space="preserve">تيني على طبقة الدهون </w:t>
      </w:r>
      <w:r w:rsidR="007A12E0" w:rsidRPr="0021463F">
        <w:rPr>
          <w:rFonts w:hint="cs"/>
          <w:sz w:val="28"/>
          <w:szCs w:val="28"/>
          <w:rtl/>
          <w:lang w:bidi="ar-IQ"/>
        </w:rPr>
        <w:t xml:space="preserve">للسطحين العلوي و السفلي </w:t>
      </w:r>
      <w:r w:rsidR="00D728C8" w:rsidRPr="0021463F">
        <w:rPr>
          <w:rFonts w:hint="cs"/>
          <w:sz w:val="28"/>
          <w:szCs w:val="28"/>
          <w:rtl/>
          <w:lang w:bidi="ar-IQ"/>
        </w:rPr>
        <w:t xml:space="preserve"> للغشاء البلازمي اقترحا و</w:t>
      </w:r>
      <w:r w:rsidR="00981DC9" w:rsidRPr="0021463F">
        <w:rPr>
          <w:rFonts w:hint="cs"/>
          <w:sz w:val="28"/>
          <w:szCs w:val="28"/>
          <w:rtl/>
          <w:lang w:bidi="ar-IQ"/>
        </w:rPr>
        <w:t xml:space="preserve">جود البروتينات </w:t>
      </w:r>
      <w:r w:rsidR="00D728C8" w:rsidRPr="0021463F">
        <w:rPr>
          <w:rFonts w:hint="cs"/>
          <w:sz w:val="28"/>
          <w:szCs w:val="28"/>
          <w:rtl/>
          <w:lang w:bidi="ar-IQ"/>
        </w:rPr>
        <w:t xml:space="preserve">بشكل </w:t>
      </w:r>
      <w:r w:rsidR="007A12E0" w:rsidRPr="0021463F">
        <w:rPr>
          <w:rFonts w:hint="cs"/>
          <w:sz w:val="28"/>
          <w:szCs w:val="28"/>
          <w:rtl/>
          <w:lang w:bidi="ar-IQ"/>
        </w:rPr>
        <w:t>بلورات وقد سمي النموذج الذي اقترحه</w:t>
      </w:r>
      <w:r w:rsidR="00981DC9" w:rsidRPr="0021463F">
        <w:rPr>
          <w:rFonts w:hint="cs"/>
          <w:sz w:val="28"/>
          <w:szCs w:val="28"/>
          <w:rtl/>
          <w:lang w:bidi="ar-IQ"/>
        </w:rPr>
        <w:t xml:space="preserve"> العالمين باسمهما </w:t>
      </w:r>
      <w:r w:rsidR="00981DC9" w:rsidRPr="0021463F">
        <w:rPr>
          <w:sz w:val="28"/>
          <w:szCs w:val="28"/>
          <w:lang w:bidi="ar-IQ"/>
        </w:rPr>
        <w:t>Danielli and Davson membrane model</w:t>
      </w:r>
      <w:r w:rsidR="00981DC9" w:rsidRPr="0021463F">
        <w:rPr>
          <w:rFonts w:hint="cs"/>
          <w:sz w:val="28"/>
          <w:szCs w:val="28"/>
          <w:rtl/>
          <w:lang w:bidi="ar-IQ"/>
        </w:rPr>
        <w:t xml:space="preserve"> .</w:t>
      </w:r>
    </w:p>
    <w:p w14:paraId="6F200833" w14:textId="77777777" w:rsidR="00E52997" w:rsidRPr="006E7652" w:rsidRDefault="00FD01A4" w:rsidP="00E52997">
      <w:pPr>
        <w:spacing w:line="360" w:lineRule="auto"/>
        <w:jc w:val="lowKashida"/>
        <w:rPr>
          <w:rFonts w:hint="cs"/>
          <w:rtl/>
          <w:lang w:bidi="ar-IQ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B7F02D" wp14:editId="1785E317">
                <wp:simplePos x="0" y="0"/>
                <wp:positionH relativeFrom="column">
                  <wp:posOffset>-38100</wp:posOffset>
                </wp:positionH>
                <wp:positionV relativeFrom="paragraph">
                  <wp:posOffset>76835</wp:posOffset>
                </wp:positionV>
                <wp:extent cx="228600" cy="0"/>
                <wp:effectExtent l="0" t="57150" r="0" b="76200"/>
                <wp:wrapNone/>
                <wp:docPr id="1858099123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BFE77" id=" 8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6.05pt" to="15pt,6.0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">
                <v:stroke startarrow="block"/>
                <o:lock v:ext="edit" shapetype="f"/>
              </v:line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56704" behindDoc="1" locked="0" layoutInCell="1" allowOverlap="1" wp14:anchorId="06659CAF" wp14:editId="3E4BA2C6">
            <wp:simplePos x="0" y="0"/>
            <wp:positionH relativeFrom="column">
              <wp:posOffset>1714500</wp:posOffset>
            </wp:positionH>
            <wp:positionV relativeFrom="paragraph">
              <wp:posOffset>15240</wp:posOffset>
            </wp:positionV>
            <wp:extent cx="1371600" cy="1071245"/>
            <wp:effectExtent l="0" t="0" r="0" b="0"/>
            <wp:wrapTight wrapText="bothSides">
              <wp:wrapPolygon edited="0">
                <wp:start x="0" y="0"/>
                <wp:lineTo x="0" y="21126"/>
                <wp:lineTo x="21300" y="21126"/>
                <wp:lineTo x="21300" y="0"/>
                <wp:lineTo x="0" y="0"/>
              </wp:wrapPolygon>
            </wp:wrapTight>
            <wp:docPr id="6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787B6" w14:textId="77777777" w:rsidR="006F1DE7" w:rsidRDefault="00FD01A4" w:rsidP="00EE1FF4">
      <w:pPr>
        <w:spacing w:line="360" w:lineRule="auto"/>
        <w:jc w:val="lowKashida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C41D55" wp14:editId="11A6135C">
                <wp:simplePos x="0" y="0"/>
                <wp:positionH relativeFrom="column">
                  <wp:posOffset>-28575</wp:posOffset>
                </wp:positionH>
                <wp:positionV relativeFrom="paragraph">
                  <wp:posOffset>13970</wp:posOffset>
                </wp:positionV>
                <wp:extent cx="228600" cy="0"/>
                <wp:effectExtent l="0" t="57150" r="0" b="76200"/>
                <wp:wrapNone/>
                <wp:docPr id="1302556071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96D78" id="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1.1pt" to="15.75pt,1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">
                <v:stroke startarrow="block"/>
                <o:lock v:ext="edit" shapetype="f"/>
              </v:line>
            </w:pict>
          </mc:Fallback>
        </mc:AlternateContent>
      </w:r>
      <w:r w:rsidR="00023B5B">
        <w:rPr>
          <w:rFonts w:hint="cs"/>
          <w:sz w:val="28"/>
          <w:szCs w:val="28"/>
          <w:rtl/>
          <w:lang w:bidi="ar-IQ"/>
        </w:rPr>
        <w:t xml:space="preserve">                           </w:t>
      </w:r>
    </w:p>
    <w:p w14:paraId="5F4E1C45" w14:textId="77777777" w:rsidR="006E7652" w:rsidRDefault="00FD01A4" w:rsidP="006E7652">
      <w:pPr>
        <w:spacing w:line="360" w:lineRule="auto"/>
        <w:jc w:val="lowKashida"/>
        <w:rPr>
          <w:sz w:val="28"/>
          <w:szCs w:val="28"/>
          <w:lang w:bidi="ar-IQ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4173DC" wp14:editId="090684AF">
                <wp:simplePos x="0" y="0"/>
                <wp:positionH relativeFrom="column">
                  <wp:posOffset>-19050</wp:posOffset>
                </wp:positionH>
                <wp:positionV relativeFrom="paragraph">
                  <wp:posOffset>2540</wp:posOffset>
                </wp:positionV>
                <wp:extent cx="228600" cy="0"/>
                <wp:effectExtent l="0" t="57150" r="0" b="76200"/>
                <wp:wrapNone/>
                <wp:docPr id="840152475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E24B3" id=" 9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.2pt" to="16.5pt,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">
                <v:stroke startarrow="block"/>
                <o:lock v:ext="edit" shapetype="f"/>
              </v:line>
            </w:pict>
          </mc:Fallback>
        </mc:AlternateContent>
      </w:r>
      <w:r w:rsidR="00EE1FF4">
        <w:rPr>
          <w:sz w:val="28"/>
          <w:szCs w:val="28"/>
          <w:lang w:bidi="ar-IQ"/>
        </w:rPr>
        <w:t xml:space="preserve">            </w:t>
      </w:r>
    </w:p>
    <w:p w14:paraId="529F6406" w14:textId="77777777" w:rsidR="006F1DE7" w:rsidRPr="0021463F" w:rsidRDefault="006F1DE7" w:rsidP="006E7652">
      <w:pPr>
        <w:spacing w:line="360" w:lineRule="auto"/>
        <w:jc w:val="lowKashida"/>
        <w:rPr>
          <w:sz w:val="28"/>
          <w:szCs w:val="28"/>
          <w:lang w:bidi="ar-IQ"/>
        </w:rPr>
      </w:pPr>
    </w:p>
    <w:p w14:paraId="47CD15AB" w14:textId="77777777" w:rsidR="00E52997" w:rsidRPr="00976743" w:rsidRDefault="0067710A" w:rsidP="0067710A">
      <w:pPr>
        <w:spacing w:line="360" w:lineRule="auto"/>
        <w:jc w:val="center"/>
        <w:rPr>
          <w:rFonts w:hint="cs"/>
          <w:b/>
          <w:bCs/>
          <w:u w:val="single"/>
          <w:rtl/>
          <w:lang w:bidi="ar-IQ"/>
        </w:rPr>
      </w:pPr>
      <w:r w:rsidRPr="00976743">
        <w:rPr>
          <w:b/>
          <w:bCs/>
          <w:u w:val="single"/>
          <w:lang w:bidi="ar-IQ"/>
        </w:rPr>
        <w:t>Danielli and Davson membrane model</w:t>
      </w:r>
      <w:r w:rsidRPr="00976743">
        <w:rPr>
          <w:rFonts w:hint="cs"/>
          <w:b/>
          <w:bCs/>
          <w:u w:val="single"/>
          <w:rtl/>
          <w:lang w:bidi="ar-IQ"/>
        </w:rPr>
        <w:t xml:space="preserve"> </w:t>
      </w:r>
    </w:p>
    <w:p w14:paraId="21C512A5" w14:textId="77777777" w:rsidR="009E7372" w:rsidRPr="006E7652" w:rsidRDefault="009E7372" w:rsidP="00F41EDC">
      <w:pPr>
        <w:tabs>
          <w:tab w:val="left" w:pos="386"/>
        </w:tabs>
        <w:spacing w:line="360" w:lineRule="auto"/>
        <w:jc w:val="center"/>
        <w:rPr>
          <w:rFonts w:hint="cs"/>
          <w:lang w:bidi="ar-IQ"/>
        </w:rPr>
      </w:pPr>
    </w:p>
    <w:p w14:paraId="20690F65" w14:textId="77777777" w:rsidR="00886AF1" w:rsidRPr="0021463F" w:rsidRDefault="00886AF1" w:rsidP="00F41EDC">
      <w:pPr>
        <w:numPr>
          <w:ilvl w:val="0"/>
          <w:numId w:val="1"/>
        </w:numPr>
        <w:tabs>
          <w:tab w:val="clear" w:pos="720"/>
          <w:tab w:val="num" w:pos="26"/>
          <w:tab w:val="left" w:pos="386"/>
        </w:tabs>
        <w:spacing w:line="360" w:lineRule="auto"/>
        <w:ind w:left="26" w:firstLine="0"/>
        <w:jc w:val="lowKashida"/>
        <w:rPr>
          <w:rFonts w:hint="cs"/>
          <w:sz w:val="28"/>
          <w:szCs w:val="28"/>
          <w:lang w:bidi="ar-IQ"/>
        </w:rPr>
      </w:pPr>
      <w:r w:rsidRPr="0021463F">
        <w:rPr>
          <w:rFonts w:hint="cs"/>
          <w:sz w:val="28"/>
          <w:szCs w:val="28"/>
          <w:rtl/>
          <w:lang w:bidi="ar-IQ"/>
        </w:rPr>
        <w:t>عام 1950 بين شميت</w:t>
      </w:r>
      <w:r w:rsidRPr="0021463F">
        <w:rPr>
          <w:sz w:val="28"/>
          <w:szCs w:val="28"/>
          <w:lang w:bidi="ar-IQ"/>
        </w:rPr>
        <w:t xml:space="preserve">Schmitt </w:t>
      </w:r>
      <w:r w:rsidRPr="0021463F">
        <w:rPr>
          <w:rFonts w:hint="cs"/>
          <w:sz w:val="28"/>
          <w:szCs w:val="28"/>
          <w:rtl/>
          <w:lang w:bidi="ar-IQ"/>
        </w:rPr>
        <w:t xml:space="preserve"> بان جزيئات الدهون مرتبة عموديا </w:t>
      </w:r>
      <w:r w:rsidR="007A12E0" w:rsidRPr="0021463F">
        <w:rPr>
          <w:rFonts w:hint="cs"/>
          <w:sz w:val="28"/>
          <w:szCs w:val="28"/>
          <w:rtl/>
          <w:lang w:bidi="ar-IQ"/>
        </w:rPr>
        <w:t xml:space="preserve"> </w:t>
      </w:r>
      <w:r w:rsidRPr="0021463F">
        <w:rPr>
          <w:rFonts w:hint="cs"/>
          <w:sz w:val="28"/>
          <w:szCs w:val="28"/>
          <w:rtl/>
          <w:lang w:bidi="ar-IQ"/>
        </w:rPr>
        <w:t>اما البروتين</w:t>
      </w:r>
      <w:r w:rsidR="007A12E0" w:rsidRPr="0021463F">
        <w:rPr>
          <w:rFonts w:hint="cs"/>
          <w:sz w:val="28"/>
          <w:szCs w:val="28"/>
          <w:rtl/>
          <w:lang w:bidi="ar-IQ"/>
        </w:rPr>
        <w:t>ات</w:t>
      </w:r>
      <w:r w:rsidRPr="0021463F">
        <w:rPr>
          <w:rFonts w:hint="cs"/>
          <w:sz w:val="28"/>
          <w:szCs w:val="28"/>
          <w:rtl/>
          <w:lang w:bidi="ar-IQ"/>
        </w:rPr>
        <w:t xml:space="preserve"> </w:t>
      </w:r>
      <w:r w:rsidR="007A12E0" w:rsidRPr="0021463F">
        <w:rPr>
          <w:rFonts w:hint="cs"/>
          <w:sz w:val="28"/>
          <w:szCs w:val="28"/>
          <w:rtl/>
          <w:lang w:bidi="ar-IQ"/>
        </w:rPr>
        <w:t>ف</w:t>
      </w:r>
      <w:r w:rsidRPr="0021463F">
        <w:rPr>
          <w:rFonts w:hint="cs"/>
          <w:sz w:val="28"/>
          <w:szCs w:val="28"/>
          <w:rtl/>
          <w:lang w:bidi="ar-IQ"/>
        </w:rPr>
        <w:t xml:space="preserve">مرتبة  بشكل صفائح وليست بلورات </w:t>
      </w:r>
      <w:r w:rsidR="007A12E0" w:rsidRPr="0021463F">
        <w:rPr>
          <w:rFonts w:hint="cs"/>
          <w:sz w:val="28"/>
          <w:szCs w:val="28"/>
          <w:rtl/>
          <w:lang w:bidi="ar-IQ"/>
        </w:rPr>
        <w:t xml:space="preserve"> , </w:t>
      </w:r>
      <w:r w:rsidRPr="0021463F">
        <w:rPr>
          <w:rFonts w:hint="cs"/>
          <w:sz w:val="28"/>
          <w:szCs w:val="28"/>
          <w:rtl/>
          <w:lang w:bidi="ar-IQ"/>
        </w:rPr>
        <w:t xml:space="preserve">واقترح شميت وجود بروتينات سكرية على </w:t>
      </w:r>
      <w:r w:rsidR="007A12E0" w:rsidRPr="0021463F">
        <w:rPr>
          <w:rFonts w:hint="cs"/>
          <w:sz w:val="28"/>
          <w:szCs w:val="28"/>
          <w:rtl/>
          <w:lang w:bidi="ar-IQ"/>
        </w:rPr>
        <w:t>ال</w:t>
      </w:r>
      <w:r w:rsidRPr="0021463F">
        <w:rPr>
          <w:rFonts w:hint="cs"/>
          <w:sz w:val="28"/>
          <w:szCs w:val="28"/>
          <w:rtl/>
          <w:lang w:bidi="ar-IQ"/>
        </w:rPr>
        <w:t>سطح الخارجي للغشاء وان القنوات تتكون وقتيا كقنوات او</w:t>
      </w:r>
      <w:r w:rsidR="007A12E0" w:rsidRPr="0021463F">
        <w:rPr>
          <w:rFonts w:hint="cs"/>
          <w:sz w:val="28"/>
          <w:szCs w:val="28"/>
          <w:rtl/>
          <w:lang w:bidi="ar-IQ"/>
        </w:rPr>
        <w:t xml:space="preserve"> </w:t>
      </w:r>
      <w:r w:rsidRPr="0021463F">
        <w:rPr>
          <w:rFonts w:hint="cs"/>
          <w:sz w:val="28"/>
          <w:szCs w:val="28"/>
          <w:rtl/>
          <w:lang w:bidi="ar-IQ"/>
        </w:rPr>
        <w:t>جسور</w:t>
      </w:r>
      <w:r w:rsidR="007A12E0" w:rsidRPr="0021463F">
        <w:rPr>
          <w:rFonts w:hint="cs"/>
          <w:sz w:val="28"/>
          <w:szCs w:val="28"/>
          <w:rtl/>
          <w:lang w:bidi="ar-IQ"/>
        </w:rPr>
        <w:t xml:space="preserve"> </w:t>
      </w:r>
      <w:r w:rsidRPr="0021463F">
        <w:rPr>
          <w:rFonts w:hint="cs"/>
          <w:sz w:val="28"/>
          <w:szCs w:val="28"/>
          <w:rtl/>
          <w:lang w:bidi="ar-IQ"/>
        </w:rPr>
        <w:t>بين طبقات البروتين الداخلي والخارجي.</w:t>
      </w:r>
    </w:p>
    <w:p w14:paraId="79806C28" w14:textId="77777777" w:rsidR="00737366" w:rsidRPr="0021463F" w:rsidRDefault="00737366" w:rsidP="00737366">
      <w:pPr>
        <w:tabs>
          <w:tab w:val="left" w:pos="386"/>
        </w:tabs>
        <w:spacing w:line="360" w:lineRule="auto"/>
        <w:ind w:left="26"/>
        <w:jc w:val="lowKashida"/>
        <w:rPr>
          <w:rFonts w:hint="cs"/>
          <w:sz w:val="28"/>
          <w:szCs w:val="28"/>
          <w:lang w:bidi="ar-IQ"/>
        </w:rPr>
      </w:pPr>
    </w:p>
    <w:p w14:paraId="4EC22BE6" w14:textId="77777777" w:rsidR="00737366" w:rsidRPr="009E7C6D" w:rsidRDefault="00C61E23" w:rsidP="005F2B81">
      <w:pPr>
        <w:numPr>
          <w:ilvl w:val="0"/>
          <w:numId w:val="1"/>
        </w:numPr>
        <w:tabs>
          <w:tab w:val="clear" w:pos="720"/>
          <w:tab w:val="num" w:pos="26"/>
          <w:tab w:val="left" w:pos="386"/>
        </w:tabs>
        <w:spacing w:line="360" w:lineRule="auto"/>
        <w:ind w:left="26" w:firstLine="0"/>
        <w:jc w:val="lowKashida"/>
        <w:rPr>
          <w:rFonts w:hint="cs"/>
          <w:sz w:val="28"/>
          <w:szCs w:val="28"/>
          <w:rtl/>
          <w:lang w:bidi="ar-IQ"/>
        </w:rPr>
      </w:pPr>
      <w:r w:rsidRPr="0021463F">
        <w:rPr>
          <w:rFonts w:hint="cs"/>
          <w:sz w:val="28"/>
          <w:szCs w:val="28"/>
          <w:rtl/>
          <w:lang w:bidi="ar-IQ"/>
        </w:rPr>
        <w:t xml:space="preserve">ان مخططي كورتر وكرندل ودانيال ودافسون صمما قبل مشاهدة الغشاء البلازمي بالمجهر الالكتروني </w:t>
      </w:r>
      <w:r w:rsidR="008E67DB">
        <w:rPr>
          <w:rFonts w:hint="cs"/>
          <w:sz w:val="28"/>
          <w:szCs w:val="28"/>
          <w:rtl/>
          <w:lang w:bidi="ar-IQ"/>
        </w:rPr>
        <w:t>، لقد بدات دراسة الغ</w:t>
      </w:r>
      <w:r w:rsidR="003D5F00" w:rsidRPr="0021463F">
        <w:rPr>
          <w:rFonts w:hint="cs"/>
          <w:sz w:val="28"/>
          <w:szCs w:val="28"/>
          <w:rtl/>
          <w:lang w:bidi="ar-IQ"/>
        </w:rPr>
        <w:t xml:space="preserve">شاء البلازمي بالمجهر الالكتروني في عام 1957 وفي عام 1960 وضح العالم روبرتسون </w:t>
      </w:r>
      <w:r w:rsidR="003D5F00" w:rsidRPr="0021463F">
        <w:rPr>
          <w:sz w:val="28"/>
          <w:szCs w:val="28"/>
          <w:lang w:bidi="ar-IQ"/>
        </w:rPr>
        <w:t>Robertson</w:t>
      </w:r>
      <w:r w:rsidR="003D5F00" w:rsidRPr="0021463F">
        <w:rPr>
          <w:rFonts w:hint="cs"/>
          <w:sz w:val="28"/>
          <w:szCs w:val="28"/>
          <w:rtl/>
          <w:lang w:bidi="ar-IQ"/>
        </w:rPr>
        <w:t xml:space="preserve"> </w:t>
      </w:r>
      <w:r w:rsidR="004F5B22" w:rsidRPr="0021463F">
        <w:rPr>
          <w:rFonts w:hint="cs"/>
          <w:sz w:val="28"/>
          <w:szCs w:val="28"/>
          <w:rtl/>
          <w:lang w:bidi="ar-IQ"/>
        </w:rPr>
        <w:t xml:space="preserve"> ان الاغشية </w:t>
      </w:r>
      <w:r w:rsidR="005F2B81">
        <w:rPr>
          <w:rFonts w:hint="cs"/>
          <w:sz w:val="28"/>
          <w:szCs w:val="28"/>
          <w:rtl/>
          <w:lang w:bidi="ar-IQ"/>
        </w:rPr>
        <w:t xml:space="preserve"> </w:t>
      </w:r>
      <w:r w:rsidR="004E2C0F" w:rsidRPr="0021463F">
        <w:rPr>
          <w:rFonts w:hint="cs"/>
          <w:sz w:val="28"/>
          <w:szCs w:val="28"/>
          <w:rtl/>
          <w:lang w:bidi="ar-IQ"/>
        </w:rPr>
        <w:t>تبدو بالمجهر</w:t>
      </w:r>
      <w:r w:rsidR="004F5B22" w:rsidRPr="0021463F">
        <w:rPr>
          <w:rFonts w:hint="cs"/>
          <w:sz w:val="28"/>
          <w:szCs w:val="28"/>
          <w:rtl/>
          <w:lang w:bidi="ar-IQ"/>
        </w:rPr>
        <w:t xml:space="preserve">الالكتروني </w:t>
      </w:r>
      <w:r w:rsidR="007A12E0" w:rsidRPr="0021463F">
        <w:rPr>
          <w:rFonts w:hint="cs"/>
          <w:sz w:val="28"/>
          <w:szCs w:val="28"/>
          <w:rtl/>
          <w:lang w:bidi="ar-IQ"/>
        </w:rPr>
        <w:t>كتركيب ثلاثي</w:t>
      </w:r>
      <w:r w:rsidR="004F5B22" w:rsidRPr="0021463F">
        <w:rPr>
          <w:rFonts w:hint="cs"/>
          <w:sz w:val="28"/>
          <w:szCs w:val="28"/>
          <w:rtl/>
          <w:lang w:bidi="ar-IQ"/>
        </w:rPr>
        <w:t xml:space="preserve"> </w:t>
      </w:r>
      <w:r w:rsidR="007A12E0" w:rsidRPr="0021463F">
        <w:rPr>
          <w:rFonts w:hint="cs"/>
          <w:sz w:val="28"/>
          <w:szCs w:val="28"/>
          <w:rtl/>
          <w:lang w:bidi="ar-IQ"/>
        </w:rPr>
        <w:t>ال</w:t>
      </w:r>
      <w:r w:rsidR="004F5B22" w:rsidRPr="0021463F">
        <w:rPr>
          <w:rFonts w:hint="cs"/>
          <w:sz w:val="28"/>
          <w:szCs w:val="28"/>
          <w:rtl/>
          <w:lang w:bidi="ar-IQ"/>
        </w:rPr>
        <w:t xml:space="preserve">طبقات </w:t>
      </w:r>
      <w:r w:rsidR="00391137" w:rsidRPr="0021463F">
        <w:rPr>
          <w:rFonts w:hint="cs"/>
          <w:sz w:val="28"/>
          <w:szCs w:val="28"/>
          <w:rtl/>
          <w:lang w:bidi="ar-IQ"/>
        </w:rPr>
        <w:t>مكون من طبقتين خارجيتين متوازيتين داكنتي الصبغة تمثلا</w:t>
      </w:r>
      <w:r w:rsidR="007A12E0" w:rsidRPr="0021463F">
        <w:rPr>
          <w:rFonts w:hint="cs"/>
          <w:sz w:val="28"/>
          <w:szCs w:val="28"/>
          <w:rtl/>
          <w:lang w:bidi="ar-IQ"/>
        </w:rPr>
        <w:t>ن طبقتي</w:t>
      </w:r>
      <w:r w:rsidR="00391137" w:rsidRPr="0021463F">
        <w:rPr>
          <w:rFonts w:hint="cs"/>
          <w:sz w:val="28"/>
          <w:szCs w:val="28"/>
          <w:rtl/>
          <w:lang w:bidi="ar-IQ"/>
        </w:rPr>
        <w:t xml:space="preserve"> البروتينات وطبقة مركزية فاتحة الصبغة تمثل طبقة الدهون . وقد بين روبتسون بان الاغشية الخلوية المختلفة تشترك مع بعضها بالتركيب الثلاثي الطبقات ع</w:t>
      </w:r>
      <w:r w:rsidR="004E2C0F" w:rsidRPr="0021463F">
        <w:rPr>
          <w:rFonts w:hint="cs"/>
          <w:sz w:val="28"/>
          <w:szCs w:val="28"/>
          <w:rtl/>
          <w:lang w:bidi="ar-IQ"/>
        </w:rPr>
        <w:t>ند فحصها بالمجهر</w:t>
      </w:r>
      <w:r w:rsidR="007A12E0" w:rsidRPr="0021463F">
        <w:rPr>
          <w:rFonts w:hint="cs"/>
          <w:sz w:val="28"/>
          <w:szCs w:val="28"/>
          <w:rtl/>
          <w:lang w:bidi="ar-IQ"/>
        </w:rPr>
        <w:t>الالكتروني وعليه</w:t>
      </w:r>
      <w:r w:rsidR="00391137" w:rsidRPr="0021463F">
        <w:rPr>
          <w:rFonts w:hint="cs"/>
          <w:sz w:val="28"/>
          <w:szCs w:val="28"/>
          <w:rtl/>
          <w:lang w:bidi="ar-IQ"/>
        </w:rPr>
        <w:t xml:space="preserve"> اقترح نموذجا سمي بنموذج وحدة الغشاء </w:t>
      </w:r>
      <w:r w:rsidR="00391137" w:rsidRPr="0021463F">
        <w:rPr>
          <w:sz w:val="28"/>
          <w:szCs w:val="28"/>
          <w:lang w:bidi="ar-IQ"/>
        </w:rPr>
        <w:t>Unit membrane model</w:t>
      </w:r>
      <w:r w:rsidR="00391137" w:rsidRPr="0021463F">
        <w:rPr>
          <w:rFonts w:hint="cs"/>
          <w:sz w:val="28"/>
          <w:szCs w:val="28"/>
          <w:rtl/>
          <w:lang w:bidi="ar-IQ"/>
        </w:rPr>
        <w:t xml:space="preserve"> </w:t>
      </w:r>
      <w:r w:rsidR="007A12E0" w:rsidRPr="0021463F">
        <w:rPr>
          <w:rFonts w:hint="cs"/>
          <w:sz w:val="28"/>
          <w:szCs w:val="28"/>
          <w:rtl/>
          <w:lang w:bidi="ar-IQ"/>
        </w:rPr>
        <w:t>.</w:t>
      </w:r>
      <w:r w:rsidR="00CC6129" w:rsidRPr="0021463F">
        <w:rPr>
          <w:rFonts w:hint="cs"/>
          <w:sz w:val="28"/>
          <w:szCs w:val="28"/>
          <w:rtl/>
          <w:lang w:bidi="ar-IQ"/>
        </w:rPr>
        <w:t xml:space="preserve"> </w:t>
      </w:r>
    </w:p>
    <w:p w14:paraId="0A1AE9A7" w14:textId="77777777" w:rsidR="005F2B81" w:rsidRDefault="005F2B81" w:rsidP="00955DCD">
      <w:pPr>
        <w:spacing w:line="360" w:lineRule="auto"/>
        <w:jc w:val="lowKashida"/>
        <w:rPr>
          <w:rFonts w:hint="cs"/>
          <w:b/>
          <w:bCs/>
          <w:sz w:val="28"/>
          <w:szCs w:val="28"/>
          <w:u w:val="single"/>
          <w:rtl/>
          <w:lang w:bidi="ar-IQ"/>
        </w:rPr>
      </w:pPr>
    </w:p>
    <w:p w14:paraId="45827001" w14:textId="77777777" w:rsidR="00955DCD" w:rsidRPr="0021463F" w:rsidRDefault="00955DCD" w:rsidP="00955DCD">
      <w:pPr>
        <w:spacing w:line="360" w:lineRule="auto"/>
        <w:jc w:val="lowKashida"/>
        <w:rPr>
          <w:rFonts w:hint="cs"/>
          <w:b/>
          <w:bCs/>
          <w:sz w:val="28"/>
          <w:szCs w:val="28"/>
          <w:u w:val="single"/>
          <w:rtl/>
          <w:lang w:bidi="ar-IQ"/>
        </w:rPr>
      </w:pPr>
      <w:r w:rsidRPr="0021463F">
        <w:rPr>
          <w:rFonts w:hint="cs"/>
          <w:b/>
          <w:bCs/>
          <w:sz w:val="28"/>
          <w:szCs w:val="28"/>
          <w:u w:val="single"/>
          <w:rtl/>
          <w:lang w:bidi="ar-IQ"/>
        </w:rPr>
        <w:t>الن</w:t>
      </w:r>
      <w:r w:rsidR="00934603" w:rsidRPr="0021463F">
        <w:rPr>
          <w:rFonts w:hint="cs"/>
          <w:b/>
          <w:bCs/>
          <w:sz w:val="28"/>
          <w:szCs w:val="28"/>
          <w:u w:val="single"/>
          <w:rtl/>
          <w:lang w:bidi="ar-IQ"/>
        </w:rPr>
        <w:t>م</w:t>
      </w:r>
      <w:r w:rsidRPr="0021463F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وذج الموزائيكي السائل </w:t>
      </w:r>
      <w:r w:rsidRPr="0021463F">
        <w:rPr>
          <w:b/>
          <w:bCs/>
          <w:sz w:val="28"/>
          <w:szCs w:val="28"/>
          <w:u w:val="single"/>
          <w:lang w:bidi="ar-IQ"/>
        </w:rPr>
        <w:t xml:space="preserve">Fluid mosaic model </w:t>
      </w:r>
      <w:r w:rsidRPr="0021463F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 :-</w:t>
      </w:r>
    </w:p>
    <w:p w14:paraId="380FA304" w14:textId="77777777" w:rsidR="00317834" w:rsidRPr="0021463F" w:rsidRDefault="0034083F" w:rsidP="00CF2FFE">
      <w:pPr>
        <w:spacing w:line="360" w:lineRule="auto"/>
        <w:jc w:val="lowKashida"/>
        <w:rPr>
          <w:rFonts w:hint="cs"/>
          <w:sz w:val="28"/>
          <w:szCs w:val="28"/>
          <w:rtl/>
          <w:lang w:bidi="ar-IQ"/>
        </w:rPr>
      </w:pPr>
      <w:r w:rsidRPr="0021463F">
        <w:rPr>
          <w:rFonts w:hint="cs"/>
          <w:sz w:val="28"/>
          <w:szCs w:val="28"/>
          <w:rtl/>
          <w:lang w:bidi="ar-IQ"/>
        </w:rPr>
        <w:t>في عام 1972 وضع النموذج الموزائيكي السائل من قبل العالمين</w:t>
      </w:r>
      <w:r w:rsidR="003B07E6" w:rsidRPr="0021463F">
        <w:rPr>
          <w:rFonts w:hint="cs"/>
          <w:sz w:val="28"/>
          <w:szCs w:val="28"/>
          <w:rtl/>
          <w:lang w:bidi="ar-IQ"/>
        </w:rPr>
        <w:t xml:space="preserve"> سنجر</w:t>
      </w:r>
      <w:r w:rsidR="00737366" w:rsidRPr="0021463F">
        <w:rPr>
          <w:rFonts w:hint="cs"/>
          <w:sz w:val="28"/>
          <w:szCs w:val="28"/>
          <w:rtl/>
          <w:lang w:bidi="ar-IQ"/>
        </w:rPr>
        <w:t xml:space="preserve"> </w:t>
      </w:r>
      <w:r w:rsidR="003B07E6" w:rsidRPr="0021463F">
        <w:rPr>
          <w:rFonts w:hint="cs"/>
          <w:sz w:val="28"/>
          <w:szCs w:val="28"/>
          <w:rtl/>
          <w:lang w:bidi="ar-IQ"/>
        </w:rPr>
        <w:t>ونيكولسون</w:t>
      </w:r>
      <w:r w:rsidRPr="0021463F">
        <w:rPr>
          <w:rFonts w:hint="cs"/>
          <w:sz w:val="28"/>
          <w:szCs w:val="28"/>
          <w:rtl/>
          <w:lang w:bidi="ar-IQ"/>
        </w:rPr>
        <w:t xml:space="preserve"> </w:t>
      </w:r>
      <w:r w:rsidRPr="0021463F">
        <w:rPr>
          <w:sz w:val="28"/>
          <w:szCs w:val="28"/>
          <w:lang w:bidi="ar-IQ"/>
        </w:rPr>
        <w:t>Necolson and Singer</w:t>
      </w:r>
      <w:r w:rsidRPr="0021463F">
        <w:rPr>
          <w:rFonts w:hint="cs"/>
          <w:sz w:val="28"/>
          <w:szCs w:val="28"/>
          <w:rtl/>
          <w:lang w:bidi="ar-IQ"/>
        </w:rPr>
        <w:t xml:space="preserve"> </w:t>
      </w:r>
      <w:r w:rsidR="00CF2FFE" w:rsidRPr="0021463F">
        <w:rPr>
          <w:rFonts w:hint="cs"/>
          <w:sz w:val="28"/>
          <w:szCs w:val="28"/>
          <w:rtl/>
          <w:lang w:bidi="ar-IQ"/>
        </w:rPr>
        <w:t xml:space="preserve">الذي اوضح بأن  طبقتي </w:t>
      </w:r>
      <w:r w:rsidRPr="0021463F">
        <w:rPr>
          <w:rFonts w:hint="cs"/>
          <w:sz w:val="28"/>
          <w:szCs w:val="28"/>
          <w:rtl/>
          <w:lang w:bidi="ar-IQ"/>
        </w:rPr>
        <w:t xml:space="preserve"> الدهون تكون بمثابة الهيكل الرابط للغشاء.</w:t>
      </w:r>
      <w:r w:rsidR="0012229B" w:rsidRPr="0021463F">
        <w:rPr>
          <w:rFonts w:hint="cs"/>
          <w:sz w:val="28"/>
          <w:szCs w:val="28"/>
          <w:rtl/>
          <w:lang w:bidi="ar-IQ"/>
        </w:rPr>
        <w:t xml:space="preserve"> اما البروتينات المتصلة</w:t>
      </w:r>
      <w:r w:rsidR="00CF2FFE" w:rsidRPr="0021463F">
        <w:rPr>
          <w:rFonts w:hint="cs"/>
          <w:sz w:val="28"/>
          <w:szCs w:val="28"/>
          <w:rtl/>
          <w:lang w:bidi="ar-IQ"/>
        </w:rPr>
        <w:t xml:space="preserve"> </w:t>
      </w:r>
      <w:r w:rsidR="0012229B" w:rsidRPr="0021463F">
        <w:rPr>
          <w:rFonts w:hint="cs"/>
          <w:sz w:val="28"/>
          <w:szCs w:val="28"/>
          <w:rtl/>
          <w:lang w:bidi="ar-IQ"/>
        </w:rPr>
        <w:t xml:space="preserve"> او</w:t>
      </w:r>
      <w:r w:rsidR="00CF2FFE" w:rsidRPr="0021463F">
        <w:rPr>
          <w:rFonts w:hint="cs"/>
          <w:sz w:val="28"/>
          <w:szCs w:val="28"/>
          <w:rtl/>
          <w:lang w:bidi="ar-IQ"/>
        </w:rPr>
        <w:t xml:space="preserve"> </w:t>
      </w:r>
      <w:r w:rsidRPr="0021463F">
        <w:rPr>
          <w:rFonts w:hint="cs"/>
          <w:sz w:val="28"/>
          <w:szCs w:val="28"/>
          <w:rtl/>
          <w:lang w:bidi="ar-IQ"/>
        </w:rPr>
        <w:t>المغ</w:t>
      </w:r>
      <w:r w:rsidR="00CF3A83" w:rsidRPr="0021463F">
        <w:rPr>
          <w:rFonts w:hint="cs"/>
          <w:sz w:val="28"/>
          <w:szCs w:val="28"/>
          <w:rtl/>
          <w:lang w:bidi="ar-IQ"/>
        </w:rPr>
        <w:t>مورة</w:t>
      </w:r>
      <w:r w:rsidR="00CF2FFE" w:rsidRPr="0021463F">
        <w:rPr>
          <w:rFonts w:hint="cs"/>
          <w:sz w:val="28"/>
          <w:szCs w:val="28"/>
          <w:rtl/>
          <w:lang w:bidi="ar-IQ"/>
        </w:rPr>
        <w:t xml:space="preserve"> </w:t>
      </w:r>
      <w:r w:rsidR="00CF3A83" w:rsidRPr="0021463F">
        <w:rPr>
          <w:rFonts w:hint="cs"/>
          <w:sz w:val="28"/>
          <w:szCs w:val="28"/>
          <w:rtl/>
          <w:lang w:bidi="ar-IQ"/>
        </w:rPr>
        <w:t xml:space="preserve"> في الدهون </w:t>
      </w:r>
      <w:r w:rsidR="00CF2FFE" w:rsidRPr="0021463F">
        <w:rPr>
          <w:rFonts w:hint="cs"/>
          <w:sz w:val="28"/>
          <w:szCs w:val="28"/>
          <w:rtl/>
          <w:lang w:bidi="ar-IQ"/>
        </w:rPr>
        <w:t>ف</w:t>
      </w:r>
      <w:r w:rsidR="00CF3A83" w:rsidRPr="0021463F">
        <w:rPr>
          <w:rFonts w:hint="cs"/>
          <w:sz w:val="28"/>
          <w:szCs w:val="28"/>
          <w:rtl/>
          <w:lang w:bidi="ar-IQ"/>
        </w:rPr>
        <w:t xml:space="preserve">تتفاعل مع بعضها ومع </w:t>
      </w:r>
      <w:r w:rsidRPr="0021463F">
        <w:rPr>
          <w:rFonts w:hint="cs"/>
          <w:sz w:val="28"/>
          <w:szCs w:val="28"/>
          <w:rtl/>
          <w:lang w:bidi="ar-IQ"/>
        </w:rPr>
        <w:t xml:space="preserve">الدهون </w:t>
      </w:r>
      <w:r w:rsidR="0012229B" w:rsidRPr="0021463F">
        <w:rPr>
          <w:rFonts w:hint="cs"/>
          <w:sz w:val="28"/>
          <w:szCs w:val="28"/>
          <w:rtl/>
          <w:lang w:bidi="ar-IQ"/>
        </w:rPr>
        <w:t>الا</w:t>
      </w:r>
      <w:r w:rsidR="00CF2FFE" w:rsidRPr="0021463F">
        <w:rPr>
          <w:rFonts w:hint="cs"/>
          <w:sz w:val="28"/>
          <w:szCs w:val="28"/>
          <w:rtl/>
          <w:lang w:bidi="ar-IQ"/>
        </w:rPr>
        <w:t xml:space="preserve"> </w:t>
      </w:r>
      <w:r w:rsidR="00CF3A83" w:rsidRPr="0021463F">
        <w:rPr>
          <w:rFonts w:hint="cs"/>
          <w:sz w:val="28"/>
          <w:szCs w:val="28"/>
          <w:rtl/>
          <w:lang w:bidi="ar-IQ"/>
        </w:rPr>
        <w:t xml:space="preserve">انها </w:t>
      </w:r>
      <w:r w:rsidRPr="0021463F">
        <w:rPr>
          <w:rFonts w:hint="cs"/>
          <w:sz w:val="28"/>
          <w:szCs w:val="28"/>
          <w:rtl/>
          <w:lang w:bidi="ar-IQ"/>
        </w:rPr>
        <w:t>تحتفظ بقابليتها على الحركة في طبقة الدهن المائعة.</w:t>
      </w:r>
    </w:p>
    <w:p w14:paraId="4AEDA353" w14:textId="77777777" w:rsidR="0034083F" w:rsidRPr="0021463F" w:rsidRDefault="0034083F" w:rsidP="00955DCD">
      <w:pPr>
        <w:spacing w:line="360" w:lineRule="auto"/>
        <w:jc w:val="lowKashida"/>
        <w:rPr>
          <w:rFonts w:hint="cs"/>
          <w:sz w:val="28"/>
          <w:szCs w:val="28"/>
          <w:rtl/>
          <w:lang w:bidi="ar-IQ"/>
        </w:rPr>
      </w:pPr>
      <w:r w:rsidRPr="0021463F">
        <w:rPr>
          <w:rFonts w:hint="cs"/>
          <w:sz w:val="28"/>
          <w:szCs w:val="28"/>
          <w:rtl/>
          <w:lang w:bidi="ar-IQ"/>
        </w:rPr>
        <w:t>تكون البروتينات في الغشاء على نوعين:-</w:t>
      </w:r>
    </w:p>
    <w:p w14:paraId="199F7CF3" w14:textId="77777777" w:rsidR="0034083F" w:rsidRPr="0021463F" w:rsidRDefault="0034083F" w:rsidP="0034083F">
      <w:pPr>
        <w:numPr>
          <w:ilvl w:val="0"/>
          <w:numId w:val="3"/>
        </w:numPr>
        <w:spacing w:line="360" w:lineRule="auto"/>
        <w:jc w:val="lowKashida"/>
        <w:rPr>
          <w:rFonts w:hint="cs"/>
          <w:sz w:val="28"/>
          <w:szCs w:val="28"/>
          <w:rtl/>
          <w:lang w:bidi="ar-IQ"/>
        </w:rPr>
      </w:pPr>
      <w:r w:rsidRPr="0021463F">
        <w:rPr>
          <w:rFonts w:hint="cs"/>
          <w:b/>
          <w:bCs/>
          <w:sz w:val="28"/>
          <w:szCs w:val="28"/>
          <w:rtl/>
          <w:lang w:bidi="ar-IQ"/>
        </w:rPr>
        <w:t>البروتينات المحيطية</w:t>
      </w:r>
      <w:r w:rsidRPr="0021463F">
        <w:rPr>
          <w:rFonts w:hint="cs"/>
          <w:sz w:val="28"/>
          <w:szCs w:val="28"/>
          <w:rtl/>
          <w:lang w:bidi="ar-IQ"/>
        </w:rPr>
        <w:t xml:space="preserve"> </w:t>
      </w:r>
      <w:r w:rsidRPr="0021463F">
        <w:rPr>
          <w:sz w:val="28"/>
          <w:szCs w:val="28"/>
          <w:lang w:bidi="ar-IQ"/>
        </w:rPr>
        <w:t xml:space="preserve">Peripheral </w:t>
      </w:r>
      <w:r w:rsidR="000A40A2" w:rsidRPr="0021463F">
        <w:rPr>
          <w:rFonts w:hint="cs"/>
          <w:sz w:val="28"/>
          <w:szCs w:val="28"/>
          <w:rtl/>
          <w:lang w:bidi="ar-IQ"/>
        </w:rPr>
        <w:t xml:space="preserve"> او</w:t>
      </w:r>
      <w:r w:rsidRPr="0021463F">
        <w:rPr>
          <w:rFonts w:hint="cs"/>
          <w:sz w:val="28"/>
          <w:szCs w:val="28"/>
          <w:rtl/>
          <w:lang w:bidi="ar-IQ"/>
        </w:rPr>
        <w:t xml:space="preserve">خارجية توجد على سطح الغشاء </w:t>
      </w:r>
      <w:r w:rsidR="00CF2FFE" w:rsidRPr="0021463F">
        <w:rPr>
          <w:rFonts w:hint="cs"/>
          <w:sz w:val="28"/>
          <w:szCs w:val="28"/>
          <w:rtl/>
          <w:lang w:bidi="ar-IQ"/>
        </w:rPr>
        <w:t>و</w:t>
      </w:r>
      <w:r w:rsidRPr="0021463F">
        <w:rPr>
          <w:rFonts w:hint="cs"/>
          <w:sz w:val="28"/>
          <w:szCs w:val="28"/>
          <w:rtl/>
          <w:lang w:bidi="ar-IQ"/>
        </w:rPr>
        <w:t>من السهولة فصلها منه.</w:t>
      </w:r>
    </w:p>
    <w:p w14:paraId="168928EF" w14:textId="77777777" w:rsidR="0034083F" w:rsidRPr="0021463F" w:rsidRDefault="0034083F" w:rsidP="0034083F">
      <w:pPr>
        <w:numPr>
          <w:ilvl w:val="0"/>
          <w:numId w:val="3"/>
        </w:numPr>
        <w:spacing w:line="360" w:lineRule="auto"/>
        <w:jc w:val="lowKashida"/>
        <w:rPr>
          <w:rFonts w:hint="cs"/>
          <w:sz w:val="28"/>
          <w:szCs w:val="28"/>
          <w:lang w:bidi="ar-IQ"/>
        </w:rPr>
      </w:pPr>
      <w:r w:rsidRPr="0021463F">
        <w:rPr>
          <w:rFonts w:hint="cs"/>
          <w:b/>
          <w:bCs/>
          <w:sz w:val="28"/>
          <w:szCs w:val="28"/>
          <w:rtl/>
          <w:lang w:bidi="ar-IQ"/>
        </w:rPr>
        <w:t>البروتينات البينية</w:t>
      </w:r>
      <w:r w:rsidRPr="0021463F">
        <w:rPr>
          <w:rFonts w:hint="cs"/>
          <w:sz w:val="28"/>
          <w:szCs w:val="28"/>
          <w:rtl/>
          <w:lang w:bidi="ar-IQ"/>
        </w:rPr>
        <w:t xml:space="preserve"> </w:t>
      </w:r>
      <w:r w:rsidRPr="0021463F">
        <w:rPr>
          <w:sz w:val="28"/>
          <w:szCs w:val="28"/>
          <w:lang w:bidi="ar-IQ"/>
        </w:rPr>
        <w:t>Integral</w:t>
      </w:r>
      <w:r w:rsidRPr="0021463F">
        <w:rPr>
          <w:rFonts w:hint="cs"/>
          <w:sz w:val="28"/>
          <w:szCs w:val="28"/>
          <w:rtl/>
          <w:lang w:bidi="ar-IQ"/>
        </w:rPr>
        <w:t xml:space="preserve"> او داخلية تكون مشبعة بشدة بالغشاء ومن الصع</w:t>
      </w:r>
      <w:r w:rsidR="00CF2FFE" w:rsidRPr="0021463F">
        <w:rPr>
          <w:rFonts w:hint="cs"/>
          <w:sz w:val="28"/>
          <w:szCs w:val="28"/>
          <w:rtl/>
          <w:lang w:bidi="ar-IQ"/>
        </w:rPr>
        <w:t xml:space="preserve">وبة ازالتها منه وتكون بعضها </w:t>
      </w:r>
      <w:r w:rsidRPr="0021463F">
        <w:rPr>
          <w:rFonts w:hint="cs"/>
          <w:sz w:val="28"/>
          <w:szCs w:val="28"/>
          <w:rtl/>
          <w:lang w:bidi="ar-IQ"/>
        </w:rPr>
        <w:t xml:space="preserve"> ممتده من السطح الى اخر</w:t>
      </w:r>
      <w:r w:rsidR="00CF2FFE" w:rsidRPr="0021463F">
        <w:rPr>
          <w:rFonts w:hint="cs"/>
          <w:sz w:val="28"/>
          <w:szCs w:val="28"/>
          <w:rtl/>
          <w:lang w:bidi="ar-IQ"/>
        </w:rPr>
        <w:t xml:space="preserve"> </w:t>
      </w:r>
      <w:r w:rsidRPr="0021463F">
        <w:rPr>
          <w:rFonts w:hint="cs"/>
          <w:sz w:val="28"/>
          <w:szCs w:val="28"/>
          <w:rtl/>
          <w:lang w:bidi="ar-IQ"/>
        </w:rPr>
        <w:t>الغشاء .</w:t>
      </w:r>
    </w:p>
    <w:p w14:paraId="26F40436" w14:textId="77777777" w:rsidR="0034083F" w:rsidRPr="0021463F" w:rsidRDefault="0034083F" w:rsidP="0034083F">
      <w:pPr>
        <w:spacing w:line="360" w:lineRule="auto"/>
        <w:jc w:val="lowKashida"/>
        <w:rPr>
          <w:rFonts w:hint="cs"/>
          <w:sz w:val="28"/>
          <w:szCs w:val="28"/>
          <w:rtl/>
          <w:lang w:bidi="ar-IQ"/>
        </w:rPr>
      </w:pPr>
      <w:r w:rsidRPr="0021463F">
        <w:rPr>
          <w:rFonts w:hint="cs"/>
          <w:sz w:val="28"/>
          <w:szCs w:val="28"/>
          <w:rtl/>
          <w:lang w:bidi="ar-IQ"/>
        </w:rPr>
        <w:t>وغالبا ماتتصل الكاربوه</w:t>
      </w:r>
      <w:r w:rsidR="00CF2FFE" w:rsidRPr="0021463F">
        <w:rPr>
          <w:rFonts w:hint="cs"/>
          <w:sz w:val="28"/>
          <w:szCs w:val="28"/>
          <w:rtl/>
          <w:lang w:bidi="ar-IQ"/>
        </w:rPr>
        <w:t>ي</w:t>
      </w:r>
      <w:r w:rsidRPr="0021463F">
        <w:rPr>
          <w:rFonts w:hint="cs"/>
          <w:sz w:val="28"/>
          <w:szCs w:val="28"/>
          <w:rtl/>
          <w:lang w:bidi="ar-IQ"/>
        </w:rPr>
        <w:t>درات بالبروتينات المحيطة وبالاجزاء البارزة</w:t>
      </w:r>
      <w:r w:rsidR="00CF2FFE" w:rsidRPr="0021463F">
        <w:rPr>
          <w:rFonts w:hint="cs"/>
          <w:sz w:val="28"/>
          <w:szCs w:val="28"/>
          <w:rtl/>
          <w:lang w:bidi="ar-IQ"/>
        </w:rPr>
        <w:t xml:space="preserve"> </w:t>
      </w:r>
      <w:r w:rsidRPr="0021463F">
        <w:rPr>
          <w:rFonts w:hint="cs"/>
          <w:sz w:val="28"/>
          <w:szCs w:val="28"/>
          <w:rtl/>
          <w:lang w:bidi="ar-IQ"/>
        </w:rPr>
        <w:t xml:space="preserve"> للبروتينات البينية على السطح العلوي للغشاء.</w:t>
      </w:r>
    </w:p>
    <w:p w14:paraId="7A52459C" w14:textId="77777777" w:rsidR="003B07E6" w:rsidRPr="00B776FA" w:rsidRDefault="00FD01A4" w:rsidP="00B776FA">
      <w:pPr>
        <w:spacing w:line="360" w:lineRule="auto"/>
        <w:jc w:val="lowKashida"/>
        <w:rPr>
          <w:rFonts w:hint="cs"/>
          <w:sz w:val="28"/>
          <w:szCs w:val="28"/>
          <w:u w:val="single"/>
          <w:lang w:bidi="ar-IQ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5A1CE52B" wp14:editId="21909A49">
            <wp:simplePos x="0" y="0"/>
            <wp:positionH relativeFrom="column">
              <wp:posOffset>114300</wp:posOffset>
            </wp:positionH>
            <wp:positionV relativeFrom="paragraph">
              <wp:posOffset>320040</wp:posOffset>
            </wp:positionV>
            <wp:extent cx="5324475" cy="2889885"/>
            <wp:effectExtent l="0" t="0" r="0" b="0"/>
            <wp:wrapTight wrapText="bothSides">
              <wp:wrapPolygon edited="0">
                <wp:start x="0" y="0"/>
                <wp:lineTo x="0" y="21476"/>
                <wp:lineTo x="21414" y="21476"/>
                <wp:lineTo x="21414" y="0"/>
                <wp:lineTo x="0" y="0"/>
              </wp:wrapPolygon>
            </wp:wrapTight>
            <wp:docPr id="10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56224" w14:textId="77777777" w:rsidR="003B07E6" w:rsidRPr="00976743" w:rsidRDefault="003B07E6" w:rsidP="003B07E6">
      <w:pPr>
        <w:spacing w:line="360" w:lineRule="auto"/>
        <w:jc w:val="center"/>
        <w:rPr>
          <w:rFonts w:hint="cs"/>
          <w:b/>
          <w:bCs/>
          <w:u w:val="single"/>
          <w:lang w:bidi="ar-IQ"/>
        </w:rPr>
      </w:pPr>
      <w:r w:rsidRPr="00976743">
        <w:rPr>
          <w:rFonts w:hint="cs"/>
          <w:b/>
          <w:bCs/>
          <w:u w:val="single"/>
          <w:rtl/>
          <w:lang w:bidi="ar-IQ"/>
        </w:rPr>
        <w:t>مخطط</w:t>
      </w:r>
      <w:r w:rsidR="00CF2FFE">
        <w:rPr>
          <w:rFonts w:hint="cs"/>
          <w:b/>
          <w:bCs/>
          <w:u w:val="single"/>
          <w:rtl/>
          <w:lang w:bidi="ar-IQ"/>
        </w:rPr>
        <w:t xml:space="preserve"> </w:t>
      </w:r>
      <w:r w:rsidRPr="00976743">
        <w:rPr>
          <w:rFonts w:hint="cs"/>
          <w:b/>
          <w:bCs/>
          <w:u w:val="single"/>
          <w:rtl/>
          <w:lang w:bidi="ar-IQ"/>
        </w:rPr>
        <w:t xml:space="preserve"> </w:t>
      </w:r>
      <w:r w:rsidR="00CF2FFE">
        <w:rPr>
          <w:rFonts w:hint="cs"/>
          <w:b/>
          <w:bCs/>
          <w:u w:val="single"/>
          <w:rtl/>
          <w:lang w:bidi="ar-IQ"/>
        </w:rPr>
        <w:t xml:space="preserve">يوضح </w:t>
      </w:r>
      <w:r w:rsidRPr="00976743">
        <w:rPr>
          <w:rFonts w:hint="cs"/>
          <w:b/>
          <w:bCs/>
          <w:u w:val="single"/>
          <w:rtl/>
          <w:lang w:bidi="ar-IQ"/>
        </w:rPr>
        <w:t xml:space="preserve">النموذج الموزائيكي السائل </w:t>
      </w:r>
      <w:r w:rsidR="00B776FA" w:rsidRPr="00976743">
        <w:rPr>
          <w:rFonts w:hint="cs"/>
          <w:b/>
          <w:bCs/>
          <w:u w:val="single"/>
          <w:rtl/>
          <w:lang w:bidi="ar-IQ"/>
        </w:rPr>
        <w:t>لسنجر</w:t>
      </w:r>
      <w:r w:rsidR="00CF2FFE">
        <w:rPr>
          <w:rFonts w:hint="cs"/>
          <w:b/>
          <w:bCs/>
          <w:u w:val="single"/>
          <w:rtl/>
          <w:lang w:bidi="ar-IQ"/>
        </w:rPr>
        <w:t xml:space="preserve"> </w:t>
      </w:r>
      <w:r w:rsidR="00B776FA" w:rsidRPr="00976743">
        <w:rPr>
          <w:rFonts w:hint="cs"/>
          <w:b/>
          <w:bCs/>
          <w:u w:val="single"/>
          <w:rtl/>
          <w:lang w:bidi="ar-IQ"/>
        </w:rPr>
        <w:t>و</w:t>
      </w:r>
      <w:r w:rsidR="00CF2FFE">
        <w:rPr>
          <w:rFonts w:hint="cs"/>
          <w:b/>
          <w:bCs/>
          <w:u w:val="single"/>
          <w:rtl/>
          <w:lang w:bidi="ar-IQ"/>
        </w:rPr>
        <w:t xml:space="preserve"> </w:t>
      </w:r>
      <w:r w:rsidR="00B776FA" w:rsidRPr="00976743">
        <w:rPr>
          <w:rFonts w:hint="cs"/>
          <w:b/>
          <w:bCs/>
          <w:u w:val="single"/>
          <w:rtl/>
          <w:lang w:bidi="ar-IQ"/>
        </w:rPr>
        <w:t>نيكولسون</w:t>
      </w:r>
      <w:r w:rsidR="00CF2FFE">
        <w:rPr>
          <w:rFonts w:hint="cs"/>
          <w:b/>
          <w:bCs/>
          <w:u w:val="single"/>
          <w:rtl/>
          <w:lang w:bidi="ar-IQ"/>
        </w:rPr>
        <w:t xml:space="preserve"> ( للاطلاع ) </w:t>
      </w:r>
    </w:p>
    <w:p w14:paraId="1DD2CB48" w14:textId="77777777" w:rsidR="003B07E6" w:rsidRDefault="003B07E6" w:rsidP="00955DCD">
      <w:pPr>
        <w:spacing w:line="360" w:lineRule="auto"/>
        <w:jc w:val="lowKashida"/>
        <w:rPr>
          <w:sz w:val="28"/>
          <w:szCs w:val="28"/>
          <w:lang w:bidi="ar-IQ"/>
        </w:rPr>
      </w:pPr>
    </w:p>
    <w:p w14:paraId="3ACD5895" w14:textId="77777777" w:rsidR="0021463F" w:rsidRDefault="0021463F" w:rsidP="00F12AF0">
      <w:pPr>
        <w:spacing w:line="360" w:lineRule="auto"/>
        <w:jc w:val="lowKashida"/>
        <w:rPr>
          <w:rFonts w:hint="cs"/>
          <w:sz w:val="28"/>
          <w:szCs w:val="28"/>
          <w:rtl/>
          <w:lang w:bidi="ar-IQ"/>
        </w:rPr>
      </w:pPr>
    </w:p>
    <w:p w14:paraId="72CC1448" w14:textId="77777777" w:rsidR="0021463F" w:rsidRDefault="0021463F" w:rsidP="00F12AF0">
      <w:pPr>
        <w:spacing w:line="360" w:lineRule="auto"/>
        <w:jc w:val="lowKashida"/>
        <w:rPr>
          <w:rFonts w:hint="cs"/>
          <w:sz w:val="28"/>
          <w:szCs w:val="28"/>
          <w:rtl/>
          <w:lang w:bidi="ar-IQ"/>
        </w:rPr>
      </w:pPr>
    </w:p>
    <w:p w14:paraId="1A330B4A" w14:textId="77777777" w:rsidR="0021463F" w:rsidRDefault="0021463F" w:rsidP="00F12AF0">
      <w:pPr>
        <w:spacing w:line="360" w:lineRule="auto"/>
        <w:jc w:val="lowKashida"/>
        <w:rPr>
          <w:rFonts w:hint="cs"/>
          <w:sz w:val="28"/>
          <w:szCs w:val="28"/>
          <w:rtl/>
          <w:lang w:bidi="ar-IQ"/>
        </w:rPr>
      </w:pPr>
    </w:p>
    <w:p w14:paraId="3344D666" w14:textId="77777777" w:rsidR="0021463F" w:rsidRPr="0021463F" w:rsidRDefault="0021463F" w:rsidP="00F12AF0">
      <w:pPr>
        <w:spacing w:line="360" w:lineRule="auto"/>
        <w:jc w:val="lowKashida"/>
        <w:rPr>
          <w:rFonts w:hint="cs"/>
          <w:sz w:val="28"/>
          <w:szCs w:val="28"/>
          <w:rtl/>
          <w:lang w:bidi="ar-IQ"/>
        </w:rPr>
      </w:pPr>
    </w:p>
    <w:p w14:paraId="72E1C997" w14:textId="77777777" w:rsidR="00457CDF" w:rsidRPr="0021463F" w:rsidRDefault="00457CDF" w:rsidP="0021463F">
      <w:pPr>
        <w:spacing w:line="360" w:lineRule="auto"/>
        <w:jc w:val="both"/>
        <w:rPr>
          <w:rFonts w:hint="cs"/>
          <w:b/>
          <w:bCs/>
          <w:sz w:val="28"/>
          <w:szCs w:val="28"/>
          <w:u w:val="single"/>
          <w:rtl/>
          <w:lang w:bidi="ar-IQ"/>
        </w:rPr>
      </w:pPr>
      <w:r w:rsidRPr="0021463F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من المكونات الكيميائية للغشاء الخلوي </w:t>
      </w:r>
      <w:r w:rsidRPr="0021463F">
        <w:rPr>
          <w:rFonts w:hint="cs"/>
          <w:b/>
          <w:bCs/>
          <w:sz w:val="28"/>
          <w:szCs w:val="28"/>
          <w:rtl/>
          <w:lang w:bidi="ar-IQ"/>
        </w:rPr>
        <w:t>:-</w:t>
      </w:r>
      <w:r w:rsidRPr="0021463F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 </w:t>
      </w:r>
    </w:p>
    <w:p w14:paraId="5AFF8B15" w14:textId="77777777" w:rsidR="0021463F" w:rsidRDefault="00457CDF" w:rsidP="0021463F">
      <w:pPr>
        <w:spacing w:line="360" w:lineRule="auto"/>
        <w:jc w:val="both"/>
        <w:rPr>
          <w:rFonts w:hint="cs"/>
          <w:b/>
          <w:bCs/>
          <w:sz w:val="28"/>
          <w:szCs w:val="28"/>
          <w:u w:val="single"/>
          <w:rtl/>
          <w:lang w:bidi="ar-IQ"/>
        </w:rPr>
      </w:pPr>
      <w:r w:rsidRPr="0021463F">
        <w:rPr>
          <w:rFonts w:hint="cs"/>
          <w:b/>
          <w:bCs/>
          <w:sz w:val="28"/>
          <w:szCs w:val="28"/>
          <w:u w:val="single"/>
          <w:rtl/>
          <w:lang w:bidi="ar-IQ"/>
        </w:rPr>
        <w:t>البروتينات</w:t>
      </w:r>
      <w:r w:rsidRPr="0021463F">
        <w:rPr>
          <w:b/>
          <w:bCs/>
          <w:sz w:val="28"/>
          <w:szCs w:val="28"/>
          <w:u w:val="single"/>
          <w:lang w:bidi="ar-IQ"/>
        </w:rPr>
        <w:t xml:space="preserve">Proteins </w:t>
      </w:r>
      <w:r w:rsidRPr="0021463F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21463F">
        <w:rPr>
          <w:rFonts w:hint="cs"/>
          <w:b/>
          <w:bCs/>
          <w:sz w:val="28"/>
          <w:szCs w:val="28"/>
          <w:rtl/>
          <w:lang w:bidi="ar-IQ"/>
        </w:rPr>
        <w:t>:-</w:t>
      </w:r>
      <w:r w:rsidRPr="0021463F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 </w:t>
      </w:r>
    </w:p>
    <w:p w14:paraId="18878DC2" w14:textId="77777777" w:rsidR="0021463F" w:rsidRDefault="00457CDF" w:rsidP="0021463F">
      <w:pPr>
        <w:numPr>
          <w:ilvl w:val="0"/>
          <w:numId w:val="6"/>
        </w:numPr>
        <w:spacing w:line="360" w:lineRule="auto"/>
        <w:jc w:val="both"/>
        <w:rPr>
          <w:rFonts w:hint="cs"/>
          <w:b/>
          <w:bCs/>
          <w:sz w:val="28"/>
          <w:szCs w:val="28"/>
          <w:u w:val="single"/>
          <w:lang w:bidi="ar-IQ"/>
        </w:rPr>
      </w:pPr>
      <w:r w:rsidRPr="0021463F">
        <w:rPr>
          <w:rFonts w:hint="cs"/>
          <w:sz w:val="28"/>
          <w:szCs w:val="28"/>
          <w:rtl/>
          <w:lang w:bidi="ar-IQ"/>
        </w:rPr>
        <w:t>تكون البروتينات المحيطية غنية بالحوامض الامينية ذات السلاسل الجانبية المحبة للماء حيث تتفاعل مع الماء المحيط ومع السطح القطبي للدهون الفوسفاتية.</w:t>
      </w:r>
    </w:p>
    <w:p w14:paraId="2355F8E3" w14:textId="77777777" w:rsidR="0021463F" w:rsidRDefault="00457CDF" w:rsidP="0021463F">
      <w:pPr>
        <w:numPr>
          <w:ilvl w:val="0"/>
          <w:numId w:val="6"/>
        </w:numPr>
        <w:spacing w:line="360" w:lineRule="auto"/>
        <w:jc w:val="both"/>
        <w:rPr>
          <w:rFonts w:hint="cs"/>
          <w:b/>
          <w:bCs/>
          <w:sz w:val="28"/>
          <w:szCs w:val="28"/>
          <w:u w:val="single"/>
          <w:lang w:bidi="ar-IQ"/>
        </w:rPr>
      </w:pPr>
      <w:r w:rsidRPr="0021463F">
        <w:rPr>
          <w:rFonts w:hint="cs"/>
          <w:sz w:val="28"/>
          <w:szCs w:val="28"/>
          <w:rtl/>
          <w:lang w:bidi="ar-IQ"/>
        </w:rPr>
        <w:t xml:space="preserve">تحتوي البروتينات البينية على مناطق محبة </w:t>
      </w:r>
      <w:r w:rsidR="00F12AF0" w:rsidRPr="0021463F">
        <w:rPr>
          <w:rFonts w:hint="cs"/>
          <w:sz w:val="28"/>
          <w:szCs w:val="28"/>
          <w:rtl/>
          <w:lang w:bidi="ar-IQ"/>
        </w:rPr>
        <w:t xml:space="preserve"> </w:t>
      </w:r>
      <w:r w:rsidRPr="0021463F">
        <w:rPr>
          <w:rFonts w:hint="cs"/>
          <w:sz w:val="28"/>
          <w:szCs w:val="28"/>
          <w:rtl/>
          <w:lang w:bidi="ar-IQ"/>
        </w:rPr>
        <w:t>للماء واخرى كارهه للماء</w:t>
      </w:r>
      <w:r w:rsidR="00F12AF0" w:rsidRPr="0021463F">
        <w:rPr>
          <w:rFonts w:hint="cs"/>
          <w:sz w:val="28"/>
          <w:szCs w:val="28"/>
          <w:rtl/>
          <w:lang w:bidi="ar-IQ"/>
        </w:rPr>
        <w:t xml:space="preserve"> . و</w:t>
      </w:r>
      <w:r w:rsidRPr="0021463F">
        <w:rPr>
          <w:rFonts w:hint="cs"/>
          <w:sz w:val="28"/>
          <w:szCs w:val="28"/>
          <w:rtl/>
          <w:lang w:bidi="ar-IQ"/>
        </w:rPr>
        <w:t xml:space="preserve"> الاجزاء البروتينية البارزة من سطح الغشاء تكون غنية بالحوامض الامينية ذات السلاسل الجانبية المحبة للماء وقد تتصل بتلك الاجزاء سلاسل كاربوه</w:t>
      </w:r>
      <w:r w:rsidR="00F12AF0" w:rsidRPr="0021463F">
        <w:rPr>
          <w:rFonts w:hint="cs"/>
          <w:sz w:val="28"/>
          <w:szCs w:val="28"/>
          <w:rtl/>
          <w:lang w:bidi="ar-IQ"/>
        </w:rPr>
        <w:t>ي</w:t>
      </w:r>
      <w:r w:rsidRPr="0021463F">
        <w:rPr>
          <w:rFonts w:hint="cs"/>
          <w:sz w:val="28"/>
          <w:szCs w:val="28"/>
          <w:rtl/>
          <w:lang w:bidi="ar-IQ"/>
        </w:rPr>
        <w:t>دراتية. ان المناطق المغمورة في الدهون تكون غنية بالحوامض الامينية ذات السلاسل الجانبية الكارهه للماء ويعتقد ان هذه السلاسل تكون اواصر كارهه للماء مع النهايات الهيدروكاربونية.</w:t>
      </w:r>
    </w:p>
    <w:p w14:paraId="3439D2CA" w14:textId="77777777" w:rsidR="0021463F" w:rsidRDefault="00457CDF" w:rsidP="0021463F">
      <w:pPr>
        <w:numPr>
          <w:ilvl w:val="0"/>
          <w:numId w:val="6"/>
        </w:numPr>
        <w:spacing w:line="360" w:lineRule="auto"/>
        <w:jc w:val="both"/>
        <w:rPr>
          <w:rFonts w:hint="cs"/>
          <w:b/>
          <w:bCs/>
          <w:sz w:val="28"/>
          <w:szCs w:val="28"/>
          <w:u w:val="single"/>
          <w:lang w:bidi="ar-IQ"/>
        </w:rPr>
      </w:pPr>
      <w:r w:rsidRPr="0021463F">
        <w:rPr>
          <w:rFonts w:hint="cs"/>
          <w:sz w:val="28"/>
          <w:szCs w:val="28"/>
          <w:rtl/>
          <w:lang w:bidi="ar-IQ"/>
        </w:rPr>
        <w:t xml:space="preserve"> لاتتوزع البروتينات بصورة تامة على سطح الغشاء فقد يحتوي احد سطحي الغشاء بروتينات تفوق السطح الاخر.</w:t>
      </w:r>
    </w:p>
    <w:p w14:paraId="29585D4F" w14:textId="77777777" w:rsidR="0021463F" w:rsidRDefault="00457CDF" w:rsidP="0021463F">
      <w:pPr>
        <w:numPr>
          <w:ilvl w:val="0"/>
          <w:numId w:val="6"/>
        </w:numPr>
        <w:spacing w:line="360" w:lineRule="auto"/>
        <w:jc w:val="both"/>
        <w:rPr>
          <w:rFonts w:hint="cs"/>
          <w:b/>
          <w:bCs/>
          <w:sz w:val="28"/>
          <w:szCs w:val="28"/>
          <w:u w:val="single"/>
          <w:lang w:bidi="ar-IQ"/>
        </w:rPr>
      </w:pPr>
      <w:r w:rsidRPr="0021463F">
        <w:rPr>
          <w:rFonts w:hint="cs"/>
          <w:sz w:val="28"/>
          <w:szCs w:val="28"/>
          <w:rtl/>
          <w:lang w:bidi="ar-IQ"/>
        </w:rPr>
        <w:t xml:space="preserve"> لاتكون البروتينات ثابتة في مكانها وانما تتحرك جانبيا ضمن السطح الواحد.</w:t>
      </w:r>
    </w:p>
    <w:p w14:paraId="3E0075F1" w14:textId="77777777" w:rsidR="0021463F" w:rsidRDefault="00457CDF" w:rsidP="0021463F">
      <w:pPr>
        <w:numPr>
          <w:ilvl w:val="0"/>
          <w:numId w:val="6"/>
        </w:numPr>
        <w:spacing w:line="360" w:lineRule="auto"/>
        <w:jc w:val="both"/>
        <w:rPr>
          <w:rFonts w:hint="cs"/>
          <w:b/>
          <w:bCs/>
          <w:sz w:val="28"/>
          <w:szCs w:val="28"/>
          <w:u w:val="single"/>
          <w:lang w:bidi="ar-IQ"/>
        </w:rPr>
      </w:pPr>
      <w:r w:rsidRPr="0021463F">
        <w:rPr>
          <w:rFonts w:hint="cs"/>
          <w:sz w:val="28"/>
          <w:szCs w:val="28"/>
          <w:rtl/>
          <w:lang w:bidi="ar-IQ"/>
        </w:rPr>
        <w:t xml:space="preserve">تكون بعض البروتينات ثابتة </w:t>
      </w:r>
      <w:r w:rsidR="00F12AF0" w:rsidRPr="0021463F">
        <w:rPr>
          <w:rFonts w:hint="cs"/>
          <w:sz w:val="28"/>
          <w:szCs w:val="28"/>
          <w:rtl/>
          <w:lang w:bidi="ar-IQ"/>
        </w:rPr>
        <w:t xml:space="preserve"> </w:t>
      </w:r>
      <w:r w:rsidRPr="0021463F">
        <w:rPr>
          <w:rFonts w:hint="cs"/>
          <w:sz w:val="28"/>
          <w:szCs w:val="28"/>
          <w:rtl/>
          <w:lang w:bidi="ar-IQ"/>
        </w:rPr>
        <w:t xml:space="preserve">في مكانها نتيجة ارتباطها بشبكة بروتينية </w:t>
      </w:r>
      <w:r w:rsidR="00F12AF0" w:rsidRPr="0021463F">
        <w:rPr>
          <w:rFonts w:hint="cs"/>
          <w:sz w:val="28"/>
          <w:szCs w:val="28"/>
          <w:rtl/>
          <w:lang w:bidi="ar-IQ"/>
        </w:rPr>
        <w:t xml:space="preserve"> </w:t>
      </w:r>
      <w:r w:rsidRPr="0021463F">
        <w:rPr>
          <w:rFonts w:hint="cs"/>
          <w:sz w:val="28"/>
          <w:szCs w:val="28"/>
          <w:rtl/>
          <w:lang w:bidi="ar-IQ"/>
        </w:rPr>
        <w:t>تقع تحت الغشاء وتتصل بنظام الخيوط السايتوبلازمية و</w:t>
      </w:r>
      <w:r w:rsidR="00F12AF0" w:rsidRPr="0021463F">
        <w:rPr>
          <w:rFonts w:hint="cs"/>
          <w:sz w:val="28"/>
          <w:szCs w:val="28"/>
          <w:rtl/>
          <w:lang w:bidi="ar-IQ"/>
        </w:rPr>
        <w:t xml:space="preserve"> </w:t>
      </w:r>
      <w:r w:rsidRPr="0021463F">
        <w:rPr>
          <w:rFonts w:hint="cs"/>
          <w:sz w:val="28"/>
          <w:szCs w:val="28"/>
          <w:rtl/>
          <w:lang w:bidi="ar-IQ"/>
        </w:rPr>
        <w:t>النبيبات الدقيقة.</w:t>
      </w:r>
    </w:p>
    <w:p w14:paraId="32B97B03" w14:textId="77777777" w:rsidR="00BC42E3" w:rsidRPr="00201B09" w:rsidRDefault="00F12AF0" w:rsidP="00201B09">
      <w:pPr>
        <w:numPr>
          <w:ilvl w:val="0"/>
          <w:numId w:val="6"/>
        </w:numPr>
        <w:spacing w:line="360" w:lineRule="auto"/>
        <w:jc w:val="both"/>
        <w:rPr>
          <w:rFonts w:hint="cs"/>
          <w:b/>
          <w:bCs/>
          <w:sz w:val="28"/>
          <w:szCs w:val="28"/>
          <w:u w:val="single"/>
          <w:rtl/>
          <w:lang w:bidi="ar-IQ"/>
        </w:rPr>
      </w:pPr>
      <w:r w:rsidRPr="0021463F">
        <w:rPr>
          <w:rFonts w:hint="cs"/>
          <w:sz w:val="28"/>
          <w:szCs w:val="28"/>
          <w:rtl/>
          <w:lang w:bidi="ar-IQ"/>
        </w:rPr>
        <w:t xml:space="preserve">وظيفة البروتينات  ( </w:t>
      </w:r>
      <w:r w:rsidR="00457CDF" w:rsidRPr="0021463F">
        <w:rPr>
          <w:rFonts w:hint="cs"/>
          <w:b/>
          <w:bCs/>
          <w:sz w:val="28"/>
          <w:szCs w:val="28"/>
          <w:u w:val="single"/>
          <w:rtl/>
          <w:lang w:bidi="ar-IQ"/>
        </w:rPr>
        <w:t>تركيبية</w:t>
      </w:r>
      <w:r w:rsidR="00457CDF" w:rsidRPr="0021463F">
        <w:rPr>
          <w:rFonts w:hint="cs"/>
          <w:sz w:val="28"/>
          <w:szCs w:val="28"/>
          <w:rtl/>
          <w:lang w:bidi="ar-IQ"/>
        </w:rPr>
        <w:t xml:space="preserve"> تساهم في بناء الغشاء ، او</w:t>
      </w:r>
      <w:r w:rsidR="00BC42E3" w:rsidRPr="0021463F">
        <w:rPr>
          <w:rFonts w:hint="cs"/>
          <w:sz w:val="28"/>
          <w:szCs w:val="28"/>
          <w:rtl/>
          <w:lang w:bidi="ar-IQ"/>
        </w:rPr>
        <w:t xml:space="preserve"> </w:t>
      </w:r>
      <w:r w:rsidR="001E34E9">
        <w:rPr>
          <w:rFonts w:hint="cs"/>
          <w:b/>
          <w:bCs/>
          <w:sz w:val="28"/>
          <w:szCs w:val="28"/>
          <w:u w:val="single"/>
          <w:rtl/>
          <w:lang w:bidi="ar-IQ"/>
        </w:rPr>
        <w:t>نواقل</w:t>
      </w:r>
      <w:r w:rsidR="00457CDF" w:rsidRPr="0021463F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 </w:t>
      </w:r>
      <w:r w:rsidR="00457CDF" w:rsidRPr="0021463F">
        <w:rPr>
          <w:b/>
          <w:bCs/>
          <w:sz w:val="28"/>
          <w:szCs w:val="28"/>
          <w:u w:val="single"/>
          <w:lang w:bidi="ar-IQ"/>
        </w:rPr>
        <w:t>Carriers</w:t>
      </w:r>
      <w:r w:rsidR="00457CDF" w:rsidRPr="0021463F">
        <w:rPr>
          <w:rFonts w:hint="cs"/>
          <w:sz w:val="28"/>
          <w:szCs w:val="28"/>
          <w:rtl/>
          <w:lang w:bidi="ar-IQ"/>
        </w:rPr>
        <w:t xml:space="preserve"> تقوم بنقل المواد عبر الاغشية ، او</w:t>
      </w:r>
      <w:r w:rsidR="00BC42E3" w:rsidRPr="0021463F">
        <w:rPr>
          <w:rFonts w:hint="cs"/>
          <w:sz w:val="28"/>
          <w:szCs w:val="28"/>
          <w:rtl/>
          <w:lang w:bidi="ar-IQ"/>
        </w:rPr>
        <w:t xml:space="preserve"> </w:t>
      </w:r>
      <w:r w:rsidR="00457CDF" w:rsidRPr="0021463F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مستلمات </w:t>
      </w:r>
      <w:r w:rsidR="00457CDF" w:rsidRPr="0021463F">
        <w:rPr>
          <w:b/>
          <w:bCs/>
          <w:sz w:val="28"/>
          <w:szCs w:val="28"/>
          <w:u w:val="single"/>
          <w:lang w:bidi="ar-IQ"/>
        </w:rPr>
        <w:t>receptors</w:t>
      </w:r>
      <w:r w:rsidR="00457CDF" w:rsidRPr="0021463F">
        <w:rPr>
          <w:sz w:val="28"/>
          <w:szCs w:val="28"/>
          <w:lang w:bidi="ar-IQ"/>
        </w:rPr>
        <w:t xml:space="preserve"> </w:t>
      </w:r>
      <w:r w:rsidR="00457CDF" w:rsidRPr="0021463F">
        <w:rPr>
          <w:rFonts w:hint="cs"/>
          <w:sz w:val="28"/>
          <w:szCs w:val="28"/>
          <w:rtl/>
          <w:lang w:bidi="ar-IQ"/>
        </w:rPr>
        <w:t xml:space="preserve">  لحوافز معينة ، او</w:t>
      </w:r>
      <w:r w:rsidR="00BC42E3" w:rsidRPr="0021463F">
        <w:rPr>
          <w:rFonts w:hint="cs"/>
          <w:sz w:val="28"/>
          <w:szCs w:val="28"/>
          <w:rtl/>
          <w:lang w:bidi="ar-IQ"/>
        </w:rPr>
        <w:t xml:space="preserve"> </w:t>
      </w:r>
      <w:r w:rsidR="00457CDF" w:rsidRPr="0021463F">
        <w:rPr>
          <w:rFonts w:hint="cs"/>
          <w:b/>
          <w:bCs/>
          <w:sz w:val="28"/>
          <w:szCs w:val="28"/>
          <w:u w:val="single"/>
          <w:rtl/>
          <w:lang w:bidi="ar-IQ"/>
        </w:rPr>
        <w:t>انزيمات</w:t>
      </w:r>
      <w:r w:rsidR="00457CDF" w:rsidRPr="0021463F">
        <w:rPr>
          <w:rFonts w:hint="cs"/>
          <w:sz w:val="28"/>
          <w:szCs w:val="28"/>
          <w:rtl/>
          <w:lang w:bidi="ar-IQ"/>
        </w:rPr>
        <w:t xml:space="preserve"> تقوم بوظائف معينة مثل انزيم </w:t>
      </w:r>
      <w:r w:rsidR="00457CDF" w:rsidRPr="0021463F">
        <w:rPr>
          <w:sz w:val="28"/>
          <w:szCs w:val="28"/>
          <w:lang w:bidi="ar-IQ"/>
        </w:rPr>
        <w:t xml:space="preserve">Na+/K+ ATPase </w:t>
      </w:r>
      <w:r w:rsidR="00457CDF" w:rsidRPr="0021463F">
        <w:rPr>
          <w:rFonts w:hint="cs"/>
          <w:sz w:val="28"/>
          <w:szCs w:val="28"/>
          <w:rtl/>
          <w:lang w:bidi="ar-IQ"/>
        </w:rPr>
        <w:t xml:space="preserve"> .</w:t>
      </w:r>
    </w:p>
    <w:p w14:paraId="10B1017A" w14:textId="77777777" w:rsidR="00457CDF" w:rsidRPr="0021463F" w:rsidRDefault="00457CDF" w:rsidP="0021463F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21463F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 الدهون </w:t>
      </w:r>
      <w:r w:rsidRPr="0021463F">
        <w:rPr>
          <w:b/>
          <w:bCs/>
          <w:sz w:val="28"/>
          <w:szCs w:val="28"/>
          <w:u w:val="single"/>
          <w:lang w:bidi="ar-IQ"/>
        </w:rPr>
        <w:t>Lipids</w:t>
      </w:r>
      <w:r w:rsidRPr="0021463F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21463F">
        <w:rPr>
          <w:rFonts w:hint="cs"/>
          <w:b/>
          <w:bCs/>
          <w:sz w:val="28"/>
          <w:szCs w:val="28"/>
          <w:rtl/>
          <w:lang w:bidi="ar-IQ"/>
        </w:rPr>
        <w:t>:-</w:t>
      </w:r>
      <w:r w:rsidRPr="0021463F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21463F">
        <w:rPr>
          <w:rFonts w:hint="cs"/>
          <w:sz w:val="28"/>
          <w:szCs w:val="28"/>
          <w:rtl/>
          <w:lang w:bidi="ar-IQ"/>
        </w:rPr>
        <w:t xml:space="preserve"> </w:t>
      </w:r>
    </w:p>
    <w:p w14:paraId="7192618F" w14:textId="77777777" w:rsidR="0021463F" w:rsidRDefault="00457CDF" w:rsidP="00201B09">
      <w:pPr>
        <w:numPr>
          <w:ilvl w:val="0"/>
          <w:numId w:val="5"/>
        </w:num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21463F">
        <w:rPr>
          <w:rFonts w:hint="cs"/>
          <w:sz w:val="28"/>
          <w:szCs w:val="28"/>
          <w:rtl/>
          <w:lang w:bidi="ar-IQ"/>
        </w:rPr>
        <w:t>تعتبرالدهون الفوسفاتية من المكون</w:t>
      </w:r>
      <w:r w:rsidR="00201B09">
        <w:rPr>
          <w:rFonts w:hint="cs"/>
          <w:sz w:val="28"/>
          <w:szCs w:val="28"/>
          <w:rtl/>
          <w:lang w:bidi="ar-IQ"/>
        </w:rPr>
        <w:t>ات المهمة للغشاء البلازمي.</w:t>
      </w:r>
    </w:p>
    <w:p w14:paraId="17B5ACA7" w14:textId="77777777" w:rsidR="0021463F" w:rsidRDefault="00457CDF" w:rsidP="0021463F">
      <w:pPr>
        <w:numPr>
          <w:ilvl w:val="0"/>
          <w:numId w:val="5"/>
        </w:numPr>
        <w:spacing w:line="360" w:lineRule="auto"/>
        <w:jc w:val="both"/>
        <w:rPr>
          <w:rFonts w:hint="cs"/>
          <w:sz w:val="28"/>
          <w:szCs w:val="28"/>
          <w:lang w:bidi="ar-IQ"/>
        </w:rPr>
      </w:pPr>
      <w:r w:rsidRPr="0021463F">
        <w:rPr>
          <w:rFonts w:hint="cs"/>
          <w:sz w:val="28"/>
          <w:szCs w:val="28"/>
          <w:rtl/>
          <w:lang w:bidi="ar-IQ"/>
        </w:rPr>
        <w:t>تحتوي بعض الاغشية الخلوية على الكوليسترول وخاصة في الخلايا الحيوانية.</w:t>
      </w:r>
    </w:p>
    <w:p w14:paraId="2FAD4654" w14:textId="77777777" w:rsidR="0021463F" w:rsidRDefault="00457CDF" w:rsidP="0021463F">
      <w:pPr>
        <w:numPr>
          <w:ilvl w:val="0"/>
          <w:numId w:val="5"/>
        </w:numPr>
        <w:spacing w:line="360" w:lineRule="auto"/>
        <w:jc w:val="both"/>
        <w:rPr>
          <w:rFonts w:hint="cs"/>
          <w:sz w:val="28"/>
          <w:szCs w:val="28"/>
          <w:lang w:bidi="ar-IQ"/>
        </w:rPr>
      </w:pPr>
      <w:r w:rsidRPr="0021463F">
        <w:rPr>
          <w:rFonts w:hint="cs"/>
          <w:sz w:val="28"/>
          <w:szCs w:val="28"/>
          <w:rtl/>
          <w:lang w:bidi="ar-IQ"/>
        </w:rPr>
        <w:t>يمكن للغشاء البلازمي ان يغير</w:t>
      </w:r>
      <w:r w:rsidR="00BC42E3" w:rsidRPr="0021463F">
        <w:rPr>
          <w:rFonts w:hint="cs"/>
          <w:sz w:val="28"/>
          <w:szCs w:val="28"/>
          <w:rtl/>
          <w:lang w:bidi="ar-IQ"/>
        </w:rPr>
        <w:t xml:space="preserve"> </w:t>
      </w:r>
      <w:r w:rsidRPr="0021463F">
        <w:rPr>
          <w:rFonts w:hint="cs"/>
          <w:sz w:val="28"/>
          <w:szCs w:val="28"/>
          <w:rtl/>
          <w:lang w:bidi="ar-IQ"/>
        </w:rPr>
        <w:t xml:space="preserve">درجة سيولته </w:t>
      </w:r>
      <w:r w:rsidRPr="0021463F">
        <w:rPr>
          <w:sz w:val="28"/>
          <w:szCs w:val="28"/>
          <w:lang w:bidi="ar-IQ"/>
        </w:rPr>
        <w:t xml:space="preserve">Fluidity </w:t>
      </w:r>
      <w:r w:rsidRPr="0021463F">
        <w:rPr>
          <w:rFonts w:hint="cs"/>
          <w:sz w:val="28"/>
          <w:szCs w:val="28"/>
          <w:rtl/>
          <w:lang w:bidi="ar-IQ"/>
        </w:rPr>
        <w:t xml:space="preserve"> والسيولة هي</w:t>
      </w:r>
      <w:r w:rsidR="00BC42E3" w:rsidRPr="0021463F">
        <w:rPr>
          <w:rFonts w:hint="cs"/>
          <w:sz w:val="28"/>
          <w:szCs w:val="28"/>
          <w:rtl/>
          <w:lang w:bidi="ar-IQ"/>
        </w:rPr>
        <w:t xml:space="preserve"> صفة  </w:t>
      </w:r>
      <w:r w:rsidRPr="0021463F">
        <w:rPr>
          <w:rFonts w:hint="cs"/>
          <w:sz w:val="28"/>
          <w:szCs w:val="28"/>
          <w:rtl/>
          <w:lang w:bidi="ar-IQ"/>
        </w:rPr>
        <w:t>فيزيائية للغشاء فيما اذا كان متماسك او</w:t>
      </w:r>
      <w:r w:rsidR="00BC42E3" w:rsidRPr="0021463F">
        <w:rPr>
          <w:rFonts w:hint="cs"/>
          <w:sz w:val="28"/>
          <w:szCs w:val="28"/>
          <w:rtl/>
          <w:lang w:bidi="ar-IQ"/>
        </w:rPr>
        <w:t xml:space="preserve"> </w:t>
      </w:r>
      <w:r w:rsidRPr="0021463F">
        <w:rPr>
          <w:rFonts w:hint="cs"/>
          <w:sz w:val="28"/>
          <w:szCs w:val="28"/>
          <w:rtl/>
          <w:lang w:bidi="ar-IQ"/>
        </w:rPr>
        <w:t>قليل التماسك وتعتمد السيولة على انواع وتوازن سلاسل الحوامض الشحمية للدهون الفوسفاتية</w:t>
      </w:r>
      <w:r w:rsidR="00BC42E3" w:rsidRPr="0021463F">
        <w:rPr>
          <w:rFonts w:hint="cs"/>
          <w:sz w:val="28"/>
          <w:szCs w:val="28"/>
          <w:rtl/>
          <w:lang w:bidi="ar-IQ"/>
        </w:rPr>
        <w:t xml:space="preserve"> </w:t>
      </w:r>
      <w:r w:rsidRPr="0021463F">
        <w:rPr>
          <w:rFonts w:hint="cs"/>
          <w:sz w:val="28"/>
          <w:szCs w:val="28"/>
          <w:rtl/>
          <w:lang w:bidi="ar-IQ"/>
        </w:rPr>
        <w:t xml:space="preserve"> فيكون الغشاء متماسك عندما تكون سلاسل ال</w:t>
      </w:r>
      <w:r w:rsidR="00BC42E3" w:rsidRPr="0021463F">
        <w:rPr>
          <w:rFonts w:hint="cs"/>
          <w:sz w:val="28"/>
          <w:szCs w:val="28"/>
          <w:rtl/>
          <w:lang w:bidi="ar-IQ"/>
        </w:rPr>
        <w:t>حوامض الشحمية مشبعة وكلما ازداد</w:t>
      </w:r>
      <w:r w:rsidRPr="0021463F">
        <w:rPr>
          <w:rFonts w:hint="cs"/>
          <w:sz w:val="28"/>
          <w:szCs w:val="28"/>
          <w:rtl/>
          <w:lang w:bidi="ar-IQ"/>
        </w:rPr>
        <w:t xml:space="preserve"> عدد الاواصرالمزدوجه </w:t>
      </w:r>
      <w:r w:rsidR="00BC42E3" w:rsidRPr="0021463F">
        <w:rPr>
          <w:rFonts w:hint="cs"/>
          <w:sz w:val="28"/>
          <w:szCs w:val="28"/>
          <w:rtl/>
          <w:lang w:bidi="ar-IQ"/>
        </w:rPr>
        <w:t xml:space="preserve"> </w:t>
      </w:r>
      <w:r w:rsidRPr="0021463F">
        <w:rPr>
          <w:rFonts w:hint="cs"/>
          <w:sz w:val="28"/>
          <w:szCs w:val="28"/>
          <w:rtl/>
          <w:lang w:bidi="ar-IQ"/>
        </w:rPr>
        <w:t xml:space="preserve">في سلاسل الحوامض الشحمية </w:t>
      </w:r>
      <w:r w:rsidR="00BC42E3" w:rsidRPr="0021463F">
        <w:rPr>
          <w:rFonts w:hint="cs"/>
          <w:sz w:val="28"/>
          <w:szCs w:val="28"/>
          <w:rtl/>
          <w:lang w:bidi="ar-IQ"/>
        </w:rPr>
        <w:t>ا</w:t>
      </w:r>
      <w:r w:rsidRPr="0021463F">
        <w:rPr>
          <w:rFonts w:hint="cs"/>
          <w:sz w:val="28"/>
          <w:szCs w:val="28"/>
          <w:rtl/>
          <w:lang w:bidi="ar-IQ"/>
        </w:rPr>
        <w:t xml:space="preserve">زدادت ميوعة </w:t>
      </w:r>
      <w:r w:rsidR="00BC42E3" w:rsidRPr="0021463F">
        <w:rPr>
          <w:rFonts w:hint="cs"/>
          <w:sz w:val="28"/>
          <w:szCs w:val="28"/>
          <w:rtl/>
          <w:lang w:bidi="ar-IQ"/>
        </w:rPr>
        <w:t xml:space="preserve">او سيولة </w:t>
      </w:r>
      <w:r w:rsidRPr="0021463F">
        <w:rPr>
          <w:rFonts w:hint="cs"/>
          <w:sz w:val="28"/>
          <w:szCs w:val="28"/>
          <w:rtl/>
          <w:lang w:bidi="ar-IQ"/>
        </w:rPr>
        <w:t>الغشاء.</w:t>
      </w:r>
    </w:p>
    <w:p w14:paraId="256FDF2E" w14:textId="77777777" w:rsidR="00953D93" w:rsidRPr="0021463F" w:rsidRDefault="00457CDF" w:rsidP="0021463F">
      <w:pPr>
        <w:numPr>
          <w:ilvl w:val="0"/>
          <w:numId w:val="5"/>
        </w:num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21463F">
        <w:rPr>
          <w:rFonts w:hint="cs"/>
          <w:sz w:val="28"/>
          <w:szCs w:val="28"/>
          <w:rtl/>
          <w:lang w:bidi="ar-IQ"/>
        </w:rPr>
        <w:t>عدم تناظر ال</w:t>
      </w:r>
      <w:r w:rsidR="00BC42E3" w:rsidRPr="0021463F">
        <w:rPr>
          <w:rFonts w:hint="cs"/>
          <w:sz w:val="28"/>
          <w:szCs w:val="28"/>
          <w:rtl/>
          <w:lang w:bidi="ar-IQ"/>
        </w:rPr>
        <w:t xml:space="preserve">دهون </w:t>
      </w:r>
      <w:r w:rsidRPr="0021463F">
        <w:rPr>
          <w:rFonts w:hint="cs"/>
          <w:sz w:val="28"/>
          <w:szCs w:val="28"/>
          <w:rtl/>
          <w:lang w:bidi="ar-IQ"/>
        </w:rPr>
        <w:t xml:space="preserve"> </w:t>
      </w:r>
      <w:r w:rsidR="00BC42E3" w:rsidRPr="0021463F">
        <w:rPr>
          <w:rFonts w:hint="cs"/>
          <w:sz w:val="28"/>
          <w:szCs w:val="28"/>
          <w:rtl/>
          <w:lang w:bidi="ar-IQ"/>
        </w:rPr>
        <w:t>:- ان الدهون</w:t>
      </w:r>
      <w:r w:rsidRPr="0021463F">
        <w:rPr>
          <w:rFonts w:hint="cs"/>
          <w:sz w:val="28"/>
          <w:szCs w:val="28"/>
          <w:rtl/>
          <w:lang w:bidi="ar-IQ"/>
        </w:rPr>
        <w:t xml:space="preserve"> المختلفة لاتتوزع با</w:t>
      </w:r>
      <w:r w:rsidR="00BC42E3" w:rsidRPr="0021463F">
        <w:rPr>
          <w:rFonts w:hint="cs"/>
          <w:sz w:val="28"/>
          <w:szCs w:val="28"/>
          <w:rtl/>
          <w:lang w:bidi="ar-IQ"/>
        </w:rPr>
        <w:t>لتساوي في طبقة من طبقتي الدهون</w:t>
      </w:r>
      <w:r w:rsidRPr="0021463F">
        <w:rPr>
          <w:rFonts w:hint="cs"/>
          <w:sz w:val="28"/>
          <w:szCs w:val="28"/>
          <w:rtl/>
          <w:lang w:bidi="ar-IQ"/>
        </w:rPr>
        <w:t xml:space="preserve"> المكونة للغشاء </w:t>
      </w:r>
      <w:r w:rsidR="00BC42E3" w:rsidRPr="0021463F">
        <w:rPr>
          <w:rFonts w:hint="cs"/>
          <w:sz w:val="28"/>
          <w:szCs w:val="28"/>
          <w:rtl/>
          <w:lang w:bidi="ar-IQ"/>
        </w:rPr>
        <w:t>فال</w:t>
      </w:r>
      <w:r w:rsidRPr="0021463F">
        <w:rPr>
          <w:sz w:val="28"/>
          <w:szCs w:val="28"/>
          <w:lang w:bidi="ar-IQ"/>
        </w:rPr>
        <w:t xml:space="preserve">Phosphatidyl choline </w:t>
      </w:r>
      <w:r w:rsidR="00BC42E3" w:rsidRPr="0021463F">
        <w:rPr>
          <w:rFonts w:hint="cs"/>
          <w:sz w:val="28"/>
          <w:szCs w:val="28"/>
          <w:rtl/>
          <w:lang w:bidi="ar-IQ"/>
        </w:rPr>
        <w:t xml:space="preserve"> يوجد في طبقة الدهون</w:t>
      </w:r>
      <w:r w:rsidRPr="0021463F">
        <w:rPr>
          <w:rFonts w:hint="cs"/>
          <w:sz w:val="28"/>
          <w:szCs w:val="28"/>
          <w:rtl/>
          <w:lang w:bidi="ar-IQ"/>
        </w:rPr>
        <w:t xml:space="preserve"> الخارجي</w:t>
      </w:r>
      <w:r w:rsidR="00BC42E3" w:rsidRPr="0021463F">
        <w:rPr>
          <w:rFonts w:hint="cs"/>
          <w:sz w:val="28"/>
          <w:szCs w:val="28"/>
          <w:rtl/>
          <w:lang w:bidi="ar-IQ"/>
        </w:rPr>
        <w:t>ة</w:t>
      </w:r>
      <w:r w:rsidRPr="0021463F">
        <w:rPr>
          <w:rFonts w:hint="cs"/>
          <w:sz w:val="28"/>
          <w:szCs w:val="28"/>
          <w:rtl/>
          <w:lang w:bidi="ar-IQ"/>
        </w:rPr>
        <w:t xml:space="preserve"> في حين يوجد </w:t>
      </w:r>
      <w:r w:rsidRPr="0021463F">
        <w:rPr>
          <w:sz w:val="28"/>
          <w:szCs w:val="28"/>
          <w:lang w:bidi="ar-IQ"/>
        </w:rPr>
        <w:t xml:space="preserve">phosphatidyl ethanol amine </w:t>
      </w:r>
      <w:r w:rsidR="00BC42E3" w:rsidRPr="0021463F">
        <w:rPr>
          <w:rFonts w:hint="cs"/>
          <w:sz w:val="28"/>
          <w:szCs w:val="28"/>
          <w:rtl/>
          <w:lang w:bidi="ar-IQ"/>
        </w:rPr>
        <w:t xml:space="preserve"> في طبقة الدهون </w:t>
      </w:r>
      <w:r w:rsidRPr="0021463F">
        <w:rPr>
          <w:rFonts w:hint="cs"/>
          <w:sz w:val="28"/>
          <w:szCs w:val="28"/>
          <w:rtl/>
          <w:lang w:bidi="ar-IQ"/>
        </w:rPr>
        <w:t xml:space="preserve"> الداخلي</w:t>
      </w:r>
      <w:r w:rsidR="00BC42E3" w:rsidRPr="0021463F">
        <w:rPr>
          <w:rFonts w:hint="cs"/>
          <w:sz w:val="28"/>
          <w:szCs w:val="28"/>
          <w:rtl/>
          <w:lang w:bidi="ar-IQ"/>
        </w:rPr>
        <w:t>ة ، اما الكولستيرول فيعتقد بانه</w:t>
      </w:r>
      <w:r w:rsidRPr="0021463F">
        <w:rPr>
          <w:rFonts w:hint="cs"/>
          <w:sz w:val="28"/>
          <w:szCs w:val="28"/>
          <w:rtl/>
          <w:lang w:bidi="ar-IQ"/>
        </w:rPr>
        <w:t xml:space="preserve"> يوجد بكميات كبيرة في كلا السطحين .</w:t>
      </w:r>
    </w:p>
    <w:p w14:paraId="4FD1B94F" w14:textId="77777777" w:rsidR="00457CDF" w:rsidRPr="0021463F" w:rsidRDefault="00457CDF" w:rsidP="0021463F">
      <w:pPr>
        <w:spacing w:line="360" w:lineRule="auto"/>
        <w:jc w:val="both"/>
        <w:rPr>
          <w:rFonts w:hint="cs"/>
          <w:b/>
          <w:bCs/>
          <w:sz w:val="28"/>
          <w:szCs w:val="28"/>
          <w:rtl/>
          <w:lang w:bidi="ar-IQ"/>
        </w:rPr>
      </w:pPr>
      <w:r w:rsidRPr="0021463F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الكاربوهيدرات </w:t>
      </w:r>
      <w:r w:rsidRPr="0021463F">
        <w:rPr>
          <w:b/>
          <w:bCs/>
          <w:sz w:val="28"/>
          <w:szCs w:val="28"/>
          <w:u w:val="single"/>
          <w:lang w:bidi="ar-IQ"/>
        </w:rPr>
        <w:t xml:space="preserve">Carbohydrates </w:t>
      </w:r>
      <w:r w:rsidRPr="0021463F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21463F">
        <w:rPr>
          <w:rFonts w:hint="cs"/>
          <w:b/>
          <w:bCs/>
          <w:sz w:val="28"/>
          <w:szCs w:val="28"/>
          <w:rtl/>
          <w:lang w:bidi="ar-IQ"/>
        </w:rPr>
        <w:t>:-</w:t>
      </w:r>
    </w:p>
    <w:p w14:paraId="3BBEDE1F" w14:textId="77777777" w:rsidR="00457CDF" w:rsidRPr="0021463F" w:rsidRDefault="00457CDF" w:rsidP="0021463F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21463F">
        <w:rPr>
          <w:rFonts w:hint="cs"/>
          <w:sz w:val="28"/>
          <w:szCs w:val="28"/>
          <w:rtl/>
          <w:lang w:bidi="ar-IQ"/>
        </w:rPr>
        <w:t xml:space="preserve">    ان</w:t>
      </w:r>
      <w:r w:rsidR="00F2194A">
        <w:rPr>
          <w:rFonts w:hint="cs"/>
          <w:sz w:val="28"/>
          <w:szCs w:val="28"/>
          <w:rtl/>
          <w:lang w:bidi="ar-IQ"/>
        </w:rPr>
        <w:t xml:space="preserve"> نسبة </w:t>
      </w:r>
      <w:r w:rsidRPr="0021463F">
        <w:rPr>
          <w:rFonts w:hint="cs"/>
          <w:sz w:val="28"/>
          <w:szCs w:val="28"/>
          <w:rtl/>
          <w:lang w:bidi="ar-IQ"/>
        </w:rPr>
        <w:t xml:space="preserve">(7%) من </w:t>
      </w:r>
      <w:r w:rsidR="00BC42E3" w:rsidRPr="0021463F">
        <w:rPr>
          <w:rFonts w:hint="cs"/>
          <w:sz w:val="28"/>
          <w:szCs w:val="28"/>
          <w:rtl/>
          <w:lang w:bidi="ar-IQ"/>
        </w:rPr>
        <w:t>الكاربوهيدرات تكون متصلة بالدهون مكونة دهون</w:t>
      </w:r>
      <w:r w:rsidRPr="0021463F">
        <w:rPr>
          <w:rFonts w:hint="cs"/>
          <w:sz w:val="28"/>
          <w:szCs w:val="28"/>
          <w:rtl/>
          <w:lang w:bidi="ar-IQ"/>
        </w:rPr>
        <w:t xml:space="preserve"> سكرية ، (1%) مرتبط بالبروتينات مكون بروتينات سكرية. تتصل الكاربوهيدرات بالبروتينات المحيطية وبالاجزاء الخارجي</w:t>
      </w:r>
      <w:r w:rsidR="00BC42E3" w:rsidRPr="0021463F">
        <w:rPr>
          <w:rFonts w:hint="cs"/>
          <w:sz w:val="28"/>
          <w:szCs w:val="28"/>
          <w:rtl/>
          <w:lang w:bidi="ar-IQ"/>
        </w:rPr>
        <w:t>ة</w:t>
      </w:r>
      <w:r w:rsidRPr="0021463F">
        <w:rPr>
          <w:rFonts w:hint="cs"/>
          <w:sz w:val="28"/>
          <w:szCs w:val="28"/>
          <w:rtl/>
          <w:lang w:bidi="ar-IQ"/>
        </w:rPr>
        <w:t xml:space="preserve"> للبروتينات البينية وبالنهايات القطبية للدهون الفوسفاتية بهيئة سلاسل من اتحاد سكريات احادية مثل </w:t>
      </w:r>
      <w:r w:rsidRPr="0021463F">
        <w:rPr>
          <w:sz w:val="28"/>
          <w:szCs w:val="28"/>
          <w:lang w:bidi="ar-IQ"/>
        </w:rPr>
        <w:t>Galactose</w:t>
      </w:r>
      <w:r w:rsidRPr="0021463F">
        <w:rPr>
          <w:rFonts w:hint="cs"/>
          <w:sz w:val="28"/>
          <w:szCs w:val="28"/>
          <w:rtl/>
          <w:lang w:bidi="ar-IQ"/>
        </w:rPr>
        <w:t xml:space="preserve"> ، </w:t>
      </w:r>
      <w:r w:rsidRPr="0021463F">
        <w:rPr>
          <w:sz w:val="28"/>
          <w:szCs w:val="28"/>
          <w:lang w:bidi="ar-IQ"/>
        </w:rPr>
        <w:t>Mannose</w:t>
      </w:r>
      <w:r w:rsidRPr="0021463F">
        <w:rPr>
          <w:rFonts w:hint="cs"/>
          <w:sz w:val="28"/>
          <w:szCs w:val="28"/>
          <w:rtl/>
          <w:lang w:bidi="ar-IQ"/>
        </w:rPr>
        <w:t xml:space="preserve"> ، </w:t>
      </w:r>
      <w:r w:rsidRPr="0021463F">
        <w:rPr>
          <w:sz w:val="28"/>
          <w:szCs w:val="28"/>
          <w:lang w:bidi="ar-IQ"/>
        </w:rPr>
        <w:t>Glucose</w:t>
      </w:r>
      <w:r w:rsidRPr="0021463F">
        <w:rPr>
          <w:rFonts w:hint="cs"/>
          <w:sz w:val="28"/>
          <w:szCs w:val="28"/>
          <w:rtl/>
          <w:lang w:bidi="ar-IQ"/>
        </w:rPr>
        <w:t xml:space="preserve">. تتصل الكاربوهيدرات بالسطح العلوي للغشاء البلازمي مما يكون ما يعرف بالغطاء السكري </w:t>
      </w:r>
      <w:r w:rsidRPr="0021463F">
        <w:rPr>
          <w:sz w:val="28"/>
          <w:szCs w:val="28"/>
          <w:lang w:bidi="ar-IQ"/>
        </w:rPr>
        <w:t xml:space="preserve">Glycocalyx </w:t>
      </w:r>
      <w:r w:rsidRPr="0021463F">
        <w:rPr>
          <w:rFonts w:hint="cs"/>
          <w:sz w:val="28"/>
          <w:szCs w:val="28"/>
          <w:rtl/>
          <w:lang w:bidi="ar-IQ"/>
        </w:rPr>
        <w:t xml:space="preserve"> وهو</w:t>
      </w:r>
      <w:r w:rsidR="00BC42E3" w:rsidRPr="0021463F">
        <w:rPr>
          <w:rFonts w:hint="cs"/>
          <w:sz w:val="28"/>
          <w:szCs w:val="28"/>
          <w:rtl/>
          <w:lang w:bidi="ar-IQ"/>
        </w:rPr>
        <w:t xml:space="preserve"> احد اغطية الغشاء البلازمي </w:t>
      </w:r>
      <w:r w:rsidRPr="0021463F">
        <w:rPr>
          <w:rFonts w:hint="cs"/>
          <w:sz w:val="28"/>
          <w:szCs w:val="28"/>
          <w:rtl/>
          <w:lang w:bidi="ar-IQ"/>
        </w:rPr>
        <w:t xml:space="preserve"> الذي يكون مع الجدارالخلوي اغطية غشاء الخلية. يتكون من سلاسل كاربوهيدراتية وهي جزء</w:t>
      </w:r>
      <w:r w:rsidR="00BC42E3" w:rsidRPr="0021463F">
        <w:rPr>
          <w:rFonts w:hint="cs"/>
          <w:sz w:val="28"/>
          <w:szCs w:val="28"/>
          <w:rtl/>
          <w:lang w:bidi="ar-IQ"/>
        </w:rPr>
        <w:t xml:space="preserve"> من البروتينات السكرية والدهون</w:t>
      </w:r>
      <w:r w:rsidRPr="0021463F">
        <w:rPr>
          <w:rFonts w:hint="cs"/>
          <w:sz w:val="28"/>
          <w:szCs w:val="28"/>
          <w:rtl/>
          <w:lang w:bidi="ar-IQ"/>
        </w:rPr>
        <w:t xml:space="preserve"> السكرية تشكل السطح العلوي للغشاء البلازمي </w:t>
      </w:r>
      <w:r w:rsidR="00BC42E3" w:rsidRPr="0021463F">
        <w:rPr>
          <w:rFonts w:hint="cs"/>
          <w:sz w:val="28"/>
          <w:szCs w:val="28"/>
          <w:rtl/>
          <w:lang w:bidi="ar-IQ"/>
        </w:rPr>
        <w:t>و</w:t>
      </w:r>
      <w:r w:rsidRPr="0021463F">
        <w:rPr>
          <w:rFonts w:hint="cs"/>
          <w:sz w:val="28"/>
          <w:szCs w:val="28"/>
          <w:rtl/>
          <w:lang w:bidi="ar-IQ"/>
        </w:rPr>
        <w:t xml:space="preserve">يوجد في بعض الانسجة الطلائية ، حيث يوجد في الانسجة الطلائية للامعاء </w:t>
      </w:r>
      <w:r w:rsidR="003B05FD" w:rsidRPr="0021463F">
        <w:rPr>
          <w:rFonts w:hint="cs"/>
          <w:sz w:val="28"/>
          <w:szCs w:val="28"/>
          <w:rtl/>
          <w:lang w:bidi="ar-IQ"/>
        </w:rPr>
        <w:t>و</w:t>
      </w:r>
      <w:r w:rsidRPr="0021463F">
        <w:rPr>
          <w:rFonts w:hint="cs"/>
          <w:sz w:val="28"/>
          <w:szCs w:val="28"/>
          <w:rtl/>
          <w:lang w:bidi="ar-IQ"/>
        </w:rPr>
        <w:t xml:space="preserve">يحيط بالزغابات التي تقوم بعملية الامتصاص ، بالرغم من ان الغطاء السكري لايكون ضروريا لتحديد شكل الخلية </w:t>
      </w:r>
      <w:r w:rsidR="003B05FD" w:rsidRPr="0021463F">
        <w:rPr>
          <w:rFonts w:hint="cs"/>
          <w:sz w:val="28"/>
          <w:szCs w:val="28"/>
          <w:rtl/>
          <w:lang w:bidi="ar-IQ"/>
        </w:rPr>
        <w:t>كما هوالحال في جدارالخلية الا انه يؤ</w:t>
      </w:r>
      <w:r w:rsidRPr="0021463F">
        <w:rPr>
          <w:rFonts w:hint="cs"/>
          <w:sz w:val="28"/>
          <w:szCs w:val="28"/>
          <w:rtl/>
          <w:lang w:bidi="ar-IQ"/>
        </w:rPr>
        <w:t>دي وظائف مهمة في حياة الخلية.</w:t>
      </w:r>
    </w:p>
    <w:p w14:paraId="245C1D9C" w14:textId="77777777" w:rsidR="003B05FD" w:rsidRPr="00590560" w:rsidRDefault="003B05FD" w:rsidP="00457CDF">
      <w:pPr>
        <w:spacing w:line="360" w:lineRule="auto"/>
        <w:jc w:val="lowKashida"/>
        <w:rPr>
          <w:rFonts w:hint="cs"/>
          <w:rtl/>
          <w:lang w:bidi="ar-IQ"/>
        </w:rPr>
      </w:pPr>
    </w:p>
    <w:p w14:paraId="7CE8B50C" w14:textId="77777777" w:rsidR="00457CDF" w:rsidRPr="0021463F" w:rsidRDefault="00457CDF" w:rsidP="00457CDF">
      <w:pPr>
        <w:spacing w:line="360" w:lineRule="auto"/>
        <w:rPr>
          <w:rFonts w:hint="cs"/>
          <w:b/>
          <w:bCs/>
          <w:sz w:val="28"/>
          <w:szCs w:val="28"/>
          <w:u w:val="single"/>
          <w:rtl/>
          <w:lang w:bidi="ar-IQ"/>
        </w:rPr>
      </w:pPr>
      <w:r w:rsidRPr="0021463F">
        <w:rPr>
          <w:rFonts w:hint="cs"/>
          <w:b/>
          <w:bCs/>
          <w:sz w:val="28"/>
          <w:szCs w:val="28"/>
          <w:u w:val="single"/>
          <w:rtl/>
          <w:lang w:bidi="ar-IQ"/>
        </w:rPr>
        <w:t>وظائف الغطاء السكري</w:t>
      </w:r>
      <w:r w:rsidRPr="0021463F">
        <w:rPr>
          <w:rFonts w:hint="cs"/>
          <w:b/>
          <w:bCs/>
          <w:sz w:val="28"/>
          <w:szCs w:val="28"/>
          <w:rtl/>
          <w:lang w:bidi="ar-IQ"/>
        </w:rPr>
        <w:t>:-</w:t>
      </w:r>
    </w:p>
    <w:p w14:paraId="0676833A" w14:textId="77777777" w:rsidR="00457CDF" w:rsidRPr="0021463F" w:rsidRDefault="00457CDF" w:rsidP="00457CDF">
      <w:pPr>
        <w:numPr>
          <w:ilvl w:val="0"/>
          <w:numId w:val="4"/>
        </w:numPr>
        <w:tabs>
          <w:tab w:val="clear" w:pos="720"/>
          <w:tab w:val="num" w:pos="26"/>
          <w:tab w:val="left" w:pos="206"/>
          <w:tab w:val="left" w:pos="386"/>
        </w:tabs>
        <w:spacing w:line="360" w:lineRule="auto"/>
        <w:ind w:left="26" w:firstLine="0"/>
        <w:jc w:val="lowKashida"/>
        <w:rPr>
          <w:rFonts w:hint="cs"/>
          <w:sz w:val="28"/>
          <w:szCs w:val="28"/>
          <w:rtl/>
          <w:lang w:bidi="ar-IQ"/>
        </w:rPr>
      </w:pPr>
      <w:r w:rsidRPr="0021463F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التمييزالجزيئي </w:t>
      </w:r>
      <w:r w:rsidRPr="0021463F">
        <w:rPr>
          <w:b/>
          <w:bCs/>
          <w:sz w:val="28"/>
          <w:szCs w:val="28"/>
          <w:u w:val="single"/>
          <w:lang w:bidi="ar-IQ"/>
        </w:rPr>
        <w:t>Molecular Recognition</w:t>
      </w:r>
      <w:r w:rsidRPr="0021463F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 :-</w:t>
      </w:r>
      <w:r w:rsidRPr="0021463F">
        <w:rPr>
          <w:rFonts w:hint="cs"/>
          <w:sz w:val="28"/>
          <w:szCs w:val="28"/>
          <w:rtl/>
          <w:lang w:bidi="ar-IQ"/>
        </w:rPr>
        <w:t xml:space="preserve"> ان تعاقب السكريات وترتيب السلاسل السكرية</w:t>
      </w:r>
      <w:r w:rsidR="003B05FD" w:rsidRPr="0021463F">
        <w:rPr>
          <w:rFonts w:hint="cs"/>
          <w:sz w:val="28"/>
          <w:szCs w:val="28"/>
          <w:rtl/>
          <w:lang w:bidi="ar-IQ"/>
        </w:rPr>
        <w:t xml:space="preserve"> </w:t>
      </w:r>
      <w:r w:rsidRPr="0021463F">
        <w:rPr>
          <w:rFonts w:hint="cs"/>
          <w:sz w:val="28"/>
          <w:szCs w:val="28"/>
          <w:rtl/>
          <w:lang w:bidi="ar-IQ"/>
        </w:rPr>
        <w:t xml:space="preserve"> في الغشاء البلازم</w:t>
      </w:r>
      <w:r w:rsidR="003B05FD" w:rsidRPr="0021463F">
        <w:rPr>
          <w:rFonts w:hint="cs"/>
          <w:sz w:val="28"/>
          <w:szCs w:val="28"/>
          <w:rtl/>
          <w:lang w:bidi="ar-IQ"/>
        </w:rPr>
        <w:t>ي لنوع من الخلايا يختلف مما عليه</w:t>
      </w:r>
      <w:r w:rsidRPr="0021463F">
        <w:rPr>
          <w:rFonts w:hint="cs"/>
          <w:sz w:val="28"/>
          <w:szCs w:val="28"/>
          <w:rtl/>
          <w:lang w:bidi="ar-IQ"/>
        </w:rPr>
        <w:t xml:space="preserve"> في انواع اخرى من الخلايا ، ونتيجة لذلك </w:t>
      </w:r>
      <w:r w:rsidR="003B05FD" w:rsidRPr="0021463F">
        <w:rPr>
          <w:rFonts w:hint="cs"/>
          <w:sz w:val="28"/>
          <w:szCs w:val="28"/>
          <w:rtl/>
          <w:lang w:bidi="ar-IQ"/>
        </w:rPr>
        <w:t xml:space="preserve">فان البروتينات السكرية والدهون </w:t>
      </w:r>
      <w:r w:rsidRPr="0021463F">
        <w:rPr>
          <w:rFonts w:hint="cs"/>
          <w:sz w:val="28"/>
          <w:szCs w:val="28"/>
          <w:rtl/>
          <w:lang w:bidi="ar-IQ"/>
        </w:rPr>
        <w:t xml:space="preserve"> السكرية تمثل مواقع جزيئية يمكن عن طريقها ان تميزالانواع</w:t>
      </w:r>
      <w:r w:rsidR="003B05FD" w:rsidRPr="0021463F">
        <w:rPr>
          <w:rFonts w:hint="cs"/>
          <w:sz w:val="28"/>
          <w:szCs w:val="28"/>
          <w:rtl/>
          <w:lang w:bidi="ar-IQ"/>
        </w:rPr>
        <w:t xml:space="preserve"> المختلفة من الخلايا </w:t>
      </w:r>
      <w:r w:rsidRPr="0021463F">
        <w:rPr>
          <w:rFonts w:hint="cs"/>
          <w:sz w:val="28"/>
          <w:szCs w:val="28"/>
          <w:rtl/>
          <w:lang w:bidi="ar-IQ"/>
        </w:rPr>
        <w:t xml:space="preserve">. </w:t>
      </w:r>
    </w:p>
    <w:p w14:paraId="0B94F0E9" w14:textId="77777777" w:rsidR="00457CDF" w:rsidRPr="0021463F" w:rsidRDefault="00457CDF" w:rsidP="00457CDF">
      <w:pPr>
        <w:numPr>
          <w:ilvl w:val="0"/>
          <w:numId w:val="4"/>
        </w:numPr>
        <w:tabs>
          <w:tab w:val="clear" w:pos="720"/>
          <w:tab w:val="num" w:pos="26"/>
          <w:tab w:val="left" w:pos="206"/>
          <w:tab w:val="left" w:pos="386"/>
        </w:tabs>
        <w:spacing w:line="360" w:lineRule="auto"/>
        <w:ind w:left="26" w:firstLine="0"/>
        <w:jc w:val="lowKashida"/>
        <w:rPr>
          <w:rFonts w:hint="cs"/>
          <w:sz w:val="28"/>
          <w:szCs w:val="28"/>
          <w:lang w:bidi="ar-IQ"/>
        </w:rPr>
      </w:pPr>
      <w:r w:rsidRPr="0021463F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الترشيح </w:t>
      </w:r>
      <w:r w:rsidRPr="0021463F">
        <w:rPr>
          <w:b/>
          <w:bCs/>
          <w:sz w:val="28"/>
          <w:szCs w:val="28"/>
          <w:u w:val="single"/>
          <w:lang w:bidi="ar-IQ"/>
        </w:rPr>
        <w:t xml:space="preserve">Filtration </w:t>
      </w:r>
      <w:r w:rsidRPr="0021463F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 :-</w:t>
      </w:r>
      <w:r w:rsidRPr="0021463F">
        <w:rPr>
          <w:rFonts w:hint="cs"/>
          <w:sz w:val="28"/>
          <w:szCs w:val="28"/>
          <w:rtl/>
          <w:lang w:bidi="ar-IQ"/>
        </w:rPr>
        <w:t xml:space="preserve"> ان اغطية الخلية التي تحيط عددا من الاوعية الشعرية للفقريات وبصورة خاصة الكبيبات الكلوية </w:t>
      </w:r>
      <w:r w:rsidRPr="0021463F">
        <w:rPr>
          <w:sz w:val="28"/>
          <w:szCs w:val="28"/>
          <w:lang w:bidi="ar-IQ"/>
        </w:rPr>
        <w:t>Kidney glomerulus</w:t>
      </w:r>
      <w:r w:rsidRPr="0021463F">
        <w:rPr>
          <w:rFonts w:hint="cs"/>
          <w:sz w:val="28"/>
          <w:szCs w:val="28"/>
          <w:rtl/>
          <w:lang w:bidi="ar-IQ"/>
        </w:rPr>
        <w:t xml:space="preserve"> تعمل كمرشح ومنظ</w:t>
      </w:r>
      <w:r w:rsidR="003B05FD" w:rsidRPr="0021463F">
        <w:rPr>
          <w:rFonts w:hint="cs"/>
          <w:sz w:val="28"/>
          <w:szCs w:val="28"/>
          <w:rtl/>
          <w:lang w:bidi="ar-IQ"/>
        </w:rPr>
        <w:t xml:space="preserve">م لمرور الجزيئات استنادا لاحجامها </w:t>
      </w:r>
      <w:r w:rsidRPr="0021463F">
        <w:rPr>
          <w:rFonts w:hint="cs"/>
          <w:sz w:val="28"/>
          <w:szCs w:val="28"/>
          <w:rtl/>
          <w:lang w:bidi="ar-IQ"/>
        </w:rPr>
        <w:t>.</w:t>
      </w:r>
    </w:p>
    <w:p w14:paraId="6BEACDE5" w14:textId="77777777" w:rsidR="00457CDF" w:rsidRPr="0021463F" w:rsidRDefault="00457CDF" w:rsidP="003B05FD">
      <w:pPr>
        <w:numPr>
          <w:ilvl w:val="0"/>
          <w:numId w:val="4"/>
        </w:numPr>
        <w:tabs>
          <w:tab w:val="clear" w:pos="720"/>
          <w:tab w:val="num" w:pos="26"/>
          <w:tab w:val="left" w:pos="206"/>
          <w:tab w:val="left" w:pos="386"/>
        </w:tabs>
        <w:spacing w:line="360" w:lineRule="auto"/>
        <w:ind w:left="26" w:firstLine="0"/>
        <w:jc w:val="lowKashida"/>
        <w:rPr>
          <w:rFonts w:hint="cs"/>
          <w:sz w:val="28"/>
          <w:szCs w:val="28"/>
          <w:lang w:bidi="ar-IQ"/>
        </w:rPr>
      </w:pPr>
      <w:r w:rsidRPr="0021463F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الانزيمات </w:t>
      </w:r>
      <w:r w:rsidRPr="0021463F">
        <w:rPr>
          <w:b/>
          <w:bCs/>
          <w:sz w:val="28"/>
          <w:szCs w:val="28"/>
          <w:u w:val="single"/>
          <w:lang w:bidi="ar-IQ"/>
        </w:rPr>
        <w:t>Enzymes</w:t>
      </w:r>
      <w:r w:rsidRPr="0021463F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 :-</w:t>
      </w:r>
      <w:r w:rsidRPr="0021463F">
        <w:rPr>
          <w:rFonts w:hint="cs"/>
          <w:sz w:val="28"/>
          <w:szCs w:val="28"/>
          <w:rtl/>
          <w:lang w:bidi="ar-IQ"/>
        </w:rPr>
        <w:t xml:space="preserve"> وجود انزيمات الفوسفاتيز القاعدية   </w:t>
      </w:r>
      <w:r w:rsidRPr="0021463F">
        <w:rPr>
          <w:sz w:val="28"/>
          <w:szCs w:val="28"/>
          <w:lang w:bidi="ar-IQ"/>
        </w:rPr>
        <w:t>alkaline phosphatase</w:t>
      </w:r>
      <w:r w:rsidRPr="0021463F">
        <w:rPr>
          <w:rFonts w:hint="cs"/>
          <w:sz w:val="28"/>
          <w:szCs w:val="28"/>
          <w:rtl/>
          <w:lang w:bidi="ar-IQ"/>
        </w:rPr>
        <w:t xml:space="preserve"> في غطاء وسطح الزغيبات الدقيقة للامعاء </w:t>
      </w:r>
      <w:r w:rsidR="003B05FD" w:rsidRPr="0021463F">
        <w:rPr>
          <w:rFonts w:hint="cs"/>
          <w:sz w:val="28"/>
          <w:szCs w:val="28"/>
          <w:rtl/>
          <w:lang w:bidi="ar-IQ"/>
        </w:rPr>
        <w:t>وهي</w:t>
      </w:r>
      <w:r w:rsidRPr="0021463F">
        <w:rPr>
          <w:rFonts w:hint="cs"/>
          <w:sz w:val="28"/>
          <w:szCs w:val="28"/>
          <w:rtl/>
          <w:lang w:bidi="ar-IQ"/>
        </w:rPr>
        <w:t xml:space="preserve"> الانزيمات المشتركة في الهضم النهائي للكاربوهيدرات والبروتينات.</w:t>
      </w:r>
    </w:p>
    <w:p w14:paraId="29E9AD53" w14:textId="77777777" w:rsidR="00457CDF" w:rsidRDefault="00457CDF" w:rsidP="00457CDF">
      <w:pPr>
        <w:numPr>
          <w:ilvl w:val="0"/>
          <w:numId w:val="4"/>
        </w:numPr>
        <w:tabs>
          <w:tab w:val="clear" w:pos="720"/>
          <w:tab w:val="num" w:pos="26"/>
          <w:tab w:val="left" w:pos="206"/>
          <w:tab w:val="left" w:pos="386"/>
        </w:tabs>
        <w:spacing w:line="360" w:lineRule="auto"/>
        <w:ind w:left="26" w:firstLine="0"/>
        <w:jc w:val="lowKashida"/>
        <w:rPr>
          <w:rFonts w:hint="cs"/>
          <w:sz w:val="28"/>
          <w:szCs w:val="28"/>
          <w:lang w:bidi="ar-IQ"/>
        </w:rPr>
      </w:pPr>
      <w:r w:rsidRPr="0021463F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الظروف البيئية الدقيقة </w:t>
      </w:r>
      <w:r w:rsidRPr="0021463F">
        <w:rPr>
          <w:b/>
          <w:bCs/>
          <w:sz w:val="28"/>
          <w:szCs w:val="28"/>
          <w:u w:val="single"/>
          <w:lang w:bidi="ar-IQ"/>
        </w:rPr>
        <w:t xml:space="preserve">Microenviroment </w:t>
      </w:r>
      <w:r w:rsidRPr="0021463F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 :-</w:t>
      </w:r>
      <w:r w:rsidRPr="0021463F">
        <w:rPr>
          <w:rFonts w:hint="cs"/>
          <w:sz w:val="28"/>
          <w:szCs w:val="28"/>
          <w:rtl/>
          <w:lang w:bidi="ar-IQ"/>
        </w:rPr>
        <w:t xml:space="preserve"> </w:t>
      </w:r>
      <w:r w:rsidR="003B05FD" w:rsidRPr="0021463F">
        <w:rPr>
          <w:rFonts w:hint="cs"/>
          <w:sz w:val="28"/>
          <w:szCs w:val="28"/>
          <w:rtl/>
          <w:lang w:bidi="ar-IQ"/>
        </w:rPr>
        <w:t xml:space="preserve"> </w:t>
      </w:r>
      <w:r w:rsidRPr="0021463F">
        <w:rPr>
          <w:rFonts w:hint="cs"/>
          <w:sz w:val="28"/>
          <w:szCs w:val="28"/>
          <w:rtl/>
          <w:lang w:bidi="ar-IQ"/>
        </w:rPr>
        <w:t>قد يغير</w:t>
      </w:r>
      <w:r w:rsidR="003B05FD" w:rsidRPr="0021463F">
        <w:rPr>
          <w:rFonts w:hint="cs"/>
          <w:sz w:val="28"/>
          <w:szCs w:val="28"/>
          <w:rtl/>
          <w:lang w:bidi="ar-IQ"/>
        </w:rPr>
        <w:t xml:space="preserve"> </w:t>
      </w:r>
      <w:r w:rsidRPr="0021463F">
        <w:rPr>
          <w:rFonts w:hint="cs"/>
          <w:sz w:val="28"/>
          <w:szCs w:val="28"/>
          <w:rtl/>
          <w:lang w:bidi="ar-IQ"/>
        </w:rPr>
        <w:t>الغطاء السكري من تركيز</w:t>
      </w:r>
      <w:r w:rsidR="003B05FD" w:rsidRPr="0021463F">
        <w:rPr>
          <w:rFonts w:hint="cs"/>
          <w:sz w:val="28"/>
          <w:szCs w:val="28"/>
          <w:rtl/>
          <w:lang w:bidi="ar-IQ"/>
        </w:rPr>
        <w:t xml:space="preserve"> بعض </w:t>
      </w:r>
      <w:r w:rsidRPr="0021463F">
        <w:rPr>
          <w:rFonts w:hint="cs"/>
          <w:sz w:val="28"/>
          <w:szCs w:val="28"/>
          <w:rtl/>
          <w:lang w:bidi="ar-IQ"/>
        </w:rPr>
        <w:t xml:space="preserve">مواد سطح الخلية. فهو لذلك لايعمل كحاجز للانتشار فحسب وانما يؤثرعلى الوسط الايوني للخلية  وبهذا يشبه الراتنج المتبادل </w:t>
      </w:r>
      <w:r w:rsidRPr="0021463F">
        <w:rPr>
          <w:sz w:val="28"/>
          <w:szCs w:val="28"/>
          <w:lang w:bidi="ar-IQ"/>
        </w:rPr>
        <w:t>exchange resine</w:t>
      </w:r>
      <w:r w:rsidRPr="0021463F">
        <w:rPr>
          <w:rFonts w:hint="cs"/>
          <w:sz w:val="28"/>
          <w:szCs w:val="28"/>
          <w:rtl/>
          <w:lang w:bidi="ar-IQ"/>
        </w:rPr>
        <w:t xml:space="preserve"> الذي يعمل</w:t>
      </w:r>
      <w:r w:rsidR="003B05FD" w:rsidRPr="0021463F">
        <w:rPr>
          <w:rFonts w:hint="cs"/>
          <w:sz w:val="28"/>
          <w:szCs w:val="28"/>
          <w:rtl/>
          <w:lang w:bidi="ar-IQ"/>
        </w:rPr>
        <w:t xml:space="preserve"> على اقتناس ايونات معينة فالغطاء</w:t>
      </w:r>
      <w:r w:rsidRPr="0021463F">
        <w:rPr>
          <w:rFonts w:hint="cs"/>
          <w:sz w:val="28"/>
          <w:szCs w:val="28"/>
          <w:rtl/>
          <w:lang w:bidi="ar-IQ"/>
        </w:rPr>
        <w:t xml:space="preserve"> السكري الذي يحيط الغشاء البلازمي للخلية العضلية يعمل على اقتناص ايونات الص</w:t>
      </w:r>
      <w:r w:rsidR="003B05FD" w:rsidRPr="0021463F">
        <w:rPr>
          <w:rFonts w:hint="cs"/>
          <w:sz w:val="28"/>
          <w:szCs w:val="28"/>
          <w:rtl/>
          <w:lang w:bidi="ar-IQ"/>
        </w:rPr>
        <w:t>وديوم ، كما ان بعض مكونات الغطاء</w:t>
      </w:r>
      <w:r w:rsidRPr="0021463F">
        <w:rPr>
          <w:rFonts w:hint="cs"/>
          <w:sz w:val="28"/>
          <w:szCs w:val="28"/>
          <w:rtl/>
          <w:lang w:bidi="ar-IQ"/>
        </w:rPr>
        <w:t xml:space="preserve"> السكري مثل هيالورونيت </w:t>
      </w:r>
      <w:r w:rsidRPr="0021463F">
        <w:rPr>
          <w:sz w:val="28"/>
          <w:szCs w:val="28"/>
          <w:lang w:bidi="ar-IQ"/>
        </w:rPr>
        <w:t>Hyaluronate</w:t>
      </w:r>
      <w:r w:rsidRPr="0021463F">
        <w:rPr>
          <w:rFonts w:hint="cs"/>
          <w:sz w:val="28"/>
          <w:szCs w:val="28"/>
          <w:rtl/>
          <w:lang w:bidi="ar-IQ"/>
        </w:rPr>
        <w:t xml:space="preserve"> يمكن ان تغير</w:t>
      </w:r>
      <w:r w:rsidR="003B05FD" w:rsidRPr="0021463F">
        <w:rPr>
          <w:rFonts w:hint="cs"/>
          <w:sz w:val="28"/>
          <w:szCs w:val="28"/>
          <w:rtl/>
          <w:lang w:bidi="ar-IQ"/>
        </w:rPr>
        <w:t xml:space="preserve"> </w:t>
      </w:r>
      <w:r w:rsidRPr="0021463F">
        <w:rPr>
          <w:rFonts w:hint="cs"/>
          <w:sz w:val="28"/>
          <w:szCs w:val="28"/>
          <w:rtl/>
          <w:lang w:bidi="ar-IQ"/>
        </w:rPr>
        <w:t>الشحنة الكهربائية والرقم الهيدروجيني على سطح الخلية ولهذا السبب يعزى تغييرالنشاط الانزيمي لانزيمات الغشاء البلازمي</w:t>
      </w:r>
      <w:r w:rsidR="003B05FD" w:rsidRPr="0021463F">
        <w:rPr>
          <w:rFonts w:hint="cs"/>
          <w:sz w:val="28"/>
          <w:szCs w:val="28"/>
          <w:rtl/>
          <w:lang w:bidi="ar-IQ"/>
        </w:rPr>
        <w:t xml:space="preserve"> </w:t>
      </w:r>
      <w:r w:rsidRPr="0021463F">
        <w:rPr>
          <w:rFonts w:hint="cs"/>
          <w:sz w:val="28"/>
          <w:szCs w:val="28"/>
          <w:rtl/>
          <w:lang w:bidi="ar-IQ"/>
        </w:rPr>
        <w:t>.</w:t>
      </w:r>
    </w:p>
    <w:sectPr w:rsidR="00457CDF" w:rsidSect="00860DA7">
      <w:headerReference w:type="default" r:id="rId10"/>
      <w:footerReference w:type="even" r:id="rId11"/>
      <w:footerReference w:type="default" r:id="rId12"/>
      <w:pgSz w:w="11906" w:h="16838"/>
      <w:pgMar w:top="1440" w:right="1800" w:bottom="1440" w:left="1800" w:header="720" w:footer="10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1A47C" w14:textId="77777777" w:rsidR="0087567B" w:rsidRDefault="0087567B">
      <w:r>
        <w:separator/>
      </w:r>
    </w:p>
  </w:endnote>
  <w:endnote w:type="continuationSeparator" w:id="0">
    <w:p w14:paraId="12DB0F82" w14:textId="77777777" w:rsidR="0087567B" w:rsidRDefault="0087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C48C" w14:textId="77777777" w:rsidR="00B7569A" w:rsidRDefault="00B7569A" w:rsidP="0005763A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14:paraId="1C8CDE37" w14:textId="77777777" w:rsidR="00B7569A" w:rsidRDefault="00B7569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5006A" w14:textId="77777777" w:rsidR="00613744" w:rsidRDefault="0061374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44AD">
      <w:rPr>
        <w:noProof/>
        <w:rtl/>
      </w:rPr>
      <w:t>1</w:t>
    </w:r>
    <w:r>
      <w:fldChar w:fldCharType="end"/>
    </w:r>
  </w:p>
  <w:p w14:paraId="553D9C20" w14:textId="77777777" w:rsidR="00B7569A" w:rsidRPr="00B7569A" w:rsidRDefault="00B7569A" w:rsidP="000F5DFF">
    <w:pPr>
      <w:pStyle w:val="a4"/>
      <w:jc w:val="right"/>
      <w:rPr>
        <w:rFonts w:hint="cs"/>
        <w:rtl/>
        <w:lang w:bidi="ar-IQ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28A9C" w14:textId="77777777" w:rsidR="0087567B" w:rsidRDefault="0087567B">
      <w:r>
        <w:separator/>
      </w:r>
    </w:p>
  </w:footnote>
  <w:footnote w:type="continuationSeparator" w:id="0">
    <w:p w14:paraId="28B5DB03" w14:textId="77777777" w:rsidR="0087567B" w:rsidRDefault="00875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61EAD" w14:textId="77777777" w:rsidR="00327214" w:rsidRPr="00327214" w:rsidRDefault="00327214" w:rsidP="00327214">
    <w:pPr>
      <w:pStyle w:val="a3"/>
      <w:jc w:val="center"/>
      <w:rPr>
        <w:b/>
        <w:bCs/>
        <w:rtl/>
      </w:rPr>
    </w:pPr>
    <w:r w:rsidRPr="00327214">
      <w:rPr>
        <w:b/>
        <w:bCs/>
        <w:rtl/>
      </w:rPr>
      <w:t xml:space="preserve">علم حياتية الخلية </w:t>
    </w:r>
    <w:r w:rsidRPr="00327214">
      <w:rPr>
        <w:b/>
        <w:bCs/>
      </w:rPr>
      <w:t>Cell Biology</w:t>
    </w:r>
  </w:p>
  <w:p w14:paraId="77E3C436" w14:textId="77777777" w:rsidR="00327214" w:rsidRPr="00327214" w:rsidRDefault="00327214" w:rsidP="00327214">
    <w:pPr>
      <w:pStyle w:val="a3"/>
      <w:rPr>
        <w:b/>
        <w:bCs/>
        <w:rtl/>
      </w:rPr>
    </w:pPr>
    <w:r w:rsidRPr="00327214">
      <w:rPr>
        <w:b/>
        <w:bCs/>
        <w:rtl/>
      </w:rPr>
      <w:t>المحاضرة الثا</w:t>
    </w:r>
    <w:r>
      <w:rPr>
        <w:rFonts w:hint="cs"/>
        <w:b/>
        <w:bCs/>
        <w:rtl/>
        <w:lang w:bidi="ar-IQ"/>
      </w:rPr>
      <w:t>لثة</w:t>
    </w:r>
    <w:r w:rsidRPr="00327214">
      <w:rPr>
        <w:b/>
        <w:bCs/>
        <w:rtl/>
      </w:rPr>
      <w:t xml:space="preserve">                             العام الدراسي 2021-2022                             المرحلة الاولى</w:t>
    </w:r>
  </w:p>
  <w:p w14:paraId="77EB4513" w14:textId="77777777" w:rsidR="00B7569A" w:rsidRPr="00327214" w:rsidRDefault="00B7569A" w:rsidP="00327214">
    <w:pPr>
      <w:pStyle w:val="a3"/>
      <w:rPr>
        <w:rFonts w:hint="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1EA"/>
    <w:multiLevelType w:val="hybridMultilevel"/>
    <w:tmpl w:val="FBC8E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D6157"/>
    <w:multiLevelType w:val="hybridMultilevel"/>
    <w:tmpl w:val="FC68CE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5979BA"/>
    <w:multiLevelType w:val="hybridMultilevel"/>
    <w:tmpl w:val="4A728480"/>
    <w:lvl w:ilvl="0" w:tplc="B58C71B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 w15:restartNumberingAfterBreak="0">
    <w:nsid w:val="2D83237F"/>
    <w:multiLevelType w:val="hybridMultilevel"/>
    <w:tmpl w:val="F960A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F1265"/>
    <w:multiLevelType w:val="hybridMultilevel"/>
    <w:tmpl w:val="9C5ACA18"/>
    <w:lvl w:ilvl="0" w:tplc="AAF85F3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7E8E541A"/>
    <w:multiLevelType w:val="hybridMultilevel"/>
    <w:tmpl w:val="872ADD42"/>
    <w:lvl w:ilvl="0" w:tplc="C1705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4859539">
    <w:abstractNumId w:val="1"/>
  </w:num>
  <w:num w:numId="2" w16cid:durableId="66997323">
    <w:abstractNumId w:val="4"/>
  </w:num>
  <w:num w:numId="3" w16cid:durableId="342514574">
    <w:abstractNumId w:val="2"/>
  </w:num>
  <w:num w:numId="4" w16cid:durableId="521406039">
    <w:abstractNumId w:val="5"/>
  </w:num>
  <w:num w:numId="5" w16cid:durableId="1958561902">
    <w:abstractNumId w:val="0"/>
  </w:num>
  <w:num w:numId="6" w16cid:durableId="1840193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DB"/>
    <w:rsid w:val="00023B5B"/>
    <w:rsid w:val="0003086D"/>
    <w:rsid w:val="0005763A"/>
    <w:rsid w:val="00084D91"/>
    <w:rsid w:val="000A40A2"/>
    <w:rsid w:val="000D4B95"/>
    <w:rsid w:val="000D5DC8"/>
    <w:rsid w:val="000F5DFF"/>
    <w:rsid w:val="0012229B"/>
    <w:rsid w:val="00130D68"/>
    <w:rsid w:val="0014608D"/>
    <w:rsid w:val="001617EA"/>
    <w:rsid w:val="00192D2F"/>
    <w:rsid w:val="00195801"/>
    <w:rsid w:val="001B211A"/>
    <w:rsid w:val="001C60B9"/>
    <w:rsid w:val="001E34E9"/>
    <w:rsid w:val="001F16F7"/>
    <w:rsid w:val="00201B09"/>
    <w:rsid w:val="0021463F"/>
    <w:rsid w:val="00234280"/>
    <w:rsid w:val="0023584F"/>
    <w:rsid w:val="00242E1C"/>
    <w:rsid w:val="00272E93"/>
    <w:rsid w:val="002A7BE2"/>
    <w:rsid w:val="002B06D8"/>
    <w:rsid w:val="002C50B1"/>
    <w:rsid w:val="002E3C80"/>
    <w:rsid w:val="002F7C83"/>
    <w:rsid w:val="00317834"/>
    <w:rsid w:val="00327214"/>
    <w:rsid w:val="003373CC"/>
    <w:rsid w:val="0034083F"/>
    <w:rsid w:val="00391137"/>
    <w:rsid w:val="003B05FD"/>
    <w:rsid w:val="003B07E6"/>
    <w:rsid w:val="003C6AFC"/>
    <w:rsid w:val="003D5F00"/>
    <w:rsid w:val="003D6644"/>
    <w:rsid w:val="003E593C"/>
    <w:rsid w:val="00407C02"/>
    <w:rsid w:val="0043621F"/>
    <w:rsid w:val="00457CDF"/>
    <w:rsid w:val="00473F93"/>
    <w:rsid w:val="004A6A26"/>
    <w:rsid w:val="004D1A27"/>
    <w:rsid w:val="004E2C0F"/>
    <w:rsid w:val="004E6445"/>
    <w:rsid w:val="004F5B22"/>
    <w:rsid w:val="00510EA2"/>
    <w:rsid w:val="005149CD"/>
    <w:rsid w:val="00544418"/>
    <w:rsid w:val="005837EE"/>
    <w:rsid w:val="005F2B81"/>
    <w:rsid w:val="00610282"/>
    <w:rsid w:val="00613744"/>
    <w:rsid w:val="00635B64"/>
    <w:rsid w:val="006665DB"/>
    <w:rsid w:val="0067710A"/>
    <w:rsid w:val="006D6908"/>
    <w:rsid w:val="006E7652"/>
    <w:rsid w:val="006F1DE7"/>
    <w:rsid w:val="0070082B"/>
    <w:rsid w:val="00737366"/>
    <w:rsid w:val="007574FF"/>
    <w:rsid w:val="00777D3E"/>
    <w:rsid w:val="007A12E0"/>
    <w:rsid w:val="007D44AD"/>
    <w:rsid w:val="007D79E5"/>
    <w:rsid w:val="0085143F"/>
    <w:rsid w:val="00860DA7"/>
    <w:rsid w:val="00866B0D"/>
    <w:rsid w:val="0087567B"/>
    <w:rsid w:val="00886AF1"/>
    <w:rsid w:val="00894B50"/>
    <w:rsid w:val="008A2A4F"/>
    <w:rsid w:val="008A7823"/>
    <w:rsid w:val="008E67DB"/>
    <w:rsid w:val="0091584A"/>
    <w:rsid w:val="00934603"/>
    <w:rsid w:val="00953D93"/>
    <w:rsid w:val="00955DCD"/>
    <w:rsid w:val="00963219"/>
    <w:rsid w:val="00972451"/>
    <w:rsid w:val="00976743"/>
    <w:rsid w:val="00981DC9"/>
    <w:rsid w:val="00995C7E"/>
    <w:rsid w:val="009A2241"/>
    <w:rsid w:val="009A50F2"/>
    <w:rsid w:val="009E619D"/>
    <w:rsid w:val="009E7372"/>
    <w:rsid w:val="009E7C6D"/>
    <w:rsid w:val="009F053E"/>
    <w:rsid w:val="00A12C50"/>
    <w:rsid w:val="00A33DE9"/>
    <w:rsid w:val="00A404F0"/>
    <w:rsid w:val="00A846F6"/>
    <w:rsid w:val="00AB7816"/>
    <w:rsid w:val="00AD3092"/>
    <w:rsid w:val="00B00327"/>
    <w:rsid w:val="00B21892"/>
    <w:rsid w:val="00B7569A"/>
    <w:rsid w:val="00B776FA"/>
    <w:rsid w:val="00B91294"/>
    <w:rsid w:val="00BA1877"/>
    <w:rsid w:val="00BC42E3"/>
    <w:rsid w:val="00BE0879"/>
    <w:rsid w:val="00C01B61"/>
    <w:rsid w:val="00C01F88"/>
    <w:rsid w:val="00C1562B"/>
    <w:rsid w:val="00C21217"/>
    <w:rsid w:val="00C61E23"/>
    <w:rsid w:val="00C75EFB"/>
    <w:rsid w:val="00CA4C5F"/>
    <w:rsid w:val="00CC6129"/>
    <w:rsid w:val="00CC6A61"/>
    <w:rsid w:val="00CD421C"/>
    <w:rsid w:val="00CF2FFE"/>
    <w:rsid w:val="00CF3A83"/>
    <w:rsid w:val="00D35843"/>
    <w:rsid w:val="00D53B1C"/>
    <w:rsid w:val="00D728C8"/>
    <w:rsid w:val="00D90241"/>
    <w:rsid w:val="00DA7ADD"/>
    <w:rsid w:val="00DC2F48"/>
    <w:rsid w:val="00E1449C"/>
    <w:rsid w:val="00E43203"/>
    <w:rsid w:val="00E44FC4"/>
    <w:rsid w:val="00E52997"/>
    <w:rsid w:val="00EC278F"/>
    <w:rsid w:val="00EC27EA"/>
    <w:rsid w:val="00EE097D"/>
    <w:rsid w:val="00EE1FF4"/>
    <w:rsid w:val="00F12AF0"/>
    <w:rsid w:val="00F14749"/>
    <w:rsid w:val="00F2194A"/>
    <w:rsid w:val="00F36509"/>
    <w:rsid w:val="00F370B6"/>
    <w:rsid w:val="00F41EDC"/>
    <w:rsid w:val="00F44D5A"/>
    <w:rsid w:val="00F94467"/>
    <w:rsid w:val="00F964E7"/>
    <w:rsid w:val="00F96C0A"/>
    <w:rsid w:val="00FC06CF"/>
    <w:rsid w:val="00FD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3144FA86"/>
  <w15:chartTrackingRefBased/>
  <w15:docId w15:val="{BA990D22-C7D5-2942-822C-B20F44B0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uiPriority w:val="99"/>
    <w:rsid w:val="006665D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6665D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E52997"/>
  </w:style>
  <w:style w:type="character" w:customStyle="1" w:styleId="Char">
    <w:name w:val="رأس الصفحة Char"/>
    <w:link w:val="a3"/>
    <w:uiPriority w:val="99"/>
    <w:rsid w:val="00972451"/>
    <w:rPr>
      <w:sz w:val="24"/>
      <w:szCs w:val="24"/>
    </w:rPr>
  </w:style>
  <w:style w:type="character" w:customStyle="1" w:styleId="Char0">
    <w:name w:val="تذييل الصفحة Char"/>
    <w:link w:val="a4"/>
    <w:uiPriority w:val="99"/>
    <w:rsid w:val="006137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</dc:creator>
  <cp:keywords/>
  <cp:lastModifiedBy>worood_almaliky@yahoo.com</cp:lastModifiedBy>
  <cp:revision>2</cp:revision>
  <dcterms:created xsi:type="dcterms:W3CDTF">2025-10-20T05:18:00Z</dcterms:created>
  <dcterms:modified xsi:type="dcterms:W3CDTF">2025-10-20T05:18:00Z</dcterms:modified>
</cp:coreProperties>
</file>