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D9" w:rsidRDefault="00FC4BD9" w:rsidP="00FC4BD9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 w:hint="cs"/>
          <w:b/>
          <w:bCs/>
          <w:sz w:val="32"/>
          <w:szCs w:val="32"/>
          <w:lang w:bidi="ar-IQ"/>
        </w:rPr>
      </w:pPr>
    </w:p>
    <w:p w:rsidR="00FC4BD9" w:rsidRPr="00E867CC" w:rsidRDefault="00FC4BD9" w:rsidP="00FC4BD9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98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2092"/>
        <w:gridCol w:w="283"/>
        <w:gridCol w:w="598"/>
        <w:gridCol w:w="1812"/>
        <w:gridCol w:w="1417"/>
        <w:gridCol w:w="1844"/>
      </w:tblGrid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D004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 w:rsidR="001F54B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 </w:t>
            </w:r>
            <w:r w:rsidR="00D00416" w:rsidRPr="0067377F">
              <w:rPr>
                <w:rFonts w:ascii="Simplified Arabic" w:eastAsia="Calibri" w:hAnsi="Simplified Arabic" w:cs="Simplified Arabic" w:hint="cs"/>
                <w:b/>
                <w:bCs/>
                <w:color w:val="92D050"/>
                <w:sz w:val="40"/>
                <w:szCs w:val="40"/>
                <w:rtl/>
                <w:lang w:bidi="ar-IQ"/>
              </w:rPr>
              <w:t>حفظ القرآن الكريم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E134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="00A546F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 </w:t>
            </w:r>
            <w:bookmarkStart w:id="0" w:name="_GoBack"/>
            <w:r w:rsidR="00A546F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E134A5" w:rsidRPr="00E134A5">
              <w:rPr>
                <w:rFonts w:ascii="Simplified Arabic" w:eastAsia="Calibri" w:hAnsi="Simplified Arabic" w:cs="Simplified Arabic" w:hint="cs"/>
                <w:color w:val="FF0000"/>
                <w:sz w:val="28"/>
                <w:szCs w:val="28"/>
                <w:rtl/>
                <w:lang w:bidi="ar-IQ"/>
              </w:rPr>
              <w:t>167 ش ح ق ك</w:t>
            </w:r>
            <w:bookmarkEnd w:id="0"/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6152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1F54BB" w:rsidRPr="006152A2">
              <w:rPr>
                <w:rFonts w:ascii="Simplified Arabic" w:eastAsia="Calibri" w:hAnsi="Simplified Arabic" w:cs="Simplified Arabic" w:hint="cs"/>
                <w:color w:val="00B0F0"/>
                <w:sz w:val="32"/>
                <w:szCs w:val="32"/>
                <w:rtl/>
                <w:lang w:bidi="ar-IQ"/>
              </w:rPr>
              <w:t>:   الفصل</w:t>
            </w:r>
            <w:r w:rsidR="006152A2" w:rsidRPr="006152A2">
              <w:rPr>
                <w:rFonts w:ascii="Simplified Arabic" w:eastAsia="Calibri" w:hAnsi="Simplified Arabic" w:cs="Simplified Arabic" w:hint="cs"/>
                <w:color w:val="00B0F0"/>
                <w:sz w:val="32"/>
                <w:szCs w:val="32"/>
                <w:rtl/>
                <w:lang w:bidi="ar-IQ"/>
              </w:rPr>
              <w:t xml:space="preserve"> الثاني</w:t>
            </w:r>
            <w:r w:rsidR="001F54BB" w:rsidRPr="006152A2">
              <w:rPr>
                <w:rFonts w:ascii="Simplified Arabic" w:eastAsia="Calibri" w:hAnsi="Simplified Arabic" w:cs="Simplified Arabic" w:hint="cs"/>
                <w:color w:val="00B0F0"/>
                <w:sz w:val="28"/>
                <w:szCs w:val="28"/>
                <w:rtl/>
                <w:lang w:bidi="ar-IQ"/>
              </w:rPr>
              <w:t xml:space="preserve">        </w:t>
            </w:r>
            <w:r w:rsidR="001F54B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2023/2024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6152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1F54B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</w:t>
            </w:r>
            <w:r w:rsidR="006152A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  <w:r w:rsidR="0092053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/</w:t>
            </w:r>
            <w:r w:rsidR="006152A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  <w:r w:rsidR="0092053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/2024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  <w:r w:rsidR="001F54BB">
              <w:rPr>
                <w:rFonts w:eastAsia="Calibri" w:cs="Times New Roman" w:hint="cs"/>
                <w:sz w:val="28"/>
                <w:szCs w:val="28"/>
                <w:rtl/>
              </w:rPr>
              <w:t>: يومي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D00416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="001F54BB">
              <w:rPr>
                <w:rFonts w:eastAsia="Calibri" w:cs="Times New Roman" w:hint="cs"/>
                <w:sz w:val="28"/>
                <w:szCs w:val="28"/>
                <w:rtl/>
              </w:rPr>
              <w:t xml:space="preserve">: </w:t>
            </w:r>
            <w:r w:rsidR="00D00416">
              <w:rPr>
                <w:rFonts w:eastAsia="Calibri" w:cs="Times New Roman" w:hint="cs"/>
                <w:sz w:val="28"/>
                <w:szCs w:val="28"/>
                <w:rtl/>
              </w:rPr>
              <w:t>1</w:t>
            </w:r>
            <w:r w:rsidR="001F54BB">
              <w:rPr>
                <w:rFonts w:eastAsia="Calibri" w:cs="Times New Roman" w:hint="cs"/>
                <w:sz w:val="28"/>
                <w:szCs w:val="28"/>
                <w:rtl/>
              </w:rPr>
              <w:t>ساعة اسبوعيا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02F18" w:rsidRDefault="00FC4BD9" w:rsidP="00FC4BD9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1F54BB" w:rsidRDefault="00FC4BD9" w:rsidP="00B8606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الاسم:  </w:t>
            </w:r>
            <w:r w:rsidR="001F54B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F54B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أ.م.د.أحمد وحيد بردي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194EA9" w:rsidRPr="00194EA9" w:rsidRDefault="001F54BB" w:rsidP="00194EA9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FC4B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FC4B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="00FC4B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يميل : </w:t>
            </w:r>
            <w:r w:rsidR="00194EA9" w:rsidRPr="00194EA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ahmed.jassem@cois.uobaghdad.edu.iq</w:t>
            </w:r>
          </w:p>
          <w:p w:rsidR="00FC4BD9" w:rsidRPr="00C55719" w:rsidRDefault="00FC4BD9" w:rsidP="00E134A5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FC4BD9" w:rsidRPr="00B80B61" w:rsidTr="00A546F0">
        <w:tc>
          <w:tcPr>
            <w:tcW w:w="3889" w:type="dxa"/>
            <w:gridSpan w:val="4"/>
            <w:shd w:val="clear" w:color="auto" w:fill="auto"/>
          </w:tcPr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22583E" w:rsidRDefault="0067377F" w:rsidP="00FE4D2D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*</w:t>
            </w:r>
            <w:r w:rsidR="00E715D4" w:rsidRPr="00E715D4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تنمية قابلية الطلبة على حفظ ايات القرآن الكريم</w:t>
            </w:r>
          </w:p>
          <w:p w:rsidR="00E715D4" w:rsidRDefault="0067377F" w:rsidP="00FE4D2D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*</w:t>
            </w:r>
            <w:r w:rsidR="00E715D4" w:rsidRPr="00E715D4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بناء جيل من رواد المعرفة ممن يؤمنون بضرورة تعزيز مفاهيم التعايش والتآلف .</w:t>
            </w:r>
          </w:p>
          <w:p w:rsidR="00E715D4" w:rsidRPr="009801D0" w:rsidRDefault="0067377F" w:rsidP="00FE4D2D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67377F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*</w:t>
            </w:r>
            <w:r w:rsidRPr="0067377F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ذكر آراء المفسرين والعلماء من حملة القرآن الكريم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FC4BD9" w:rsidRPr="00B80B61" w:rsidTr="00AF6EAA">
        <w:tc>
          <w:tcPr>
            <w:tcW w:w="1437" w:type="dxa"/>
            <w:gridSpan w:val="2"/>
            <w:shd w:val="clear" w:color="auto" w:fill="auto"/>
          </w:tcPr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406" w:type="dxa"/>
            <w:gridSpan w:val="7"/>
            <w:shd w:val="clear" w:color="auto" w:fill="auto"/>
          </w:tcPr>
          <w:p w:rsidR="00FE4D2D" w:rsidRDefault="0067377F" w:rsidP="00FE4D2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7377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التمكن من حفظ وتلاوة الايات القرآنية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 و</w:t>
            </w:r>
            <w:r w:rsidRPr="0067377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التوسع في فهم النصوص القرانية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</w:t>
            </w:r>
            <w:r w:rsidR="00FE4D2D">
              <w:rPr>
                <w:rFonts w:eastAsia="Calibri" w:cs="Times New Roman" w:hint="cs"/>
                <w:color w:val="000000"/>
                <w:sz w:val="36"/>
                <w:szCs w:val="36"/>
                <w:rtl/>
                <w:lang w:bidi="ar-IQ"/>
              </w:rPr>
              <w:t>و</w:t>
            </w:r>
            <w:r w:rsidRPr="0067377F">
              <w:rPr>
                <w:rFonts w:eastAsia="Calibri" w:cs="Times New Roman" w:hint="cs"/>
                <w:color w:val="000000"/>
                <w:sz w:val="36"/>
                <w:szCs w:val="36"/>
                <w:rtl/>
                <w:lang w:bidi="ar-IQ"/>
              </w:rPr>
              <w:t xml:space="preserve"> </w:t>
            </w:r>
            <w:r w:rsidRPr="0067377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تنشيط  ذاكرة </w:t>
            </w:r>
            <w:r w:rsidR="00FE4D2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67377F" w:rsidRPr="0067377F" w:rsidRDefault="0067377F" w:rsidP="00FE4D2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7377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الطالب على حفظ الايات القرانية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</w:t>
            </w:r>
            <w:r w:rsidR="00FE4D2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</w:t>
            </w:r>
            <w:r w:rsidRPr="0067377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القدرة على استنباط  الاحكام الفقهية من الآيات القرانية</w:t>
            </w:r>
            <w:r w:rsidR="00FE4D2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67377F" w:rsidRPr="0067377F" w:rsidRDefault="0067377F" w:rsidP="0067377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C4BD9" w:rsidRDefault="00FC4BD9" w:rsidP="0067377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FC4BD9" w:rsidRPr="00B80B61" w:rsidTr="002263D0">
        <w:trPr>
          <w:trHeight w:val="841"/>
        </w:trPr>
        <w:tc>
          <w:tcPr>
            <w:tcW w:w="897" w:type="dxa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الأسبوع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375" w:type="dxa"/>
            <w:gridSpan w:val="2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410" w:type="dxa"/>
            <w:gridSpan w:val="2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417" w:type="dxa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844" w:type="dxa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971A4C" w:rsidRPr="00B80B61" w:rsidTr="002263D0">
        <w:trPr>
          <w:trHeight w:val="714"/>
        </w:trPr>
        <w:tc>
          <w:tcPr>
            <w:tcW w:w="897" w:type="dxa"/>
            <w:shd w:val="clear" w:color="auto" w:fill="auto"/>
          </w:tcPr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سورة الذاريات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حفظ السورة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محاضرة  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</w:p>
        </w:tc>
        <w:tc>
          <w:tcPr>
            <w:tcW w:w="1844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516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571DE">
              <w:rPr>
                <w:rFonts w:cs="Times New Roman"/>
                <w:sz w:val="28"/>
                <w:szCs w:val="28"/>
                <w:rtl/>
              </w:rPr>
              <w:t>سورة ا</w:t>
            </w:r>
            <w:r>
              <w:rPr>
                <w:rFonts w:cs="Times New Roman" w:hint="cs"/>
                <w:sz w:val="28"/>
                <w:szCs w:val="28"/>
                <w:rtl/>
              </w:rPr>
              <w:t>لطور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حفظ (20 آية) مع تلاوة السورة 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محا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ضرة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  <w:r w:rsidRPr="00B91913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971A4C" w:rsidRPr="00AF6EAA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F6EA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F6EA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436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سورة ال</w:t>
            </w:r>
            <w:r>
              <w:rPr>
                <w:rFonts w:cs="Times New Roman" w:hint="cs"/>
                <w:sz w:val="28"/>
                <w:szCs w:val="28"/>
                <w:rtl/>
              </w:rPr>
              <w:t>طور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حفظ الى نهاية السورة المباركة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محاضر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ة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  <w:r w:rsidRPr="00B91913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529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سورة ال</w:t>
            </w:r>
            <w:r>
              <w:rPr>
                <w:rFonts w:cs="Times New Roman" w:hint="cs"/>
                <w:sz w:val="28"/>
                <w:szCs w:val="28"/>
                <w:rtl/>
              </w:rPr>
              <w:t>نجم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حفظ النصف الاول من السورة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محاضرة  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91913">
              <w:rPr>
                <w:rFonts w:cs="Times New Roman" w:hint="cs"/>
                <w:sz w:val="28"/>
                <w:szCs w:val="28"/>
                <w:rtl/>
                <w:lang w:bidi="ar-IQ"/>
              </w:rPr>
              <w:t>استماع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516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سورة ال</w:t>
            </w:r>
            <w:r>
              <w:rPr>
                <w:rFonts w:cs="Times New Roman" w:hint="cs"/>
                <w:sz w:val="28"/>
                <w:szCs w:val="28"/>
                <w:rtl/>
              </w:rPr>
              <w:t>نجم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حفظ ماتبقى من السورة الكريمة</w:t>
            </w:r>
            <w:r w:rsidRPr="009571DE">
              <w:rPr>
                <w:rFonts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محاضرة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  <w:r w:rsidRPr="00B91913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679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571DE">
              <w:rPr>
                <w:rFonts w:cs="Times New Roman"/>
                <w:sz w:val="28"/>
                <w:szCs w:val="28"/>
                <w:rtl/>
              </w:rPr>
              <w:t xml:space="preserve">سورة </w:t>
            </w:r>
            <w:r>
              <w:rPr>
                <w:rFonts w:cs="Times New Roman" w:hint="cs"/>
                <w:sz w:val="28"/>
                <w:szCs w:val="28"/>
                <w:rtl/>
              </w:rPr>
              <w:t>النجم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تلاوة السورة مع حفظها كاملة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محاضر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ة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733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سورة ال</w:t>
            </w:r>
            <w:r>
              <w:rPr>
                <w:rFonts w:cs="Times New Roman" w:hint="cs"/>
                <w:sz w:val="28"/>
                <w:szCs w:val="28"/>
                <w:rtl/>
              </w:rPr>
              <w:t>قمر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حفظ بداية السورة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  <w:r w:rsidRPr="00B91913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787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سورة ال</w:t>
            </w:r>
            <w:r>
              <w:rPr>
                <w:rFonts w:cs="Times New Roman" w:hint="cs"/>
                <w:sz w:val="28"/>
                <w:szCs w:val="28"/>
                <w:rtl/>
              </w:rPr>
              <w:t>قمر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حفظ الى نهاية السورة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محاضرة  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638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</w:rPr>
              <w:t>سورة ال</w:t>
            </w:r>
            <w:r>
              <w:rPr>
                <w:rFonts w:cs="Times New Roman" w:hint="cs"/>
                <w:sz w:val="28"/>
                <w:szCs w:val="28"/>
                <w:rtl/>
              </w:rPr>
              <w:t>رحمن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تلاوة السورة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  <w:r w:rsidRPr="00B91913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706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سورة ال</w:t>
            </w:r>
            <w:r>
              <w:rPr>
                <w:rFonts w:cs="Times New Roman" w:hint="cs"/>
                <w:sz w:val="28"/>
                <w:szCs w:val="28"/>
                <w:rtl/>
              </w:rPr>
              <w:t>رحمن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حفظ النصف الاول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  <w:r w:rsidRPr="00B91913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624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</w:t>
            </w:r>
          </w:p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سورة </w:t>
            </w:r>
            <w:r>
              <w:rPr>
                <w:rFonts w:cs="Times New Roman" w:hint="cs"/>
                <w:sz w:val="28"/>
                <w:szCs w:val="28"/>
                <w:rtl/>
              </w:rPr>
              <w:t>الرحمن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حفظ النصف الاخر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  <w:r w:rsidRPr="00B91913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706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571DE">
              <w:rPr>
                <w:rFonts w:cs="Times New Roman"/>
                <w:sz w:val="28"/>
                <w:szCs w:val="28"/>
                <w:rtl/>
              </w:rPr>
              <w:t xml:space="preserve">سورة </w:t>
            </w:r>
            <w:r>
              <w:rPr>
                <w:rFonts w:cs="Times New Roman" w:hint="cs"/>
                <w:sz w:val="28"/>
                <w:szCs w:val="28"/>
                <w:rtl/>
              </w:rPr>
              <w:t>الواقعة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حفظ(30آية)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محاضرة  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630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571DE">
              <w:rPr>
                <w:rFonts w:cs="Times New Roman"/>
                <w:sz w:val="28"/>
                <w:szCs w:val="28"/>
                <w:rtl/>
              </w:rPr>
              <w:t>سورة ا</w:t>
            </w:r>
            <w:r>
              <w:rPr>
                <w:rFonts w:cs="Times New Roman" w:hint="cs"/>
                <w:sz w:val="28"/>
                <w:szCs w:val="28"/>
                <w:rtl/>
              </w:rPr>
              <w:t>لواقعة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</w:rPr>
              <w:t>حفظ ماتبقى من السورة</w:t>
            </w:r>
          </w:p>
        </w:tc>
        <w:tc>
          <w:tcPr>
            <w:tcW w:w="1417" w:type="dxa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71DE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محاضرة  </w:t>
            </w:r>
            <w:r w:rsidRPr="00B9191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استماع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964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سورة ا</w:t>
            </w:r>
            <w:r>
              <w:rPr>
                <w:rFonts w:cs="Times New Roman" w:hint="cs"/>
                <w:sz w:val="28"/>
                <w:szCs w:val="28"/>
                <w:rtl/>
              </w:rPr>
              <w:t>لحديد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حفظ اول السورة</w:t>
            </w:r>
          </w:p>
        </w:tc>
        <w:tc>
          <w:tcPr>
            <w:tcW w:w="1417" w:type="dxa"/>
            <w:shd w:val="clear" w:color="auto" w:fill="auto"/>
          </w:tcPr>
          <w:p w:rsidR="00971A4C" w:rsidRPr="00A546F0" w:rsidRDefault="00D47213" w:rsidP="00D472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7213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محاضرة  </w:t>
            </w:r>
            <w:r w:rsidRPr="00D4721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استماع</w:t>
            </w:r>
          </w:p>
        </w:tc>
        <w:tc>
          <w:tcPr>
            <w:tcW w:w="1844" w:type="dxa"/>
            <w:shd w:val="clear" w:color="auto" w:fill="auto"/>
          </w:tcPr>
          <w:p w:rsidR="00971A4C" w:rsidRPr="00A546F0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شفوية يومية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971A4C" w:rsidRPr="00B80B61" w:rsidTr="002263D0">
        <w:trPr>
          <w:trHeight w:val="1032"/>
        </w:trPr>
        <w:tc>
          <w:tcPr>
            <w:tcW w:w="897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71A4C" w:rsidRPr="009571DE" w:rsidRDefault="00971A4C" w:rsidP="00971A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سورة ا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لحديد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71A4C" w:rsidRPr="009571DE" w:rsidRDefault="00971A4C" w:rsidP="00971A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تلاوة وحفظ الجزء الاخير من السورة</w:t>
            </w:r>
          </w:p>
        </w:tc>
        <w:tc>
          <w:tcPr>
            <w:tcW w:w="1417" w:type="dxa"/>
            <w:shd w:val="clear" w:color="auto" w:fill="auto"/>
          </w:tcPr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</w:t>
            </w:r>
          </w:p>
        </w:tc>
        <w:tc>
          <w:tcPr>
            <w:tcW w:w="1844" w:type="dxa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</w:t>
            </w:r>
          </w:p>
          <w:p w:rsidR="00971A4C" w:rsidRPr="00B80B61" w:rsidRDefault="00971A4C" w:rsidP="00971A4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شهري</w:t>
            </w:r>
          </w:p>
        </w:tc>
      </w:tr>
      <w:tr w:rsidR="00971A4C" w:rsidRPr="00B80B61" w:rsidTr="00AF6EAA">
        <w:tc>
          <w:tcPr>
            <w:tcW w:w="9843" w:type="dxa"/>
            <w:gridSpan w:val="9"/>
            <w:shd w:val="clear" w:color="auto" w:fill="DEEAF6"/>
          </w:tcPr>
          <w:p w:rsidR="00971A4C" w:rsidRPr="00B80B61" w:rsidRDefault="00971A4C" w:rsidP="00971A4C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971A4C" w:rsidRPr="00B80B61" w:rsidTr="00AF6EAA">
        <w:tc>
          <w:tcPr>
            <w:tcW w:w="9843" w:type="dxa"/>
            <w:gridSpan w:val="9"/>
            <w:shd w:val="clear" w:color="auto" w:fill="auto"/>
          </w:tcPr>
          <w:p w:rsidR="00971A4C" w:rsidRDefault="00971A4C" w:rsidP="00971A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توزيع الدرجة من 100 على وفق المهام المكلف بها الطالب مثل التحضير اليومي والامتحانات اليومية والشفوية والشهرية والتحريرية   والتقارير .... الخ .</w:t>
            </w:r>
          </w:p>
          <w:p w:rsidR="00971A4C" w:rsidRPr="00852557" w:rsidRDefault="00971A4C" w:rsidP="00971A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1-</w:t>
            </w:r>
            <w:r w:rsidRPr="00AB74C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التحضير والامتحانات اليومية والشفوية(10),الامتحان الشهري (30),الامتحان الفصلي النهائي(60)</w:t>
            </w:r>
          </w:p>
        </w:tc>
      </w:tr>
      <w:tr w:rsidR="00971A4C" w:rsidRPr="00B80B61" w:rsidTr="00AF6EAA">
        <w:tc>
          <w:tcPr>
            <w:tcW w:w="9843" w:type="dxa"/>
            <w:gridSpan w:val="9"/>
            <w:shd w:val="clear" w:color="auto" w:fill="DEEAF6"/>
          </w:tcPr>
          <w:p w:rsidR="00971A4C" w:rsidRPr="00B80B61" w:rsidRDefault="00971A4C" w:rsidP="00971A4C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971A4C" w:rsidRPr="00B80B61" w:rsidTr="00AF6EAA">
        <w:tc>
          <w:tcPr>
            <w:tcW w:w="4770" w:type="dxa"/>
            <w:gridSpan w:val="6"/>
            <w:shd w:val="clear" w:color="auto" w:fill="auto"/>
          </w:tcPr>
          <w:p w:rsidR="00971A4C" w:rsidRPr="00B80B61" w:rsidRDefault="00971A4C" w:rsidP="00971A4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5073" w:type="dxa"/>
            <w:gridSpan w:val="3"/>
            <w:shd w:val="clear" w:color="auto" w:fill="auto"/>
          </w:tcPr>
          <w:p w:rsidR="00971A4C" w:rsidRPr="00E715D4" w:rsidRDefault="00D47213" w:rsidP="00D4721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36"/>
                <w:szCs w:val="36"/>
                <w:rtl/>
                <w:lang w:bidi="ar-IQ"/>
              </w:rPr>
            </w:pPr>
            <w:r w:rsidRPr="00E715D4">
              <w:rPr>
                <w:rFonts w:ascii="Cambria" w:eastAsia="Calibri" w:hAnsi="Cambria" w:cs="Times New Roman"/>
                <w:color w:val="92D050"/>
                <w:sz w:val="36"/>
                <w:szCs w:val="36"/>
                <w:rtl/>
                <w:lang w:bidi="ar-IQ"/>
              </w:rPr>
              <w:t>ا</w:t>
            </w:r>
            <w:r w:rsidRPr="00E715D4">
              <w:rPr>
                <w:rFonts w:ascii="Cambria" w:eastAsia="Calibri" w:hAnsi="Cambria" w:cs="Times New Roman" w:hint="cs"/>
                <w:color w:val="92D050"/>
                <w:sz w:val="36"/>
                <w:szCs w:val="36"/>
                <w:rtl/>
                <w:lang w:bidi="ar-IQ"/>
              </w:rPr>
              <w:t>لقرآن الكريم</w:t>
            </w:r>
          </w:p>
        </w:tc>
      </w:tr>
      <w:tr w:rsidR="00971A4C" w:rsidRPr="00B80B61" w:rsidTr="00AF6EAA">
        <w:tc>
          <w:tcPr>
            <w:tcW w:w="4770" w:type="dxa"/>
            <w:gridSpan w:val="6"/>
            <w:shd w:val="clear" w:color="auto" w:fill="auto"/>
          </w:tcPr>
          <w:p w:rsidR="00971A4C" w:rsidRPr="00B80B61" w:rsidRDefault="00971A4C" w:rsidP="00971A4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lastRenderedPageBreak/>
              <w:t>المراجع الرئيسة ( المصادر)</w:t>
            </w:r>
          </w:p>
        </w:tc>
        <w:tc>
          <w:tcPr>
            <w:tcW w:w="5073" w:type="dxa"/>
            <w:gridSpan w:val="3"/>
            <w:shd w:val="clear" w:color="auto" w:fill="auto"/>
          </w:tcPr>
          <w:p w:rsidR="00E715D4" w:rsidRPr="00E715D4" w:rsidRDefault="00E715D4" w:rsidP="00E715D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</w:t>
            </w:r>
            <w:r w:rsidRPr="00E715D4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لبيان بعض المفردات القرآنية</w:t>
            </w:r>
            <w:r w:rsidRPr="00E715D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 </w:t>
            </w:r>
            <w:r w:rsidRPr="00E715D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الجامع لأحكام القرآن  - للقرطبي </w:t>
            </w:r>
            <w:r w:rsidRPr="00E715D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،</w:t>
            </w:r>
            <w:r w:rsidRPr="00E715D4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715D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الميزان في تفسير القران- محمد حسين الطباطبائي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  <w:p w:rsidR="00971A4C" w:rsidRPr="00B80B61" w:rsidRDefault="00971A4C" w:rsidP="00D4721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971A4C" w:rsidRPr="00B80B61" w:rsidTr="00AF6EAA">
        <w:tc>
          <w:tcPr>
            <w:tcW w:w="4770" w:type="dxa"/>
            <w:gridSpan w:val="6"/>
            <w:shd w:val="clear" w:color="auto" w:fill="auto"/>
          </w:tcPr>
          <w:p w:rsidR="00971A4C" w:rsidRPr="00B80B61" w:rsidRDefault="00971A4C" w:rsidP="00971A4C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5073" w:type="dxa"/>
            <w:gridSpan w:val="3"/>
            <w:shd w:val="clear" w:color="auto" w:fill="auto"/>
          </w:tcPr>
          <w:p w:rsidR="00D47213" w:rsidRPr="00D47213" w:rsidRDefault="00E715D4" w:rsidP="00E715D4">
            <w:pPr>
              <w:shd w:val="clear" w:color="auto" w:fill="FFFFFF"/>
              <w:autoSpaceDE w:val="0"/>
              <w:autoSpaceDN w:val="0"/>
              <w:adjustRightInd w:val="0"/>
              <w:ind w:left="286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715D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فهم القرآن-كمال الحيدري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</w:t>
            </w:r>
            <w:r w:rsidRPr="00E715D4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715D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ايات الاحكام-د</w:t>
            </w:r>
            <w:r w:rsidRPr="00E715D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.</w:t>
            </w:r>
            <w:r w:rsidRPr="00E715D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محمد علي السايس</w:t>
            </w:r>
          </w:p>
          <w:p w:rsidR="00971A4C" w:rsidRPr="00D47213" w:rsidRDefault="00971A4C" w:rsidP="00D47213">
            <w:pPr>
              <w:shd w:val="clear" w:color="auto" w:fill="FFFFFF"/>
              <w:autoSpaceDE w:val="0"/>
              <w:autoSpaceDN w:val="0"/>
              <w:adjustRightInd w:val="0"/>
              <w:ind w:left="428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971A4C" w:rsidRPr="00B80B61" w:rsidTr="00AF6EAA">
        <w:tc>
          <w:tcPr>
            <w:tcW w:w="4770" w:type="dxa"/>
            <w:gridSpan w:val="6"/>
            <w:shd w:val="clear" w:color="auto" w:fill="auto"/>
          </w:tcPr>
          <w:p w:rsidR="00971A4C" w:rsidRPr="00B80B61" w:rsidRDefault="00971A4C" w:rsidP="00971A4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5073" w:type="dxa"/>
            <w:gridSpan w:val="3"/>
            <w:shd w:val="clear" w:color="auto" w:fill="auto"/>
          </w:tcPr>
          <w:p w:rsidR="00971A4C" w:rsidRPr="00B80B61" w:rsidRDefault="00D47213" w:rsidP="00D4721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4721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موقع الالوكة 0ملتقى اهل القرآن</w:t>
            </w:r>
          </w:p>
        </w:tc>
      </w:tr>
    </w:tbl>
    <w:p w:rsidR="00FC4BD9" w:rsidRPr="0065671F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C4BD9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C4BD9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C4BD9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C4BD9" w:rsidRPr="001B1366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BA11FF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E67284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1B1366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E80F11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3C6A37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20555A" w:rsidRDefault="00FC4BD9" w:rsidP="00FC4BD9">
      <w:pPr>
        <w:shd w:val="clear" w:color="auto" w:fill="FFFFFF"/>
        <w:rPr>
          <w:vanish/>
        </w:rPr>
      </w:pPr>
    </w:p>
    <w:p w:rsidR="00FC4BD9" w:rsidRPr="00807DE1" w:rsidRDefault="00FC4BD9" w:rsidP="00FC4BD9">
      <w:pPr>
        <w:shd w:val="clear" w:color="auto" w:fill="FFFFFF"/>
        <w:rPr>
          <w:vanish/>
        </w:rPr>
      </w:pPr>
    </w:p>
    <w:p w:rsidR="00FC4BD9" w:rsidRPr="002A432E" w:rsidRDefault="00FC4BD9" w:rsidP="00FC4BD9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p w:rsidR="00862997" w:rsidRDefault="00862997"/>
    <w:sectPr w:rsidR="00862997" w:rsidSect="00194EA9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87F"/>
    <w:multiLevelType w:val="hybridMultilevel"/>
    <w:tmpl w:val="99CE092E"/>
    <w:lvl w:ilvl="0" w:tplc="B64872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105D6"/>
    <w:multiLevelType w:val="hybridMultilevel"/>
    <w:tmpl w:val="72803CAA"/>
    <w:lvl w:ilvl="0" w:tplc="41664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7E91"/>
    <w:multiLevelType w:val="multilevel"/>
    <w:tmpl w:val="D00A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611F9"/>
    <w:multiLevelType w:val="hybridMultilevel"/>
    <w:tmpl w:val="A7F86850"/>
    <w:lvl w:ilvl="0" w:tplc="3E76C13C">
      <w:start w:val="1"/>
      <w:numFmt w:val="decimal"/>
      <w:lvlText w:val="%1-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D3244"/>
    <w:multiLevelType w:val="hybridMultilevel"/>
    <w:tmpl w:val="B4F4A920"/>
    <w:lvl w:ilvl="0" w:tplc="BED6A0A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6D897372"/>
    <w:multiLevelType w:val="hybridMultilevel"/>
    <w:tmpl w:val="A7F86850"/>
    <w:lvl w:ilvl="0" w:tplc="3E76C13C">
      <w:start w:val="1"/>
      <w:numFmt w:val="decimal"/>
      <w:lvlText w:val="%1-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D9"/>
    <w:rsid w:val="00005614"/>
    <w:rsid w:val="0004792E"/>
    <w:rsid w:val="000A2A3C"/>
    <w:rsid w:val="000A747F"/>
    <w:rsid w:val="00194EA9"/>
    <w:rsid w:val="001E0A4B"/>
    <w:rsid w:val="001F54BB"/>
    <w:rsid w:val="0022583E"/>
    <w:rsid w:val="002263D0"/>
    <w:rsid w:val="00331A87"/>
    <w:rsid w:val="00357CF9"/>
    <w:rsid w:val="00452696"/>
    <w:rsid w:val="006152A2"/>
    <w:rsid w:val="0065012D"/>
    <w:rsid w:val="00654B8A"/>
    <w:rsid w:val="00660DFA"/>
    <w:rsid w:val="0067377F"/>
    <w:rsid w:val="00862997"/>
    <w:rsid w:val="00920535"/>
    <w:rsid w:val="00971A4C"/>
    <w:rsid w:val="009801D0"/>
    <w:rsid w:val="00A2774B"/>
    <w:rsid w:val="00A546F0"/>
    <w:rsid w:val="00AB74CB"/>
    <w:rsid w:val="00AF6EAA"/>
    <w:rsid w:val="00B72E89"/>
    <w:rsid w:val="00B86062"/>
    <w:rsid w:val="00B87AC8"/>
    <w:rsid w:val="00C55719"/>
    <w:rsid w:val="00C93103"/>
    <w:rsid w:val="00D00416"/>
    <w:rsid w:val="00D47213"/>
    <w:rsid w:val="00D85867"/>
    <w:rsid w:val="00DB5D7F"/>
    <w:rsid w:val="00E134A5"/>
    <w:rsid w:val="00E715D4"/>
    <w:rsid w:val="00E95E1D"/>
    <w:rsid w:val="00EA1514"/>
    <w:rsid w:val="00FA3062"/>
    <w:rsid w:val="00FC4BD9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719"/>
    <w:rPr>
      <w:color w:val="0000FF" w:themeColor="hyperlink"/>
      <w:u w:val="single"/>
    </w:rPr>
  </w:style>
  <w:style w:type="table" w:customStyle="1" w:styleId="TableNormal1">
    <w:name w:val="Table Normal1"/>
    <w:rsid w:val="006152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719"/>
    <w:rPr>
      <w:color w:val="0000FF" w:themeColor="hyperlink"/>
      <w:u w:val="single"/>
    </w:rPr>
  </w:style>
  <w:style w:type="table" w:customStyle="1" w:styleId="TableNormal1">
    <w:name w:val="Table Normal1"/>
    <w:rsid w:val="006152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PC_Quality</dc:creator>
  <cp:lastModifiedBy>Dr.Ahmed</cp:lastModifiedBy>
  <cp:revision>20</cp:revision>
  <dcterms:created xsi:type="dcterms:W3CDTF">2024-02-25T15:42:00Z</dcterms:created>
  <dcterms:modified xsi:type="dcterms:W3CDTF">2024-02-27T18:28:00Z</dcterms:modified>
</cp:coreProperties>
</file>