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1B" w:rsidRPr="000B0200" w:rsidRDefault="002201C6" w:rsidP="000B0200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/>
          <w:sz w:val="28"/>
          <w:szCs w:val="28"/>
          <w:rtl/>
          <w:lang w:bidi="ar-IQ"/>
        </w:rPr>
      </w:pPr>
      <w:proofErr w:type="spellStart"/>
      <w:r w:rsidRPr="000B0200">
        <w:rPr>
          <w:rFonts w:asciiTheme="majorHAnsi" w:hAnsiTheme="majorHAnsi"/>
          <w:sz w:val="28"/>
          <w:szCs w:val="28"/>
        </w:rPr>
        <w:t>Phytochrome</w:t>
      </w:r>
      <w:proofErr w:type="spellEnd"/>
      <w:r w:rsidRPr="000B0200">
        <w:rPr>
          <w:rFonts w:asciiTheme="majorHAnsi" w:hAnsiTheme="majorHAnsi"/>
          <w:sz w:val="28"/>
          <w:szCs w:val="28"/>
        </w:rPr>
        <w:t xml:space="preserve">, </w:t>
      </w:r>
      <w:r w:rsidR="000B020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B0200">
        <w:rPr>
          <w:rFonts w:asciiTheme="majorHAnsi" w:hAnsiTheme="majorHAnsi"/>
          <w:sz w:val="28"/>
          <w:szCs w:val="28"/>
        </w:rPr>
        <w:t>Cryptochrome</w:t>
      </w:r>
      <w:proofErr w:type="spellEnd"/>
      <w:r w:rsidRPr="000B020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0B0200">
        <w:rPr>
          <w:rFonts w:asciiTheme="majorHAnsi" w:hAnsiTheme="majorHAnsi"/>
          <w:sz w:val="28"/>
          <w:szCs w:val="28"/>
        </w:rPr>
        <w:t>Photoperiodism</w:t>
      </w:r>
      <w:proofErr w:type="spellEnd"/>
      <w:r w:rsidRPr="000B0200">
        <w:rPr>
          <w:rFonts w:asciiTheme="majorHAnsi" w:hAnsiTheme="majorHAnsi"/>
          <w:sz w:val="28"/>
          <w:szCs w:val="28"/>
        </w:rPr>
        <w:t xml:space="preserve">, Translocation in the phloem, water balance of plant, </w:t>
      </w:r>
      <w:r w:rsidRPr="000B0200">
        <w:rPr>
          <w:rFonts w:asciiTheme="majorHAnsi" w:hAnsiTheme="majorHAnsi" w:cs="MyriadMM-It_400_600_"/>
          <w:i/>
          <w:iCs/>
          <w:sz w:val="28"/>
          <w:szCs w:val="28"/>
        </w:rPr>
        <w:t xml:space="preserve">Secondary </w:t>
      </w:r>
      <w:r w:rsidRPr="000B0200">
        <w:rPr>
          <w:rFonts w:asciiTheme="majorHAnsi" w:hAnsiTheme="majorHAnsi" w:cs="MyriadMM-It_400_600_"/>
          <w:sz w:val="28"/>
          <w:szCs w:val="28"/>
        </w:rPr>
        <w:t>Metabolites and Plant Defense</w:t>
      </w:r>
      <w:r w:rsidRPr="000B0200">
        <w:rPr>
          <w:rFonts w:asciiTheme="majorHAnsi" w:hAnsiTheme="majorHAnsi"/>
          <w:sz w:val="28"/>
          <w:szCs w:val="28"/>
          <w:lang w:bidi="ar-IQ"/>
        </w:rPr>
        <w:t xml:space="preserve">, </w:t>
      </w:r>
      <w:r w:rsidR="000B0200" w:rsidRPr="000B0200">
        <w:rPr>
          <w:rFonts w:asciiTheme="majorHAnsi" w:hAnsiTheme="majorHAnsi" w:cs="MyriadMM-It_400_600_"/>
          <w:sz w:val="28"/>
          <w:szCs w:val="28"/>
        </w:rPr>
        <w:t>Growth and Development</w:t>
      </w:r>
      <w:r w:rsidR="000B0200" w:rsidRPr="000B0200">
        <w:rPr>
          <w:rFonts w:asciiTheme="majorHAnsi" w:hAnsiTheme="majorHAnsi"/>
          <w:sz w:val="28"/>
          <w:szCs w:val="28"/>
          <w:lang w:bidi="ar-IQ"/>
        </w:rPr>
        <w:t xml:space="preserve">, </w:t>
      </w:r>
      <w:r w:rsidR="000B0200" w:rsidRPr="000B0200">
        <w:rPr>
          <w:rFonts w:asciiTheme="majorHAnsi" w:hAnsiTheme="majorHAnsi" w:cs="MyriadMM-It_400_600_"/>
          <w:sz w:val="28"/>
          <w:szCs w:val="28"/>
        </w:rPr>
        <w:t>The Growth Hormone</w:t>
      </w:r>
      <w:r w:rsidR="000B0200" w:rsidRPr="000B0200">
        <w:rPr>
          <w:rFonts w:asciiTheme="majorHAnsi" w:hAnsiTheme="majorHAnsi"/>
          <w:sz w:val="28"/>
          <w:szCs w:val="28"/>
          <w:lang w:bidi="ar-IQ"/>
        </w:rPr>
        <w:t xml:space="preserve">, </w:t>
      </w:r>
      <w:r w:rsidR="000B0200" w:rsidRPr="000B0200">
        <w:rPr>
          <w:rFonts w:asciiTheme="majorHAnsi" w:hAnsiTheme="majorHAnsi" w:cs="MyriadMM-It_400_600_"/>
          <w:sz w:val="28"/>
          <w:szCs w:val="28"/>
        </w:rPr>
        <w:t>The Control of Flowering</w:t>
      </w:r>
      <w:r w:rsidR="000B0200" w:rsidRPr="000B0200">
        <w:rPr>
          <w:rFonts w:asciiTheme="majorHAnsi" w:hAnsiTheme="majorHAnsi"/>
          <w:sz w:val="28"/>
          <w:szCs w:val="28"/>
          <w:lang w:bidi="ar-IQ"/>
        </w:rPr>
        <w:t xml:space="preserve">, </w:t>
      </w:r>
      <w:r w:rsidR="000B0200" w:rsidRPr="000B0200">
        <w:rPr>
          <w:rFonts w:asciiTheme="majorHAnsi" w:hAnsiTheme="majorHAnsi" w:cs="MyriadMM-It_400_600_"/>
          <w:sz w:val="28"/>
          <w:szCs w:val="28"/>
        </w:rPr>
        <w:t>Stress Physiology</w:t>
      </w:r>
      <w:r w:rsidR="000B0200">
        <w:rPr>
          <w:rFonts w:asciiTheme="majorHAnsi" w:hAnsiTheme="majorHAnsi"/>
          <w:sz w:val="28"/>
          <w:szCs w:val="28"/>
          <w:lang w:bidi="ar-IQ"/>
        </w:rPr>
        <w:t xml:space="preserve">, </w:t>
      </w:r>
      <w:r w:rsidR="000B0200" w:rsidRPr="000B0200">
        <w:rPr>
          <w:rFonts w:asciiTheme="majorHAnsi" w:hAnsiTheme="majorHAnsi"/>
          <w:sz w:val="28"/>
          <w:szCs w:val="28"/>
        </w:rPr>
        <w:t>Maturation and Ripening</w:t>
      </w:r>
      <w:r w:rsidR="000B0200">
        <w:rPr>
          <w:rFonts w:asciiTheme="majorHAnsi" w:hAnsiTheme="majorHAnsi"/>
          <w:sz w:val="28"/>
          <w:szCs w:val="28"/>
        </w:rPr>
        <w:t xml:space="preserve"> </w:t>
      </w:r>
    </w:p>
    <w:sectPr w:rsidR="00451F1B" w:rsidRPr="000B0200" w:rsidSect="00D40C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MM-It_400_600_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savePreviewPicture/>
  <w:compat/>
  <w:rsids>
    <w:rsidRoot w:val="002201C6"/>
    <w:rsid w:val="000B0200"/>
    <w:rsid w:val="002201C6"/>
    <w:rsid w:val="00451F1B"/>
    <w:rsid w:val="00D4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F1</cp:lastModifiedBy>
  <cp:revision>1</cp:revision>
  <dcterms:created xsi:type="dcterms:W3CDTF">2024-09-19T18:13:00Z</dcterms:created>
  <dcterms:modified xsi:type="dcterms:W3CDTF">2024-09-19T18:29:00Z</dcterms:modified>
</cp:coreProperties>
</file>