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ED0" w:rsidRDefault="00B62ED0" w:rsidP="00B62ED0">
      <w:pPr>
        <w:spacing w:after="218" w:line="259" w:lineRule="auto"/>
        <w:ind w:left="0" w:right="139" w:firstLine="0"/>
        <w:rPr>
          <w:szCs w:val="32"/>
          <w:lang w:val="en-US"/>
        </w:rPr>
      </w:pPr>
    </w:p>
    <w:p w:rsidR="00E76CAD" w:rsidRPr="00B62ED0" w:rsidRDefault="00B62ED0" w:rsidP="00B62ED0">
      <w:pPr>
        <w:spacing w:after="218" w:line="259" w:lineRule="auto"/>
        <w:ind w:left="0" w:right="139" w:firstLine="0"/>
        <w:jc w:val="center"/>
        <w:rPr>
          <w:rFonts w:hint="cs"/>
          <w:b/>
          <w:bCs/>
          <w:szCs w:val="32"/>
          <w:rtl/>
        </w:rPr>
      </w:pPr>
      <w:r w:rsidRPr="00B62ED0">
        <w:rPr>
          <w:rFonts w:hint="cs"/>
          <w:b/>
          <w:bCs/>
          <w:noProof/>
          <w:szCs w:val="32"/>
          <w:rtl/>
          <w:lang w:val="en-US" w:eastAsia="en-US"/>
        </w:rPr>
        <w:t>الالعاب التمهيدية</w:t>
      </w:r>
      <w:r>
        <w:rPr>
          <w:rFonts w:hint="cs"/>
          <w:b/>
          <w:bCs/>
          <w:szCs w:val="32"/>
          <w:rtl/>
        </w:rPr>
        <w:t xml:space="preserve"> </w:t>
      </w:r>
    </w:p>
    <w:p w:rsidR="00E76CAD" w:rsidRPr="00B62ED0" w:rsidRDefault="00B62ED0" w:rsidP="00B62ED0">
      <w:pPr>
        <w:bidi w:val="0"/>
        <w:spacing w:after="272" w:line="259" w:lineRule="auto"/>
        <w:ind w:left="0" w:right="47" w:firstLine="0"/>
        <w:jc w:val="center"/>
        <w:rPr>
          <w:szCs w:val="32"/>
          <w:lang w:val="en-US"/>
        </w:rPr>
      </w:pPr>
      <w:r>
        <w:rPr>
          <w:rFonts w:hint="cs"/>
          <w:b/>
          <w:bCs/>
          <w:sz w:val="24"/>
          <w:szCs w:val="24"/>
          <w:rtl/>
        </w:rPr>
        <w:t>اعداد</w:t>
      </w:r>
    </w:p>
    <w:p w:rsidR="00E76CAD" w:rsidRPr="00B62ED0" w:rsidRDefault="00EF4D39" w:rsidP="00B62ED0">
      <w:pPr>
        <w:pStyle w:val="a4"/>
        <w:numPr>
          <w:ilvl w:val="0"/>
          <w:numId w:val="8"/>
        </w:numPr>
        <w:spacing w:after="91" w:line="325" w:lineRule="auto"/>
        <w:ind w:right="826"/>
        <w:jc w:val="center"/>
        <w:rPr>
          <w:rFonts w:hint="cs"/>
          <w:b/>
          <w:bCs/>
          <w:szCs w:val="32"/>
          <w:rtl/>
        </w:rPr>
      </w:pPr>
      <w:r w:rsidRPr="00B62ED0">
        <w:rPr>
          <w:b/>
          <w:bCs/>
          <w:sz w:val="28"/>
          <w:szCs w:val="28"/>
          <w:rtl/>
        </w:rPr>
        <w:t xml:space="preserve">د .اقبال عبد الحسين  </w:t>
      </w:r>
    </w:p>
    <w:p w:rsidR="00B62ED0" w:rsidRDefault="00B62ED0" w:rsidP="00B62ED0">
      <w:pPr>
        <w:pStyle w:val="a4"/>
        <w:spacing w:after="91" w:line="325" w:lineRule="auto"/>
        <w:ind w:right="826" w:firstLine="0"/>
        <w:jc w:val="center"/>
        <w:rPr>
          <w:rFonts w:hint="cs"/>
          <w:szCs w:val="32"/>
          <w:rtl/>
        </w:rPr>
      </w:pPr>
      <w:r>
        <w:rPr>
          <w:rFonts w:hint="cs"/>
          <w:szCs w:val="32"/>
          <w:rtl/>
        </w:rPr>
        <w:t xml:space="preserve">1445هـ                                        2023م </w:t>
      </w:r>
    </w:p>
    <w:p w:rsidR="00B62ED0" w:rsidRDefault="00B62ED0" w:rsidP="00B62ED0">
      <w:pPr>
        <w:pStyle w:val="a4"/>
        <w:spacing w:after="91" w:line="325" w:lineRule="auto"/>
        <w:ind w:right="826" w:firstLine="0"/>
        <w:jc w:val="center"/>
        <w:rPr>
          <w:rFonts w:hint="cs"/>
          <w:szCs w:val="32"/>
          <w:rtl/>
        </w:rPr>
      </w:pPr>
    </w:p>
    <w:p w:rsidR="00B62ED0" w:rsidRPr="00B62ED0" w:rsidRDefault="00B62ED0" w:rsidP="00B62ED0">
      <w:pPr>
        <w:spacing w:after="91" w:line="325" w:lineRule="auto"/>
        <w:ind w:right="826" w:hanging="87"/>
        <w:jc w:val="left"/>
        <w:rPr>
          <w:szCs w:val="32"/>
          <w:rtl/>
        </w:rPr>
      </w:pPr>
      <w:r>
        <w:rPr>
          <w:rFonts w:hint="cs"/>
          <w:szCs w:val="32"/>
          <w:rtl/>
        </w:rPr>
        <w:t xml:space="preserve">المقدمة : </w:t>
      </w:r>
    </w:p>
    <w:p w:rsidR="00E76CAD" w:rsidRDefault="00EF4D39" w:rsidP="00B62ED0">
      <w:pPr>
        <w:ind w:left="2" w:right="122" w:firstLine="822"/>
        <w:rPr>
          <w:szCs w:val="32"/>
          <w:rtl/>
        </w:rPr>
      </w:pPr>
      <w:r>
        <w:rPr>
          <w:szCs w:val="32"/>
          <w:rtl/>
        </w:rPr>
        <w:t>يعد مدخل الألعاب التمهيدية أحد أساليب تعلم مها ارت الألعاب الرياضية الكبيرة، وعن طريقها يكتسب المتعلم أو التلميذ المها ارت الحركية بشكل أسرع وأكثر تشويقاً واستمتاعاً وفهماً، فهي ألعاب فريق معدلة تتضمن إحدى المها ارت الأساسية أو أك</w:t>
      </w:r>
      <w:r w:rsidR="00B62ED0">
        <w:rPr>
          <w:szCs w:val="32"/>
          <w:rtl/>
        </w:rPr>
        <w:t>ثر، كما تتضمن بعض القواعد والإج</w:t>
      </w:r>
      <w:r w:rsidR="00B62ED0">
        <w:rPr>
          <w:rFonts w:hint="cs"/>
          <w:szCs w:val="32"/>
          <w:rtl/>
        </w:rPr>
        <w:t>را</w:t>
      </w:r>
      <w:r>
        <w:rPr>
          <w:szCs w:val="32"/>
          <w:rtl/>
        </w:rPr>
        <w:t xml:space="preserve">ءات المستعملة في الألعاب الرياضية الكبيرة للفريق ، وهذه الألعاب المعدلة تبدأ بأنشطة مبسطة تشمل بعض المها ارت الحركية والتي تؤدي إلى المزيد من الأنشطة المعقدة التي تشتمل على عدة </w:t>
      </w:r>
      <w:proofErr w:type="spellStart"/>
      <w:r>
        <w:rPr>
          <w:szCs w:val="32"/>
          <w:rtl/>
        </w:rPr>
        <w:t>أداءات</w:t>
      </w:r>
      <w:proofErr w:type="spellEnd"/>
      <w:r>
        <w:rPr>
          <w:szCs w:val="32"/>
          <w:rtl/>
        </w:rPr>
        <w:t xml:space="preserve"> فنية متصلة باللعبة الكبيرة قيد التعلم، فضلاً عن أنها من حيث طبيعتها المبسطة من أصلح الألعاب للأطفال أو التلاميذ وأنشطتهم الحركية، كما أنها تناسب المدارس ذات الإمكانيات والتسهيلات المتواضعة أو المساحات المحدودة   </w:t>
      </w:r>
    </w:p>
    <w:p w:rsidR="00E76CAD" w:rsidRDefault="00EF4D39">
      <w:pPr>
        <w:ind w:left="2" w:right="122" w:firstLine="823"/>
        <w:rPr>
          <w:szCs w:val="32"/>
          <w:rtl/>
        </w:rPr>
      </w:pPr>
      <w:r>
        <w:rPr>
          <w:szCs w:val="32"/>
          <w:rtl/>
        </w:rPr>
        <w:t xml:space="preserve">وتعد الألعاب التمهيدية مرحلة أساسية في سبيل الارتقاء الحركي لممارسة الأنشطة أو الألعاب الرياضية المختلفة، بالإضافة إلى إنها تشكل ركناً اساسياً لا ينصح بالاستغناء عنه في دروس التريبة الرياضية لما تتضمنه من عناصر التشويق المختلفة والمتعددة وبساطة مها ارتها وعدم تعقيد قوانينها ويمكن تشكيلها تبعاً للظروف وتغيير قانونها بحسب الإمكانيات ورغبة الأطفال أو التلاميذ المشاركين فيها . </w:t>
      </w:r>
    </w:p>
    <w:p w:rsidR="00E76CAD" w:rsidRDefault="00EF4D39">
      <w:pPr>
        <w:ind w:left="2" w:right="122" w:firstLine="811"/>
        <w:rPr>
          <w:rFonts w:hint="cs"/>
          <w:szCs w:val="32"/>
          <w:rtl/>
        </w:rPr>
      </w:pPr>
      <w:r>
        <w:rPr>
          <w:szCs w:val="32"/>
          <w:rtl/>
        </w:rPr>
        <w:t>ولأهمية هذا النوع من الألعاب يعطى لإتقان المها ارت الأساسية في صورة أكثر قبولاً وأحسن نتيجة، فضلاً عن أنها تعد عنص</w:t>
      </w:r>
      <w:r w:rsidR="00B62ED0">
        <w:rPr>
          <w:rFonts w:hint="cs"/>
          <w:szCs w:val="32"/>
          <w:rtl/>
        </w:rPr>
        <w:t>را</w:t>
      </w:r>
      <w:r>
        <w:rPr>
          <w:szCs w:val="32"/>
          <w:rtl/>
        </w:rPr>
        <w:t xml:space="preserve"> اًر ناجحاً ، إذ أن الطفل أو التلميذ يكون في أثناء أدائه للألعاب التمهيدية في مواقف مشابهة للمواقف التي تقابله في الألعاب الرياضية، وهذا يكسبه</w:t>
      </w:r>
      <w:r w:rsidR="00B62ED0">
        <w:rPr>
          <w:rFonts w:hint="cs"/>
          <w:szCs w:val="32"/>
          <w:rtl/>
        </w:rPr>
        <w:t xml:space="preserve"> </w:t>
      </w:r>
      <w:r>
        <w:rPr>
          <w:szCs w:val="32"/>
          <w:rtl/>
        </w:rPr>
        <w:t xml:space="preserve">حسن التصرف والقدرة على الأداء </w:t>
      </w:r>
      <w:proofErr w:type="spellStart"/>
      <w:r>
        <w:rPr>
          <w:szCs w:val="32"/>
          <w:rtl/>
        </w:rPr>
        <w:t>المهاري</w:t>
      </w:r>
      <w:proofErr w:type="spellEnd"/>
      <w:r>
        <w:rPr>
          <w:szCs w:val="32"/>
          <w:rtl/>
        </w:rPr>
        <w:t xml:space="preserve"> في الظروف المختلفة.  </w:t>
      </w:r>
    </w:p>
    <w:p w:rsidR="00B62ED0" w:rsidRDefault="00B62ED0">
      <w:pPr>
        <w:ind w:left="2" w:right="122" w:firstLine="811"/>
        <w:rPr>
          <w:rFonts w:hint="cs"/>
          <w:szCs w:val="32"/>
          <w:rtl/>
        </w:rPr>
      </w:pPr>
    </w:p>
    <w:p w:rsidR="00B62ED0" w:rsidRDefault="00B62ED0">
      <w:pPr>
        <w:ind w:left="2" w:right="122" w:firstLine="811"/>
        <w:rPr>
          <w:rFonts w:hint="cs"/>
          <w:szCs w:val="32"/>
          <w:rtl/>
        </w:rPr>
      </w:pPr>
    </w:p>
    <w:p w:rsidR="00B62ED0" w:rsidRDefault="00B62ED0">
      <w:pPr>
        <w:ind w:left="2" w:right="122" w:firstLine="811"/>
        <w:rPr>
          <w:rFonts w:hint="cs"/>
          <w:szCs w:val="32"/>
          <w:rtl/>
        </w:rPr>
      </w:pPr>
    </w:p>
    <w:p w:rsidR="00B62ED0" w:rsidRDefault="00B62ED0">
      <w:pPr>
        <w:ind w:left="2" w:right="122" w:firstLine="811"/>
        <w:rPr>
          <w:szCs w:val="32"/>
          <w:rtl/>
        </w:rPr>
      </w:pPr>
    </w:p>
    <w:p w:rsidR="00E76CAD" w:rsidRDefault="00EF4D39">
      <w:pPr>
        <w:ind w:left="2" w:right="122" w:firstLine="823"/>
        <w:rPr>
          <w:szCs w:val="32"/>
          <w:rtl/>
        </w:rPr>
      </w:pPr>
      <w:r>
        <w:rPr>
          <w:szCs w:val="32"/>
          <w:rtl/>
        </w:rPr>
        <w:t xml:space="preserve">وتمثل هذه "الألعاب" مكانة مهمة بين مجموعات الألعاب الصغيرة المختلفة، إذ يكتسب المتعلم من خلال الكثير من الخب ارت والمها ارت الحركية التي تسهم في اتقانه لمها ارت الألعاب الرياضية الكبيرة اضافة الى الناحية التربوية لها " . فضلاً عن ذلك تتميز الألعاب التمهيدية بتعدد قوانينها واختلاف أنواعها وهي تمهد للألعاب الجماعية، كما إنها تساعد المتعلم على أن يتولى قيادة الجماعة أو أن يكون عضواً فيها، وبذلك تنمو عنده روح الجماعة وروح العمل لمصلحتها والانتصار لها  ." </w:t>
      </w:r>
    </w:p>
    <w:p w:rsidR="00E76CAD" w:rsidRDefault="00EF4D39">
      <w:pPr>
        <w:ind w:left="1" w:right="122" w:firstLine="812"/>
        <w:rPr>
          <w:szCs w:val="32"/>
          <w:rtl/>
        </w:rPr>
      </w:pPr>
      <w:r>
        <w:rPr>
          <w:szCs w:val="32"/>
          <w:rtl/>
        </w:rPr>
        <w:t xml:space="preserve">وتعرف الألعاب التمهيدية بأنها الالعاب" المختارة والموضوعة لخدمة نوع معين من الحركية وهي الالعاب الاخرى الكبيرة فهي مرحلة متقدمة للألعاب الاكثر تنظيماً التي فيها تطبيق المها ارت أيضاً مرحلة اعدادية للألعاب الكبيرة .  وعُرفت أيضاً بأنها" الألعاب المختارة أو الموضوعة لخدمة نوع معين من الألعاب الرياضية الأخرى الكبيرة مثل: )كرة القدم، وكرة اليد، وكرة السلة، والكرة الطائرة...إلخ( ." </w:t>
      </w:r>
      <w:r>
        <w:rPr>
          <w:b/>
          <w:bCs/>
          <w:szCs w:val="32"/>
          <w:rtl/>
        </w:rPr>
        <w:t xml:space="preserve">اهمية الالعاب التمهيدية: - </w:t>
      </w:r>
    </w:p>
    <w:p w:rsidR="00E76CAD" w:rsidRDefault="00EF4D39">
      <w:pPr>
        <w:numPr>
          <w:ilvl w:val="0"/>
          <w:numId w:val="1"/>
        </w:numPr>
        <w:spacing w:after="42" w:line="259" w:lineRule="auto"/>
        <w:ind w:left="713" w:right="122" w:hanging="366"/>
        <w:rPr>
          <w:szCs w:val="32"/>
          <w:rtl/>
        </w:rPr>
      </w:pPr>
      <w:r>
        <w:rPr>
          <w:szCs w:val="32"/>
          <w:rtl/>
        </w:rPr>
        <w:t xml:space="preserve">إدخال عامل السرور على الأطفال أو التلاميذ . </w:t>
      </w:r>
    </w:p>
    <w:p w:rsidR="00E76CAD" w:rsidRDefault="00EF4D39">
      <w:pPr>
        <w:numPr>
          <w:ilvl w:val="0"/>
          <w:numId w:val="1"/>
        </w:numPr>
        <w:spacing w:after="24"/>
        <w:ind w:left="713" w:right="122" w:hanging="366"/>
        <w:rPr>
          <w:szCs w:val="32"/>
          <w:rtl/>
        </w:rPr>
      </w:pPr>
      <w:r>
        <w:rPr>
          <w:szCs w:val="32"/>
          <w:rtl/>
        </w:rPr>
        <w:t xml:space="preserve">تطوير وتحسين الصفات البدنية والاداء </w:t>
      </w:r>
      <w:proofErr w:type="spellStart"/>
      <w:r>
        <w:rPr>
          <w:szCs w:val="32"/>
          <w:rtl/>
        </w:rPr>
        <w:t>المهاري</w:t>
      </w:r>
      <w:proofErr w:type="spellEnd"/>
      <w:r>
        <w:rPr>
          <w:szCs w:val="32"/>
          <w:rtl/>
        </w:rPr>
        <w:t xml:space="preserve"> للأطفال أو التلاميذ . </w:t>
      </w:r>
    </w:p>
    <w:p w:rsidR="00E76CAD" w:rsidRDefault="00EF4D39">
      <w:pPr>
        <w:numPr>
          <w:ilvl w:val="0"/>
          <w:numId w:val="1"/>
        </w:numPr>
        <w:spacing w:after="14"/>
        <w:ind w:left="713" w:right="122" w:hanging="366"/>
        <w:rPr>
          <w:szCs w:val="32"/>
          <w:rtl/>
        </w:rPr>
      </w:pPr>
      <w:r>
        <w:rPr>
          <w:szCs w:val="32"/>
          <w:rtl/>
        </w:rPr>
        <w:t xml:space="preserve">إعداد الأطفال أو التلاميذ إعداداً سليماً من حيث تنمية المها ارت الأساسية وإعداد الجسم إعداداً صحيحاً.  </w:t>
      </w:r>
    </w:p>
    <w:p w:rsidR="00E76CAD" w:rsidRDefault="00EF4D39">
      <w:pPr>
        <w:numPr>
          <w:ilvl w:val="0"/>
          <w:numId w:val="1"/>
        </w:numPr>
        <w:ind w:left="713" w:right="122" w:hanging="366"/>
        <w:rPr>
          <w:szCs w:val="32"/>
          <w:rtl/>
        </w:rPr>
      </w:pPr>
      <w:r>
        <w:rPr>
          <w:szCs w:val="32"/>
          <w:rtl/>
        </w:rPr>
        <w:t xml:space="preserve">ترفع من مستوى اللياقة والمقدرة الحركية للأطفال أو التلاميذ علاوة على ما يكتسبوه من مقدرة وخبرة في ألعابهم. </w:t>
      </w:r>
    </w:p>
    <w:p w:rsidR="00E76CAD" w:rsidRDefault="00B62ED0" w:rsidP="00B62ED0">
      <w:pPr>
        <w:spacing w:after="237" w:line="259" w:lineRule="auto"/>
        <w:ind w:left="285" w:right="0" w:hanging="10"/>
        <w:jc w:val="left"/>
        <w:rPr>
          <w:szCs w:val="32"/>
          <w:rtl/>
        </w:rPr>
      </w:pPr>
      <w:r>
        <w:rPr>
          <w:b/>
          <w:bCs/>
          <w:szCs w:val="32"/>
          <w:rtl/>
        </w:rPr>
        <w:t xml:space="preserve">القيم الاساسية </w:t>
      </w:r>
      <w:proofErr w:type="spellStart"/>
      <w:r>
        <w:rPr>
          <w:b/>
          <w:bCs/>
          <w:szCs w:val="32"/>
          <w:rtl/>
        </w:rPr>
        <w:t>لل</w:t>
      </w:r>
      <w:r>
        <w:rPr>
          <w:rFonts w:hint="cs"/>
          <w:b/>
          <w:bCs/>
          <w:szCs w:val="32"/>
          <w:rtl/>
        </w:rPr>
        <w:t>ا</w:t>
      </w:r>
      <w:r w:rsidR="00EF4D39">
        <w:rPr>
          <w:b/>
          <w:bCs/>
          <w:szCs w:val="32"/>
          <w:rtl/>
        </w:rPr>
        <w:t>لعاب</w:t>
      </w:r>
      <w:proofErr w:type="spellEnd"/>
      <w:r w:rsidR="00EF4D39">
        <w:rPr>
          <w:b/>
          <w:bCs/>
          <w:szCs w:val="32"/>
          <w:rtl/>
        </w:rPr>
        <w:t xml:space="preserve"> التمهيدية :  </w:t>
      </w:r>
    </w:p>
    <w:p w:rsidR="00B62ED0" w:rsidRDefault="00EF4D39">
      <w:pPr>
        <w:spacing w:after="9"/>
        <w:ind w:left="717" w:right="122"/>
        <w:rPr>
          <w:rFonts w:hint="cs"/>
          <w:szCs w:val="32"/>
          <w:rtl/>
        </w:rPr>
      </w:pPr>
      <w:r>
        <w:rPr>
          <w:b/>
          <w:bCs/>
          <w:szCs w:val="32"/>
          <w:rtl/>
        </w:rPr>
        <w:t>1-التعلم: -</w:t>
      </w:r>
      <w:r>
        <w:rPr>
          <w:szCs w:val="32"/>
          <w:rtl/>
        </w:rPr>
        <w:t xml:space="preserve"> يدرك كل من يعمل في مجال التربية الرياضية أن الألعاب الذي لا يرغبون في أن يتدربوا على مها ارته بطريقة منفصلة عن بعضها، فهم يرغبون في أن يلعبوا ككل ، ولأن الاهتمام أحد الأسس المهمة للتعلم فإن الألعاب التمهيدية تساعد الأطفال أو التلاميذ على بناء صورة إجمالية لنشاطهم، وهذا يجعل الممارسة هادفة ومشوقة لديهم في الوقت </w:t>
      </w:r>
    </w:p>
    <w:p w:rsidR="00B62ED0" w:rsidRDefault="00B62ED0">
      <w:pPr>
        <w:spacing w:after="9"/>
        <w:ind w:left="717" w:right="122"/>
        <w:rPr>
          <w:rFonts w:hint="cs"/>
          <w:szCs w:val="32"/>
          <w:rtl/>
        </w:rPr>
      </w:pPr>
    </w:p>
    <w:p w:rsidR="00B62ED0" w:rsidRDefault="00B62ED0">
      <w:pPr>
        <w:spacing w:after="9"/>
        <w:ind w:left="717" w:right="122"/>
        <w:rPr>
          <w:rFonts w:hint="cs"/>
          <w:szCs w:val="32"/>
          <w:rtl/>
        </w:rPr>
      </w:pPr>
    </w:p>
    <w:p w:rsidR="00B62ED0" w:rsidRDefault="00B62ED0">
      <w:pPr>
        <w:spacing w:after="9"/>
        <w:ind w:left="717" w:right="122"/>
        <w:rPr>
          <w:rFonts w:hint="cs"/>
          <w:szCs w:val="32"/>
          <w:rtl/>
        </w:rPr>
      </w:pPr>
    </w:p>
    <w:p w:rsidR="00B62ED0" w:rsidRDefault="00B62ED0">
      <w:pPr>
        <w:spacing w:after="9"/>
        <w:ind w:left="717" w:right="122"/>
        <w:rPr>
          <w:rFonts w:hint="cs"/>
          <w:szCs w:val="32"/>
          <w:rtl/>
        </w:rPr>
      </w:pPr>
    </w:p>
    <w:p w:rsidR="00E76CAD" w:rsidRDefault="00EF4D39">
      <w:pPr>
        <w:spacing w:after="9"/>
        <w:ind w:left="717" w:right="122"/>
        <w:rPr>
          <w:szCs w:val="32"/>
          <w:rtl/>
        </w:rPr>
      </w:pPr>
      <w:r>
        <w:rPr>
          <w:szCs w:val="32"/>
          <w:rtl/>
        </w:rPr>
        <w:t xml:space="preserve">نفسه، ولهذا السبب فإن الألعاب التمهيدية تقلل الحاجة إلى التدريبات التقليدية للألعاب الكبيرة، وذلك بالجمع بين التدريبات من خلال لعبة مبسطة . </w:t>
      </w:r>
    </w:p>
    <w:p w:rsidR="00E76CAD" w:rsidRDefault="00EF4D39">
      <w:pPr>
        <w:spacing w:after="9"/>
        <w:ind w:left="717" w:right="122"/>
        <w:rPr>
          <w:szCs w:val="32"/>
          <w:rtl/>
        </w:rPr>
      </w:pPr>
      <w:r>
        <w:rPr>
          <w:b/>
          <w:bCs/>
          <w:szCs w:val="32"/>
          <w:rtl/>
        </w:rPr>
        <w:t xml:space="preserve">2-التقدم : </w:t>
      </w:r>
      <w:r>
        <w:rPr>
          <w:szCs w:val="32"/>
          <w:rtl/>
        </w:rPr>
        <w:t xml:space="preserve">تتيح الألعاب التمهيدية كذلك فرص التقدم بالمها ارت وفقاً لقواعد التدريس المعروفة من السهل للصعب ، ومن البسيط للمعقد( . </w:t>
      </w:r>
    </w:p>
    <w:p w:rsidR="00E76CAD" w:rsidRDefault="00EF4D39">
      <w:pPr>
        <w:spacing w:after="31"/>
        <w:ind w:left="717" w:right="122"/>
        <w:rPr>
          <w:szCs w:val="32"/>
          <w:rtl/>
        </w:rPr>
      </w:pPr>
      <w:r>
        <w:rPr>
          <w:b/>
          <w:bCs/>
          <w:szCs w:val="32"/>
          <w:rtl/>
        </w:rPr>
        <w:t>3-المنافسة : -</w:t>
      </w:r>
      <w:r>
        <w:rPr>
          <w:szCs w:val="32"/>
          <w:rtl/>
        </w:rPr>
        <w:t xml:space="preserve"> المنافسة الرياضية انعكاس للمنافسة كعملية اجتماعية، ولكن بشروط تربوية، فالمنافسة تستخرج من الطفل لو التلميذ أفضل ما لديه إذا ما عولجت بطريقة صحيحة، ففي ظروف المنافسة المثالية يزدهر التعلم، ومن خلال الألعاب التمهيدية إتاحة فرص المنافسة التربوية الشريفة . </w:t>
      </w:r>
    </w:p>
    <w:p w:rsidR="00E76CAD" w:rsidRDefault="00EF4D39">
      <w:pPr>
        <w:spacing w:after="14"/>
        <w:ind w:left="717" w:right="122"/>
        <w:rPr>
          <w:szCs w:val="32"/>
          <w:rtl/>
        </w:rPr>
      </w:pPr>
      <w:r>
        <w:rPr>
          <w:b/>
          <w:bCs/>
          <w:szCs w:val="32"/>
          <w:rtl/>
        </w:rPr>
        <w:t>4-المحتوى : -</w:t>
      </w:r>
      <w:r>
        <w:rPr>
          <w:szCs w:val="32"/>
          <w:rtl/>
        </w:rPr>
        <w:t xml:space="preserve"> الألعاب التمهيدية تسهم في دعم برنامج التربية الرياضية، فهي تعطي محتوى إضافياً أو أنشطة متصلة بوحدات التعلم في التربية الرياضية . </w:t>
      </w:r>
    </w:p>
    <w:p w:rsidR="00E76CAD" w:rsidRDefault="00EF4D39">
      <w:pPr>
        <w:spacing w:after="11"/>
        <w:ind w:left="717" w:right="122"/>
        <w:rPr>
          <w:szCs w:val="32"/>
          <w:rtl/>
        </w:rPr>
      </w:pPr>
      <w:r>
        <w:rPr>
          <w:b/>
          <w:bCs/>
          <w:szCs w:val="32"/>
          <w:rtl/>
        </w:rPr>
        <w:t>5-النشاط :-</w:t>
      </w:r>
      <w:r>
        <w:rPr>
          <w:szCs w:val="32"/>
          <w:rtl/>
        </w:rPr>
        <w:t xml:space="preserve"> يحتاج الطفل أو التلميذ إلى خمسة عشر دقيقة يومياً من التربية الرياضية من أجل العناية بالنشاط البدني، وربما أتاحت الألعاب التمهيدية المختارة المنظمة فرص ممارسة النشاط البدني بأقصى جهد ممكن للأطفال أو التلاميذ دون إرهاقهم ودون تعسف أو شعور بالضجر . </w:t>
      </w:r>
    </w:p>
    <w:p w:rsidR="00E76CAD" w:rsidRDefault="00EF4D39">
      <w:pPr>
        <w:spacing w:after="17"/>
        <w:ind w:left="717" w:right="122"/>
        <w:rPr>
          <w:szCs w:val="32"/>
          <w:rtl/>
        </w:rPr>
      </w:pPr>
      <w:r>
        <w:rPr>
          <w:b/>
          <w:bCs/>
          <w:szCs w:val="32"/>
          <w:rtl/>
        </w:rPr>
        <w:t>6-اللعب كفريق:-</w:t>
      </w:r>
      <w:r>
        <w:rPr>
          <w:szCs w:val="32"/>
          <w:rtl/>
        </w:rPr>
        <w:t xml:space="preserve"> إن اللعب كفريق يعبر عن حاجة نفسية اجتماعية أساسية للأطفال او التلاميذ فكل منهم يريد أن يكون عضواً مقبولاً في الجماعة، لكن لا يستطيع كل طفل أو تلميذ والتي تتطلب غالباً مستوىً </w:t>
      </w:r>
      <w:proofErr w:type="spellStart"/>
      <w:r>
        <w:rPr>
          <w:szCs w:val="32"/>
          <w:rtl/>
        </w:rPr>
        <w:t>مهارياً</w:t>
      </w:r>
      <w:proofErr w:type="spellEnd"/>
      <w:r>
        <w:rPr>
          <w:szCs w:val="32"/>
          <w:rtl/>
        </w:rPr>
        <w:t xml:space="preserve"> وفنياً رفيعاً ، ولكن الألعاب التمهيدية باعتبارها</w:t>
      </w:r>
      <w:r w:rsidR="00B62ED0">
        <w:rPr>
          <w:rFonts w:hint="cs"/>
          <w:szCs w:val="32"/>
          <w:rtl/>
        </w:rPr>
        <w:t xml:space="preserve"> </w:t>
      </w:r>
      <w:r>
        <w:rPr>
          <w:szCs w:val="32"/>
          <w:rtl/>
        </w:rPr>
        <w:t xml:space="preserve">ألعاب فريق لا ينقصها عمليات كالتحدي والتعاون والتنافس، يمكن أن توفر هذه الحاجة الأساسية لكل طفل أو تلميذ مهما كانت مستوياته متواضعة في الأداء . </w:t>
      </w:r>
    </w:p>
    <w:p w:rsidR="00E76CAD" w:rsidRDefault="00EF4D39">
      <w:pPr>
        <w:ind w:left="717" w:right="122"/>
        <w:rPr>
          <w:rFonts w:hint="cs"/>
          <w:szCs w:val="32"/>
          <w:rtl/>
        </w:rPr>
      </w:pPr>
      <w:r>
        <w:rPr>
          <w:b/>
          <w:bCs/>
          <w:szCs w:val="32"/>
          <w:rtl/>
        </w:rPr>
        <w:t>7-القابلة للتعديل :-</w:t>
      </w:r>
      <w:r>
        <w:rPr>
          <w:szCs w:val="32"/>
          <w:rtl/>
        </w:rPr>
        <w:t xml:space="preserve">  الألعاب التمهيدية توفر قد اًر ملائماً من المرونة، وذلك لأنها تقابل الفروق الفردية للأطفال أو التلاميذ بما تتصف به من تنوع وتباين في مستوى صعوبتها، فهي تقدم الفرصة للتلاميذ الأقل مهارة أن يلعبوا ألعاباً أقل صعوبة، فهذا يرضيهم بشكل أفضل. </w:t>
      </w:r>
    </w:p>
    <w:p w:rsidR="00B62ED0" w:rsidRDefault="00B62ED0">
      <w:pPr>
        <w:ind w:left="717" w:right="122"/>
        <w:rPr>
          <w:rFonts w:hint="cs"/>
          <w:szCs w:val="32"/>
          <w:rtl/>
        </w:rPr>
      </w:pPr>
    </w:p>
    <w:p w:rsidR="00B62ED0" w:rsidRDefault="00B62ED0">
      <w:pPr>
        <w:ind w:left="717" w:right="122"/>
        <w:rPr>
          <w:rFonts w:hint="cs"/>
          <w:szCs w:val="32"/>
          <w:rtl/>
        </w:rPr>
      </w:pPr>
    </w:p>
    <w:p w:rsidR="00B62ED0" w:rsidRDefault="00B62ED0">
      <w:pPr>
        <w:ind w:left="717" w:right="122"/>
        <w:rPr>
          <w:rFonts w:hint="cs"/>
          <w:szCs w:val="32"/>
          <w:rtl/>
        </w:rPr>
      </w:pPr>
    </w:p>
    <w:p w:rsidR="00B62ED0" w:rsidRDefault="00B62ED0">
      <w:pPr>
        <w:ind w:left="717" w:right="122"/>
        <w:rPr>
          <w:rFonts w:hint="cs"/>
          <w:szCs w:val="32"/>
          <w:rtl/>
        </w:rPr>
      </w:pPr>
    </w:p>
    <w:p w:rsidR="00B62ED0" w:rsidRDefault="00B62ED0">
      <w:pPr>
        <w:ind w:left="717" w:right="122"/>
        <w:rPr>
          <w:szCs w:val="32"/>
          <w:rtl/>
        </w:rPr>
      </w:pPr>
    </w:p>
    <w:p w:rsidR="00E76CAD" w:rsidRDefault="00B62ED0">
      <w:pPr>
        <w:spacing w:after="237" w:line="259" w:lineRule="auto"/>
        <w:ind w:left="0" w:right="0" w:hanging="10"/>
        <w:jc w:val="left"/>
        <w:rPr>
          <w:szCs w:val="32"/>
          <w:rtl/>
        </w:rPr>
      </w:pPr>
      <w:r>
        <w:rPr>
          <w:b/>
          <w:bCs/>
          <w:szCs w:val="32"/>
          <w:rtl/>
        </w:rPr>
        <w:t>ممي</w:t>
      </w:r>
      <w:r>
        <w:rPr>
          <w:rFonts w:hint="cs"/>
          <w:b/>
          <w:bCs/>
          <w:szCs w:val="32"/>
          <w:rtl/>
        </w:rPr>
        <w:t>زا</w:t>
      </w:r>
      <w:r w:rsidR="00EF4D39">
        <w:rPr>
          <w:b/>
          <w:bCs/>
          <w:szCs w:val="32"/>
          <w:rtl/>
        </w:rPr>
        <w:t xml:space="preserve">ت الالعاب التمهيدية: -  </w:t>
      </w:r>
    </w:p>
    <w:p w:rsidR="00E76CAD" w:rsidRDefault="00B62ED0">
      <w:pPr>
        <w:spacing w:after="237" w:line="259" w:lineRule="auto"/>
        <w:ind w:left="15" w:right="0" w:hanging="10"/>
        <w:jc w:val="left"/>
        <w:rPr>
          <w:szCs w:val="32"/>
          <w:rtl/>
        </w:rPr>
      </w:pPr>
      <w:r>
        <w:rPr>
          <w:szCs w:val="32"/>
          <w:rtl/>
        </w:rPr>
        <w:t>وتتميز الألعاب التمهيدية بممي</w:t>
      </w:r>
      <w:r w:rsidR="00EF4D39">
        <w:rPr>
          <w:szCs w:val="32"/>
          <w:rtl/>
        </w:rPr>
        <w:t>ز</w:t>
      </w:r>
      <w:r>
        <w:rPr>
          <w:rFonts w:hint="cs"/>
          <w:szCs w:val="32"/>
          <w:rtl/>
        </w:rPr>
        <w:t>ا</w:t>
      </w:r>
      <w:r w:rsidR="00EF4D39">
        <w:rPr>
          <w:szCs w:val="32"/>
          <w:rtl/>
        </w:rPr>
        <w:t xml:space="preserve">ت عدة أهمها :  </w:t>
      </w:r>
    </w:p>
    <w:p w:rsidR="00E76CAD" w:rsidRDefault="00EF4D39">
      <w:pPr>
        <w:numPr>
          <w:ilvl w:val="0"/>
          <w:numId w:val="2"/>
        </w:numPr>
        <w:spacing w:after="42" w:line="259" w:lineRule="auto"/>
        <w:ind w:right="0" w:hanging="368"/>
        <w:jc w:val="left"/>
        <w:rPr>
          <w:szCs w:val="32"/>
          <w:rtl/>
        </w:rPr>
      </w:pPr>
      <w:r>
        <w:rPr>
          <w:szCs w:val="32"/>
          <w:rtl/>
        </w:rPr>
        <w:t xml:space="preserve">قوانينها وقواعدها تشبه قوانين الألعاب الكبيرة التي تمهد لها.  </w:t>
      </w:r>
    </w:p>
    <w:p w:rsidR="00E76CAD" w:rsidRDefault="00EF4D39">
      <w:pPr>
        <w:numPr>
          <w:ilvl w:val="0"/>
          <w:numId w:val="2"/>
        </w:numPr>
        <w:spacing w:after="42" w:line="259" w:lineRule="auto"/>
        <w:ind w:right="0" w:hanging="368"/>
        <w:jc w:val="left"/>
        <w:rPr>
          <w:szCs w:val="32"/>
          <w:rtl/>
        </w:rPr>
      </w:pPr>
      <w:r>
        <w:rPr>
          <w:szCs w:val="32"/>
          <w:rtl/>
        </w:rPr>
        <w:t xml:space="preserve">تحتاج إلى قدرة جسمانية وعقلية عند ممارستها . </w:t>
      </w:r>
    </w:p>
    <w:p w:rsidR="00E76CAD" w:rsidRDefault="00EF4D39">
      <w:pPr>
        <w:numPr>
          <w:ilvl w:val="0"/>
          <w:numId w:val="2"/>
        </w:numPr>
        <w:spacing w:after="42" w:line="259" w:lineRule="auto"/>
        <w:ind w:right="0" w:hanging="368"/>
        <w:jc w:val="left"/>
        <w:rPr>
          <w:szCs w:val="32"/>
          <w:rtl/>
        </w:rPr>
      </w:pPr>
      <w:r>
        <w:rPr>
          <w:szCs w:val="32"/>
          <w:rtl/>
        </w:rPr>
        <w:t xml:space="preserve">تمتاز بروح المنافسة والقوة وعنصر التعاون.  </w:t>
      </w:r>
    </w:p>
    <w:p w:rsidR="00E76CAD" w:rsidRDefault="00EF4D39">
      <w:pPr>
        <w:numPr>
          <w:ilvl w:val="0"/>
          <w:numId w:val="2"/>
        </w:numPr>
        <w:spacing w:after="42" w:line="259" w:lineRule="auto"/>
        <w:ind w:right="0" w:hanging="368"/>
        <w:jc w:val="left"/>
        <w:rPr>
          <w:szCs w:val="32"/>
          <w:rtl/>
        </w:rPr>
      </w:pPr>
      <w:r>
        <w:rPr>
          <w:szCs w:val="32"/>
          <w:rtl/>
        </w:rPr>
        <w:t xml:space="preserve">تظهر مجالاً لإظهار الاستعدادات نحو الألعاب الكبيرة وميلهم لها.  </w:t>
      </w:r>
    </w:p>
    <w:p w:rsidR="00E76CAD" w:rsidRDefault="00EF4D39">
      <w:pPr>
        <w:numPr>
          <w:ilvl w:val="0"/>
          <w:numId w:val="2"/>
        </w:numPr>
        <w:ind w:right="0" w:hanging="368"/>
        <w:jc w:val="left"/>
        <w:rPr>
          <w:szCs w:val="32"/>
          <w:rtl/>
        </w:rPr>
      </w:pPr>
      <w:r>
        <w:rPr>
          <w:szCs w:val="32"/>
          <w:rtl/>
        </w:rPr>
        <w:t xml:space="preserve">تعطي الفرصة للأطفال أو التلاميذ جميعهم للاشت ارك في نشاط الألعاب وتؤهلهم للألعاب الكبيرة . </w:t>
      </w:r>
    </w:p>
    <w:p w:rsidR="00E76CAD" w:rsidRDefault="00EF4D39">
      <w:pPr>
        <w:spacing w:after="237" w:line="259" w:lineRule="auto"/>
        <w:ind w:left="0" w:right="0" w:hanging="10"/>
        <w:jc w:val="left"/>
        <w:rPr>
          <w:szCs w:val="32"/>
          <w:rtl/>
        </w:rPr>
      </w:pPr>
      <w:r>
        <w:rPr>
          <w:b/>
          <w:bCs/>
          <w:szCs w:val="32"/>
          <w:rtl/>
        </w:rPr>
        <w:t xml:space="preserve">القواعد الاساسية لأعداد الالعاب التمهيدية: -  </w:t>
      </w:r>
    </w:p>
    <w:p w:rsidR="00E76CAD" w:rsidRDefault="00EF4D39">
      <w:pPr>
        <w:numPr>
          <w:ilvl w:val="0"/>
          <w:numId w:val="3"/>
        </w:numPr>
        <w:spacing w:after="42" w:line="259" w:lineRule="auto"/>
        <w:ind w:left="721" w:right="122" w:hanging="374"/>
        <w:rPr>
          <w:szCs w:val="32"/>
          <w:rtl/>
        </w:rPr>
      </w:pPr>
      <w:r>
        <w:rPr>
          <w:szCs w:val="32"/>
          <w:rtl/>
        </w:rPr>
        <w:t xml:space="preserve">على المعلم أن يعد الملعب قبل وقت الدرس . </w:t>
      </w:r>
    </w:p>
    <w:p w:rsidR="00E76CAD" w:rsidRDefault="00EF4D39">
      <w:pPr>
        <w:numPr>
          <w:ilvl w:val="0"/>
          <w:numId w:val="3"/>
        </w:numPr>
        <w:ind w:left="721" w:right="122" w:hanging="374"/>
        <w:rPr>
          <w:szCs w:val="32"/>
          <w:rtl/>
        </w:rPr>
      </w:pPr>
      <w:r>
        <w:rPr>
          <w:szCs w:val="32"/>
          <w:rtl/>
        </w:rPr>
        <w:t>اختيار الألعاب التي تلائم مساحة الملعب الذي يستعمل وي</w:t>
      </w:r>
      <w:r w:rsidR="00B62ED0">
        <w:rPr>
          <w:szCs w:val="32"/>
          <w:rtl/>
        </w:rPr>
        <w:t xml:space="preserve">تفق وميول الأطفال أو التلاميذ </w:t>
      </w:r>
    </w:p>
    <w:p w:rsidR="00E76CAD" w:rsidRDefault="00EF4D39">
      <w:pPr>
        <w:numPr>
          <w:ilvl w:val="0"/>
          <w:numId w:val="3"/>
        </w:numPr>
        <w:spacing w:after="42" w:line="259" w:lineRule="auto"/>
        <w:ind w:left="721" w:right="122" w:hanging="374"/>
        <w:rPr>
          <w:szCs w:val="32"/>
          <w:rtl/>
        </w:rPr>
      </w:pPr>
      <w:r>
        <w:rPr>
          <w:szCs w:val="32"/>
          <w:rtl/>
        </w:rPr>
        <w:t>ت ارعى حالة الجو في الصيف والشتاء .</w:t>
      </w:r>
    </w:p>
    <w:p w:rsidR="00E76CAD" w:rsidRDefault="00EF4D39">
      <w:pPr>
        <w:numPr>
          <w:ilvl w:val="0"/>
          <w:numId w:val="3"/>
        </w:numPr>
        <w:spacing w:after="23"/>
        <w:ind w:left="721" w:right="122" w:hanging="374"/>
        <w:rPr>
          <w:szCs w:val="32"/>
          <w:rtl/>
        </w:rPr>
      </w:pPr>
      <w:r>
        <w:rPr>
          <w:szCs w:val="32"/>
          <w:rtl/>
        </w:rPr>
        <w:t xml:space="preserve">التدرج من الألعاب السهلة إلى الألعاب الصعبة في التنظيم وفي فن الحركة . </w:t>
      </w:r>
    </w:p>
    <w:p w:rsidR="00E76CAD" w:rsidRDefault="00EF4D39">
      <w:pPr>
        <w:numPr>
          <w:ilvl w:val="0"/>
          <w:numId w:val="3"/>
        </w:numPr>
        <w:spacing w:after="9"/>
        <w:ind w:left="721" w:right="122" w:hanging="374"/>
        <w:rPr>
          <w:szCs w:val="32"/>
          <w:rtl/>
        </w:rPr>
      </w:pPr>
      <w:r>
        <w:rPr>
          <w:szCs w:val="32"/>
          <w:rtl/>
        </w:rPr>
        <w:t xml:space="preserve">الانتقال التدريجي من الألعاب ذات القوانين البسيطة إلى الألعاب ذات القوانين المعقدة حتى لا يختلط الأمر على التلاميذ دفعة واحدة .  </w:t>
      </w:r>
    </w:p>
    <w:p w:rsidR="00E76CAD" w:rsidRDefault="00EF4D39">
      <w:pPr>
        <w:numPr>
          <w:ilvl w:val="0"/>
          <w:numId w:val="3"/>
        </w:numPr>
        <w:spacing w:after="42" w:line="259" w:lineRule="auto"/>
        <w:ind w:left="721" w:right="122" w:hanging="374"/>
        <w:rPr>
          <w:szCs w:val="32"/>
          <w:rtl/>
        </w:rPr>
      </w:pPr>
      <w:r>
        <w:rPr>
          <w:szCs w:val="32"/>
          <w:rtl/>
        </w:rPr>
        <w:t xml:space="preserve">على المعلم الاهتمام بتحقيق الغرض الرئيس من الألعاب . </w:t>
      </w:r>
    </w:p>
    <w:p w:rsidR="00E76CAD" w:rsidRDefault="00EF4D39">
      <w:pPr>
        <w:numPr>
          <w:ilvl w:val="0"/>
          <w:numId w:val="3"/>
        </w:numPr>
        <w:spacing w:after="31"/>
        <w:ind w:left="721" w:right="122" w:hanging="374"/>
        <w:rPr>
          <w:szCs w:val="32"/>
          <w:rtl/>
        </w:rPr>
      </w:pPr>
      <w:r>
        <w:rPr>
          <w:szCs w:val="32"/>
          <w:rtl/>
        </w:rPr>
        <w:t xml:space="preserve">إعلان النتيجة عقب كل مسابقة لتنمية روح التنافس الشريف بين الجماعات المتنافسة . </w:t>
      </w:r>
    </w:p>
    <w:p w:rsidR="00E76CAD" w:rsidRDefault="00EF4D39">
      <w:pPr>
        <w:numPr>
          <w:ilvl w:val="0"/>
          <w:numId w:val="3"/>
        </w:numPr>
        <w:spacing w:after="7"/>
        <w:ind w:left="721" w:right="122" w:hanging="374"/>
        <w:rPr>
          <w:rFonts w:hint="cs"/>
          <w:szCs w:val="32"/>
        </w:rPr>
      </w:pPr>
      <w:r>
        <w:rPr>
          <w:szCs w:val="32"/>
          <w:rtl/>
        </w:rPr>
        <w:t xml:space="preserve">يجب تقسيم الأطفال أو التلاميذ على مجموعات متقاربة في المستوى من حيث حجم الجسم والقدرة البدنية </w:t>
      </w:r>
      <w:proofErr w:type="spellStart"/>
      <w:r>
        <w:rPr>
          <w:szCs w:val="32"/>
          <w:rtl/>
        </w:rPr>
        <w:t>والمهارية</w:t>
      </w:r>
      <w:proofErr w:type="spellEnd"/>
      <w:r>
        <w:rPr>
          <w:szCs w:val="32"/>
          <w:rtl/>
        </w:rPr>
        <w:t xml:space="preserve">  </w:t>
      </w:r>
    </w:p>
    <w:p w:rsidR="00B62ED0" w:rsidRDefault="00B62ED0" w:rsidP="00B62ED0">
      <w:pPr>
        <w:spacing w:after="7"/>
        <w:ind w:right="122"/>
        <w:rPr>
          <w:rFonts w:hint="cs"/>
          <w:szCs w:val="32"/>
          <w:rtl/>
        </w:rPr>
      </w:pPr>
    </w:p>
    <w:p w:rsidR="00B62ED0" w:rsidRDefault="00B62ED0" w:rsidP="00B62ED0">
      <w:pPr>
        <w:spacing w:after="7"/>
        <w:ind w:right="122"/>
        <w:rPr>
          <w:rFonts w:hint="cs"/>
          <w:szCs w:val="32"/>
          <w:rtl/>
        </w:rPr>
      </w:pPr>
    </w:p>
    <w:p w:rsidR="00B62ED0" w:rsidRDefault="00B62ED0" w:rsidP="00B62ED0">
      <w:pPr>
        <w:spacing w:after="7"/>
        <w:ind w:right="122"/>
        <w:rPr>
          <w:rFonts w:hint="cs"/>
          <w:szCs w:val="32"/>
          <w:rtl/>
        </w:rPr>
      </w:pPr>
    </w:p>
    <w:p w:rsidR="00B62ED0" w:rsidRDefault="00B62ED0" w:rsidP="00B62ED0">
      <w:pPr>
        <w:spacing w:after="7"/>
        <w:ind w:right="122"/>
        <w:rPr>
          <w:rFonts w:hint="cs"/>
          <w:szCs w:val="32"/>
          <w:rtl/>
        </w:rPr>
      </w:pPr>
    </w:p>
    <w:p w:rsidR="00B62ED0" w:rsidRDefault="00B62ED0" w:rsidP="00B62ED0">
      <w:pPr>
        <w:spacing w:after="7"/>
        <w:ind w:right="122"/>
        <w:rPr>
          <w:rFonts w:hint="cs"/>
          <w:szCs w:val="32"/>
          <w:rtl/>
        </w:rPr>
      </w:pPr>
    </w:p>
    <w:p w:rsidR="00B62ED0" w:rsidRDefault="00B62ED0" w:rsidP="00B62ED0">
      <w:pPr>
        <w:spacing w:after="7"/>
        <w:ind w:right="122"/>
        <w:rPr>
          <w:szCs w:val="32"/>
          <w:rtl/>
        </w:rPr>
      </w:pPr>
    </w:p>
    <w:p w:rsidR="00E76CAD" w:rsidRDefault="00EF4D39">
      <w:pPr>
        <w:numPr>
          <w:ilvl w:val="0"/>
          <w:numId w:val="3"/>
        </w:numPr>
        <w:spacing w:after="39"/>
        <w:ind w:left="721" w:right="122" w:hanging="374"/>
        <w:rPr>
          <w:szCs w:val="32"/>
          <w:rtl/>
        </w:rPr>
      </w:pPr>
      <w:r>
        <w:rPr>
          <w:szCs w:val="32"/>
          <w:rtl/>
        </w:rPr>
        <w:t xml:space="preserve">التغيير المستمر في اختيار الألعاب حتى لا يدخل الملل في نفس الأطفال أو التلاميذ. </w:t>
      </w:r>
    </w:p>
    <w:p w:rsidR="00E76CAD" w:rsidRDefault="00EF4D39" w:rsidP="00B62ED0">
      <w:pPr>
        <w:numPr>
          <w:ilvl w:val="0"/>
          <w:numId w:val="3"/>
        </w:numPr>
        <w:tabs>
          <w:tab w:val="left" w:pos="568"/>
          <w:tab w:val="left" w:pos="1135"/>
        </w:tabs>
        <w:spacing w:after="42" w:line="259" w:lineRule="auto"/>
        <w:ind w:left="427" w:right="122" w:hanging="142"/>
        <w:rPr>
          <w:szCs w:val="32"/>
          <w:rtl/>
        </w:rPr>
      </w:pPr>
      <w:r>
        <w:rPr>
          <w:szCs w:val="32"/>
          <w:rtl/>
        </w:rPr>
        <w:t xml:space="preserve">أن تكون اللعبة المختارة تتناسب مع الهدف العام للدرس. </w:t>
      </w:r>
    </w:p>
    <w:p w:rsidR="00E76CAD" w:rsidRDefault="00EF4D39" w:rsidP="00B62ED0">
      <w:pPr>
        <w:numPr>
          <w:ilvl w:val="0"/>
          <w:numId w:val="3"/>
        </w:numPr>
        <w:tabs>
          <w:tab w:val="left" w:pos="852"/>
        </w:tabs>
        <w:ind w:left="568" w:right="122" w:hanging="221"/>
        <w:rPr>
          <w:szCs w:val="32"/>
          <w:rtl/>
        </w:rPr>
      </w:pPr>
      <w:r>
        <w:rPr>
          <w:szCs w:val="32"/>
          <w:rtl/>
        </w:rPr>
        <w:t xml:space="preserve">الانتقال بالطفل أو التلميذ تدريجياً من الانف ارد واللعب الفردي الذي يبذل فيه جهده إلى اللعب الجماعي الذي يظهر فيه تعاونه ويكون لكل طفل أو تلميذ موقف خاص به يحتم عليه القيام بدور معين لصالح الجماعة. </w:t>
      </w:r>
    </w:p>
    <w:p w:rsidR="00E76CAD" w:rsidRDefault="00EF4D39">
      <w:pPr>
        <w:spacing w:after="261" w:line="259" w:lineRule="auto"/>
        <w:ind w:left="0" w:right="480" w:firstLine="0"/>
        <w:jc w:val="right"/>
        <w:rPr>
          <w:szCs w:val="32"/>
          <w:rtl/>
        </w:rPr>
      </w:pPr>
      <w:r>
        <w:rPr>
          <w:b/>
          <w:bCs/>
          <w:szCs w:val="32"/>
          <w:rtl/>
        </w:rPr>
        <w:t xml:space="preserve">ويجب على معلم التربية الرياضية عند اختياره الألعاب التمهيدية أن يراعي الأسس الآتية:  </w:t>
      </w:r>
    </w:p>
    <w:p w:rsidR="00E76CAD" w:rsidRDefault="00EF4D39">
      <w:pPr>
        <w:spacing w:after="26"/>
        <w:ind w:left="347" w:right="122" w:firstLine="0"/>
        <w:rPr>
          <w:szCs w:val="32"/>
          <w:rtl/>
        </w:rPr>
      </w:pPr>
      <w:r>
        <w:rPr>
          <w:b/>
          <w:bCs/>
          <w:szCs w:val="32"/>
          <w:rtl/>
        </w:rPr>
        <w:t>1-الهدف التعليمي والتربوي: -</w:t>
      </w:r>
      <w:r>
        <w:rPr>
          <w:szCs w:val="32"/>
          <w:rtl/>
        </w:rPr>
        <w:t xml:space="preserve"> ترمي كل لعبة إلى تحقيق هدف تعليمي أو أكثر.. ومن </w:t>
      </w:r>
    </w:p>
    <w:p w:rsidR="00E76CAD" w:rsidRDefault="00EF4D39">
      <w:pPr>
        <w:spacing w:after="7"/>
        <w:ind w:left="628" w:right="122" w:firstLine="7"/>
        <w:rPr>
          <w:szCs w:val="32"/>
          <w:rtl/>
        </w:rPr>
      </w:pPr>
      <w:r>
        <w:rPr>
          <w:szCs w:val="32"/>
          <w:rtl/>
        </w:rPr>
        <w:t xml:space="preserve">ثم يجب على المعلم أن يختار اللعبة أو الألعاب تؤدي إلى تحقيق ما يرمي إليه من أهداف . </w:t>
      </w:r>
    </w:p>
    <w:p w:rsidR="00E76CAD" w:rsidRDefault="00EF4D39">
      <w:pPr>
        <w:spacing w:after="24"/>
        <w:ind w:left="347" w:right="122" w:firstLine="0"/>
        <w:rPr>
          <w:szCs w:val="32"/>
          <w:rtl/>
        </w:rPr>
      </w:pPr>
      <w:r>
        <w:rPr>
          <w:b/>
          <w:bCs/>
          <w:szCs w:val="32"/>
          <w:rtl/>
        </w:rPr>
        <w:t>2-مرحلة النمو التي يمر بها الممارس: -</w:t>
      </w:r>
      <w:r>
        <w:rPr>
          <w:szCs w:val="32"/>
          <w:rtl/>
        </w:rPr>
        <w:t xml:space="preserve"> لكل مرحلة سنية </w:t>
      </w:r>
      <w:proofErr w:type="spellStart"/>
      <w:r>
        <w:rPr>
          <w:szCs w:val="32"/>
          <w:rtl/>
        </w:rPr>
        <w:t>ممي</w:t>
      </w:r>
      <w:proofErr w:type="spellEnd"/>
      <w:r>
        <w:rPr>
          <w:szCs w:val="32"/>
          <w:rtl/>
        </w:rPr>
        <w:t xml:space="preserve"> ازتها الجسمانية والحركية ،</w:t>
      </w:r>
    </w:p>
    <w:p w:rsidR="00E76CAD" w:rsidRDefault="00EF4D39">
      <w:pPr>
        <w:ind w:left="633" w:right="122" w:firstLine="12"/>
        <w:rPr>
          <w:szCs w:val="32"/>
          <w:rtl/>
        </w:rPr>
      </w:pPr>
      <w:r>
        <w:rPr>
          <w:szCs w:val="32"/>
          <w:rtl/>
        </w:rPr>
        <w:t xml:space="preserve">فيجب على المعلم أن ي ارعي تناسب اللعبة التمهيدية المختارة مع </w:t>
      </w:r>
      <w:proofErr w:type="spellStart"/>
      <w:r>
        <w:rPr>
          <w:szCs w:val="32"/>
          <w:rtl/>
        </w:rPr>
        <w:t>ممي</w:t>
      </w:r>
      <w:proofErr w:type="spellEnd"/>
      <w:r>
        <w:rPr>
          <w:szCs w:val="32"/>
          <w:rtl/>
        </w:rPr>
        <w:t xml:space="preserve"> ازت مرحلة النمو لممارسيها . </w:t>
      </w:r>
    </w:p>
    <w:p w:rsidR="00E76CAD" w:rsidRDefault="00EF4D39">
      <w:pPr>
        <w:spacing w:after="22"/>
        <w:ind w:left="717" w:right="122"/>
        <w:rPr>
          <w:szCs w:val="32"/>
          <w:rtl/>
        </w:rPr>
      </w:pPr>
      <w:r>
        <w:rPr>
          <w:b/>
          <w:bCs/>
          <w:szCs w:val="32"/>
          <w:rtl/>
        </w:rPr>
        <w:t>3-عامل التدرج: -</w:t>
      </w:r>
      <w:r>
        <w:rPr>
          <w:szCs w:val="32"/>
          <w:rtl/>
        </w:rPr>
        <w:t xml:space="preserve"> يجب أن ي ارعي المعلم عامل التدرج في الصعوبة فيبدأ بالألعاب غير</w:t>
      </w:r>
      <w:r w:rsidR="00B62ED0">
        <w:rPr>
          <w:rFonts w:hint="cs"/>
          <w:szCs w:val="32"/>
          <w:rtl/>
        </w:rPr>
        <w:t xml:space="preserve"> </w:t>
      </w:r>
      <w:r>
        <w:rPr>
          <w:szCs w:val="32"/>
          <w:rtl/>
        </w:rPr>
        <w:t>المعقدة ثم يتدرج بعد ذلك في الصعوبة .. وعلى سبيل المثال ففي الألعاب ا</w:t>
      </w:r>
      <w:r w:rsidR="00B62ED0">
        <w:rPr>
          <w:szCs w:val="32"/>
          <w:rtl/>
        </w:rPr>
        <w:t>لتمهيدية لألعاب الك ارت يمكن م</w:t>
      </w:r>
      <w:r>
        <w:rPr>
          <w:szCs w:val="32"/>
          <w:rtl/>
        </w:rPr>
        <w:t>ر</w:t>
      </w:r>
      <w:r w:rsidR="00B62ED0">
        <w:rPr>
          <w:rFonts w:hint="cs"/>
          <w:szCs w:val="32"/>
          <w:rtl/>
        </w:rPr>
        <w:t>ا</w:t>
      </w:r>
      <w:r>
        <w:rPr>
          <w:szCs w:val="32"/>
          <w:rtl/>
        </w:rPr>
        <w:t xml:space="preserve">عاة التدرج الآتي: -  </w:t>
      </w:r>
    </w:p>
    <w:p w:rsidR="00E76CAD" w:rsidRDefault="00EF4D39">
      <w:pPr>
        <w:numPr>
          <w:ilvl w:val="1"/>
          <w:numId w:val="3"/>
        </w:numPr>
        <w:spacing w:after="24"/>
        <w:ind w:left="1341" w:right="122" w:hanging="722"/>
        <w:rPr>
          <w:szCs w:val="32"/>
          <w:rtl/>
        </w:rPr>
      </w:pPr>
      <w:r>
        <w:rPr>
          <w:szCs w:val="32"/>
          <w:rtl/>
        </w:rPr>
        <w:t xml:space="preserve">أن يكون جميع الأطفال أو التلاميذ المشاركين في اللعبة ثابتين والكرة فقط هي المتحركة .  </w:t>
      </w:r>
    </w:p>
    <w:p w:rsidR="00E76CAD" w:rsidRDefault="00EF4D39">
      <w:pPr>
        <w:numPr>
          <w:ilvl w:val="1"/>
          <w:numId w:val="3"/>
        </w:numPr>
        <w:spacing w:after="39"/>
        <w:ind w:left="1341" w:right="122" w:hanging="722"/>
        <w:rPr>
          <w:szCs w:val="32"/>
          <w:rtl/>
        </w:rPr>
      </w:pPr>
      <w:r>
        <w:rPr>
          <w:szCs w:val="32"/>
          <w:rtl/>
        </w:rPr>
        <w:t xml:space="preserve">أن يكون الطفل أو التلميذ المستحوذ على الكرة متحركاً والكرة أيضاً متحركة  </w:t>
      </w:r>
    </w:p>
    <w:p w:rsidR="00E76CAD" w:rsidRDefault="00EF4D39">
      <w:pPr>
        <w:numPr>
          <w:ilvl w:val="1"/>
          <w:numId w:val="3"/>
        </w:numPr>
        <w:ind w:left="1341" w:right="122" w:hanging="722"/>
        <w:rPr>
          <w:rFonts w:hint="cs"/>
          <w:szCs w:val="32"/>
        </w:rPr>
      </w:pPr>
      <w:r>
        <w:rPr>
          <w:szCs w:val="32"/>
          <w:rtl/>
        </w:rPr>
        <w:t xml:space="preserve">أن يكون جميع الأطفال أو التلاميذ المشاركين في اللعبة متحركين والكرة أيضاً متحركة . </w:t>
      </w:r>
    </w:p>
    <w:p w:rsidR="00B62ED0" w:rsidRDefault="00B62ED0" w:rsidP="00B62ED0">
      <w:pPr>
        <w:ind w:right="122"/>
        <w:rPr>
          <w:rFonts w:hint="cs"/>
          <w:szCs w:val="32"/>
          <w:rtl/>
        </w:rPr>
      </w:pPr>
    </w:p>
    <w:p w:rsidR="00B62ED0" w:rsidRDefault="00B62ED0" w:rsidP="00B62ED0">
      <w:pPr>
        <w:ind w:right="122"/>
        <w:rPr>
          <w:rFonts w:hint="cs"/>
          <w:szCs w:val="32"/>
          <w:rtl/>
        </w:rPr>
      </w:pPr>
    </w:p>
    <w:p w:rsidR="00B62ED0" w:rsidRDefault="00B62ED0" w:rsidP="00B62ED0">
      <w:pPr>
        <w:ind w:right="122"/>
        <w:rPr>
          <w:rFonts w:hint="cs"/>
          <w:szCs w:val="32"/>
          <w:rtl/>
        </w:rPr>
      </w:pPr>
    </w:p>
    <w:p w:rsidR="00B62ED0" w:rsidRDefault="00B62ED0" w:rsidP="00B62ED0">
      <w:pPr>
        <w:ind w:right="122"/>
        <w:rPr>
          <w:rFonts w:hint="cs"/>
          <w:szCs w:val="32"/>
          <w:rtl/>
        </w:rPr>
      </w:pPr>
    </w:p>
    <w:p w:rsidR="00B62ED0" w:rsidRDefault="00B62ED0" w:rsidP="00B62ED0">
      <w:pPr>
        <w:ind w:right="122"/>
        <w:rPr>
          <w:rFonts w:hint="cs"/>
          <w:szCs w:val="32"/>
          <w:rtl/>
        </w:rPr>
      </w:pPr>
    </w:p>
    <w:p w:rsidR="00B62ED0" w:rsidRDefault="00B62ED0" w:rsidP="00B62ED0">
      <w:pPr>
        <w:ind w:right="122"/>
        <w:rPr>
          <w:szCs w:val="32"/>
          <w:rtl/>
        </w:rPr>
      </w:pPr>
    </w:p>
    <w:p w:rsidR="00E76CAD" w:rsidRDefault="00EF4D39">
      <w:pPr>
        <w:spacing w:after="237" w:line="259" w:lineRule="auto"/>
        <w:ind w:left="0" w:right="0" w:hanging="10"/>
        <w:jc w:val="left"/>
        <w:rPr>
          <w:szCs w:val="32"/>
          <w:rtl/>
        </w:rPr>
      </w:pPr>
      <w:r>
        <w:rPr>
          <w:b/>
          <w:bCs/>
          <w:szCs w:val="32"/>
          <w:rtl/>
        </w:rPr>
        <w:t xml:space="preserve">اقسام الالعاب التمهيدية  </w:t>
      </w:r>
    </w:p>
    <w:p w:rsidR="00E76CAD" w:rsidRDefault="00EF4D39">
      <w:pPr>
        <w:spacing w:after="236" w:line="259" w:lineRule="auto"/>
        <w:ind w:left="15" w:right="0" w:hanging="10"/>
        <w:jc w:val="left"/>
        <w:rPr>
          <w:szCs w:val="32"/>
          <w:rtl/>
        </w:rPr>
      </w:pPr>
      <w:r>
        <w:rPr>
          <w:szCs w:val="32"/>
          <w:rtl/>
        </w:rPr>
        <w:t xml:space="preserve">وتنقسم الألعاب التمهيدية أو الإعدادية على قسمين هما:  </w:t>
      </w:r>
    </w:p>
    <w:p w:rsidR="00E76CAD" w:rsidRDefault="00EF4D39">
      <w:pPr>
        <w:numPr>
          <w:ilvl w:val="0"/>
          <w:numId w:val="4"/>
        </w:numPr>
        <w:spacing w:after="9"/>
        <w:ind w:right="122"/>
        <w:rPr>
          <w:szCs w:val="32"/>
          <w:rtl/>
        </w:rPr>
      </w:pPr>
      <w:r>
        <w:rPr>
          <w:szCs w:val="32"/>
          <w:rtl/>
        </w:rPr>
        <w:t xml:space="preserve">ألعاب تمهيدية أو إعدادية تكسب الطفل أو التلميذ المشترك فيها اللياقة البدنية الخاصة بنوع معين من الألعاب الرياضية . </w:t>
      </w:r>
    </w:p>
    <w:p w:rsidR="00E76CAD" w:rsidRDefault="00EF4D39">
      <w:pPr>
        <w:numPr>
          <w:ilvl w:val="0"/>
          <w:numId w:val="4"/>
        </w:numPr>
        <w:ind w:right="122"/>
        <w:rPr>
          <w:szCs w:val="32"/>
          <w:rtl/>
        </w:rPr>
      </w:pPr>
      <w:r>
        <w:rPr>
          <w:szCs w:val="32"/>
          <w:rtl/>
        </w:rPr>
        <w:t xml:space="preserve">ألعاب تمهيدية أو إعدادية تعطي الطفل أو التلميذ المشترك فيها مها ارت حركية أو أساسية لنوع معين من الألعاب الرياضية. </w:t>
      </w:r>
    </w:p>
    <w:p w:rsidR="00E76CAD" w:rsidRDefault="00EF4D39">
      <w:pPr>
        <w:spacing w:after="237" w:line="259" w:lineRule="auto"/>
        <w:ind w:left="0" w:right="0" w:hanging="10"/>
        <w:jc w:val="left"/>
        <w:rPr>
          <w:szCs w:val="32"/>
          <w:rtl/>
        </w:rPr>
      </w:pPr>
      <w:r>
        <w:rPr>
          <w:b/>
          <w:bCs/>
          <w:szCs w:val="32"/>
          <w:rtl/>
        </w:rPr>
        <w:t xml:space="preserve">انواع الالعاب التمهيدية  </w:t>
      </w:r>
    </w:p>
    <w:p w:rsidR="00E76CAD" w:rsidRDefault="00EF4D39">
      <w:pPr>
        <w:spacing w:after="236" w:line="259" w:lineRule="auto"/>
        <w:ind w:left="14" w:right="0" w:hanging="10"/>
        <w:jc w:val="left"/>
        <w:rPr>
          <w:szCs w:val="32"/>
          <w:rtl/>
        </w:rPr>
      </w:pPr>
      <w:r>
        <w:rPr>
          <w:szCs w:val="32"/>
          <w:rtl/>
        </w:rPr>
        <w:t xml:space="preserve">وتوجد أنواع عدة للألعاب التمهيدية منها :  </w:t>
      </w:r>
    </w:p>
    <w:p w:rsidR="00E76CAD" w:rsidRDefault="00EF4D39">
      <w:pPr>
        <w:ind w:left="717" w:right="122"/>
        <w:rPr>
          <w:szCs w:val="32"/>
          <w:rtl/>
        </w:rPr>
      </w:pPr>
      <w:r>
        <w:rPr>
          <w:b/>
          <w:bCs/>
          <w:szCs w:val="32"/>
          <w:rtl/>
        </w:rPr>
        <w:t>1-الألعاب التمهيدية للألعاب الجماعية : -</w:t>
      </w:r>
      <w:r>
        <w:rPr>
          <w:szCs w:val="32"/>
          <w:rtl/>
        </w:rPr>
        <w:t xml:space="preserve"> ويقصد بها الألعاب المختارة أو الموضوعة لخدمة الألعاب الجماعية، مثل كرة القدم، والكرة الطائرة، وكرة اليد، وكرة السلة( . </w:t>
      </w:r>
    </w:p>
    <w:p w:rsidR="00E76CAD" w:rsidRDefault="00EF4D39">
      <w:pPr>
        <w:bidi w:val="0"/>
        <w:spacing w:after="0" w:line="259" w:lineRule="auto"/>
        <w:ind w:left="0" w:right="56" w:firstLine="0"/>
        <w:jc w:val="right"/>
        <w:rPr>
          <w:szCs w:val="32"/>
          <w:rtl/>
        </w:rPr>
      </w:pPr>
      <w:r>
        <w:rPr>
          <w:szCs w:val="32"/>
          <w:rtl/>
        </w:rPr>
        <w:t xml:space="preserve"> </w:t>
      </w:r>
    </w:p>
    <w:p w:rsidR="00E76CAD" w:rsidRDefault="00EF4D39">
      <w:pPr>
        <w:spacing w:after="237" w:line="259" w:lineRule="auto"/>
        <w:ind w:left="0" w:right="0" w:hanging="10"/>
        <w:jc w:val="left"/>
        <w:rPr>
          <w:szCs w:val="32"/>
          <w:rtl/>
        </w:rPr>
      </w:pPr>
      <w:r>
        <w:rPr>
          <w:szCs w:val="32"/>
          <w:rtl/>
        </w:rPr>
        <w:t>2</w:t>
      </w:r>
      <w:r>
        <w:rPr>
          <w:b/>
          <w:bCs/>
          <w:szCs w:val="32"/>
          <w:rtl/>
        </w:rPr>
        <w:t xml:space="preserve">-الألعاب التمهيدية </w:t>
      </w:r>
      <w:proofErr w:type="spellStart"/>
      <w:r>
        <w:rPr>
          <w:b/>
          <w:bCs/>
          <w:szCs w:val="32"/>
          <w:rtl/>
        </w:rPr>
        <w:t>للالعاب</w:t>
      </w:r>
      <w:proofErr w:type="spellEnd"/>
      <w:r>
        <w:rPr>
          <w:b/>
          <w:bCs/>
          <w:szCs w:val="32"/>
          <w:rtl/>
        </w:rPr>
        <w:t xml:space="preserve"> الفردية: </w:t>
      </w:r>
    </w:p>
    <w:p w:rsidR="00E76CAD" w:rsidRDefault="00EF4D39">
      <w:pPr>
        <w:spacing w:after="264" w:line="259" w:lineRule="auto"/>
        <w:ind w:left="371" w:right="0" w:hanging="10"/>
        <w:jc w:val="left"/>
        <w:rPr>
          <w:szCs w:val="32"/>
          <w:rtl/>
        </w:rPr>
      </w:pPr>
      <w:r>
        <w:rPr>
          <w:b/>
          <w:bCs/>
          <w:szCs w:val="32"/>
          <w:rtl/>
        </w:rPr>
        <w:t xml:space="preserve">أ-ألعاب تمهيدية للجمباز . </w:t>
      </w:r>
    </w:p>
    <w:p w:rsidR="00E76CAD" w:rsidRDefault="00EF4D39">
      <w:pPr>
        <w:spacing w:after="237" w:line="259" w:lineRule="auto"/>
        <w:ind w:left="370" w:right="0" w:hanging="10"/>
        <w:jc w:val="left"/>
        <w:rPr>
          <w:szCs w:val="32"/>
          <w:rtl/>
        </w:rPr>
      </w:pPr>
      <w:r>
        <w:rPr>
          <w:b/>
          <w:bCs/>
          <w:szCs w:val="32"/>
          <w:rtl/>
        </w:rPr>
        <w:t xml:space="preserve">ب- ألعاب تمهيدية لألعاب القوى.  </w:t>
      </w:r>
    </w:p>
    <w:p w:rsidR="00E76CAD" w:rsidRDefault="00EF4D39">
      <w:pPr>
        <w:spacing w:after="25"/>
        <w:ind w:left="347" w:right="122" w:firstLine="0"/>
        <w:rPr>
          <w:szCs w:val="32"/>
          <w:rtl/>
        </w:rPr>
      </w:pPr>
      <w:r>
        <w:rPr>
          <w:b/>
          <w:bCs/>
          <w:szCs w:val="32"/>
          <w:rtl/>
        </w:rPr>
        <w:t>ج-ألعاب المضرب : -</w:t>
      </w:r>
      <w:r>
        <w:rPr>
          <w:szCs w:val="32"/>
          <w:rtl/>
        </w:rPr>
        <w:t xml:space="preserve"> ويمكن تقسيم هذه المجموعة داخلياً إلى ألعاب فردية وزوجية مثل: </w:t>
      </w:r>
    </w:p>
    <w:p w:rsidR="00B62ED0" w:rsidRDefault="00EF4D39" w:rsidP="00B62ED0">
      <w:pPr>
        <w:ind w:left="347" w:right="1726" w:firstLine="0"/>
        <w:rPr>
          <w:rFonts w:hint="cs"/>
          <w:szCs w:val="32"/>
          <w:rtl/>
        </w:rPr>
      </w:pPr>
      <w:r>
        <w:rPr>
          <w:szCs w:val="32"/>
          <w:rtl/>
        </w:rPr>
        <w:t xml:space="preserve">التنس وتنس الطاولة وتنس المضرب الخشبي والريشة الطائرة </w:t>
      </w:r>
      <w:proofErr w:type="spellStart"/>
      <w:r>
        <w:rPr>
          <w:szCs w:val="32"/>
          <w:rtl/>
        </w:rPr>
        <w:t>والاسكواش</w:t>
      </w:r>
      <w:proofErr w:type="spellEnd"/>
    </w:p>
    <w:p w:rsidR="00E76CAD" w:rsidRDefault="00EF4D39" w:rsidP="00B62ED0">
      <w:pPr>
        <w:ind w:right="1726"/>
        <w:rPr>
          <w:rFonts w:hint="cs"/>
          <w:szCs w:val="32"/>
          <w:rtl/>
        </w:rPr>
      </w:pPr>
      <w:r>
        <w:rPr>
          <w:szCs w:val="32"/>
          <w:rtl/>
        </w:rPr>
        <w:t xml:space="preserve"> . </w:t>
      </w:r>
    </w:p>
    <w:p w:rsidR="00B62ED0" w:rsidRDefault="00B62ED0" w:rsidP="00B62ED0">
      <w:pPr>
        <w:ind w:right="1726"/>
        <w:rPr>
          <w:rFonts w:hint="cs"/>
          <w:szCs w:val="32"/>
          <w:rtl/>
        </w:rPr>
      </w:pPr>
    </w:p>
    <w:p w:rsidR="00B62ED0" w:rsidRDefault="00B62ED0" w:rsidP="00B62ED0">
      <w:pPr>
        <w:ind w:right="1726"/>
        <w:rPr>
          <w:rFonts w:hint="cs"/>
          <w:szCs w:val="32"/>
          <w:rtl/>
        </w:rPr>
      </w:pPr>
    </w:p>
    <w:p w:rsidR="00B62ED0" w:rsidRDefault="00B62ED0" w:rsidP="00B62ED0">
      <w:pPr>
        <w:ind w:right="1726"/>
        <w:rPr>
          <w:rFonts w:hint="cs"/>
          <w:szCs w:val="32"/>
          <w:rtl/>
        </w:rPr>
      </w:pPr>
    </w:p>
    <w:p w:rsidR="00B62ED0" w:rsidRDefault="00B62ED0" w:rsidP="00B62ED0">
      <w:pPr>
        <w:ind w:right="1726"/>
        <w:rPr>
          <w:szCs w:val="32"/>
          <w:rtl/>
        </w:rPr>
      </w:pPr>
    </w:p>
    <w:p w:rsidR="00E76CAD" w:rsidRDefault="00EF4D39">
      <w:pPr>
        <w:spacing w:after="237" w:line="259" w:lineRule="auto"/>
        <w:ind w:left="0" w:right="0" w:hanging="10"/>
        <w:jc w:val="left"/>
        <w:rPr>
          <w:szCs w:val="32"/>
          <w:rtl/>
        </w:rPr>
      </w:pPr>
      <w:r>
        <w:rPr>
          <w:b/>
          <w:bCs/>
          <w:szCs w:val="32"/>
          <w:rtl/>
        </w:rPr>
        <w:t xml:space="preserve">عوامل التغيير والتنويع </w:t>
      </w:r>
      <w:proofErr w:type="spellStart"/>
      <w:r>
        <w:rPr>
          <w:b/>
          <w:bCs/>
          <w:szCs w:val="32"/>
          <w:rtl/>
        </w:rPr>
        <w:t>للالعاب</w:t>
      </w:r>
      <w:proofErr w:type="spellEnd"/>
      <w:r>
        <w:rPr>
          <w:b/>
          <w:bCs/>
          <w:szCs w:val="32"/>
          <w:rtl/>
        </w:rPr>
        <w:t xml:space="preserve"> التمهيدية: - </w:t>
      </w:r>
    </w:p>
    <w:p w:rsidR="00E76CAD" w:rsidRDefault="00EF4D39">
      <w:pPr>
        <w:ind w:left="0" w:right="122" w:firstLine="8"/>
        <w:rPr>
          <w:szCs w:val="32"/>
          <w:rtl/>
        </w:rPr>
      </w:pPr>
      <w:r>
        <w:rPr>
          <w:szCs w:val="32"/>
          <w:rtl/>
        </w:rPr>
        <w:t xml:space="preserve">وهنالك عوامل تغيير وتنويع يجب على المعلم أن يضعها بنظر الاعتبار بعد تك </w:t>
      </w:r>
      <w:proofErr w:type="spellStart"/>
      <w:r>
        <w:rPr>
          <w:szCs w:val="32"/>
          <w:rtl/>
        </w:rPr>
        <w:t>ارر</w:t>
      </w:r>
      <w:proofErr w:type="spellEnd"/>
      <w:r>
        <w:rPr>
          <w:szCs w:val="32"/>
          <w:rtl/>
        </w:rPr>
        <w:t xml:space="preserve"> الألعاب التمهيدية لمدة مناسبة وكما يأتي :- </w:t>
      </w:r>
    </w:p>
    <w:p w:rsidR="00E76CAD" w:rsidRDefault="00EF4D39">
      <w:pPr>
        <w:numPr>
          <w:ilvl w:val="0"/>
          <w:numId w:val="5"/>
        </w:numPr>
        <w:spacing w:after="42" w:line="259" w:lineRule="auto"/>
        <w:ind w:right="0" w:hanging="366"/>
        <w:jc w:val="left"/>
        <w:rPr>
          <w:szCs w:val="32"/>
          <w:rtl/>
        </w:rPr>
      </w:pPr>
      <w:r>
        <w:rPr>
          <w:szCs w:val="32"/>
          <w:rtl/>
        </w:rPr>
        <w:t xml:space="preserve">ألتغير في طريقة وقوف أو اصطفاف الأطفال أو التلاميذ . </w:t>
      </w:r>
    </w:p>
    <w:p w:rsidR="00E76CAD" w:rsidRDefault="00EF4D39">
      <w:pPr>
        <w:numPr>
          <w:ilvl w:val="0"/>
          <w:numId w:val="5"/>
        </w:numPr>
        <w:spacing w:after="42" w:line="259" w:lineRule="auto"/>
        <w:ind w:right="0" w:hanging="366"/>
        <w:jc w:val="left"/>
        <w:rPr>
          <w:szCs w:val="32"/>
          <w:rtl/>
        </w:rPr>
      </w:pPr>
      <w:r>
        <w:rPr>
          <w:szCs w:val="32"/>
          <w:rtl/>
        </w:rPr>
        <w:t xml:space="preserve">التغير في الوضع الابتدائي . </w:t>
      </w:r>
    </w:p>
    <w:p w:rsidR="00E76CAD" w:rsidRDefault="00EF4D39">
      <w:pPr>
        <w:numPr>
          <w:ilvl w:val="0"/>
          <w:numId w:val="5"/>
        </w:numPr>
        <w:spacing w:after="42" w:line="259" w:lineRule="auto"/>
        <w:ind w:right="0" w:hanging="366"/>
        <w:jc w:val="left"/>
        <w:rPr>
          <w:szCs w:val="32"/>
          <w:rtl/>
        </w:rPr>
      </w:pPr>
      <w:r>
        <w:rPr>
          <w:szCs w:val="32"/>
          <w:rtl/>
        </w:rPr>
        <w:t xml:space="preserve">التغير في أسلوب الانتقال والتحرك . </w:t>
      </w:r>
    </w:p>
    <w:p w:rsidR="00E76CAD" w:rsidRDefault="00EF4D39">
      <w:pPr>
        <w:numPr>
          <w:ilvl w:val="0"/>
          <w:numId w:val="5"/>
        </w:numPr>
        <w:spacing w:after="42" w:line="259" w:lineRule="auto"/>
        <w:ind w:right="0" w:hanging="366"/>
        <w:jc w:val="left"/>
        <w:rPr>
          <w:szCs w:val="32"/>
          <w:rtl/>
        </w:rPr>
      </w:pPr>
      <w:r>
        <w:rPr>
          <w:szCs w:val="32"/>
          <w:rtl/>
        </w:rPr>
        <w:t xml:space="preserve">التغير في تنظيم عملية تحرك الأطفال أو التلاميذ . </w:t>
      </w:r>
    </w:p>
    <w:p w:rsidR="00E76CAD" w:rsidRDefault="00EF4D39">
      <w:pPr>
        <w:numPr>
          <w:ilvl w:val="0"/>
          <w:numId w:val="5"/>
        </w:numPr>
        <w:spacing w:after="42" w:line="259" w:lineRule="auto"/>
        <w:ind w:right="0" w:hanging="366"/>
        <w:jc w:val="left"/>
        <w:rPr>
          <w:szCs w:val="32"/>
          <w:rtl/>
        </w:rPr>
      </w:pPr>
      <w:r>
        <w:rPr>
          <w:szCs w:val="32"/>
          <w:rtl/>
        </w:rPr>
        <w:t xml:space="preserve">تغيير طريق الجري او استعمال الأداة.  </w:t>
      </w:r>
    </w:p>
    <w:p w:rsidR="00E76CAD" w:rsidRDefault="00EF4D39">
      <w:pPr>
        <w:numPr>
          <w:ilvl w:val="0"/>
          <w:numId w:val="5"/>
        </w:numPr>
        <w:spacing w:after="42" w:line="259" w:lineRule="auto"/>
        <w:ind w:right="0" w:hanging="366"/>
        <w:jc w:val="left"/>
        <w:rPr>
          <w:szCs w:val="32"/>
          <w:rtl/>
        </w:rPr>
      </w:pPr>
      <w:r>
        <w:rPr>
          <w:szCs w:val="32"/>
          <w:rtl/>
        </w:rPr>
        <w:t xml:space="preserve">تغيير نوع الأجهزة .  </w:t>
      </w:r>
    </w:p>
    <w:p w:rsidR="00E76CAD" w:rsidRDefault="00EF4D39">
      <w:pPr>
        <w:numPr>
          <w:ilvl w:val="0"/>
          <w:numId w:val="5"/>
        </w:numPr>
        <w:spacing w:after="42" w:line="259" w:lineRule="auto"/>
        <w:ind w:right="0" w:hanging="366"/>
        <w:jc w:val="left"/>
        <w:rPr>
          <w:szCs w:val="32"/>
          <w:rtl/>
        </w:rPr>
      </w:pPr>
      <w:r>
        <w:rPr>
          <w:szCs w:val="32"/>
          <w:rtl/>
        </w:rPr>
        <w:t xml:space="preserve">التغير في طبيعة الملعب وأدواته.  </w:t>
      </w:r>
    </w:p>
    <w:p w:rsidR="00E76CAD" w:rsidRDefault="00EF4D39">
      <w:pPr>
        <w:numPr>
          <w:ilvl w:val="0"/>
          <w:numId w:val="5"/>
        </w:numPr>
        <w:spacing w:after="241" w:line="259" w:lineRule="auto"/>
        <w:ind w:right="0" w:hanging="366"/>
        <w:jc w:val="left"/>
        <w:rPr>
          <w:szCs w:val="32"/>
          <w:rtl/>
        </w:rPr>
      </w:pPr>
      <w:r>
        <w:rPr>
          <w:szCs w:val="32"/>
          <w:rtl/>
        </w:rPr>
        <w:t xml:space="preserve">التغير في قواعد اللعبة وطرق تقويمها. </w:t>
      </w:r>
    </w:p>
    <w:p w:rsidR="00E76CAD" w:rsidRDefault="00EF4D39">
      <w:pPr>
        <w:bidi w:val="0"/>
        <w:spacing w:after="238" w:line="259" w:lineRule="auto"/>
        <w:ind w:left="0" w:right="56" w:firstLine="0"/>
        <w:jc w:val="right"/>
        <w:rPr>
          <w:szCs w:val="32"/>
          <w:rtl/>
        </w:rPr>
      </w:pPr>
      <w:r>
        <w:rPr>
          <w:szCs w:val="32"/>
          <w:rtl/>
        </w:rPr>
        <w:t xml:space="preserve"> </w:t>
      </w:r>
    </w:p>
    <w:p w:rsidR="00E76CAD" w:rsidRDefault="00EF4D39">
      <w:pPr>
        <w:bidi w:val="0"/>
        <w:spacing w:after="0" w:line="259" w:lineRule="auto"/>
        <w:ind w:left="0" w:right="56" w:firstLine="0"/>
        <w:jc w:val="right"/>
        <w:rPr>
          <w:szCs w:val="32"/>
          <w:rtl/>
        </w:rPr>
      </w:pPr>
      <w:r>
        <w:rPr>
          <w:szCs w:val="32"/>
          <w:rtl/>
        </w:rPr>
        <w:t xml:space="preserve"> </w:t>
      </w:r>
    </w:p>
    <w:p w:rsidR="00E76CAD" w:rsidRDefault="00EF4D39">
      <w:pPr>
        <w:spacing w:after="262" w:line="259" w:lineRule="auto"/>
        <w:ind w:left="12" w:right="0" w:hanging="10"/>
        <w:jc w:val="left"/>
        <w:rPr>
          <w:szCs w:val="32"/>
          <w:rtl/>
        </w:rPr>
      </w:pPr>
      <w:r>
        <w:rPr>
          <w:szCs w:val="32"/>
          <w:rtl/>
        </w:rPr>
        <w:t xml:space="preserve">الامثلة: - </w:t>
      </w:r>
    </w:p>
    <w:p w:rsidR="00B62ED0" w:rsidRDefault="00EF4D39" w:rsidP="00B62ED0">
      <w:pPr>
        <w:numPr>
          <w:ilvl w:val="0"/>
          <w:numId w:val="6"/>
        </w:numPr>
        <w:spacing w:after="23"/>
        <w:ind w:left="816" w:right="122" w:hanging="469"/>
        <w:rPr>
          <w:rFonts w:hint="cs"/>
          <w:szCs w:val="32"/>
        </w:rPr>
      </w:pPr>
      <w:r>
        <w:rPr>
          <w:szCs w:val="32"/>
          <w:rtl/>
        </w:rPr>
        <w:t xml:space="preserve">لعبة قفي يا بجعة . </w:t>
      </w:r>
    </w:p>
    <w:p w:rsidR="00E76CAD" w:rsidRDefault="00EF4D39" w:rsidP="00B62ED0">
      <w:pPr>
        <w:spacing w:after="23"/>
        <w:ind w:left="816" w:right="122" w:firstLine="0"/>
        <w:rPr>
          <w:szCs w:val="32"/>
          <w:rtl/>
        </w:rPr>
      </w:pPr>
      <w:r>
        <w:rPr>
          <w:szCs w:val="32"/>
          <w:rtl/>
        </w:rPr>
        <w:t xml:space="preserve">الهدف من اللعبة : تطوير صفة التوازن والمتعة للتلاميذ </w:t>
      </w:r>
    </w:p>
    <w:p w:rsidR="00B62ED0" w:rsidRDefault="00B62ED0" w:rsidP="00B62ED0">
      <w:pPr>
        <w:spacing w:after="0" w:line="279" w:lineRule="auto"/>
        <w:ind w:left="728" w:hanging="2"/>
        <w:rPr>
          <w:rFonts w:hint="cs"/>
          <w:szCs w:val="32"/>
          <w:rtl/>
        </w:rPr>
      </w:pPr>
      <w:r w:rsidRPr="00B62ED0">
        <w:rPr>
          <w:szCs w:val="32"/>
          <w:rtl/>
        </w:rPr>
        <w:t>اللاعبون</w:t>
      </w:r>
      <w:r w:rsidRPr="00B62ED0">
        <w:rPr>
          <w:rFonts w:hint="cs"/>
          <w:szCs w:val="32"/>
          <w:rtl/>
        </w:rPr>
        <w:t xml:space="preserve"> </w:t>
      </w:r>
      <w:r>
        <w:rPr>
          <w:rFonts w:hint="cs"/>
          <w:szCs w:val="32"/>
          <w:rtl/>
        </w:rPr>
        <w:t>(</w:t>
      </w:r>
      <w:r w:rsidR="00EF4D39">
        <w:rPr>
          <w:szCs w:val="32"/>
          <w:rtl/>
        </w:rPr>
        <w:t>14</w:t>
      </w:r>
      <w:r>
        <w:rPr>
          <w:rFonts w:hint="cs"/>
          <w:szCs w:val="32"/>
          <w:rtl/>
        </w:rPr>
        <w:t>)</w:t>
      </w:r>
      <w:r w:rsidR="00EF4D39">
        <w:rPr>
          <w:szCs w:val="32"/>
          <w:rtl/>
        </w:rPr>
        <w:t xml:space="preserve"> لاعباً </w:t>
      </w:r>
    </w:p>
    <w:p w:rsidR="00B62ED0" w:rsidRDefault="00EF4D39" w:rsidP="00B62ED0">
      <w:pPr>
        <w:spacing w:after="0" w:line="279" w:lineRule="auto"/>
        <w:ind w:left="728" w:hanging="2"/>
        <w:rPr>
          <w:rFonts w:hint="cs"/>
          <w:szCs w:val="32"/>
          <w:rtl/>
        </w:rPr>
      </w:pPr>
      <w:r>
        <w:rPr>
          <w:szCs w:val="32"/>
          <w:rtl/>
        </w:rPr>
        <w:t xml:space="preserve">الادوات : لا يوجد المكان : صالة او ملعب </w:t>
      </w:r>
    </w:p>
    <w:p w:rsidR="00E76CAD" w:rsidRDefault="00EF4D39" w:rsidP="00B62ED0">
      <w:pPr>
        <w:spacing w:after="0" w:line="279" w:lineRule="auto"/>
        <w:ind w:left="728" w:hanging="2"/>
        <w:rPr>
          <w:rFonts w:hint="cs"/>
          <w:szCs w:val="32"/>
          <w:rtl/>
        </w:rPr>
      </w:pPr>
      <w:r>
        <w:rPr>
          <w:szCs w:val="32"/>
          <w:rtl/>
        </w:rPr>
        <w:t xml:space="preserve">طريقة اداء اللعبة : ينتشر اللاعبون في الساحة ويقومون بالحجل وعندما يقول المعلم ففي يا بجعة يقوم اللاعبون بالوقوف على قدم واحدة والقدم الأخرى توضع بحيث ان باطن القدم تلامس اسفل ركبة الرجل الواقف عليها لبضع ثوان ومن لا يحافظ على توازنه يخرج من اللعبة.  </w:t>
      </w:r>
    </w:p>
    <w:p w:rsidR="00B62ED0" w:rsidRDefault="00B62ED0" w:rsidP="00B62ED0">
      <w:pPr>
        <w:spacing w:after="0" w:line="279" w:lineRule="auto"/>
        <w:ind w:left="728" w:hanging="2"/>
        <w:rPr>
          <w:rFonts w:hint="cs"/>
          <w:szCs w:val="32"/>
          <w:rtl/>
        </w:rPr>
      </w:pPr>
    </w:p>
    <w:p w:rsidR="00B62ED0" w:rsidRDefault="00B62ED0" w:rsidP="00B62ED0">
      <w:pPr>
        <w:spacing w:after="0" w:line="279" w:lineRule="auto"/>
        <w:ind w:left="728" w:hanging="2"/>
        <w:rPr>
          <w:rFonts w:hint="cs"/>
          <w:szCs w:val="32"/>
          <w:rtl/>
        </w:rPr>
      </w:pPr>
    </w:p>
    <w:p w:rsidR="00B62ED0" w:rsidRDefault="00B62ED0" w:rsidP="00B62ED0">
      <w:pPr>
        <w:spacing w:after="0" w:line="279" w:lineRule="auto"/>
        <w:ind w:left="728" w:hanging="2"/>
        <w:rPr>
          <w:rFonts w:hint="cs"/>
          <w:szCs w:val="32"/>
          <w:rtl/>
        </w:rPr>
      </w:pPr>
    </w:p>
    <w:p w:rsidR="00B62ED0" w:rsidRDefault="00B62ED0" w:rsidP="00B62ED0">
      <w:pPr>
        <w:spacing w:after="0" w:line="279" w:lineRule="auto"/>
        <w:ind w:left="728" w:hanging="2"/>
        <w:rPr>
          <w:szCs w:val="32"/>
          <w:rtl/>
        </w:rPr>
      </w:pPr>
    </w:p>
    <w:p w:rsidR="00E76CAD" w:rsidRDefault="00EF4D39" w:rsidP="00B62ED0">
      <w:pPr>
        <w:bidi w:val="0"/>
        <w:spacing w:after="0" w:line="259" w:lineRule="auto"/>
        <w:ind w:left="915" w:right="0" w:firstLine="0"/>
        <w:jc w:val="left"/>
        <w:rPr>
          <w:szCs w:val="32"/>
          <w:rtl/>
        </w:rPr>
      </w:pPr>
      <w:r>
        <w:rPr>
          <w:szCs w:val="32"/>
          <w:rtl/>
        </w:rPr>
        <w:t xml:space="preserve"> </w:t>
      </w:r>
      <w:r>
        <w:rPr>
          <w:noProof/>
          <w:lang w:val="en-US" w:eastAsia="en-US" w:bidi="ar-SA"/>
        </w:rPr>
        <w:drawing>
          <wp:inline distT="0" distB="0" distL="0" distR="0" wp14:anchorId="6F968277" wp14:editId="7C181460">
            <wp:extent cx="4826508" cy="3072384"/>
            <wp:effectExtent l="0" t="0" r="0" b="0"/>
            <wp:docPr id="5600" name="Picture 5600"/>
            <wp:cNvGraphicFramePr/>
            <a:graphic xmlns:a="http://schemas.openxmlformats.org/drawingml/2006/main">
              <a:graphicData uri="http://schemas.openxmlformats.org/drawingml/2006/picture">
                <pic:pic xmlns:pic="http://schemas.openxmlformats.org/drawingml/2006/picture">
                  <pic:nvPicPr>
                    <pic:cNvPr id="5600" name="Picture 5600"/>
                    <pic:cNvPicPr/>
                  </pic:nvPicPr>
                  <pic:blipFill>
                    <a:blip r:embed="rId8"/>
                    <a:stretch>
                      <a:fillRect/>
                    </a:stretch>
                  </pic:blipFill>
                  <pic:spPr>
                    <a:xfrm>
                      <a:off x="0" y="0"/>
                      <a:ext cx="4826508" cy="3072384"/>
                    </a:xfrm>
                    <a:prstGeom prst="rect">
                      <a:avLst/>
                    </a:prstGeom>
                  </pic:spPr>
                </pic:pic>
              </a:graphicData>
            </a:graphic>
          </wp:inline>
        </w:drawing>
      </w:r>
    </w:p>
    <w:p w:rsidR="00B62ED0" w:rsidRDefault="00B62ED0" w:rsidP="00B62ED0">
      <w:pPr>
        <w:ind w:left="815" w:right="122" w:firstLine="0"/>
        <w:rPr>
          <w:rFonts w:hint="cs"/>
          <w:szCs w:val="32"/>
          <w:rtl/>
        </w:rPr>
      </w:pPr>
    </w:p>
    <w:p w:rsidR="00B62ED0" w:rsidRDefault="00B62ED0" w:rsidP="00B62ED0">
      <w:pPr>
        <w:ind w:left="815" w:right="122" w:firstLine="0"/>
        <w:rPr>
          <w:rFonts w:hint="cs"/>
          <w:szCs w:val="32"/>
          <w:rtl/>
        </w:rPr>
      </w:pPr>
    </w:p>
    <w:p w:rsidR="00B62ED0" w:rsidRDefault="00EF4D39" w:rsidP="00B62ED0">
      <w:pPr>
        <w:ind w:left="815" w:right="122" w:firstLine="0"/>
        <w:rPr>
          <w:rFonts w:hint="cs"/>
          <w:szCs w:val="32"/>
          <w:rtl/>
        </w:rPr>
      </w:pPr>
      <w:r>
        <w:rPr>
          <w:szCs w:val="32"/>
          <w:rtl/>
        </w:rPr>
        <w:t xml:space="preserve">لعبة إرسال الأرقام:  . </w:t>
      </w:r>
    </w:p>
    <w:p w:rsidR="00B62ED0" w:rsidRDefault="00EF4D39" w:rsidP="00B62ED0">
      <w:pPr>
        <w:ind w:left="815" w:right="122" w:firstLine="0"/>
        <w:rPr>
          <w:rFonts w:hint="cs"/>
          <w:szCs w:val="32"/>
          <w:rtl/>
        </w:rPr>
      </w:pPr>
      <w:r>
        <w:rPr>
          <w:szCs w:val="32"/>
          <w:rtl/>
        </w:rPr>
        <w:t xml:space="preserve">الهدف من اللعبة : متعة ، مهارة الارسال ، دقة وتركيز . </w:t>
      </w:r>
    </w:p>
    <w:p w:rsidR="00B62ED0" w:rsidRDefault="00EF4D39" w:rsidP="00B62ED0">
      <w:pPr>
        <w:ind w:left="815" w:right="122" w:firstLine="0"/>
        <w:rPr>
          <w:rFonts w:hint="cs"/>
          <w:szCs w:val="32"/>
          <w:rtl/>
        </w:rPr>
      </w:pPr>
      <w:r>
        <w:rPr>
          <w:szCs w:val="32"/>
          <w:rtl/>
        </w:rPr>
        <w:t xml:space="preserve">اللاعبون : </w:t>
      </w:r>
      <w:r w:rsidR="00B62ED0">
        <w:rPr>
          <w:rFonts w:hint="cs"/>
          <w:szCs w:val="32"/>
          <w:rtl/>
        </w:rPr>
        <w:t>(</w:t>
      </w:r>
      <w:r>
        <w:rPr>
          <w:szCs w:val="32"/>
          <w:rtl/>
        </w:rPr>
        <w:t>14</w:t>
      </w:r>
      <w:r w:rsidR="00B62ED0">
        <w:rPr>
          <w:rFonts w:hint="cs"/>
          <w:szCs w:val="32"/>
          <w:rtl/>
        </w:rPr>
        <w:t>)</w:t>
      </w:r>
      <w:r>
        <w:rPr>
          <w:szCs w:val="32"/>
          <w:rtl/>
        </w:rPr>
        <w:t xml:space="preserve">لاعباً. </w:t>
      </w:r>
    </w:p>
    <w:p w:rsidR="00B62ED0" w:rsidRDefault="00EF4D39" w:rsidP="00B62ED0">
      <w:pPr>
        <w:ind w:left="815" w:right="122" w:firstLine="0"/>
        <w:rPr>
          <w:rFonts w:hint="cs"/>
          <w:szCs w:val="32"/>
          <w:rtl/>
        </w:rPr>
      </w:pPr>
      <w:r>
        <w:rPr>
          <w:szCs w:val="32"/>
          <w:rtl/>
        </w:rPr>
        <w:t xml:space="preserve">الادوات : شبكة الكرة الطائرة مع أعمدتها ، </w:t>
      </w:r>
      <w:r w:rsidR="00B62ED0">
        <w:rPr>
          <w:rFonts w:hint="cs"/>
          <w:szCs w:val="32"/>
          <w:rtl/>
        </w:rPr>
        <w:t xml:space="preserve">(4) </w:t>
      </w:r>
      <w:r w:rsidR="00B62ED0">
        <w:rPr>
          <w:szCs w:val="32"/>
          <w:rtl/>
        </w:rPr>
        <w:t xml:space="preserve"> ك</w:t>
      </w:r>
      <w:r>
        <w:rPr>
          <w:szCs w:val="32"/>
          <w:rtl/>
        </w:rPr>
        <w:t>ر</w:t>
      </w:r>
      <w:r w:rsidR="00B62ED0">
        <w:rPr>
          <w:rFonts w:hint="cs"/>
          <w:szCs w:val="32"/>
          <w:rtl/>
        </w:rPr>
        <w:t>ا</w:t>
      </w:r>
      <w:r>
        <w:rPr>
          <w:szCs w:val="32"/>
          <w:rtl/>
        </w:rPr>
        <w:t xml:space="preserve">ت طائرة . </w:t>
      </w:r>
    </w:p>
    <w:p w:rsidR="00B62ED0" w:rsidRDefault="00B62ED0" w:rsidP="00B62ED0">
      <w:pPr>
        <w:spacing w:after="0"/>
        <w:ind w:right="122"/>
        <w:rPr>
          <w:rFonts w:hint="cs"/>
          <w:szCs w:val="32"/>
          <w:rtl/>
        </w:rPr>
      </w:pPr>
    </w:p>
    <w:p w:rsidR="00B62ED0" w:rsidRDefault="00EF4D39" w:rsidP="00B62ED0">
      <w:pPr>
        <w:ind w:left="2" w:right="122" w:firstLine="0"/>
        <w:rPr>
          <w:rFonts w:hint="cs"/>
          <w:szCs w:val="32"/>
          <w:rtl/>
        </w:rPr>
      </w:pPr>
      <w:r>
        <w:rPr>
          <w:szCs w:val="32"/>
          <w:rtl/>
        </w:rPr>
        <w:t xml:space="preserve"> المكان : ساحة مخطط عليها ملعب للكرة الطائرة . . طريقة اللعب : يقسم اللاعبون على جهتي ساحة الملعب ، ويرسم في ساحة كل فريق</w:t>
      </w:r>
      <w:r w:rsidR="00B62ED0">
        <w:rPr>
          <w:rFonts w:hint="cs"/>
          <w:szCs w:val="32"/>
          <w:rtl/>
        </w:rPr>
        <w:t>(</w:t>
      </w:r>
      <w:r>
        <w:rPr>
          <w:szCs w:val="32"/>
          <w:rtl/>
        </w:rPr>
        <w:t xml:space="preserve"> 6</w:t>
      </w:r>
      <w:r w:rsidR="00B62ED0">
        <w:rPr>
          <w:rFonts w:hint="cs"/>
          <w:szCs w:val="32"/>
          <w:rtl/>
        </w:rPr>
        <w:t>9</w:t>
      </w:r>
      <w:r>
        <w:rPr>
          <w:szCs w:val="32"/>
          <w:rtl/>
        </w:rPr>
        <w:t xml:space="preserve"> مربعات في كل مربع رقم المنطقة في لعبة الكرة الطائرة ، ومع كل فريق كرتين ، تبدأ اللعبة بأرسال من قبل اللاعب رقم</w:t>
      </w:r>
      <w:r w:rsidR="00B62ED0">
        <w:rPr>
          <w:rFonts w:hint="cs"/>
          <w:szCs w:val="32"/>
          <w:rtl/>
        </w:rPr>
        <w:t>(</w:t>
      </w:r>
      <w:r>
        <w:rPr>
          <w:szCs w:val="32"/>
          <w:rtl/>
        </w:rPr>
        <w:t xml:space="preserve"> </w:t>
      </w:r>
      <w:r w:rsidR="00B62ED0">
        <w:rPr>
          <w:rFonts w:hint="cs"/>
          <w:szCs w:val="32"/>
          <w:rtl/>
        </w:rPr>
        <w:t>1)</w:t>
      </w:r>
      <w:r>
        <w:rPr>
          <w:szCs w:val="32"/>
          <w:rtl/>
        </w:rPr>
        <w:t xml:space="preserve"> من كل فريق محاولاً إصابة أحد الارقام الموجودة في المربعات ، ولا يحتسب الرقم إلا اذا اسقطت</w:t>
      </w:r>
    </w:p>
    <w:p w:rsidR="00B62ED0" w:rsidRDefault="00B62ED0" w:rsidP="00B62ED0">
      <w:pPr>
        <w:ind w:left="2" w:right="122" w:firstLine="0"/>
        <w:rPr>
          <w:rFonts w:hint="cs"/>
          <w:szCs w:val="32"/>
          <w:rtl/>
        </w:rPr>
      </w:pPr>
    </w:p>
    <w:p w:rsidR="00B62ED0" w:rsidRDefault="00B62ED0" w:rsidP="00B62ED0">
      <w:pPr>
        <w:ind w:left="2" w:right="122" w:firstLine="0"/>
        <w:rPr>
          <w:rFonts w:hint="cs"/>
          <w:szCs w:val="32"/>
          <w:rtl/>
        </w:rPr>
      </w:pPr>
    </w:p>
    <w:p w:rsidR="00E76CAD" w:rsidRDefault="00EF4D39" w:rsidP="00B62ED0">
      <w:pPr>
        <w:ind w:left="2" w:right="122" w:firstLine="0"/>
        <w:rPr>
          <w:szCs w:val="32"/>
          <w:rtl/>
        </w:rPr>
      </w:pPr>
      <w:r>
        <w:rPr>
          <w:szCs w:val="32"/>
          <w:rtl/>
        </w:rPr>
        <w:t>الكرة في داخل المربع ، ثم يتبعه اللاعب رقم</w:t>
      </w:r>
      <w:r w:rsidR="00B62ED0">
        <w:rPr>
          <w:rFonts w:hint="cs"/>
          <w:szCs w:val="32"/>
          <w:rtl/>
        </w:rPr>
        <w:t>(</w:t>
      </w:r>
      <w:r>
        <w:rPr>
          <w:szCs w:val="32"/>
          <w:rtl/>
        </w:rPr>
        <w:t xml:space="preserve"> ۲</w:t>
      </w:r>
      <w:r w:rsidR="00B62ED0">
        <w:rPr>
          <w:rFonts w:hint="cs"/>
          <w:szCs w:val="32"/>
          <w:rtl/>
        </w:rPr>
        <w:t>)</w:t>
      </w:r>
      <w:r>
        <w:rPr>
          <w:szCs w:val="32"/>
          <w:rtl/>
        </w:rPr>
        <w:t xml:space="preserve"> وهكذا الى انتهاء اخر لاعب من كل فريق وتجمع النقاط ، الارسال الأول من الاسفل ثم</w:t>
      </w:r>
      <w:r w:rsidR="00065568">
        <w:rPr>
          <w:szCs w:val="32"/>
          <w:rtl/>
        </w:rPr>
        <w:t xml:space="preserve"> يك</w:t>
      </w:r>
      <w:r>
        <w:rPr>
          <w:szCs w:val="32"/>
          <w:rtl/>
        </w:rPr>
        <w:t xml:space="preserve">رر الارسال لكافة اعضاء الفريق من الاسفل وايضاً تجمع الدرجات ، ومن يجمع </w:t>
      </w:r>
      <w:r w:rsidR="00065568">
        <w:rPr>
          <w:szCs w:val="32"/>
          <w:rtl/>
        </w:rPr>
        <w:t>أعداد اكبر هو الفائز . . التحوي</w:t>
      </w:r>
      <w:r>
        <w:rPr>
          <w:szCs w:val="32"/>
          <w:rtl/>
        </w:rPr>
        <w:t>ر</w:t>
      </w:r>
      <w:r w:rsidR="00065568">
        <w:rPr>
          <w:rFonts w:hint="cs"/>
          <w:szCs w:val="32"/>
          <w:rtl/>
        </w:rPr>
        <w:t>ا</w:t>
      </w:r>
      <w:r>
        <w:rPr>
          <w:szCs w:val="32"/>
          <w:rtl/>
        </w:rPr>
        <w:t>ت : يمكن تصغير او تكبير المربعات او</w:t>
      </w:r>
      <w:r w:rsidR="00065568">
        <w:rPr>
          <w:rFonts w:hint="cs"/>
          <w:szCs w:val="32"/>
          <w:rtl/>
        </w:rPr>
        <w:t xml:space="preserve"> </w:t>
      </w:r>
      <w:r>
        <w:rPr>
          <w:szCs w:val="32"/>
          <w:rtl/>
        </w:rPr>
        <w:t xml:space="preserve">إعطاء أرقام لها حسب أهميتها في الملعب ، ويمكن زيادة عدد الك ارت المستخدمة </w:t>
      </w:r>
    </w:p>
    <w:p w:rsidR="00E76CAD" w:rsidRDefault="00EF4D39">
      <w:pPr>
        <w:bidi w:val="0"/>
        <w:spacing w:after="84" w:line="259" w:lineRule="auto"/>
        <w:ind w:left="0" w:right="0" w:firstLine="0"/>
        <w:jc w:val="left"/>
        <w:rPr>
          <w:szCs w:val="32"/>
          <w:rtl/>
        </w:rPr>
      </w:pPr>
      <w:r>
        <w:rPr>
          <w:szCs w:val="32"/>
          <w:rtl/>
        </w:rPr>
        <w:t xml:space="preserve"> </w:t>
      </w:r>
      <w:r>
        <w:rPr>
          <w:noProof/>
          <w:lang w:val="en-US" w:eastAsia="en-US" w:bidi="ar-SA"/>
        </w:rPr>
        <w:drawing>
          <wp:inline distT="0" distB="0" distL="0" distR="0">
            <wp:extent cx="5932932" cy="3476244"/>
            <wp:effectExtent l="0" t="0" r="0" b="0"/>
            <wp:docPr id="5840" name="Picture 5840"/>
            <wp:cNvGraphicFramePr/>
            <a:graphic xmlns:a="http://schemas.openxmlformats.org/drawingml/2006/main">
              <a:graphicData uri="http://schemas.openxmlformats.org/drawingml/2006/picture">
                <pic:pic xmlns:pic="http://schemas.openxmlformats.org/drawingml/2006/picture">
                  <pic:nvPicPr>
                    <pic:cNvPr id="5840" name="Picture 5840"/>
                    <pic:cNvPicPr/>
                  </pic:nvPicPr>
                  <pic:blipFill>
                    <a:blip r:embed="rId9"/>
                    <a:stretch>
                      <a:fillRect/>
                    </a:stretch>
                  </pic:blipFill>
                  <pic:spPr>
                    <a:xfrm>
                      <a:off x="0" y="0"/>
                      <a:ext cx="5932932" cy="3476244"/>
                    </a:xfrm>
                    <a:prstGeom prst="rect">
                      <a:avLst/>
                    </a:prstGeom>
                  </pic:spPr>
                </pic:pic>
              </a:graphicData>
            </a:graphic>
          </wp:inline>
        </w:drawing>
      </w:r>
    </w:p>
    <w:p w:rsidR="00E76CAD" w:rsidRDefault="00EF4D39">
      <w:pPr>
        <w:bidi w:val="0"/>
        <w:spacing w:after="238" w:line="259" w:lineRule="auto"/>
        <w:ind w:left="0" w:right="56" w:firstLine="0"/>
        <w:jc w:val="right"/>
        <w:rPr>
          <w:szCs w:val="32"/>
          <w:rtl/>
        </w:rPr>
      </w:pPr>
      <w:r>
        <w:rPr>
          <w:szCs w:val="32"/>
          <w:rtl/>
        </w:rPr>
        <w:t xml:space="preserve"> </w:t>
      </w:r>
    </w:p>
    <w:p w:rsidR="00E76CAD" w:rsidRDefault="00EF4D39">
      <w:pPr>
        <w:bidi w:val="0"/>
        <w:spacing w:after="236" w:line="259" w:lineRule="auto"/>
        <w:ind w:left="0" w:right="56" w:firstLine="0"/>
        <w:jc w:val="right"/>
        <w:rPr>
          <w:szCs w:val="32"/>
          <w:rtl/>
        </w:rPr>
      </w:pPr>
      <w:r>
        <w:rPr>
          <w:szCs w:val="32"/>
          <w:rtl/>
        </w:rPr>
        <w:t xml:space="preserve"> </w:t>
      </w:r>
    </w:p>
    <w:p w:rsidR="00E76CAD" w:rsidRDefault="00EF4D39">
      <w:pPr>
        <w:bidi w:val="0"/>
        <w:spacing w:after="238" w:line="259" w:lineRule="auto"/>
        <w:ind w:left="0" w:right="56" w:firstLine="0"/>
        <w:jc w:val="right"/>
        <w:rPr>
          <w:szCs w:val="32"/>
          <w:rtl/>
        </w:rPr>
      </w:pPr>
      <w:r>
        <w:rPr>
          <w:szCs w:val="32"/>
          <w:rtl/>
        </w:rPr>
        <w:t xml:space="preserve"> </w:t>
      </w:r>
    </w:p>
    <w:p w:rsidR="00E76CAD" w:rsidRDefault="00EF4D39">
      <w:pPr>
        <w:bidi w:val="0"/>
        <w:spacing w:after="236" w:line="259" w:lineRule="auto"/>
        <w:ind w:left="0" w:right="56" w:firstLine="0"/>
        <w:jc w:val="right"/>
        <w:rPr>
          <w:szCs w:val="32"/>
          <w:rtl/>
        </w:rPr>
      </w:pPr>
      <w:r>
        <w:rPr>
          <w:szCs w:val="32"/>
          <w:rtl/>
        </w:rPr>
        <w:t xml:space="preserve"> </w:t>
      </w:r>
    </w:p>
    <w:p w:rsidR="000F51D3" w:rsidRDefault="000F51D3">
      <w:pPr>
        <w:bidi w:val="0"/>
        <w:spacing w:after="0" w:line="259" w:lineRule="auto"/>
        <w:ind w:left="0" w:right="56" w:firstLine="0"/>
        <w:jc w:val="right"/>
        <w:rPr>
          <w:rFonts w:hint="cs"/>
          <w:szCs w:val="32"/>
          <w:rtl/>
        </w:rPr>
      </w:pPr>
    </w:p>
    <w:p w:rsidR="000F51D3" w:rsidRDefault="000F51D3" w:rsidP="000F51D3">
      <w:pPr>
        <w:bidi w:val="0"/>
        <w:spacing w:after="0" w:line="259" w:lineRule="auto"/>
        <w:ind w:left="0" w:right="56" w:firstLine="0"/>
        <w:jc w:val="right"/>
        <w:rPr>
          <w:rFonts w:hint="cs"/>
          <w:szCs w:val="32"/>
          <w:rtl/>
        </w:rPr>
      </w:pPr>
    </w:p>
    <w:p w:rsidR="000F51D3" w:rsidRDefault="000F51D3" w:rsidP="000F51D3">
      <w:pPr>
        <w:bidi w:val="0"/>
        <w:spacing w:after="0" w:line="259" w:lineRule="auto"/>
        <w:ind w:left="0" w:right="56" w:firstLine="0"/>
        <w:jc w:val="right"/>
        <w:rPr>
          <w:rFonts w:hint="cs"/>
          <w:szCs w:val="32"/>
          <w:rtl/>
        </w:rPr>
      </w:pPr>
    </w:p>
    <w:p w:rsidR="000F51D3" w:rsidRDefault="000F51D3" w:rsidP="000F51D3">
      <w:pPr>
        <w:bidi w:val="0"/>
        <w:spacing w:after="0" w:line="259" w:lineRule="auto"/>
        <w:ind w:left="0" w:right="56" w:firstLine="0"/>
        <w:jc w:val="right"/>
        <w:rPr>
          <w:rFonts w:hint="cs"/>
          <w:szCs w:val="32"/>
          <w:rtl/>
        </w:rPr>
      </w:pPr>
    </w:p>
    <w:p w:rsidR="00E76CAD" w:rsidRDefault="00EF4D39" w:rsidP="000F51D3">
      <w:pPr>
        <w:bidi w:val="0"/>
        <w:spacing w:after="0" w:line="259" w:lineRule="auto"/>
        <w:ind w:left="0" w:right="56" w:firstLine="0"/>
        <w:jc w:val="right"/>
        <w:rPr>
          <w:szCs w:val="32"/>
          <w:rtl/>
        </w:rPr>
      </w:pPr>
      <w:r>
        <w:rPr>
          <w:szCs w:val="32"/>
          <w:rtl/>
        </w:rPr>
        <w:t xml:space="preserve"> </w:t>
      </w:r>
    </w:p>
    <w:p w:rsidR="00E76CAD" w:rsidRDefault="00EF4D39">
      <w:pPr>
        <w:pStyle w:val="1"/>
        <w:spacing w:after="188"/>
        <w:ind w:left="0" w:right="138"/>
      </w:pPr>
      <w:r>
        <w:rPr>
          <w:bCs/>
          <w:szCs w:val="32"/>
          <w:rtl/>
        </w:rPr>
        <w:t xml:space="preserve">المصادر  </w:t>
      </w:r>
    </w:p>
    <w:p w:rsidR="00E76CAD" w:rsidRDefault="00EF4D39" w:rsidP="000F51D3">
      <w:pPr>
        <w:numPr>
          <w:ilvl w:val="0"/>
          <w:numId w:val="7"/>
        </w:numPr>
        <w:spacing w:after="25" w:line="268" w:lineRule="auto"/>
        <w:ind w:right="122"/>
        <w:rPr>
          <w:szCs w:val="32"/>
          <w:rtl/>
        </w:rPr>
      </w:pPr>
      <w:r>
        <w:rPr>
          <w:sz w:val="28"/>
          <w:szCs w:val="28"/>
          <w:rtl/>
        </w:rPr>
        <w:t xml:space="preserve">علاء عبد الحسين </w:t>
      </w:r>
      <w:proofErr w:type="spellStart"/>
      <w:r>
        <w:rPr>
          <w:sz w:val="28"/>
          <w:szCs w:val="28"/>
          <w:rtl/>
        </w:rPr>
        <w:t>يعكوب</w:t>
      </w:r>
      <w:proofErr w:type="spellEnd"/>
      <w:r>
        <w:rPr>
          <w:sz w:val="28"/>
          <w:szCs w:val="28"/>
          <w:rtl/>
        </w:rPr>
        <w:t xml:space="preserve">  ؛ </w:t>
      </w:r>
      <w:proofErr w:type="spellStart"/>
      <w:r>
        <w:rPr>
          <w:sz w:val="28"/>
          <w:szCs w:val="28"/>
          <w:rtl/>
        </w:rPr>
        <w:t>تاثير</w:t>
      </w:r>
      <w:proofErr w:type="spellEnd"/>
      <w:r>
        <w:rPr>
          <w:sz w:val="28"/>
          <w:szCs w:val="28"/>
          <w:rtl/>
        </w:rPr>
        <w:t xml:space="preserve"> منهج </w:t>
      </w:r>
      <w:proofErr w:type="spellStart"/>
      <w:r>
        <w:rPr>
          <w:sz w:val="28"/>
          <w:szCs w:val="28"/>
          <w:rtl/>
        </w:rPr>
        <w:t>بالعاب</w:t>
      </w:r>
      <w:proofErr w:type="spellEnd"/>
      <w:r>
        <w:rPr>
          <w:sz w:val="28"/>
          <w:szCs w:val="28"/>
          <w:rtl/>
        </w:rPr>
        <w:t xml:space="preserve"> صغيرة وتمهيدية بالكرة الطائرة المصغرة في خفض مستويات السلوك العدواني وتطوير بعض القد ارت الحركية </w:t>
      </w:r>
      <w:proofErr w:type="spellStart"/>
      <w:r>
        <w:rPr>
          <w:sz w:val="28"/>
          <w:szCs w:val="28"/>
          <w:rtl/>
        </w:rPr>
        <w:t>والمهارية</w:t>
      </w:r>
      <w:proofErr w:type="spellEnd"/>
      <w:r w:rsidR="000F51D3">
        <w:rPr>
          <w:rFonts w:hint="cs"/>
          <w:sz w:val="28"/>
          <w:szCs w:val="28"/>
          <w:rtl/>
        </w:rPr>
        <w:t xml:space="preserve"> </w:t>
      </w:r>
      <w:r>
        <w:rPr>
          <w:sz w:val="28"/>
          <w:szCs w:val="28"/>
          <w:rtl/>
        </w:rPr>
        <w:t xml:space="preserve"> للتلاميذ بعمر) 11-12( سنه  )ماجستير ، جامعة بابل ، كلي التربية البدنية وعلوم الرياضة  ، 2019  </w:t>
      </w:r>
    </w:p>
    <w:p w:rsidR="00E76CAD" w:rsidRDefault="00EF4D39">
      <w:pPr>
        <w:numPr>
          <w:ilvl w:val="0"/>
          <w:numId w:val="7"/>
        </w:numPr>
        <w:spacing w:after="25" w:line="268" w:lineRule="auto"/>
        <w:ind w:right="122"/>
        <w:rPr>
          <w:szCs w:val="32"/>
          <w:rtl/>
        </w:rPr>
      </w:pPr>
      <w:r>
        <w:rPr>
          <w:sz w:val="28"/>
          <w:szCs w:val="28"/>
          <w:rtl/>
        </w:rPr>
        <w:t xml:space="preserve">سالم مختار؛  الألعاب التمهيدية لكرة الطائرة ، ط 1 ، بيروت، مؤسسة المعارف بيروت ، 1987، ص 43.  </w:t>
      </w:r>
    </w:p>
    <w:p w:rsidR="00E76CAD" w:rsidRDefault="00EF4D39">
      <w:pPr>
        <w:numPr>
          <w:ilvl w:val="0"/>
          <w:numId w:val="7"/>
        </w:numPr>
        <w:spacing w:after="25" w:line="268" w:lineRule="auto"/>
        <w:ind w:right="122"/>
        <w:rPr>
          <w:szCs w:val="32"/>
          <w:rtl/>
        </w:rPr>
      </w:pPr>
      <w:r>
        <w:rPr>
          <w:sz w:val="28"/>
          <w:szCs w:val="28"/>
          <w:rtl/>
        </w:rPr>
        <w:t xml:space="preserve">خريف رقيق و </w:t>
      </w:r>
      <w:proofErr w:type="spellStart"/>
      <w:r>
        <w:rPr>
          <w:sz w:val="28"/>
          <w:szCs w:val="28"/>
          <w:rtl/>
        </w:rPr>
        <w:t>أوشيخ</w:t>
      </w:r>
      <w:proofErr w:type="spellEnd"/>
      <w:r>
        <w:rPr>
          <w:sz w:val="28"/>
          <w:szCs w:val="28"/>
          <w:rtl/>
        </w:rPr>
        <w:t xml:space="preserve"> كريمو . دور الألعاب الشبه رياضية في تنمية العمل الجماعي لدى التلاميذ ، ط2 ، القاهرة ، دار المعارف ، 2002 ، ص 8 </w:t>
      </w:r>
    </w:p>
    <w:p w:rsidR="00E76CAD" w:rsidRDefault="00EF4D39">
      <w:pPr>
        <w:numPr>
          <w:ilvl w:val="0"/>
          <w:numId w:val="7"/>
        </w:numPr>
        <w:spacing w:after="25" w:line="268" w:lineRule="auto"/>
        <w:ind w:right="122"/>
        <w:rPr>
          <w:szCs w:val="32"/>
          <w:rtl/>
        </w:rPr>
      </w:pPr>
      <w:r>
        <w:rPr>
          <w:sz w:val="28"/>
          <w:szCs w:val="28"/>
          <w:rtl/>
        </w:rPr>
        <w:t xml:space="preserve">محمد جميل عبد القادر ؛ التربية الرياضية الحديثة ، ط 1 ، بيروت، دار الجيل ، 2000 ، ص </w:t>
      </w:r>
    </w:p>
    <w:p w:rsidR="00E76CAD" w:rsidRDefault="00EF4D39">
      <w:pPr>
        <w:bidi w:val="0"/>
        <w:spacing w:after="29" w:line="259" w:lineRule="auto"/>
        <w:ind w:left="10" w:right="708" w:hanging="10"/>
        <w:jc w:val="right"/>
        <w:rPr>
          <w:szCs w:val="32"/>
          <w:rtl/>
        </w:rPr>
      </w:pPr>
      <w:r>
        <w:rPr>
          <w:sz w:val="28"/>
          <w:szCs w:val="28"/>
          <w:rtl/>
        </w:rPr>
        <w:t xml:space="preserve"> . 159</w:t>
      </w:r>
    </w:p>
    <w:p w:rsidR="00E76CAD" w:rsidRDefault="00EF4D39" w:rsidP="000F51D3">
      <w:pPr>
        <w:numPr>
          <w:ilvl w:val="0"/>
          <w:numId w:val="7"/>
        </w:numPr>
        <w:spacing w:after="25" w:line="268" w:lineRule="auto"/>
        <w:ind w:right="122"/>
        <w:rPr>
          <w:szCs w:val="32"/>
          <w:rtl/>
        </w:rPr>
      </w:pPr>
      <w:r>
        <w:rPr>
          <w:sz w:val="28"/>
          <w:szCs w:val="28"/>
          <w:rtl/>
        </w:rPr>
        <w:t xml:space="preserve">أيمن مسلم سليمان . تأثير برنامج تدريبي باستخدام الألعاب التنافسية على بعض القد ارت البدنية ومستوى أداء مهارة </w:t>
      </w:r>
      <w:proofErr w:type="spellStart"/>
      <w:r>
        <w:rPr>
          <w:sz w:val="28"/>
          <w:szCs w:val="28"/>
          <w:rtl/>
        </w:rPr>
        <w:t>السنيتر</w:t>
      </w:r>
      <w:proofErr w:type="spellEnd"/>
      <w:r>
        <w:rPr>
          <w:sz w:val="28"/>
          <w:szCs w:val="28"/>
          <w:rtl/>
        </w:rPr>
        <w:t xml:space="preserve"> الأمامي لناشئ المصارعة ، مجلة بحوث التربية الرياضية ، العدد</w:t>
      </w:r>
      <w:r w:rsidR="000F51D3">
        <w:rPr>
          <w:rFonts w:hint="cs"/>
          <w:sz w:val="28"/>
          <w:szCs w:val="28"/>
          <w:rtl/>
        </w:rPr>
        <w:t>(</w:t>
      </w:r>
      <w:r>
        <w:rPr>
          <w:sz w:val="28"/>
          <w:szCs w:val="28"/>
          <w:rtl/>
        </w:rPr>
        <w:t xml:space="preserve"> 88</w:t>
      </w:r>
      <w:r w:rsidR="000F51D3">
        <w:rPr>
          <w:rFonts w:hint="cs"/>
          <w:sz w:val="28"/>
          <w:szCs w:val="28"/>
          <w:rtl/>
        </w:rPr>
        <w:t xml:space="preserve">9) </w:t>
      </w:r>
      <w:r>
        <w:rPr>
          <w:sz w:val="28"/>
          <w:szCs w:val="28"/>
          <w:rtl/>
        </w:rPr>
        <w:t xml:space="preserve"> ، كلية التربية الرياضية للبنين ، جامعة الزقازيق ، 2012، ص 90. </w:t>
      </w:r>
    </w:p>
    <w:p w:rsidR="00E76CAD" w:rsidRDefault="000F51D3">
      <w:pPr>
        <w:numPr>
          <w:ilvl w:val="0"/>
          <w:numId w:val="7"/>
        </w:numPr>
        <w:spacing w:after="25" w:line="268" w:lineRule="auto"/>
        <w:ind w:right="122"/>
        <w:rPr>
          <w:szCs w:val="32"/>
          <w:rtl/>
        </w:rPr>
      </w:pPr>
      <w:r>
        <w:rPr>
          <w:sz w:val="28"/>
          <w:szCs w:val="28"/>
          <w:rtl/>
        </w:rPr>
        <w:t xml:space="preserve">مفتي </w:t>
      </w:r>
      <w:proofErr w:type="spellStart"/>
      <w:r>
        <w:rPr>
          <w:sz w:val="28"/>
          <w:szCs w:val="28"/>
          <w:rtl/>
        </w:rPr>
        <w:t>إب</w:t>
      </w:r>
      <w:r w:rsidR="00EF4D39">
        <w:rPr>
          <w:sz w:val="28"/>
          <w:szCs w:val="28"/>
          <w:rtl/>
        </w:rPr>
        <w:t>رهيم</w:t>
      </w:r>
      <w:proofErr w:type="spellEnd"/>
      <w:r w:rsidR="00EF4D39">
        <w:rPr>
          <w:sz w:val="28"/>
          <w:szCs w:val="28"/>
          <w:rtl/>
        </w:rPr>
        <w:t xml:space="preserve"> حماد ؛ طرق تدريس ألعاب الكرة ، ط 1 ، القاهرة، دار الفكر العربي ، 2000 ، ص </w:t>
      </w:r>
    </w:p>
    <w:p w:rsidR="00E76CAD" w:rsidRDefault="00EF4D39">
      <w:pPr>
        <w:bidi w:val="0"/>
        <w:spacing w:after="29" w:line="259" w:lineRule="auto"/>
        <w:ind w:left="10" w:right="708" w:hanging="10"/>
        <w:jc w:val="right"/>
        <w:rPr>
          <w:szCs w:val="32"/>
          <w:rtl/>
        </w:rPr>
      </w:pPr>
      <w:r>
        <w:rPr>
          <w:sz w:val="28"/>
          <w:szCs w:val="28"/>
          <w:rtl/>
        </w:rPr>
        <w:t xml:space="preserve">  25</w:t>
      </w:r>
    </w:p>
    <w:p w:rsidR="00E76CAD" w:rsidRDefault="00EF4D39" w:rsidP="000F51D3">
      <w:pPr>
        <w:numPr>
          <w:ilvl w:val="0"/>
          <w:numId w:val="7"/>
        </w:numPr>
        <w:spacing w:after="25" w:line="268" w:lineRule="auto"/>
        <w:ind w:right="122"/>
        <w:rPr>
          <w:szCs w:val="32"/>
          <w:rtl/>
        </w:rPr>
      </w:pPr>
      <w:r>
        <w:rPr>
          <w:sz w:val="28"/>
          <w:szCs w:val="28"/>
          <w:rtl/>
        </w:rPr>
        <w:t xml:space="preserve">لطفي عبد الفتاح ؛ التربية الرياضية ، القاهرة ، كلية الفن </w:t>
      </w:r>
      <w:proofErr w:type="spellStart"/>
      <w:r>
        <w:rPr>
          <w:sz w:val="28"/>
          <w:szCs w:val="28"/>
          <w:rtl/>
        </w:rPr>
        <w:t>ون</w:t>
      </w:r>
      <w:proofErr w:type="spellEnd"/>
      <w:r>
        <w:rPr>
          <w:sz w:val="28"/>
          <w:szCs w:val="28"/>
          <w:rtl/>
        </w:rPr>
        <w:t xml:space="preserve"> الجميلة ، 1986 ، ص 23-24 محمد شداد وخالد فريد عزت . تأثير برنامج العاب تمهيدية على مستوى أداء بعض القد ارت الحركية والمها ارت الأساسية </w:t>
      </w:r>
      <w:r w:rsidR="000F51D3">
        <w:rPr>
          <w:sz w:val="28"/>
          <w:szCs w:val="28"/>
          <w:rtl/>
        </w:rPr>
        <w:t>( الب</w:t>
      </w:r>
      <w:r>
        <w:rPr>
          <w:sz w:val="28"/>
          <w:szCs w:val="28"/>
          <w:rtl/>
        </w:rPr>
        <w:t>ر</w:t>
      </w:r>
      <w:r w:rsidR="000F51D3">
        <w:rPr>
          <w:rFonts w:hint="cs"/>
          <w:sz w:val="28"/>
          <w:szCs w:val="28"/>
          <w:rtl/>
        </w:rPr>
        <w:t>ا</w:t>
      </w:r>
      <w:r>
        <w:rPr>
          <w:sz w:val="28"/>
          <w:szCs w:val="28"/>
          <w:rtl/>
        </w:rPr>
        <w:t xml:space="preserve">عم رياضة الجودو ، مجلة بحوث التربية الرياضية ، العدد) </w:t>
      </w:r>
      <w:r w:rsidR="000F51D3">
        <w:rPr>
          <w:sz w:val="28"/>
          <w:szCs w:val="28"/>
          <w:rtl/>
        </w:rPr>
        <w:t>8</w:t>
      </w:r>
      <w:r>
        <w:rPr>
          <w:sz w:val="28"/>
          <w:szCs w:val="28"/>
          <w:rtl/>
        </w:rPr>
        <w:t xml:space="preserve">( ، جامعة الزقازيق ، كلية التربية الرياضية للبنين. ، 104-2012 </w:t>
      </w:r>
    </w:p>
    <w:p w:rsidR="00E76CAD" w:rsidRDefault="000F51D3" w:rsidP="000F51D3">
      <w:pPr>
        <w:numPr>
          <w:ilvl w:val="0"/>
          <w:numId w:val="7"/>
        </w:numPr>
        <w:spacing w:after="256" w:line="268" w:lineRule="auto"/>
        <w:ind w:right="122"/>
        <w:rPr>
          <w:szCs w:val="32"/>
          <w:rtl/>
        </w:rPr>
      </w:pPr>
      <w:r>
        <w:rPr>
          <w:sz w:val="28"/>
          <w:szCs w:val="28"/>
          <w:rtl/>
        </w:rPr>
        <w:t>دنان جلون</w:t>
      </w:r>
      <w:r w:rsidR="00EF4D39">
        <w:rPr>
          <w:sz w:val="28"/>
          <w:szCs w:val="28"/>
          <w:rtl/>
        </w:rPr>
        <w:t>)وآخرون</w:t>
      </w:r>
      <w:bookmarkStart w:id="0" w:name="_GoBack"/>
      <w:bookmarkEnd w:id="0"/>
      <w:r w:rsidR="00EF4D39">
        <w:rPr>
          <w:sz w:val="28"/>
          <w:szCs w:val="28"/>
          <w:rtl/>
        </w:rPr>
        <w:t xml:space="preserve"> . دليل التربية الرياضية لمعلم الفصل وطالب التربية العملية ، ط2 ، القاهرة ، دار الفكر العربي ، 2003 ، ص 43.  </w:t>
      </w:r>
    </w:p>
    <w:p w:rsidR="00E76CAD" w:rsidRDefault="00EF4D39">
      <w:pPr>
        <w:bidi w:val="0"/>
        <w:spacing w:after="0" w:line="259" w:lineRule="auto"/>
        <w:ind w:left="0" w:right="56" w:firstLine="0"/>
        <w:jc w:val="right"/>
        <w:rPr>
          <w:szCs w:val="32"/>
          <w:rtl/>
        </w:rPr>
      </w:pPr>
      <w:r>
        <w:rPr>
          <w:szCs w:val="32"/>
          <w:rtl/>
        </w:rPr>
        <w:t xml:space="preserve"> </w:t>
      </w:r>
    </w:p>
    <w:sectPr w:rsidR="00E76CAD">
      <w:headerReference w:type="even" r:id="rId10"/>
      <w:headerReference w:type="default" r:id="rId11"/>
      <w:footerReference w:type="even" r:id="rId12"/>
      <w:footerReference w:type="default" r:id="rId13"/>
      <w:headerReference w:type="first" r:id="rId14"/>
      <w:footerReference w:type="first" r:id="rId15"/>
      <w:pgSz w:w="12240" w:h="15840"/>
      <w:pgMar w:top="1440" w:right="1435" w:bottom="1456" w:left="1306" w:header="480" w:footer="478"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F1" w:rsidRDefault="001C22F1">
      <w:pPr>
        <w:spacing w:after="0" w:line="240" w:lineRule="auto"/>
        <w:rPr>
          <w:szCs w:val="32"/>
          <w:rtl/>
        </w:rPr>
      </w:pPr>
      <w:r>
        <w:separator/>
      </w:r>
    </w:p>
  </w:endnote>
  <w:endnote w:type="continuationSeparator" w:id="0">
    <w:p w:rsidR="001C22F1" w:rsidRDefault="001C22F1">
      <w:pPr>
        <w:spacing w:after="0" w:line="240" w:lineRule="auto"/>
        <w:rPr>
          <w:szCs w:val="32"/>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charset w:val="B2"/>
    <w:family w:val="roman"/>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AD" w:rsidRDefault="00EF4D39">
    <w:pPr>
      <w:bidi w:val="0"/>
      <w:spacing w:after="0" w:line="259" w:lineRule="auto"/>
      <w:ind w:left="-1306" w:right="10805"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9698431</wp:posOffset>
              </wp:positionV>
              <wp:extent cx="7164070" cy="56693"/>
              <wp:effectExtent l="0" t="0" r="0" b="0"/>
              <wp:wrapSquare wrapText="bothSides"/>
              <wp:docPr id="69763" name="Group 69763"/>
              <wp:cNvGraphicFramePr/>
              <a:graphic xmlns:a="http://schemas.openxmlformats.org/drawingml/2006/main">
                <a:graphicData uri="http://schemas.microsoft.com/office/word/2010/wordprocessingGroup">
                  <wpg:wgp>
                    <wpg:cNvGrpSpPr/>
                    <wpg:grpSpPr>
                      <a:xfrm>
                        <a:off x="0" y="0"/>
                        <a:ext cx="7164070" cy="56693"/>
                        <a:chOff x="0" y="0"/>
                        <a:chExt cx="7164070" cy="56693"/>
                      </a:xfrm>
                    </wpg:grpSpPr>
                    <wps:wsp>
                      <wps:cNvPr id="125393" name="Shape 125393"/>
                      <wps:cNvSpPr/>
                      <wps:spPr>
                        <a:xfrm>
                          <a:off x="0" y="0"/>
                          <a:ext cx="38100" cy="56693"/>
                        </a:xfrm>
                        <a:custGeom>
                          <a:avLst/>
                          <a:gdLst/>
                          <a:ahLst/>
                          <a:cxnLst/>
                          <a:rect l="0" t="0" r="0" b="0"/>
                          <a:pathLst>
                            <a:path w="38100" h="56693">
                              <a:moveTo>
                                <a:pt x="0" y="0"/>
                              </a:moveTo>
                              <a:lnTo>
                                <a:pt x="38100" y="0"/>
                              </a:lnTo>
                              <a:lnTo>
                                <a:pt x="38100" y="56693"/>
                              </a:lnTo>
                              <a:lnTo>
                                <a:pt x="0" y="5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94" name="Shape 125394"/>
                      <wps:cNvSpPr/>
                      <wps:spPr>
                        <a:xfrm>
                          <a:off x="0" y="18288"/>
                          <a:ext cx="56388" cy="38405"/>
                        </a:xfrm>
                        <a:custGeom>
                          <a:avLst/>
                          <a:gdLst/>
                          <a:ahLst/>
                          <a:cxnLst/>
                          <a:rect l="0" t="0" r="0" b="0"/>
                          <a:pathLst>
                            <a:path w="56388" h="38405">
                              <a:moveTo>
                                <a:pt x="0" y="0"/>
                              </a:moveTo>
                              <a:lnTo>
                                <a:pt x="56388" y="0"/>
                              </a:lnTo>
                              <a:lnTo>
                                <a:pt x="56388" y="38405"/>
                              </a:lnTo>
                              <a:lnTo>
                                <a:pt x="0" y="384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95" name="Shape 125395"/>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96" name="Shape 125396"/>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97" name="Shape 125397"/>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98" name="Shape 125398"/>
                      <wps:cNvSpPr/>
                      <wps:spPr>
                        <a:xfrm>
                          <a:off x="56388" y="18288"/>
                          <a:ext cx="7051294" cy="38405"/>
                        </a:xfrm>
                        <a:custGeom>
                          <a:avLst/>
                          <a:gdLst/>
                          <a:ahLst/>
                          <a:cxnLst/>
                          <a:rect l="0" t="0" r="0" b="0"/>
                          <a:pathLst>
                            <a:path w="7051294" h="38405">
                              <a:moveTo>
                                <a:pt x="0" y="0"/>
                              </a:moveTo>
                              <a:lnTo>
                                <a:pt x="7051294" y="0"/>
                              </a:lnTo>
                              <a:lnTo>
                                <a:pt x="7051294" y="38405"/>
                              </a:lnTo>
                              <a:lnTo>
                                <a:pt x="0" y="384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99" name="Shape 125399"/>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400" name="Shape 125400"/>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01" name="Shape 125401"/>
                      <wps:cNvSpPr/>
                      <wps:spPr>
                        <a:xfrm>
                          <a:off x="7125970" y="0"/>
                          <a:ext cx="38100" cy="56693"/>
                        </a:xfrm>
                        <a:custGeom>
                          <a:avLst/>
                          <a:gdLst/>
                          <a:ahLst/>
                          <a:cxnLst/>
                          <a:rect l="0" t="0" r="0" b="0"/>
                          <a:pathLst>
                            <a:path w="38100" h="56693">
                              <a:moveTo>
                                <a:pt x="0" y="0"/>
                              </a:moveTo>
                              <a:lnTo>
                                <a:pt x="38100" y="0"/>
                              </a:lnTo>
                              <a:lnTo>
                                <a:pt x="38100" y="56693"/>
                              </a:lnTo>
                              <a:lnTo>
                                <a:pt x="0" y="5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02" name="Shape 125402"/>
                      <wps:cNvSpPr/>
                      <wps:spPr>
                        <a:xfrm>
                          <a:off x="7107682" y="18288"/>
                          <a:ext cx="56388" cy="38405"/>
                        </a:xfrm>
                        <a:custGeom>
                          <a:avLst/>
                          <a:gdLst/>
                          <a:ahLst/>
                          <a:cxnLst/>
                          <a:rect l="0" t="0" r="0" b="0"/>
                          <a:pathLst>
                            <a:path w="56388" h="38405">
                              <a:moveTo>
                                <a:pt x="0" y="0"/>
                              </a:moveTo>
                              <a:lnTo>
                                <a:pt x="56388" y="0"/>
                              </a:lnTo>
                              <a:lnTo>
                                <a:pt x="56388" y="38405"/>
                              </a:lnTo>
                              <a:lnTo>
                                <a:pt x="0" y="384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03" name="Shape 125403"/>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404" name="Shape 125404"/>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405" name="Shape 125405"/>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763" style="width:564.1pt;height:4.46399pt;position:absolute;mso-position-horizontal-relative:page;mso-position-horizontal:absolute;margin-left:24pt;mso-position-vertical-relative:page;margin-top:763.656pt;" coordsize="71640,566">
              <v:shape id="Shape 125406" style="position:absolute;width:381;height:566;left:0;top:0;" coordsize="38100,56693" path="m0,0l38100,0l38100,56693l0,56693l0,0">
                <v:stroke weight="0pt" endcap="flat" joinstyle="miter" miterlimit="10" on="false" color="#000000" opacity="0"/>
                <v:fill on="true" color="#000000"/>
              </v:shape>
              <v:shape id="Shape 125407" style="position:absolute;width:563;height:384;left:0;top:182;" coordsize="56388,38405" path="m0,0l56388,0l56388,38405l0,38405l0,0">
                <v:stroke weight="0pt" endcap="flat" joinstyle="miter" miterlimit="10" on="false" color="#000000" opacity="0"/>
                <v:fill on="true" color="#000000"/>
              </v:shape>
              <v:shape id="Shape 125408" style="position:absolute;width:91;height:182;left:381;top:0;" coordsize="9144,18288" path="m0,0l9144,0l9144,18288l0,18288l0,0">
                <v:stroke weight="0pt" endcap="flat" joinstyle="miter" miterlimit="10" on="false" color="#000000" opacity="0"/>
                <v:fill on="true" color="#ffffff"/>
              </v:shape>
              <v:shape id="Shape 125409" style="position:absolute;width:182;height:91;left:381;top:91;" coordsize="18288,9144" path="m0,0l18288,0l18288,9144l0,9144l0,0">
                <v:stroke weight="0pt" endcap="flat" joinstyle="miter" miterlimit="10" on="false" color="#000000" opacity="0"/>
                <v:fill on="true" color="#ffffff"/>
              </v:shape>
              <v:shape id="Shape 125410" style="position:absolute;width:91;height:91;left:472;top:0;" coordsize="9144,9144" path="m0,0l9144,0l9144,9144l0,9144l0,0">
                <v:stroke weight="0pt" endcap="flat" joinstyle="miter" miterlimit="10" on="false" color="#000000" opacity="0"/>
                <v:fill on="true" color="#000000"/>
              </v:shape>
              <v:shape id="Shape 125411" style="position:absolute;width:70512;height:384;left:563;top:182;" coordsize="7051294,38405" path="m0,0l7051294,0l7051294,38405l0,38405l0,0">
                <v:stroke weight="0pt" endcap="flat" joinstyle="miter" miterlimit="10" on="false" color="#000000" opacity="0"/>
                <v:fill on="true" color="#000000"/>
              </v:shape>
              <v:shape id="Shape 125412" style="position:absolute;width:70512;height:91;left:563;top:91;" coordsize="7051294,9144" path="m0,0l7051294,0l7051294,9144l0,9144l0,0">
                <v:stroke weight="0pt" endcap="flat" joinstyle="miter" miterlimit="10" on="false" color="#000000" opacity="0"/>
                <v:fill on="true" color="#ffffff"/>
              </v:shape>
              <v:shape id="Shape 125413" style="position:absolute;width:70512;height:91;left:563;top:0;" coordsize="7051294,9144" path="m0,0l7051294,0l7051294,9144l0,9144l0,0">
                <v:stroke weight="0pt" endcap="flat" joinstyle="miter" miterlimit="10" on="false" color="#000000" opacity="0"/>
                <v:fill on="true" color="#000000"/>
              </v:shape>
              <v:shape id="Shape 125414" style="position:absolute;width:381;height:566;left:71259;top:0;" coordsize="38100,56693" path="m0,0l38100,0l38100,56693l0,56693l0,0">
                <v:stroke weight="0pt" endcap="flat" joinstyle="miter" miterlimit="10" on="false" color="#000000" opacity="0"/>
                <v:fill on="true" color="#000000"/>
              </v:shape>
              <v:shape id="Shape 125415" style="position:absolute;width:563;height:384;left:71076;top:182;" coordsize="56388,38405" path="m0,0l56388,0l56388,38405l0,38405l0,0">
                <v:stroke weight="0pt" endcap="flat" joinstyle="miter" miterlimit="10" on="false" color="#000000" opacity="0"/>
                <v:fill on="true" color="#000000"/>
              </v:shape>
              <v:shape id="Shape 125416" style="position:absolute;width:91;height:182;left:71168;top:0;" coordsize="9144,18288" path="m0,0l9144,0l9144,18288l0,18288l0,0">
                <v:stroke weight="0pt" endcap="flat" joinstyle="miter" miterlimit="10" on="false" color="#000000" opacity="0"/>
                <v:fill on="true" color="#ffffff"/>
              </v:shape>
              <v:shape id="Shape 125417" style="position:absolute;width:182;height:91;left:71076;top:91;" coordsize="18288,9144" path="m0,0l18288,0l18288,9144l0,9144l0,0">
                <v:stroke weight="0pt" endcap="flat" joinstyle="miter" miterlimit="10" on="false" color="#000000" opacity="0"/>
                <v:fill on="true" color="#ffffff"/>
              </v:shape>
              <v:shape id="Shape 125418"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AD" w:rsidRDefault="00EF4D39">
    <w:pPr>
      <w:bidi w:val="0"/>
      <w:spacing w:after="0" w:line="259" w:lineRule="auto"/>
      <w:ind w:left="-1306" w:right="10805"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9698431</wp:posOffset>
              </wp:positionV>
              <wp:extent cx="7164070" cy="56693"/>
              <wp:effectExtent l="0" t="0" r="0" b="0"/>
              <wp:wrapSquare wrapText="bothSides"/>
              <wp:docPr id="69712" name="Group 69712"/>
              <wp:cNvGraphicFramePr/>
              <a:graphic xmlns:a="http://schemas.openxmlformats.org/drawingml/2006/main">
                <a:graphicData uri="http://schemas.microsoft.com/office/word/2010/wordprocessingGroup">
                  <wpg:wgp>
                    <wpg:cNvGrpSpPr/>
                    <wpg:grpSpPr>
                      <a:xfrm>
                        <a:off x="0" y="0"/>
                        <a:ext cx="7164070" cy="56693"/>
                        <a:chOff x="0" y="0"/>
                        <a:chExt cx="7164070" cy="56693"/>
                      </a:xfrm>
                    </wpg:grpSpPr>
                    <wps:wsp>
                      <wps:cNvPr id="125367" name="Shape 125367"/>
                      <wps:cNvSpPr/>
                      <wps:spPr>
                        <a:xfrm>
                          <a:off x="0" y="0"/>
                          <a:ext cx="38100" cy="56693"/>
                        </a:xfrm>
                        <a:custGeom>
                          <a:avLst/>
                          <a:gdLst/>
                          <a:ahLst/>
                          <a:cxnLst/>
                          <a:rect l="0" t="0" r="0" b="0"/>
                          <a:pathLst>
                            <a:path w="38100" h="56693">
                              <a:moveTo>
                                <a:pt x="0" y="0"/>
                              </a:moveTo>
                              <a:lnTo>
                                <a:pt x="38100" y="0"/>
                              </a:lnTo>
                              <a:lnTo>
                                <a:pt x="38100" y="56693"/>
                              </a:lnTo>
                              <a:lnTo>
                                <a:pt x="0" y="5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68" name="Shape 125368"/>
                      <wps:cNvSpPr/>
                      <wps:spPr>
                        <a:xfrm>
                          <a:off x="0" y="18288"/>
                          <a:ext cx="56388" cy="38405"/>
                        </a:xfrm>
                        <a:custGeom>
                          <a:avLst/>
                          <a:gdLst/>
                          <a:ahLst/>
                          <a:cxnLst/>
                          <a:rect l="0" t="0" r="0" b="0"/>
                          <a:pathLst>
                            <a:path w="56388" h="38405">
                              <a:moveTo>
                                <a:pt x="0" y="0"/>
                              </a:moveTo>
                              <a:lnTo>
                                <a:pt x="56388" y="0"/>
                              </a:lnTo>
                              <a:lnTo>
                                <a:pt x="56388" y="38405"/>
                              </a:lnTo>
                              <a:lnTo>
                                <a:pt x="0" y="384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69" name="Shape 125369"/>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70" name="Shape 125370"/>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71" name="Shape 125371"/>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72" name="Shape 125372"/>
                      <wps:cNvSpPr/>
                      <wps:spPr>
                        <a:xfrm>
                          <a:off x="56388" y="18288"/>
                          <a:ext cx="7051294" cy="38405"/>
                        </a:xfrm>
                        <a:custGeom>
                          <a:avLst/>
                          <a:gdLst/>
                          <a:ahLst/>
                          <a:cxnLst/>
                          <a:rect l="0" t="0" r="0" b="0"/>
                          <a:pathLst>
                            <a:path w="7051294" h="38405">
                              <a:moveTo>
                                <a:pt x="0" y="0"/>
                              </a:moveTo>
                              <a:lnTo>
                                <a:pt x="7051294" y="0"/>
                              </a:lnTo>
                              <a:lnTo>
                                <a:pt x="7051294" y="38405"/>
                              </a:lnTo>
                              <a:lnTo>
                                <a:pt x="0" y="384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73" name="Shape 125373"/>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74" name="Shape 125374"/>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75" name="Shape 125375"/>
                      <wps:cNvSpPr/>
                      <wps:spPr>
                        <a:xfrm>
                          <a:off x="7125970" y="0"/>
                          <a:ext cx="38100" cy="56693"/>
                        </a:xfrm>
                        <a:custGeom>
                          <a:avLst/>
                          <a:gdLst/>
                          <a:ahLst/>
                          <a:cxnLst/>
                          <a:rect l="0" t="0" r="0" b="0"/>
                          <a:pathLst>
                            <a:path w="38100" h="56693">
                              <a:moveTo>
                                <a:pt x="0" y="0"/>
                              </a:moveTo>
                              <a:lnTo>
                                <a:pt x="38100" y="0"/>
                              </a:lnTo>
                              <a:lnTo>
                                <a:pt x="38100" y="56693"/>
                              </a:lnTo>
                              <a:lnTo>
                                <a:pt x="0" y="5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76" name="Shape 125376"/>
                      <wps:cNvSpPr/>
                      <wps:spPr>
                        <a:xfrm>
                          <a:off x="7107682" y="18288"/>
                          <a:ext cx="56388" cy="38405"/>
                        </a:xfrm>
                        <a:custGeom>
                          <a:avLst/>
                          <a:gdLst/>
                          <a:ahLst/>
                          <a:cxnLst/>
                          <a:rect l="0" t="0" r="0" b="0"/>
                          <a:pathLst>
                            <a:path w="56388" h="38405">
                              <a:moveTo>
                                <a:pt x="0" y="0"/>
                              </a:moveTo>
                              <a:lnTo>
                                <a:pt x="56388" y="0"/>
                              </a:lnTo>
                              <a:lnTo>
                                <a:pt x="56388" y="38405"/>
                              </a:lnTo>
                              <a:lnTo>
                                <a:pt x="0" y="384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77" name="Shape 125377"/>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78" name="Shape 125378"/>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79" name="Shape 125379"/>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712" style="width:564.1pt;height:4.46399pt;position:absolute;mso-position-horizontal-relative:page;mso-position-horizontal:absolute;margin-left:24pt;mso-position-vertical-relative:page;margin-top:763.656pt;" coordsize="71640,566">
              <v:shape id="Shape 125380" style="position:absolute;width:381;height:566;left:0;top:0;" coordsize="38100,56693" path="m0,0l38100,0l38100,56693l0,56693l0,0">
                <v:stroke weight="0pt" endcap="flat" joinstyle="miter" miterlimit="10" on="false" color="#000000" opacity="0"/>
                <v:fill on="true" color="#000000"/>
              </v:shape>
              <v:shape id="Shape 125381" style="position:absolute;width:563;height:384;left:0;top:182;" coordsize="56388,38405" path="m0,0l56388,0l56388,38405l0,38405l0,0">
                <v:stroke weight="0pt" endcap="flat" joinstyle="miter" miterlimit="10" on="false" color="#000000" opacity="0"/>
                <v:fill on="true" color="#000000"/>
              </v:shape>
              <v:shape id="Shape 125382" style="position:absolute;width:91;height:182;left:381;top:0;" coordsize="9144,18288" path="m0,0l9144,0l9144,18288l0,18288l0,0">
                <v:stroke weight="0pt" endcap="flat" joinstyle="miter" miterlimit="10" on="false" color="#000000" opacity="0"/>
                <v:fill on="true" color="#ffffff"/>
              </v:shape>
              <v:shape id="Shape 125383" style="position:absolute;width:182;height:91;left:381;top:91;" coordsize="18288,9144" path="m0,0l18288,0l18288,9144l0,9144l0,0">
                <v:stroke weight="0pt" endcap="flat" joinstyle="miter" miterlimit="10" on="false" color="#000000" opacity="0"/>
                <v:fill on="true" color="#ffffff"/>
              </v:shape>
              <v:shape id="Shape 125384" style="position:absolute;width:91;height:91;left:472;top:0;" coordsize="9144,9144" path="m0,0l9144,0l9144,9144l0,9144l0,0">
                <v:stroke weight="0pt" endcap="flat" joinstyle="miter" miterlimit="10" on="false" color="#000000" opacity="0"/>
                <v:fill on="true" color="#000000"/>
              </v:shape>
              <v:shape id="Shape 125385" style="position:absolute;width:70512;height:384;left:563;top:182;" coordsize="7051294,38405" path="m0,0l7051294,0l7051294,38405l0,38405l0,0">
                <v:stroke weight="0pt" endcap="flat" joinstyle="miter" miterlimit="10" on="false" color="#000000" opacity="0"/>
                <v:fill on="true" color="#000000"/>
              </v:shape>
              <v:shape id="Shape 125386" style="position:absolute;width:70512;height:91;left:563;top:91;" coordsize="7051294,9144" path="m0,0l7051294,0l7051294,9144l0,9144l0,0">
                <v:stroke weight="0pt" endcap="flat" joinstyle="miter" miterlimit="10" on="false" color="#000000" opacity="0"/>
                <v:fill on="true" color="#ffffff"/>
              </v:shape>
              <v:shape id="Shape 125387" style="position:absolute;width:70512;height:91;left:563;top:0;" coordsize="7051294,9144" path="m0,0l7051294,0l7051294,9144l0,9144l0,0">
                <v:stroke weight="0pt" endcap="flat" joinstyle="miter" miterlimit="10" on="false" color="#000000" opacity="0"/>
                <v:fill on="true" color="#000000"/>
              </v:shape>
              <v:shape id="Shape 125388" style="position:absolute;width:381;height:566;left:71259;top:0;" coordsize="38100,56693" path="m0,0l38100,0l38100,56693l0,56693l0,0">
                <v:stroke weight="0pt" endcap="flat" joinstyle="miter" miterlimit="10" on="false" color="#000000" opacity="0"/>
                <v:fill on="true" color="#000000"/>
              </v:shape>
              <v:shape id="Shape 125389" style="position:absolute;width:563;height:384;left:71076;top:182;" coordsize="56388,38405" path="m0,0l56388,0l56388,38405l0,38405l0,0">
                <v:stroke weight="0pt" endcap="flat" joinstyle="miter" miterlimit="10" on="false" color="#000000" opacity="0"/>
                <v:fill on="true" color="#000000"/>
              </v:shape>
              <v:shape id="Shape 125390" style="position:absolute;width:91;height:182;left:71168;top:0;" coordsize="9144,18288" path="m0,0l9144,0l9144,18288l0,18288l0,0">
                <v:stroke weight="0pt" endcap="flat" joinstyle="miter" miterlimit="10" on="false" color="#000000" opacity="0"/>
                <v:fill on="true" color="#ffffff"/>
              </v:shape>
              <v:shape id="Shape 125391" style="position:absolute;width:182;height:91;left:71076;top:91;" coordsize="18288,9144" path="m0,0l18288,0l18288,9144l0,9144l0,0">
                <v:stroke weight="0pt" endcap="flat" joinstyle="miter" miterlimit="10" on="false" color="#000000" opacity="0"/>
                <v:fill on="true" color="#ffffff"/>
              </v:shape>
              <v:shape id="Shape 125392"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AD" w:rsidRDefault="00EF4D39">
    <w:pPr>
      <w:bidi w:val="0"/>
      <w:spacing w:after="0" w:line="259" w:lineRule="auto"/>
      <w:ind w:left="-1306" w:right="10805"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9698431</wp:posOffset>
              </wp:positionV>
              <wp:extent cx="7164070" cy="56693"/>
              <wp:effectExtent l="0" t="0" r="0" b="0"/>
              <wp:wrapSquare wrapText="bothSides"/>
              <wp:docPr id="69666" name="Group 69666"/>
              <wp:cNvGraphicFramePr/>
              <a:graphic xmlns:a="http://schemas.openxmlformats.org/drawingml/2006/main">
                <a:graphicData uri="http://schemas.microsoft.com/office/word/2010/wordprocessingGroup">
                  <wpg:wgp>
                    <wpg:cNvGrpSpPr/>
                    <wpg:grpSpPr>
                      <a:xfrm>
                        <a:off x="0" y="0"/>
                        <a:ext cx="7164070" cy="56693"/>
                        <a:chOff x="0" y="0"/>
                        <a:chExt cx="7164070" cy="56693"/>
                      </a:xfrm>
                    </wpg:grpSpPr>
                    <wps:wsp>
                      <wps:cNvPr id="125341" name="Shape 125341"/>
                      <wps:cNvSpPr/>
                      <wps:spPr>
                        <a:xfrm>
                          <a:off x="0" y="0"/>
                          <a:ext cx="38100" cy="56693"/>
                        </a:xfrm>
                        <a:custGeom>
                          <a:avLst/>
                          <a:gdLst/>
                          <a:ahLst/>
                          <a:cxnLst/>
                          <a:rect l="0" t="0" r="0" b="0"/>
                          <a:pathLst>
                            <a:path w="38100" h="56693">
                              <a:moveTo>
                                <a:pt x="0" y="0"/>
                              </a:moveTo>
                              <a:lnTo>
                                <a:pt x="38100" y="0"/>
                              </a:lnTo>
                              <a:lnTo>
                                <a:pt x="38100" y="56693"/>
                              </a:lnTo>
                              <a:lnTo>
                                <a:pt x="0" y="5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42" name="Shape 125342"/>
                      <wps:cNvSpPr/>
                      <wps:spPr>
                        <a:xfrm>
                          <a:off x="0" y="18288"/>
                          <a:ext cx="56388" cy="38405"/>
                        </a:xfrm>
                        <a:custGeom>
                          <a:avLst/>
                          <a:gdLst/>
                          <a:ahLst/>
                          <a:cxnLst/>
                          <a:rect l="0" t="0" r="0" b="0"/>
                          <a:pathLst>
                            <a:path w="56388" h="38405">
                              <a:moveTo>
                                <a:pt x="0" y="0"/>
                              </a:moveTo>
                              <a:lnTo>
                                <a:pt x="56388" y="0"/>
                              </a:lnTo>
                              <a:lnTo>
                                <a:pt x="56388" y="38405"/>
                              </a:lnTo>
                              <a:lnTo>
                                <a:pt x="0" y="384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43" name="Shape 125343"/>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44" name="Shape 125344"/>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45" name="Shape 125345"/>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46" name="Shape 125346"/>
                      <wps:cNvSpPr/>
                      <wps:spPr>
                        <a:xfrm>
                          <a:off x="56388" y="18288"/>
                          <a:ext cx="7051294" cy="38405"/>
                        </a:xfrm>
                        <a:custGeom>
                          <a:avLst/>
                          <a:gdLst/>
                          <a:ahLst/>
                          <a:cxnLst/>
                          <a:rect l="0" t="0" r="0" b="0"/>
                          <a:pathLst>
                            <a:path w="7051294" h="38405">
                              <a:moveTo>
                                <a:pt x="0" y="0"/>
                              </a:moveTo>
                              <a:lnTo>
                                <a:pt x="7051294" y="0"/>
                              </a:lnTo>
                              <a:lnTo>
                                <a:pt x="7051294" y="38405"/>
                              </a:lnTo>
                              <a:lnTo>
                                <a:pt x="0" y="384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47" name="Shape 125347"/>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48" name="Shape 125348"/>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49" name="Shape 125349"/>
                      <wps:cNvSpPr/>
                      <wps:spPr>
                        <a:xfrm>
                          <a:off x="7125970" y="0"/>
                          <a:ext cx="38100" cy="56693"/>
                        </a:xfrm>
                        <a:custGeom>
                          <a:avLst/>
                          <a:gdLst/>
                          <a:ahLst/>
                          <a:cxnLst/>
                          <a:rect l="0" t="0" r="0" b="0"/>
                          <a:pathLst>
                            <a:path w="38100" h="56693">
                              <a:moveTo>
                                <a:pt x="0" y="0"/>
                              </a:moveTo>
                              <a:lnTo>
                                <a:pt x="38100" y="0"/>
                              </a:lnTo>
                              <a:lnTo>
                                <a:pt x="38100" y="56693"/>
                              </a:lnTo>
                              <a:lnTo>
                                <a:pt x="0" y="566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50" name="Shape 125350"/>
                      <wps:cNvSpPr/>
                      <wps:spPr>
                        <a:xfrm>
                          <a:off x="7107682" y="18288"/>
                          <a:ext cx="56388" cy="38405"/>
                        </a:xfrm>
                        <a:custGeom>
                          <a:avLst/>
                          <a:gdLst/>
                          <a:ahLst/>
                          <a:cxnLst/>
                          <a:rect l="0" t="0" r="0" b="0"/>
                          <a:pathLst>
                            <a:path w="56388" h="38405">
                              <a:moveTo>
                                <a:pt x="0" y="0"/>
                              </a:moveTo>
                              <a:lnTo>
                                <a:pt x="56388" y="0"/>
                              </a:lnTo>
                              <a:lnTo>
                                <a:pt x="56388" y="38405"/>
                              </a:lnTo>
                              <a:lnTo>
                                <a:pt x="0" y="384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51" name="Shape 125351"/>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52" name="Shape 125352"/>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53" name="Shape 125353"/>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666" style="width:564.1pt;height:4.46399pt;position:absolute;mso-position-horizontal-relative:page;mso-position-horizontal:absolute;margin-left:24pt;mso-position-vertical-relative:page;margin-top:763.656pt;" coordsize="71640,566">
              <v:shape id="Shape 125354" style="position:absolute;width:381;height:566;left:0;top:0;" coordsize="38100,56693" path="m0,0l38100,0l38100,56693l0,56693l0,0">
                <v:stroke weight="0pt" endcap="flat" joinstyle="miter" miterlimit="10" on="false" color="#000000" opacity="0"/>
                <v:fill on="true" color="#000000"/>
              </v:shape>
              <v:shape id="Shape 125355" style="position:absolute;width:563;height:384;left:0;top:182;" coordsize="56388,38405" path="m0,0l56388,0l56388,38405l0,38405l0,0">
                <v:stroke weight="0pt" endcap="flat" joinstyle="miter" miterlimit="10" on="false" color="#000000" opacity="0"/>
                <v:fill on="true" color="#000000"/>
              </v:shape>
              <v:shape id="Shape 125356" style="position:absolute;width:91;height:182;left:381;top:0;" coordsize="9144,18288" path="m0,0l9144,0l9144,18288l0,18288l0,0">
                <v:stroke weight="0pt" endcap="flat" joinstyle="miter" miterlimit="10" on="false" color="#000000" opacity="0"/>
                <v:fill on="true" color="#ffffff"/>
              </v:shape>
              <v:shape id="Shape 125357" style="position:absolute;width:182;height:91;left:381;top:91;" coordsize="18288,9144" path="m0,0l18288,0l18288,9144l0,9144l0,0">
                <v:stroke weight="0pt" endcap="flat" joinstyle="miter" miterlimit="10" on="false" color="#000000" opacity="0"/>
                <v:fill on="true" color="#ffffff"/>
              </v:shape>
              <v:shape id="Shape 125358" style="position:absolute;width:91;height:91;left:472;top:0;" coordsize="9144,9144" path="m0,0l9144,0l9144,9144l0,9144l0,0">
                <v:stroke weight="0pt" endcap="flat" joinstyle="miter" miterlimit="10" on="false" color="#000000" opacity="0"/>
                <v:fill on="true" color="#000000"/>
              </v:shape>
              <v:shape id="Shape 125359" style="position:absolute;width:70512;height:384;left:563;top:182;" coordsize="7051294,38405" path="m0,0l7051294,0l7051294,38405l0,38405l0,0">
                <v:stroke weight="0pt" endcap="flat" joinstyle="miter" miterlimit="10" on="false" color="#000000" opacity="0"/>
                <v:fill on="true" color="#000000"/>
              </v:shape>
              <v:shape id="Shape 125360" style="position:absolute;width:70512;height:91;left:563;top:91;" coordsize="7051294,9144" path="m0,0l7051294,0l7051294,9144l0,9144l0,0">
                <v:stroke weight="0pt" endcap="flat" joinstyle="miter" miterlimit="10" on="false" color="#000000" opacity="0"/>
                <v:fill on="true" color="#ffffff"/>
              </v:shape>
              <v:shape id="Shape 125361" style="position:absolute;width:70512;height:91;left:563;top:0;" coordsize="7051294,9144" path="m0,0l7051294,0l7051294,9144l0,9144l0,0">
                <v:stroke weight="0pt" endcap="flat" joinstyle="miter" miterlimit="10" on="false" color="#000000" opacity="0"/>
                <v:fill on="true" color="#000000"/>
              </v:shape>
              <v:shape id="Shape 125362" style="position:absolute;width:381;height:566;left:71259;top:0;" coordsize="38100,56693" path="m0,0l38100,0l38100,56693l0,56693l0,0">
                <v:stroke weight="0pt" endcap="flat" joinstyle="miter" miterlimit="10" on="false" color="#000000" opacity="0"/>
                <v:fill on="true" color="#000000"/>
              </v:shape>
              <v:shape id="Shape 125363" style="position:absolute;width:563;height:384;left:71076;top:182;" coordsize="56388,38405" path="m0,0l56388,0l56388,38405l0,38405l0,0">
                <v:stroke weight="0pt" endcap="flat" joinstyle="miter" miterlimit="10" on="false" color="#000000" opacity="0"/>
                <v:fill on="true" color="#000000"/>
              </v:shape>
              <v:shape id="Shape 125364" style="position:absolute;width:91;height:182;left:71168;top:0;" coordsize="9144,18288" path="m0,0l9144,0l9144,18288l0,18288l0,0">
                <v:stroke weight="0pt" endcap="flat" joinstyle="miter" miterlimit="10" on="false" color="#000000" opacity="0"/>
                <v:fill on="true" color="#ffffff"/>
              </v:shape>
              <v:shape id="Shape 125365" style="position:absolute;width:182;height:91;left:71076;top:91;" coordsize="18288,9144" path="m0,0l18288,0l18288,9144l0,9144l0,0">
                <v:stroke weight="0pt" endcap="flat" joinstyle="miter" miterlimit="10" on="false" color="#000000" opacity="0"/>
                <v:fill on="true" color="#ffffff"/>
              </v:shape>
              <v:shape id="Shape 125366"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F1" w:rsidRDefault="001C22F1">
      <w:pPr>
        <w:spacing w:after="0" w:line="240" w:lineRule="auto"/>
        <w:rPr>
          <w:szCs w:val="32"/>
          <w:rtl/>
        </w:rPr>
      </w:pPr>
      <w:r>
        <w:separator/>
      </w:r>
    </w:p>
  </w:footnote>
  <w:footnote w:type="continuationSeparator" w:id="0">
    <w:p w:rsidR="001C22F1" w:rsidRDefault="001C22F1">
      <w:pPr>
        <w:spacing w:after="0" w:line="240" w:lineRule="auto"/>
        <w:rPr>
          <w:szCs w:val="32"/>
          <w:rtl/>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AD" w:rsidRDefault="00EF4D39">
    <w:pPr>
      <w:bidi w:val="0"/>
      <w:spacing w:after="394" w:line="259" w:lineRule="auto"/>
      <w:ind w:left="-58" w:right="0"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4070" cy="56388"/>
              <wp:effectExtent l="0" t="0" r="0" b="0"/>
              <wp:wrapSquare wrapText="bothSides"/>
              <wp:docPr id="69733" name="Group 69733"/>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125303" name="Shape 12530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04" name="Shape 125304"/>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05" name="Shape 125305"/>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06" name="Shape 125306"/>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07" name="Shape 125307"/>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08" name="Shape 125308"/>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09" name="Shape 125309"/>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10" name="Shape 125310"/>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11" name="Shape 125311"/>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12" name="Shape 125312"/>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13" name="Shape 125313"/>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14" name="Shape 125314"/>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15" name="Shape 125315"/>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733" style="width:564.1pt;height:4.44pt;position:absolute;mso-position-horizontal-relative:page;mso-position-horizontal:absolute;margin-left:24pt;mso-position-vertical-relative:page;margin-top:24pt;" coordsize="71640,563">
              <v:shape id="Shape 125316" style="position:absolute;width:381;height:563;left:0;top:0;" coordsize="38100,56388" path="m0,0l38100,0l38100,56388l0,56388l0,0">
                <v:stroke weight="0pt" endcap="flat" joinstyle="miter" miterlimit="10" on="false" color="#000000" opacity="0"/>
                <v:fill on="true" color="#000000"/>
              </v:shape>
              <v:shape id="Shape 125317" style="position:absolute;width:563;height:381;left:0;top:0;" coordsize="56388,38100" path="m0,0l56388,0l56388,38100l0,38100l0,0">
                <v:stroke weight="0pt" endcap="flat" joinstyle="miter" miterlimit="10" on="false" color="#000000" opacity="0"/>
                <v:fill on="true" color="#000000"/>
              </v:shape>
              <v:shape id="Shape 125318" style="position:absolute;width:91;height:182;left:381;top:381;" coordsize="9144,18288" path="m0,0l9144,0l9144,18288l0,18288l0,0">
                <v:stroke weight="0pt" endcap="flat" joinstyle="miter" miterlimit="10" on="false" color="#000000" opacity="0"/>
                <v:fill on="true" color="#ffffff"/>
              </v:shape>
              <v:shape id="Shape 125319" style="position:absolute;width:182;height:91;left:381;top:381;" coordsize="18288,9144" path="m0,0l18288,0l18288,9144l0,9144l0,0">
                <v:stroke weight="0pt" endcap="flat" joinstyle="miter" miterlimit="10" on="false" color="#000000" opacity="0"/>
                <v:fill on="true" color="#ffffff"/>
              </v:shape>
              <v:shape id="Shape 125320" style="position:absolute;width:91;height:91;left:472;top:472;" coordsize="9144,9144" path="m0,0l9144,0l9144,9144l0,9144l0,0">
                <v:stroke weight="0pt" endcap="flat" joinstyle="miter" miterlimit="10" on="false" color="#000000" opacity="0"/>
                <v:fill on="true" color="#000000"/>
              </v:shape>
              <v:shape id="Shape 125321" style="position:absolute;width:70512;height:381;left:563;top:0;" coordsize="7051294,38100" path="m0,0l7051294,0l7051294,38100l0,38100l0,0">
                <v:stroke weight="0pt" endcap="flat" joinstyle="miter" miterlimit="10" on="false" color="#000000" opacity="0"/>
                <v:fill on="true" color="#000000"/>
              </v:shape>
              <v:shape id="Shape 125322" style="position:absolute;width:70512;height:91;left:563;top:381;" coordsize="7051294,9144" path="m0,0l7051294,0l7051294,9144l0,9144l0,0">
                <v:stroke weight="0pt" endcap="flat" joinstyle="miter" miterlimit="10" on="false" color="#000000" opacity="0"/>
                <v:fill on="true" color="#ffffff"/>
              </v:shape>
              <v:shape id="Shape 125323" style="position:absolute;width:70512;height:91;left:563;top:472;" coordsize="7051294,9144" path="m0,0l7051294,0l7051294,9144l0,9144l0,0">
                <v:stroke weight="0pt" endcap="flat" joinstyle="miter" miterlimit="10" on="false" color="#000000" opacity="0"/>
                <v:fill on="true" color="#000000"/>
              </v:shape>
              <v:shape id="Shape 125324" style="position:absolute;width:381;height:563;left:71259;top:0;" coordsize="38100,56388" path="m0,0l38100,0l38100,56388l0,56388l0,0">
                <v:stroke weight="0pt" endcap="flat" joinstyle="miter" miterlimit="10" on="false" color="#000000" opacity="0"/>
                <v:fill on="true" color="#000000"/>
              </v:shape>
              <v:shape id="Shape 125325" style="position:absolute;width:563;height:381;left:71076;top:0;" coordsize="56388,38100" path="m0,0l56388,0l56388,38100l0,38100l0,0">
                <v:stroke weight="0pt" endcap="flat" joinstyle="miter" miterlimit="10" on="false" color="#000000" opacity="0"/>
                <v:fill on="true" color="#000000"/>
              </v:shape>
              <v:shape id="Shape 125326" style="position:absolute;width:91;height:182;left:71168;top:381;" coordsize="9144,18288" path="m0,0l9144,0l9144,18288l0,18288l0,0">
                <v:stroke weight="0pt" endcap="flat" joinstyle="miter" miterlimit="10" on="false" color="#000000" opacity="0"/>
                <v:fill on="true" color="#ffffff"/>
              </v:shape>
              <v:shape id="Shape 125327" style="position:absolute;width:182;height:91;left:71076;top:381;" coordsize="18288,9144" path="m0,0l18288,0l18288,9144l0,9144l0,0">
                <v:stroke weight="0pt" endcap="flat" joinstyle="miter" miterlimit="10" on="false" color="#000000" opacity="0"/>
                <v:fill on="true" color="#ffffff"/>
              </v:shape>
              <v:shape id="Shape 125328" style="position:absolute;width:91;height:91;left:71076;top:472;"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b/>
        <w:bCs/>
        <w:szCs w:val="32"/>
        <w:rtl/>
      </w:rPr>
      <w:t xml:space="preserve"> </w:t>
    </w:r>
    <w:r>
      <w:fldChar w:fldCharType="begin"/>
    </w:r>
    <w:r>
      <w:rPr>
        <w:szCs w:val="32"/>
        <w:rtl/>
      </w:rPr>
      <w:instrText xml:space="preserve"> PAGE   \* MERGEFORMAT </w:instrText>
    </w:r>
    <w:r>
      <w:fldChar w:fldCharType="separate"/>
    </w:r>
    <w:r w:rsidR="000F51D3" w:rsidRPr="000F51D3">
      <w:rPr>
        <w:rFonts w:ascii="Arial" w:eastAsia="Arial" w:hAnsi="Arial" w:cs="Arial"/>
        <w:b/>
        <w:bCs/>
        <w:noProof/>
        <w:szCs w:val="32"/>
      </w:rPr>
      <w:t>10</w:t>
    </w:r>
    <w:r>
      <w:rPr>
        <w:rFonts w:ascii="Arial" w:eastAsia="Arial" w:hAnsi="Arial" w:cs="Arial"/>
        <w:b/>
      </w:rPr>
      <w:fldChar w:fldCharType="end"/>
    </w:r>
  </w:p>
  <w:p w:rsidR="00E76CAD" w:rsidRDefault="00EF4D39">
    <w:pPr>
      <w:bidi w:val="0"/>
      <w:spacing w:after="0" w:line="259" w:lineRule="auto"/>
      <w:ind w:left="34" w:right="0" w:firstLine="0"/>
      <w:jc w:val="left"/>
      <w:rPr>
        <w:szCs w:val="32"/>
        <w:rtl/>
      </w:rPr>
    </w:pPr>
    <w:r>
      <w:rPr>
        <w:szCs w:val="32"/>
        <w:rtl/>
      </w:rPr>
      <w:t xml:space="preserve"> </w:t>
    </w:r>
    <w:r>
      <w:rPr>
        <w:szCs w:val="32"/>
        <w:rtl/>
      </w:rPr>
      <w:tab/>
      <w:t xml:space="preserve"> </w:t>
    </w:r>
  </w:p>
  <w:p w:rsidR="00E76CAD" w:rsidRDefault="00EF4D39">
    <w:pPr>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361138</wp:posOffset>
              </wp:positionV>
              <wp:extent cx="7164070" cy="9337294"/>
              <wp:effectExtent l="0" t="0" r="0" b="0"/>
              <wp:wrapNone/>
              <wp:docPr id="69752" name="Group 69752"/>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125329" name="Shape 125329"/>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30" name="Shape 125330"/>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31" name="Shape 125331"/>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32" name="Shape 125332"/>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33" name="Shape 125333"/>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334" name="Shape 125334"/>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752" style="width:564.1pt;height:735.22pt;position:absolute;z-index:-2147483648;mso-position-horizontal-relative:page;mso-position-horizontal:absolute;margin-left:24pt;mso-position-vertical-relative:page;margin-top:28.436pt;" coordsize="71640,93372">
              <v:shape id="Shape 125335" style="position:absolute;width:381;height:93372;left:0;top:0;" coordsize="38100,9337294" path="m0,0l38100,0l38100,9337294l0,9337294l0,0">
                <v:stroke weight="0pt" endcap="flat" joinstyle="miter" miterlimit="10" on="false" color="#000000" opacity="0"/>
                <v:fill on="true" color="#000000"/>
              </v:shape>
              <v:shape id="Shape 125336" style="position:absolute;width:91;height:93372;left:381;top:0;" coordsize="9144,9337294" path="m0,0l9144,0l9144,9337294l0,9337294l0,0">
                <v:stroke weight="0pt" endcap="flat" joinstyle="miter" miterlimit="10" on="false" color="#000000" opacity="0"/>
                <v:fill on="true" color="#ffffff"/>
              </v:shape>
              <v:shape id="Shape 125337" style="position:absolute;width:91;height:93372;left:472;top:0;" coordsize="9144,9337294" path="m0,0l9144,0l9144,9337294l0,9337294l0,0">
                <v:stroke weight="0pt" endcap="flat" joinstyle="miter" miterlimit="10" on="false" color="#000000" opacity="0"/>
                <v:fill on="true" color="#000000"/>
              </v:shape>
              <v:shape id="Shape 125338" style="position:absolute;width:381;height:93372;left:71259;top:0;" coordsize="38100,9337294" path="m0,0l38100,0l38100,9337294l0,9337294l0,0">
                <v:stroke weight="0pt" endcap="flat" joinstyle="miter" miterlimit="10" on="false" color="#000000" opacity="0"/>
                <v:fill on="true" color="#000000"/>
              </v:shape>
              <v:shape id="Shape 125339" style="position:absolute;width:91;height:93372;left:71168;top:0;" coordsize="9144,9337294" path="m0,0l9144,0l9144,9337294l0,9337294l0,0">
                <v:stroke weight="0pt" endcap="flat" joinstyle="miter" miterlimit="10" on="false" color="#000000" opacity="0"/>
                <v:fill on="true" color="#ffffff"/>
              </v:shape>
              <v:shape id="Shape 125340" style="position:absolute;width:91;height:93372;left:71076;top:0;" coordsize="9144,9337294" path="m0,0l9144,0l9144,9337294l0,933729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AD" w:rsidRDefault="00EF4D39">
    <w:pPr>
      <w:bidi w:val="0"/>
      <w:spacing w:after="0" w:line="259" w:lineRule="auto"/>
      <w:ind w:left="-58" w:right="0"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7164070" cy="56388"/>
              <wp:effectExtent l="0" t="0" r="0" b="0"/>
              <wp:wrapSquare wrapText="bothSides"/>
              <wp:docPr id="69687" name="Group 69687"/>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125265" name="Shape 12526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66" name="Shape 125266"/>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67" name="Shape 125267"/>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68" name="Shape 12526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69" name="Shape 125269"/>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70" name="Shape 125270"/>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71" name="Shape 125271"/>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72" name="Shape 125272"/>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73" name="Shape 125273"/>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74" name="Shape 125274"/>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75" name="Shape 125275"/>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76" name="Shape 125276"/>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77" name="Shape 125277"/>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687" style="width:564.1pt;height:4.44pt;position:absolute;mso-position-horizontal-relative:page;mso-position-horizontal:absolute;margin-left:24pt;mso-position-vertical-relative:page;margin-top:24pt;" coordsize="71640,563">
              <v:shape id="Shape 125278" style="position:absolute;width:381;height:563;left:0;top:0;" coordsize="38100,56388" path="m0,0l38100,0l38100,56388l0,56388l0,0">
                <v:stroke weight="0pt" endcap="flat" joinstyle="miter" miterlimit="10" on="false" color="#000000" opacity="0"/>
                <v:fill on="true" color="#000000"/>
              </v:shape>
              <v:shape id="Shape 125279" style="position:absolute;width:563;height:381;left:0;top:0;" coordsize="56388,38100" path="m0,0l56388,0l56388,38100l0,38100l0,0">
                <v:stroke weight="0pt" endcap="flat" joinstyle="miter" miterlimit="10" on="false" color="#000000" opacity="0"/>
                <v:fill on="true" color="#000000"/>
              </v:shape>
              <v:shape id="Shape 125280" style="position:absolute;width:91;height:182;left:381;top:381;" coordsize="9144,18288" path="m0,0l9144,0l9144,18288l0,18288l0,0">
                <v:stroke weight="0pt" endcap="flat" joinstyle="miter" miterlimit="10" on="false" color="#000000" opacity="0"/>
                <v:fill on="true" color="#ffffff"/>
              </v:shape>
              <v:shape id="Shape 125281" style="position:absolute;width:182;height:91;left:381;top:381;" coordsize="18288,9144" path="m0,0l18288,0l18288,9144l0,9144l0,0">
                <v:stroke weight="0pt" endcap="flat" joinstyle="miter" miterlimit="10" on="false" color="#000000" opacity="0"/>
                <v:fill on="true" color="#ffffff"/>
              </v:shape>
              <v:shape id="Shape 125282" style="position:absolute;width:91;height:91;left:472;top:472;" coordsize="9144,9144" path="m0,0l9144,0l9144,9144l0,9144l0,0">
                <v:stroke weight="0pt" endcap="flat" joinstyle="miter" miterlimit="10" on="false" color="#000000" opacity="0"/>
                <v:fill on="true" color="#000000"/>
              </v:shape>
              <v:shape id="Shape 125283" style="position:absolute;width:70512;height:381;left:563;top:0;" coordsize="7051294,38100" path="m0,0l7051294,0l7051294,38100l0,38100l0,0">
                <v:stroke weight="0pt" endcap="flat" joinstyle="miter" miterlimit="10" on="false" color="#000000" opacity="0"/>
                <v:fill on="true" color="#000000"/>
              </v:shape>
              <v:shape id="Shape 125284" style="position:absolute;width:70512;height:91;left:563;top:381;" coordsize="7051294,9144" path="m0,0l7051294,0l7051294,9144l0,9144l0,0">
                <v:stroke weight="0pt" endcap="flat" joinstyle="miter" miterlimit="10" on="false" color="#000000" opacity="0"/>
                <v:fill on="true" color="#ffffff"/>
              </v:shape>
              <v:shape id="Shape 125285" style="position:absolute;width:70512;height:91;left:563;top:472;" coordsize="7051294,9144" path="m0,0l7051294,0l7051294,9144l0,9144l0,0">
                <v:stroke weight="0pt" endcap="flat" joinstyle="miter" miterlimit="10" on="false" color="#000000" opacity="0"/>
                <v:fill on="true" color="#000000"/>
              </v:shape>
              <v:shape id="Shape 125286" style="position:absolute;width:381;height:563;left:71259;top:0;" coordsize="38100,56388" path="m0,0l38100,0l38100,56388l0,56388l0,0">
                <v:stroke weight="0pt" endcap="flat" joinstyle="miter" miterlimit="10" on="false" color="#000000" opacity="0"/>
                <v:fill on="true" color="#000000"/>
              </v:shape>
              <v:shape id="Shape 125287" style="position:absolute;width:563;height:381;left:71076;top:0;" coordsize="56388,38100" path="m0,0l56388,0l56388,38100l0,38100l0,0">
                <v:stroke weight="0pt" endcap="flat" joinstyle="miter" miterlimit="10" on="false" color="#000000" opacity="0"/>
                <v:fill on="true" color="#000000"/>
              </v:shape>
              <v:shape id="Shape 125288" style="position:absolute;width:91;height:182;left:71168;top:381;" coordsize="9144,18288" path="m0,0l9144,0l9144,18288l0,18288l0,0">
                <v:stroke weight="0pt" endcap="flat" joinstyle="miter" miterlimit="10" on="false" color="#000000" opacity="0"/>
                <v:fill on="true" color="#ffffff"/>
              </v:shape>
              <v:shape id="Shape 125289" style="position:absolute;width:182;height:91;left:71076;top:381;" coordsize="18288,9144" path="m0,0l18288,0l18288,9144l0,9144l0,0">
                <v:stroke weight="0pt" endcap="flat" joinstyle="miter" miterlimit="10" on="false" color="#000000" opacity="0"/>
                <v:fill on="true" color="#ffffff"/>
              </v:shape>
              <v:shape id="Shape 125290" style="position:absolute;width:91;height:91;left:71076;top:472;"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b/>
        <w:bCs/>
        <w:szCs w:val="32"/>
        <w:rtl/>
      </w:rPr>
      <w:t xml:space="preserve"> </w:t>
    </w:r>
    <w:r>
      <w:fldChar w:fldCharType="begin"/>
    </w:r>
    <w:r>
      <w:rPr>
        <w:szCs w:val="32"/>
        <w:rtl/>
      </w:rPr>
      <w:instrText xml:space="preserve"> PAGE   \* MERGEFORMAT </w:instrText>
    </w:r>
    <w:r>
      <w:fldChar w:fldCharType="separate"/>
    </w:r>
    <w:r w:rsidR="000F51D3" w:rsidRPr="000F51D3">
      <w:rPr>
        <w:rFonts w:ascii="Arial" w:eastAsia="Arial" w:hAnsi="Arial" w:cs="Arial"/>
        <w:b/>
        <w:bCs/>
        <w:noProof/>
        <w:szCs w:val="32"/>
      </w:rPr>
      <w:t>9</w:t>
    </w:r>
    <w:r>
      <w:rPr>
        <w:rFonts w:ascii="Arial" w:eastAsia="Arial" w:hAnsi="Arial" w:cs="Arial"/>
        <w:b/>
      </w:rPr>
      <w:fldChar w:fldCharType="end"/>
    </w:r>
  </w:p>
  <w:p w:rsidR="00E76CAD" w:rsidRDefault="00EF4D39">
    <w:pPr>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361138</wp:posOffset>
              </wp:positionV>
              <wp:extent cx="7164070" cy="9337294"/>
              <wp:effectExtent l="0" t="0" r="0" b="0"/>
              <wp:wrapNone/>
              <wp:docPr id="69701" name="Group 69701"/>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125291" name="Shape 125291"/>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92" name="Shape 125292"/>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93" name="Shape 125293"/>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94" name="Shape 125294"/>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95" name="Shape 125295"/>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96" name="Shape 125296"/>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701" style="width:564.1pt;height:735.22pt;position:absolute;z-index:-2147483648;mso-position-horizontal-relative:page;mso-position-horizontal:absolute;margin-left:24pt;mso-position-vertical-relative:page;margin-top:28.436pt;" coordsize="71640,93372">
              <v:shape id="Shape 125297" style="position:absolute;width:381;height:93372;left:0;top:0;" coordsize="38100,9337294" path="m0,0l38100,0l38100,9337294l0,9337294l0,0">
                <v:stroke weight="0pt" endcap="flat" joinstyle="miter" miterlimit="10" on="false" color="#000000" opacity="0"/>
                <v:fill on="true" color="#000000"/>
              </v:shape>
              <v:shape id="Shape 125298" style="position:absolute;width:91;height:93372;left:381;top:0;" coordsize="9144,9337294" path="m0,0l9144,0l9144,9337294l0,9337294l0,0">
                <v:stroke weight="0pt" endcap="flat" joinstyle="miter" miterlimit="10" on="false" color="#000000" opacity="0"/>
                <v:fill on="true" color="#ffffff"/>
              </v:shape>
              <v:shape id="Shape 125299" style="position:absolute;width:91;height:93372;left:472;top:0;" coordsize="9144,9337294" path="m0,0l9144,0l9144,9337294l0,9337294l0,0">
                <v:stroke weight="0pt" endcap="flat" joinstyle="miter" miterlimit="10" on="false" color="#000000" opacity="0"/>
                <v:fill on="true" color="#000000"/>
              </v:shape>
              <v:shape id="Shape 125300" style="position:absolute;width:381;height:93372;left:71259;top:0;" coordsize="38100,9337294" path="m0,0l38100,0l38100,9337294l0,9337294l0,0">
                <v:stroke weight="0pt" endcap="flat" joinstyle="miter" miterlimit="10" on="false" color="#000000" opacity="0"/>
                <v:fill on="true" color="#000000"/>
              </v:shape>
              <v:shape id="Shape 125301" style="position:absolute;width:91;height:93372;left:71168;top:0;" coordsize="9144,9337294" path="m0,0l9144,0l9144,9337294l0,9337294l0,0">
                <v:stroke weight="0pt" endcap="flat" joinstyle="miter" miterlimit="10" on="false" color="#000000" opacity="0"/>
                <v:fill on="true" color="#ffffff"/>
              </v:shape>
              <v:shape id="Shape 125302" style="position:absolute;width:91;height:93372;left:71076;top:0;" coordsize="9144,9337294" path="m0,0l9144,0l9144,9337294l0,933729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CAD" w:rsidRDefault="00EF4D39">
    <w:pPr>
      <w:bidi w:val="0"/>
      <w:spacing w:after="0" w:line="259" w:lineRule="auto"/>
      <w:ind w:left="-1306" w:right="10805" w:firstLine="0"/>
      <w:jc w:val="left"/>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0" cy="56388"/>
              <wp:effectExtent l="0" t="0" r="0" b="0"/>
              <wp:wrapSquare wrapText="bothSides"/>
              <wp:docPr id="69641" name="Group 69641"/>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125227" name="Shape 12522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28" name="Shape 125228"/>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29" name="Shape 125229"/>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30" name="Shape 12523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31" name="Shape 125231"/>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32" name="Shape 125232"/>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33" name="Shape 125233"/>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34" name="Shape 125234"/>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35" name="Shape 125235"/>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36" name="Shape 125236"/>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37" name="Shape 125237"/>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38" name="Shape 125238"/>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39" name="Shape 125239"/>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641" style="width:564.1pt;height:4.44pt;position:absolute;mso-position-horizontal-relative:page;mso-position-horizontal:absolute;margin-left:24pt;mso-position-vertical-relative:page;margin-top:24pt;" coordsize="71640,563">
              <v:shape id="Shape 125240" style="position:absolute;width:381;height:563;left:0;top:0;" coordsize="38100,56388" path="m0,0l38100,0l38100,56388l0,56388l0,0">
                <v:stroke weight="0pt" endcap="flat" joinstyle="miter" miterlimit="10" on="false" color="#000000" opacity="0"/>
                <v:fill on="true" color="#000000"/>
              </v:shape>
              <v:shape id="Shape 125241" style="position:absolute;width:563;height:381;left:0;top:0;" coordsize="56388,38100" path="m0,0l56388,0l56388,38100l0,38100l0,0">
                <v:stroke weight="0pt" endcap="flat" joinstyle="miter" miterlimit="10" on="false" color="#000000" opacity="0"/>
                <v:fill on="true" color="#000000"/>
              </v:shape>
              <v:shape id="Shape 125242" style="position:absolute;width:91;height:182;left:381;top:381;" coordsize="9144,18288" path="m0,0l9144,0l9144,18288l0,18288l0,0">
                <v:stroke weight="0pt" endcap="flat" joinstyle="miter" miterlimit="10" on="false" color="#000000" opacity="0"/>
                <v:fill on="true" color="#ffffff"/>
              </v:shape>
              <v:shape id="Shape 125243" style="position:absolute;width:182;height:91;left:381;top:381;" coordsize="18288,9144" path="m0,0l18288,0l18288,9144l0,9144l0,0">
                <v:stroke weight="0pt" endcap="flat" joinstyle="miter" miterlimit="10" on="false" color="#000000" opacity="0"/>
                <v:fill on="true" color="#ffffff"/>
              </v:shape>
              <v:shape id="Shape 125244" style="position:absolute;width:91;height:91;left:472;top:472;" coordsize="9144,9144" path="m0,0l9144,0l9144,9144l0,9144l0,0">
                <v:stroke weight="0pt" endcap="flat" joinstyle="miter" miterlimit="10" on="false" color="#000000" opacity="0"/>
                <v:fill on="true" color="#000000"/>
              </v:shape>
              <v:shape id="Shape 125245" style="position:absolute;width:70512;height:381;left:563;top:0;" coordsize="7051294,38100" path="m0,0l7051294,0l7051294,38100l0,38100l0,0">
                <v:stroke weight="0pt" endcap="flat" joinstyle="miter" miterlimit="10" on="false" color="#000000" opacity="0"/>
                <v:fill on="true" color="#000000"/>
              </v:shape>
              <v:shape id="Shape 125246" style="position:absolute;width:70512;height:91;left:563;top:381;" coordsize="7051294,9144" path="m0,0l7051294,0l7051294,9144l0,9144l0,0">
                <v:stroke weight="0pt" endcap="flat" joinstyle="miter" miterlimit="10" on="false" color="#000000" opacity="0"/>
                <v:fill on="true" color="#ffffff"/>
              </v:shape>
              <v:shape id="Shape 125247" style="position:absolute;width:70512;height:91;left:563;top:472;" coordsize="7051294,9144" path="m0,0l7051294,0l7051294,9144l0,9144l0,0">
                <v:stroke weight="0pt" endcap="flat" joinstyle="miter" miterlimit="10" on="false" color="#000000" opacity="0"/>
                <v:fill on="true" color="#000000"/>
              </v:shape>
              <v:shape id="Shape 125248" style="position:absolute;width:381;height:563;left:71259;top:0;" coordsize="38100,56388" path="m0,0l38100,0l38100,56388l0,56388l0,0">
                <v:stroke weight="0pt" endcap="flat" joinstyle="miter" miterlimit="10" on="false" color="#000000" opacity="0"/>
                <v:fill on="true" color="#000000"/>
              </v:shape>
              <v:shape id="Shape 125249" style="position:absolute;width:563;height:381;left:71076;top:0;" coordsize="56388,38100" path="m0,0l56388,0l56388,38100l0,38100l0,0">
                <v:stroke weight="0pt" endcap="flat" joinstyle="miter" miterlimit="10" on="false" color="#000000" opacity="0"/>
                <v:fill on="true" color="#000000"/>
              </v:shape>
              <v:shape id="Shape 125250" style="position:absolute;width:91;height:182;left:71168;top:381;" coordsize="9144,18288" path="m0,0l9144,0l9144,18288l0,18288l0,0">
                <v:stroke weight="0pt" endcap="flat" joinstyle="miter" miterlimit="10" on="false" color="#000000" opacity="0"/>
                <v:fill on="true" color="#ffffff"/>
              </v:shape>
              <v:shape id="Shape 125251" style="position:absolute;width:182;height:91;left:71076;top:381;" coordsize="18288,9144" path="m0,0l18288,0l18288,9144l0,9144l0,0">
                <v:stroke weight="0pt" endcap="flat" joinstyle="miter" miterlimit="10" on="false" color="#000000" opacity="0"/>
                <v:fill on="true" color="#ffffff"/>
              </v:shape>
              <v:shape id="Shape 125252" style="position:absolute;width:91;height:91;left:71076;top:472;" coordsize="9144,9144" path="m0,0l9144,0l9144,9144l0,9144l0,0">
                <v:stroke weight="0pt" endcap="flat" joinstyle="miter" miterlimit="10" on="false" color="#000000" opacity="0"/>
                <v:fill on="true" color="#000000"/>
              </v:shape>
              <w10:wrap type="square"/>
            </v:group>
          </w:pict>
        </mc:Fallback>
      </mc:AlternateContent>
    </w:r>
  </w:p>
  <w:p w:rsidR="00E76CAD" w:rsidRDefault="00EF4D39">
    <w:pPr>
      <w:rPr>
        <w:szCs w:val="32"/>
        <w:rtl/>
      </w:rPr>
    </w:pPr>
    <w:r>
      <w:rPr>
        <w:rFonts w:ascii="Calibri" w:eastAsia="Calibri" w:hAnsi="Calibri" w:cs="Calibri"/>
        <w:noProof/>
        <w:sz w:val="22"/>
        <w:lang w:val="en-US" w:eastAsia="en-US" w:bidi="ar-SA"/>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361138</wp:posOffset>
              </wp:positionV>
              <wp:extent cx="7164070" cy="9337294"/>
              <wp:effectExtent l="0" t="0" r="0" b="0"/>
              <wp:wrapNone/>
              <wp:docPr id="69655" name="Group 69655"/>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125253" name="Shape 125253"/>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54" name="Shape 125254"/>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55" name="Shape 125255"/>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56" name="Shape 125256"/>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57" name="Shape 125257"/>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258" name="Shape 125258"/>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9655" style="width:564.1pt;height:735.22pt;position:absolute;z-index:-2147483648;mso-position-horizontal-relative:page;mso-position-horizontal:absolute;margin-left:24pt;mso-position-vertical-relative:page;margin-top:28.436pt;" coordsize="71640,93372">
              <v:shape id="Shape 125259" style="position:absolute;width:381;height:93372;left:0;top:0;" coordsize="38100,9337294" path="m0,0l38100,0l38100,9337294l0,9337294l0,0">
                <v:stroke weight="0pt" endcap="flat" joinstyle="miter" miterlimit="10" on="false" color="#000000" opacity="0"/>
                <v:fill on="true" color="#000000"/>
              </v:shape>
              <v:shape id="Shape 125260" style="position:absolute;width:91;height:93372;left:381;top:0;" coordsize="9144,9337294" path="m0,0l9144,0l9144,9337294l0,9337294l0,0">
                <v:stroke weight="0pt" endcap="flat" joinstyle="miter" miterlimit="10" on="false" color="#000000" opacity="0"/>
                <v:fill on="true" color="#ffffff"/>
              </v:shape>
              <v:shape id="Shape 125261" style="position:absolute;width:91;height:93372;left:472;top:0;" coordsize="9144,9337294" path="m0,0l9144,0l9144,9337294l0,9337294l0,0">
                <v:stroke weight="0pt" endcap="flat" joinstyle="miter" miterlimit="10" on="false" color="#000000" opacity="0"/>
                <v:fill on="true" color="#000000"/>
              </v:shape>
              <v:shape id="Shape 125262" style="position:absolute;width:381;height:93372;left:71259;top:0;" coordsize="38100,9337294" path="m0,0l38100,0l38100,9337294l0,9337294l0,0">
                <v:stroke weight="0pt" endcap="flat" joinstyle="miter" miterlimit="10" on="false" color="#000000" opacity="0"/>
                <v:fill on="true" color="#000000"/>
              </v:shape>
              <v:shape id="Shape 125263" style="position:absolute;width:91;height:93372;left:71168;top:0;" coordsize="9144,9337294" path="m0,0l9144,0l9144,9337294l0,9337294l0,0">
                <v:stroke weight="0pt" endcap="flat" joinstyle="miter" miterlimit="10" on="false" color="#000000" opacity="0"/>
                <v:fill on="true" color="#ffffff"/>
              </v:shape>
              <v:shape id="Shape 125264" style="position:absolute;width:91;height:93372;left:71076;top:0;" coordsize="9144,9337294" path="m0,0l9144,0l9144,9337294l0,933729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655"/>
    <w:multiLevelType w:val="hybridMultilevel"/>
    <w:tmpl w:val="FFFFFFFF"/>
    <w:lvl w:ilvl="0" w:tplc="90D8523C">
      <w:start w:val="1"/>
      <w:numFmt w:val="decimal"/>
      <w:lvlText w:val="%1-"/>
      <w:lvlJc w:val="left"/>
      <w:pPr>
        <w:ind w:left="72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3F1EF5EC">
      <w:start w:val="1"/>
      <w:numFmt w:val="arabicAlpha"/>
      <w:lvlText w:val="%2-"/>
      <w:lvlJc w:val="left"/>
      <w:pPr>
        <w:ind w:left="1342"/>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25E8BC98">
      <w:start w:val="1"/>
      <w:numFmt w:val="lowerRoman"/>
      <w:lvlText w:val="%3"/>
      <w:lvlJc w:val="left"/>
      <w:pPr>
        <w:ind w:left="179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BEA0A980">
      <w:start w:val="1"/>
      <w:numFmt w:val="decimal"/>
      <w:lvlText w:val="%4"/>
      <w:lvlJc w:val="left"/>
      <w:pPr>
        <w:ind w:left="251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1C124A18">
      <w:start w:val="1"/>
      <w:numFmt w:val="lowerLetter"/>
      <w:lvlText w:val="%5"/>
      <w:lvlJc w:val="left"/>
      <w:pPr>
        <w:ind w:left="323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D1B6D1C6">
      <w:start w:val="1"/>
      <w:numFmt w:val="lowerRoman"/>
      <w:lvlText w:val="%6"/>
      <w:lvlJc w:val="left"/>
      <w:pPr>
        <w:ind w:left="395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2ABE4204">
      <w:start w:val="1"/>
      <w:numFmt w:val="decimal"/>
      <w:lvlText w:val="%7"/>
      <w:lvlJc w:val="left"/>
      <w:pPr>
        <w:ind w:left="467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ECC6F390">
      <w:start w:val="1"/>
      <w:numFmt w:val="lowerLetter"/>
      <w:lvlText w:val="%8"/>
      <w:lvlJc w:val="left"/>
      <w:pPr>
        <w:ind w:left="539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99B8C584">
      <w:start w:val="1"/>
      <w:numFmt w:val="lowerRoman"/>
      <w:lvlText w:val="%9"/>
      <w:lvlJc w:val="left"/>
      <w:pPr>
        <w:ind w:left="611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1">
    <w:nsid w:val="03644689"/>
    <w:multiLevelType w:val="hybridMultilevel"/>
    <w:tmpl w:val="FFFFFFFF"/>
    <w:lvl w:ilvl="0" w:tplc="57CEDD24">
      <w:start w:val="1"/>
      <w:numFmt w:val="decimal"/>
      <w:lvlText w:val="%1-"/>
      <w:lvlJc w:val="left"/>
      <w:pPr>
        <w:ind w:left="81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626898DA">
      <w:start w:val="1"/>
      <w:numFmt w:val="lowerLetter"/>
      <w:lvlText w:val="%2"/>
      <w:lvlJc w:val="left"/>
      <w:pPr>
        <w:ind w:left="143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4DD6A39C">
      <w:start w:val="1"/>
      <w:numFmt w:val="lowerRoman"/>
      <w:lvlText w:val="%3"/>
      <w:lvlJc w:val="left"/>
      <w:pPr>
        <w:ind w:left="215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16762B74">
      <w:start w:val="1"/>
      <w:numFmt w:val="decimal"/>
      <w:lvlText w:val="%4"/>
      <w:lvlJc w:val="left"/>
      <w:pPr>
        <w:ind w:left="287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7FE032EC">
      <w:start w:val="1"/>
      <w:numFmt w:val="lowerLetter"/>
      <w:lvlText w:val="%5"/>
      <w:lvlJc w:val="left"/>
      <w:pPr>
        <w:ind w:left="359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F9A4BA68">
      <w:start w:val="1"/>
      <w:numFmt w:val="lowerRoman"/>
      <w:lvlText w:val="%6"/>
      <w:lvlJc w:val="left"/>
      <w:pPr>
        <w:ind w:left="431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CDE8FA08">
      <w:start w:val="1"/>
      <w:numFmt w:val="decimal"/>
      <w:lvlText w:val="%7"/>
      <w:lvlJc w:val="left"/>
      <w:pPr>
        <w:ind w:left="503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9DBCCA56">
      <w:start w:val="1"/>
      <w:numFmt w:val="lowerLetter"/>
      <w:lvlText w:val="%8"/>
      <w:lvlJc w:val="left"/>
      <w:pPr>
        <w:ind w:left="575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F4226D3C">
      <w:start w:val="1"/>
      <w:numFmt w:val="lowerRoman"/>
      <w:lvlText w:val="%9"/>
      <w:lvlJc w:val="left"/>
      <w:pPr>
        <w:ind w:left="647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2">
    <w:nsid w:val="0BDA4958"/>
    <w:multiLevelType w:val="hybridMultilevel"/>
    <w:tmpl w:val="B85061AC"/>
    <w:lvl w:ilvl="0" w:tplc="B9EAD7EA">
      <w:start w:val="1"/>
      <w:numFmt w:val="arabicAlpha"/>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055B5"/>
    <w:multiLevelType w:val="hybridMultilevel"/>
    <w:tmpl w:val="FFFFFFFF"/>
    <w:lvl w:ilvl="0" w:tplc="82D48066">
      <w:start w:val="1"/>
      <w:numFmt w:val="decimal"/>
      <w:lvlText w:val="%1."/>
      <w:lvlJc w:val="left"/>
      <w:pPr>
        <w:ind w:left="71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3B7C823E">
      <w:start w:val="1"/>
      <w:numFmt w:val="lowerLetter"/>
      <w:lvlText w:val="%2"/>
      <w:lvlJc w:val="left"/>
      <w:pPr>
        <w:ind w:left="13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229650BE">
      <w:start w:val="1"/>
      <w:numFmt w:val="lowerRoman"/>
      <w:lvlText w:val="%3"/>
      <w:lvlJc w:val="left"/>
      <w:pPr>
        <w:ind w:left="21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E2CE7998">
      <w:start w:val="1"/>
      <w:numFmt w:val="decimal"/>
      <w:lvlText w:val="%4"/>
      <w:lvlJc w:val="left"/>
      <w:pPr>
        <w:ind w:left="28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7081FB4">
      <w:start w:val="1"/>
      <w:numFmt w:val="lowerLetter"/>
      <w:lvlText w:val="%5"/>
      <w:lvlJc w:val="left"/>
      <w:pPr>
        <w:ind w:left="354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BA26FE0A">
      <w:start w:val="1"/>
      <w:numFmt w:val="lowerRoman"/>
      <w:lvlText w:val="%6"/>
      <w:lvlJc w:val="left"/>
      <w:pPr>
        <w:ind w:left="426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60563044">
      <w:start w:val="1"/>
      <w:numFmt w:val="decimal"/>
      <w:lvlText w:val="%7"/>
      <w:lvlJc w:val="left"/>
      <w:pPr>
        <w:ind w:left="49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22709EEE">
      <w:start w:val="1"/>
      <w:numFmt w:val="lowerLetter"/>
      <w:lvlText w:val="%8"/>
      <w:lvlJc w:val="left"/>
      <w:pPr>
        <w:ind w:left="57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970E8F26">
      <w:start w:val="1"/>
      <w:numFmt w:val="lowerRoman"/>
      <w:lvlText w:val="%9"/>
      <w:lvlJc w:val="left"/>
      <w:pPr>
        <w:ind w:left="64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4">
    <w:nsid w:val="234C5CE6"/>
    <w:multiLevelType w:val="hybridMultilevel"/>
    <w:tmpl w:val="FFFFFFFF"/>
    <w:lvl w:ilvl="0" w:tplc="5F082890">
      <w:start w:val="1"/>
      <w:numFmt w:val="decimal"/>
      <w:lvlText w:val="%1-"/>
      <w:lvlJc w:val="left"/>
      <w:pPr>
        <w:ind w:left="714"/>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8736A450">
      <w:start w:val="1"/>
      <w:numFmt w:val="lowerLetter"/>
      <w:lvlText w:val="%2"/>
      <w:lvlJc w:val="left"/>
      <w:pPr>
        <w:ind w:left="144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14B83DDA">
      <w:start w:val="1"/>
      <w:numFmt w:val="lowerRoman"/>
      <w:lvlText w:val="%3"/>
      <w:lvlJc w:val="left"/>
      <w:pPr>
        <w:ind w:left="216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3EA0FF7C">
      <w:start w:val="1"/>
      <w:numFmt w:val="decimal"/>
      <w:lvlText w:val="%4"/>
      <w:lvlJc w:val="left"/>
      <w:pPr>
        <w:ind w:left="288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C450B522">
      <w:start w:val="1"/>
      <w:numFmt w:val="lowerLetter"/>
      <w:lvlText w:val="%5"/>
      <w:lvlJc w:val="left"/>
      <w:pPr>
        <w:ind w:left="360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811A61E0">
      <w:start w:val="1"/>
      <w:numFmt w:val="lowerRoman"/>
      <w:lvlText w:val="%6"/>
      <w:lvlJc w:val="left"/>
      <w:pPr>
        <w:ind w:left="432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2FCAA32A">
      <w:start w:val="1"/>
      <w:numFmt w:val="decimal"/>
      <w:lvlText w:val="%7"/>
      <w:lvlJc w:val="left"/>
      <w:pPr>
        <w:ind w:left="504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2046921A">
      <w:start w:val="1"/>
      <w:numFmt w:val="lowerLetter"/>
      <w:lvlText w:val="%8"/>
      <w:lvlJc w:val="left"/>
      <w:pPr>
        <w:ind w:left="576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54D8694C">
      <w:start w:val="1"/>
      <w:numFmt w:val="lowerRoman"/>
      <w:lvlText w:val="%9"/>
      <w:lvlJc w:val="left"/>
      <w:pPr>
        <w:ind w:left="648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5">
    <w:nsid w:val="634C272A"/>
    <w:multiLevelType w:val="hybridMultilevel"/>
    <w:tmpl w:val="FFFFFFFF"/>
    <w:lvl w:ilvl="0" w:tplc="79D2EF24">
      <w:start w:val="1"/>
      <w:numFmt w:val="decimal"/>
      <w:lvlText w:val="%1-"/>
      <w:lvlJc w:val="left"/>
      <w:pPr>
        <w:ind w:left="717"/>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D5AA9026">
      <w:start w:val="1"/>
      <w:numFmt w:val="lowerLetter"/>
      <w:lvlText w:val="%2"/>
      <w:lvlJc w:val="left"/>
      <w:pPr>
        <w:ind w:left="143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81FE4DF0">
      <w:start w:val="1"/>
      <w:numFmt w:val="lowerRoman"/>
      <w:lvlText w:val="%3"/>
      <w:lvlJc w:val="left"/>
      <w:pPr>
        <w:ind w:left="215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63087E9C">
      <w:start w:val="1"/>
      <w:numFmt w:val="decimal"/>
      <w:lvlText w:val="%4"/>
      <w:lvlJc w:val="left"/>
      <w:pPr>
        <w:ind w:left="287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9AFACE16">
      <w:start w:val="1"/>
      <w:numFmt w:val="lowerLetter"/>
      <w:lvlText w:val="%5"/>
      <w:lvlJc w:val="left"/>
      <w:pPr>
        <w:ind w:left="359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C592038A">
      <w:start w:val="1"/>
      <w:numFmt w:val="lowerRoman"/>
      <w:lvlText w:val="%6"/>
      <w:lvlJc w:val="left"/>
      <w:pPr>
        <w:ind w:left="431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09625116">
      <w:start w:val="1"/>
      <w:numFmt w:val="decimal"/>
      <w:lvlText w:val="%7"/>
      <w:lvlJc w:val="left"/>
      <w:pPr>
        <w:ind w:left="503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26784DB6">
      <w:start w:val="1"/>
      <w:numFmt w:val="lowerLetter"/>
      <w:lvlText w:val="%8"/>
      <w:lvlJc w:val="left"/>
      <w:pPr>
        <w:ind w:left="575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BDF6178C">
      <w:start w:val="1"/>
      <w:numFmt w:val="lowerRoman"/>
      <w:lvlText w:val="%9"/>
      <w:lvlJc w:val="left"/>
      <w:pPr>
        <w:ind w:left="6478"/>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6">
    <w:nsid w:val="67CA7191"/>
    <w:multiLevelType w:val="hybridMultilevel"/>
    <w:tmpl w:val="FFFFFFFF"/>
    <w:lvl w:ilvl="0" w:tplc="09A6AAFE">
      <w:start w:val="1"/>
      <w:numFmt w:val="decimal"/>
      <w:lvlText w:val="%1-"/>
      <w:lvlJc w:val="left"/>
      <w:pPr>
        <w:ind w:left="712"/>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4A52BB44">
      <w:start w:val="1"/>
      <w:numFmt w:val="lowerLetter"/>
      <w:lvlText w:val="%2"/>
      <w:lvlJc w:val="left"/>
      <w:pPr>
        <w:ind w:left="144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9712242A">
      <w:start w:val="1"/>
      <w:numFmt w:val="lowerRoman"/>
      <w:lvlText w:val="%3"/>
      <w:lvlJc w:val="left"/>
      <w:pPr>
        <w:ind w:left="216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C382E0BE">
      <w:start w:val="1"/>
      <w:numFmt w:val="decimal"/>
      <w:lvlText w:val="%4"/>
      <w:lvlJc w:val="left"/>
      <w:pPr>
        <w:ind w:left="288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5F42D466">
      <w:start w:val="1"/>
      <w:numFmt w:val="lowerLetter"/>
      <w:lvlText w:val="%5"/>
      <w:lvlJc w:val="left"/>
      <w:pPr>
        <w:ind w:left="360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F31C017A">
      <w:start w:val="1"/>
      <w:numFmt w:val="lowerRoman"/>
      <w:lvlText w:val="%6"/>
      <w:lvlJc w:val="left"/>
      <w:pPr>
        <w:ind w:left="432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0B6EB988">
      <w:start w:val="1"/>
      <w:numFmt w:val="decimal"/>
      <w:lvlText w:val="%7"/>
      <w:lvlJc w:val="left"/>
      <w:pPr>
        <w:ind w:left="504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271EF45E">
      <w:start w:val="1"/>
      <w:numFmt w:val="lowerLetter"/>
      <w:lvlText w:val="%8"/>
      <w:lvlJc w:val="left"/>
      <w:pPr>
        <w:ind w:left="576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4672FCF2">
      <w:start w:val="1"/>
      <w:numFmt w:val="lowerRoman"/>
      <w:lvlText w:val="%9"/>
      <w:lvlJc w:val="left"/>
      <w:pPr>
        <w:ind w:left="648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7">
    <w:nsid w:val="702C17AD"/>
    <w:multiLevelType w:val="hybridMultilevel"/>
    <w:tmpl w:val="FFFFFFFF"/>
    <w:lvl w:ilvl="0" w:tplc="E3642AA8">
      <w:start w:val="1"/>
      <w:numFmt w:val="decimal"/>
      <w:lvlText w:val="%1-"/>
      <w:lvlJc w:val="left"/>
      <w:pPr>
        <w:ind w:left="712"/>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C2B426DA">
      <w:start w:val="1"/>
      <w:numFmt w:val="lowerLetter"/>
      <w:lvlText w:val="%2"/>
      <w:lvlJc w:val="left"/>
      <w:pPr>
        <w:ind w:left="144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CE0429F6">
      <w:start w:val="1"/>
      <w:numFmt w:val="lowerRoman"/>
      <w:lvlText w:val="%3"/>
      <w:lvlJc w:val="left"/>
      <w:pPr>
        <w:ind w:left="216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0D3C2E44">
      <w:start w:val="1"/>
      <w:numFmt w:val="decimal"/>
      <w:lvlText w:val="%4"/>
      <w:lvlJc w:val="left"/>
      <w:pPr>
        <w:ind w:left="288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3F1469FE">
      <w:start w:val="1"/>
      <w:numFmt w:val="lowerLetter"/>
      <w:lvlText w:val="%5"/>
      <w:lvlJc w:val="left"/>
      <w:pPr>
        <w:ind w:left="360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9844DA8E">
      <w:start w:val="1"/>
      <w:numFmt w:val="lowerRoman"/>
      <w:lvlText w:val="%6"/>
      <w:lvlJc w:val="left"/>
      <w:pPr>
        <w:ind w:left="432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0BB8DB88">
      <w:start w:val="1"/>
      <w:numFmt w:val="decimal"/>
      <w:lvlText w:val="%7"/>
      <w:lvlJc w:val="left"/>
      <w:pPr>
        <w:ind w:left="504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82627DBC">
      <w:start w:val="1"/>
      <w:numFmt w:val="lowerLetter"/>
      <w:lvlText w:val="%8"/>
      <w:lvlJc w:val="left"/>
      <w:pPr>
        <w:ind w:left="576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24F8C24E">
      <w:start w:val="1"/>
      <w:numFmt w:val="lowerRoman"/>
      <w:lvlText w:val="%9"/>
      <w:lvlJc w:val="left"/>
      <w:pPr>
        <w:ind w:left="648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num w:numId="1">
    <w:abstractNumId w:val="6"/>
  </w:num>
  <w:num w:numId="2">
    <w:abstractNumId w:val="4"/>
  </w:num>
  <w:num w:numId="3">
    <w:abstractNumId w:val="0"/>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AD"/>
    <w:rsid w:val="00065568"/>
    <w:rsid w:val="000F51D3"/>
    <w:rsid w:val="001C22F1"/>
    <w:rsid w:val="00B023E0"/>
    <w:rsid w:val="00B62ED0"/>
    <w:rsid w:val="00E76CAD"/>
    <w:rsid w:val="00EF4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7" w:line="271" w:lineRule="auto"/>
      <w:ind w:left="372" w:right="136" w:hanging="370"/>
      <w:jc w:val="both"/>
    </w:pPr>
    <w:rPr>
      <w:rFonts w:ascii="Simplified Arabic" w:eastAsia="Simplified Arabic" w:hAnsi="Simplified Arabic" w:cs="Simplified Arabic"/>
      <w:color w:val="000000"/>
      <w:sz w:val="32"/>
      <w:lang w:val="ar-IQ" w:eastAsia="ar-IQ" w:bidi="ar-IQ"/>
    </w:rPr>
  </w:style>
  <w:style w:type="paragraph" w:styleId="1">
    <w:name w:val="heading 1"/>
    <w:next w:val="a"/>
    <w:link w:val="1Char"/>
    <w:uiPriority w:val="9"/>
    <w:qFormat/>
    <w:pPr>
      <w:keepNext/>
      <w:keepLines/>
      <w:bidi/>
      <w:spacing w:after="250"/>
      <w:ind w:left="5"/>
      <w:jc w:val="center"/>
      <w:outlineLvl w:val="0"/>
    </w:pPr>
    <w:rPr>
      <w:rFonts w:ascii="Simplified Arabic" w:eastAsia="Simplified Arabic" w:hAnsi="Simplified Arabic" w:cs="Simplified Arabic"/>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Pr>
      <w:rFonts w:ascii="Simplified Arabic" w:eastAsia="Simplified Arabic" w:hAnsi="Simplified Arabic" w:cs="Simplified Arabic"/>
      <w:b/>
      <w:color w:val="000000"/>
      <w:sz w:val="32"/>
    </w:rPr>
  </w:style>
  <w:style w:type="paragraph" w:styleId="a3">
    <w:name w:val="Balloon Text"/>
    <w:basedOn w:val="a"/>
    <w:link w:val="Char"/>
    <w:uiPriority w:val="99"/>
    <w:semiHidden/>
    <w:unhideWhenUsed/>
    <w:rsid w:val="00B62ED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62ED0"/>
    <w:rPr>
      <w:rFonts w:ascii="Tahoma" w:eastAsia="Simplified Arabic" w:hAnsi="Tahoma" w:cs="Tahoma"/>
      <w:color w:val="000000"/>
      <w:sz w:val="16"/>
      <w:szCs w:val="16"/>
      <w:lang w:val="ar-IQ" w:eastAsia="ar-IQ" w:bidi="ar-IQ"/>
    </w:rPr>
  </w:style>
  <w:style w:type="paragraph" w:styleId="a4">
    <w:name w:val="List Paragraph"/>
    <w:basedOn w:val="a"/>
    <w:uiPriority w:val="34"/>
    <w:qFormat/>
    <w:rsid w:val="00B62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7" w:line="271" w:lineRule="auto"/>
      <w:ind w:left="372" w:right="136" w:hanging="370"/>
      <w:jc w:val="both"/>
    </w:pPr>
    <w:rPr>
      <w:rFonts w:ascii="Simplified Arabic" w:eastAsia="Simplified Arabic" w:hAnsi="Simplified Arabic" w:cs="Simplified Arabic"/>
      <w:color w:val="000000"/>
      <w:sz w:val="32"/>
      <w:lang w:val="ar-IQ" w:eastAsia="ar-IQ" w:bidi="ar-IQ"/>
    </w:rPr>
  </w:style>
  <w:style w:type="paragraph" w:styleId="1">
    <w:name w:val="heading 1"/>
    <w:next w:val="a"/>
    <w:link w:val="1Char"/>
    <w:uiPriority w:val="9"/>
    <w:qFormat/>
    <w:pPr>
      <w:keepNext/>
      <w:keepLines/>
      <w:bidi/>
      <w:spacing w:after="250"/>
      <w:ind w:left="5"/>
      <w:jc w:val="center"/>
      <w:outlineLvl w:val="0"/>
    </w:pPr>
    <w:rPr>
      <w:rFonts w:ascii="Simplified Arabic" w:eastAsia="Simplified Arabic" w:hAnsi="Simplified Arabic" w:cs="Simplified Arabic"/>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Pr>
      <w:rFonts w:ascii="Simplified Arabic" w:eastAsia="Simplified Arabic" w:hAnsi="Simplified Arabic" w:cs="Simplified Arabic"/>
      <w:b/>
      <w:color w:val="000000"/>
      <w:sz w:val="32"/>
    </w:rPr>
  </w:style>
  <w:style w:type="paragraph" w:styleId="a3">
    <w:name w:val="Balloon Text"/>
    <w:basedOn w:val="a"/>
    <w:link w:val="Char"/>
    <w:uiPriority w:val="99"/>
    <w:semiHidden/>
    <w:unhideWhenUsed/>
    <w:rsid w:val="00B62ED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62ED0"/>
    <w:rPr>
      <w:rFonts w:ascii="Tahoma" w:eastAsia="Simplified Arabic" w:hAnsi="Tahoma" w:cs="Tahoma"/>
      <w:color w:val="000000"/>
      <w:sz w:val="16"/>
      <w:szCs w:val="16"/>
      <w:lang w:val="ar-IQ" w:eastAsia="ar-IQ" w:bidi="ar-IQ"/>
    </w:rPr>
  </w:style>
  <w:style w:type="paragraph" w:styleId="a4">
    <w:name w:val="List Paragraph"/>
    <w:basedOn w:val="a"/>
    <w:uiPriority w:val="34"/>
    <w:qFormat/>
    <w:rsid w:val="00B62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1608</Words>
  <Characters>9170</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Maher</cp:lastModifiedBy>
  <cp:revision>2</cp:revision>
  <dcterms:created xsi:type="dcterms:W3CDTF">2024-01-07T09:47:00Z</dcterms:created>
  <dcterms:modified xsi:type="dcterms:W3CDTF">2024-01-07T09:47:00Z</dcterms:modified>
</cp:coreProperties>
</file>