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1E" w:rsidRPr="00E80F58" w:rsidRDefault="00DA19B1" w:rsidP="00E80F58">
      <w:pPr>
        <w:bidi/>
        <w:spacing w:before="100" w:beforeAutospacing="1" w:line="273" w:lineRule="auto"/>
        <w:rPr>
          <w:rFonts w:asciiTheme="minorBidi" w:eastAsia="Times New Roman" w:hAnsiTheme="minorBidi" w:cstheme="minorBidi"/>
          <w:sz w:val="28"/>
          <w:szCs w:val="28"/>
        </w:rPr>
      </w:pPr>
      <w:r w:rsidRPr="000A331E">
        <w:rPr>
          <w:rFonts w:asciiTheme="minorBidi" w:eastAsia="Times New Roman" w:hAnsiTheme="minorBidi" w:cstheme="minorBidi"/>
          <w:noProof/>
        </w:rPr>
        <w:drawing>
          <wp:anchor distT="0" distB="0" distL="114300" distR="114300" simplePos="0" relativeHeight="251659264" behindDoc="1" locked="0" layoutInCell="1" allowOverlap="0" wp14:anchorId="757FBE30" wp14:editId="40B01CAA">
            <wp:simplePos x="0" y="0"/>
            <wp:positionH relativeFrom="margin">
              <wp:posOffset>-180975</wp:posOffset>
            </wp:positionH>
            <wp:positionV relativeFrom="paragraph">
              <wp:posOffset>0</wp:posOffset>
            </wp:positionV>
            <wp:extent cx="1463675" cy="1390650"/>
            <wp:effectExtent l="0" t="0" r="3175" b="0"/>
            <wp:wrapTight wrapText="bothSides">
              <wp:wrapPolygon edited="0">
                <wp:start x="0" y="0"/>
                <wp:lineTo x="0" y="21304"/>
                <wp:lineTo x="21366" y="21304"/>
                <wp:lineTo x="21366" y="0"/>
                <wp:lineTo x="0" y="0"/>
              </wp:wrapPolygon>
            </wp:wrapTight>
            <wp:docPr id="2" name="Picture 2" descr="C:\Users\LENOVO~1\AppData\Local\Temp\ksohtml84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1\AppData\Local\Temp\ksohtml8412\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6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9B1">
        <w:rPr>
          <w:rFonts w:asciiTheme="minorBidi" w:eastAsia="Times New Roman" w:hAnsiTheme="minorBidi" w:cstheme="minorBidi" w:hint="cs"/>
          <w:b/>
          <w:bCs/>
          <w:sz w:val="28"/>
          <w:szCs w:val="28"/>
          <w:rtl/>
        </w:rPr>
        <w:t xml:space="preserve">  </w:t>
      </w:r>
      <w:r w:rsidR="00E80F58">
        <w:rPr>
          <w:rFonts w:asciiTheme="minorBidi" w:eastAsia="Times New Roman" w:hAnsiTheme="minorBidi" w:cstheme="minorBidi"/>
          <w:b/>
          <w:bCs/>
          <w:sz w:val="28"/>
          <w:szCs w:val="28"/>
          <w:rtl/>
        </w:rPr>
        <w:t>وزارة التعليم العالي والبحث</w:t>
      </w:r>
      <w:r w:rsidR="00E80F58">
        <w:rPr>
          <w:rFonts w:asciiTheme="minorBidi" w:eastAsia="Times New Roman" w:hAnsiTheme="minorBidi" w:cstheme="minorBidi" w:hint="cs"/>
          <w:b/>
          <w:bCs/>
          <w:sz w:val="28"/>
          <w:szCs w:val="28"/>
          <w:rtl/>
        </w:rPr>
        <w:t xml:space="preserve"> العلمي</w:t>
      </w:r>
    </w:p>
    <w:p w:rsidR="000A331E" w:rsidRPr="00DA19B1" w:rsidRDefault="000A331E" w:rsidP="00DA19B1">
      <w:pPr>
        <w:bidi/>
        <w:spacing w:before="100" w:beforeAutospacing="1" w:line="240" w:lineRule="auto"/>
        <w:rPr>
          <w:rFonts w:asciiTheme="minorBidi" w:eastAsia="Times New Roman" w:hAnsiTheme="minorBidi" w:cstheme="minorBidi"/>
          <w:b/>
          <w:bCs/>
          <w:sz w:val="28"/>
          <w:szCs w:val="28"/>
        </w:rPr>
      </w:pPr>
      <w:r w:rsidRPr="00DA19B1">
        <w:rPr>
          <w:rFonts w:asciiTheme="minorBidi" w:eastAsia="Times New Roman" w:hAnsiTheme="minorBidi" w:cstheme="minorBidi"/>
          <w:b/>
          <w:bCs/>
          <w:sz w:val="28"/>
          <w:szCs w:val="28"/>
        </w:rPr>
        <w:t xml:space="preserve">              </w:t>
      </w:r>
      <w:r w:rsidRPr="00DA19B1">
        <w:rPr>
          <w:rFonts w:asciiTheme="minorBidi" w:eastAsia="Times New Roman" w:hAnsiTheme="minorBidi" w:cstheme="minorBidi"/>
          <w:b/>
          <w:bCs/>
          <w:sz w:val="28"/>
          <w:szCs w:val="28"/>
          <w:rtl/>
        </w:rPr>
        <w:t>جامعة بغداد</w:t>
      </w:r>
      <w:r w:rsidRPr="00DA19B1">
        <w:rPr>
          <w:rFonts w:asciiTheme="minorBidi" w:eastAsia="Times New Roman" w:hAnsiTheme="minorBidi" w:cstheme="minorBidi"/>
          <w:b/>
          <w:bCs/>
          <w:sz w:val="28"/>
          <w:szCs w:val="28"/>
        </w:rPr>
        <w:t xml:space="preserve"> </w:t>
      </w:r>
    </w:p>
    <w:p w:rsidR="00DA19B1" w:rsidRPr="00DA19B1" w:rsidRDefault="000A331E" w:rsidP="00DA19B1">
      <w:pPr>
        <w:bidi/>
        <w:spacing w:before="100" w:beforeAutospacing="1" w:line="240" w:lineRule="auto"/>
        <w:rPr>
          <w:rFonts w:asciiTheme="minorBidi" w:eastAsia="Times New Roman" w:hAnsiTheme="minorBidi" w:cstheme="minorBidi"/>
          <w:b/>
          <w:bCs/>
          <w:sz w:val="28"/>
          <w:szCs w:val="28"/>
          <w:rtl/>
        </w:rPr>
      </w:pPr>
      <w:r w:rsidRPr="00DA19B1">
        <w:rPr>
          <w:rFonts w:asciiTheme="minorBidi" w:eastAsia="Times New Roman" w:hAnsiTheme="minorBidi" w:cstheme="minorBidi"/>
          <w:b/>
          <w:bCs/>
          <w:sz w:val="28"/>
          <w:szCs w:val="28"/>
          <w:rtl/>
        </w:rPr>
        <w:t xml:space="preserve">كلية التربية البدنية وعلوم الرياضة للبنات </w:t>
      </w:r>
    </w:p>
    <w:p w:rsidR="000A331E" w:rsidRPr="00DA19B1" w:rsidRDefault="00DA19B1" w:rsidP="00DA19B1">
      <w:pPr>
        <w:bidi/>
        <w:spacing w:before="100" w:beforeAutospacing="1" w:line="240" w:lineRule="auto"/>
        <w:rPr>
          <w:rFonts w:asciiTheme="minorBidi" w:eastAsia="Times New Roman" w:hAnsiTheme="minorBidi" w:cstheme="minorBidi"/>
          <w:b/>
          <w:bCs/>
          <w:sz w:val="28"/>
          <w:szCs w:val="28"/>
        </w:rPr>
      </w:pPr>
      <w:r w:rsidRPr="00DA19B1">
        <w:rPr>
          <w:rFonts w:asciiTheme="minorBidi" w:eastAsia="Times New Roman" w:hAnsiTheme="minorBidi" w:cstheme="minorBidi"/>
          <w:b/>
          <w:bCs/>
          <w:sz w:val="28"/>
          <w:szCs w:val="28"/>
        </w:rPr>
        <w:t xml:space="preserve">       </w:t>
      </w:r>
      <w:r w:rsidRPr="00DA19B1">
        <w:rPr>
          <w:rFonts w:asciiTheme="minorBidi" w:eastAsia="Times New Roman" w:hAnsiTheme="minorBidi" w:cstheme="minorBidi" w:hint="cs"/>
          <w:b/>
          <w:bCs/>
          <w:sz w:val="28"/>
          <w:szCs w:val="28"/>
          <w:rtl/>
        </w:rPr>
        <w:t>الدراسات العليا /</w:t>
      </w:r>
      <w:r w:rsidR="000A331E" w:rsidRPr="00DA19B1">
        <w:rPr>
          <w:rFonts w:asciiTheme="minorBidi" w:eastAsia="Times New Roman" w:hAnsiTheme="minorBidi" w:cstheme="minorBidi"/>
          <w:b/>
          <w:bCs/>
          <w:sz w:val="28"/>
          <w:szCs w:val="28"/>
          <w:rtl/>
        </w:rPr>
        <w:t xml:space="preserve"> الماجستير</w:t>
      </w:r>
    </w:p>
    <w:p w:rsidR="00E80F58" w:rsidRDefault="00E80F58" w:rsidP="000A331E">
      <w:pPr>
        <w:bidi/>
        <w:rPr>
          <w:sz w:val="32"/>
          <w:szCs w:val="32"/>
          <w:rtl/>
        </w:rPr>
      </w:pPr>
    </w:p>
    <w:p w:rsidR="000A331E" w:rsidRDefault="00E80F58" w:rsidP="00E80F58">
      <w:pPr>
        <w:bidi/>
        <w:rPr>
          <w:sz w:val="32"/>
          <w:szCs w:val="32"/>
          <w:rtl/>
        </w:rPr>
      </w:pPr>
      <w:r>
        <w:rPr>
          <w:noProof/>
          <w:sz w:val="32"/>
          <w:szCs w:val="32"/>
          <w:rtl/>
        </w:rPr>
        <mc:AlternateContent>
          <mc:Choice Requires="wps">
            <w:drawing>
              <wp:anchor distT="0" distB="0" distL="114300" distR="114300" simplePos="0" relativeHeight="251677696" behindDoc="0" locked="0" layoutInCell="1" allowOverlap="1">
                <wp:simplePos x="0" y="0"/>
                <wp:positionH relativeFrom="column">
                  <wp:posOffset>381001</wp:posOffset>
                </wp:positionH>
                <wp:positionV relativeFrom="paragraph">
                  <wp:posOffset>398145</wp:posOffset>
                </wp:positionV>
                <wp:extent cx="5200650" cy="1619250"/>
                <wp:effectExtent l="0" t="0" r="19050" b="19050"/>
                <wp:wrapNone/>
                <wp:docPr id="12" name="Flowchart: Multidocument 12"/>
                <wp:cNvGraphicFramePr/>
                <a:graphic xmlns:a="http://schemas.openxmlformats.org/drawingml/2006/main">
                  <a:graphicData uri="http://schemas.microsoft.com/office/word/2010/wordprocessingShape">
                    <wps:wsp>
                      <wps:cNvSpPr/>
                      <wps:spPr>
                        <a:xfrm>
                          <a:off x="0" y="0"/>
                          <a:ext cx="5200650" cy="1619250"/>
                        </a:xfrm>
                        <a:prstGeom prst="flowChartMultidocumen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0F58" w:rsidRPr="00E80F58" w:rsidRDefault="00E80F58" w:rsidP="00E80F58">
                            <w:pPr>
                              <w:jc w:val="center"/>
                              <w:rPr>
                                <w:rFonts w:ascii="Simplified Arabic" w:hAnsi="Simplified Arabic" w:cs="Simplified Arabic"/>
                                <w:b/>
                                <w:bCs/>
                                <w:color w:val="000000" w:themeColor="text1"/>
                                <w:sz w:val="48"/>
                                <w:szCs w:val="48"/>
                              </w:rPr>
                            </w:pPr>
                            <w:r w:rsidRPr="00E80F58">
                              <w:rPr>
                                <w:rFonts w:ascii="Simplified Arabic" w:hAnsi="Simplified Arabic" w:cs="Simplified Arabic"/>
                                <w:b/>
                                <w:bCs/>
                                <w:color w:val="000000" w:themeColor="text1"/>
                                <w:sz w:val="48"/>
                                <w:szCs w:val="48"/>
                                <w:rtl/>
                              </w:rPr>
                              <w:t>البيئة الرياضية المدرسية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2" o:spid="_x0000_s1026" type="#_x0000_t115" style="position:absolute;left:0;text-align:left;margin-left:30pt;margin-top:31.35pt;width:409.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" fillcolor="#b2a1c7 [1943]" strokecolor="#243f60 [1604]" strokeweight="2pt">
                <v:textbox>
                  <w:txbxContent>
                    <w:p w:rsidR="00E80F58" w:rsidRPr="00E80F58" w:rsidRDefault="00E80F58" w:rsidP="00E80F58">
                      <w:pPr>
                        <w:jc w:val="center"/>
                        <w:rPr>
                          <w:rFonts w:ascii="Simplified Arabic" w:hAnsi="Simplified Arabic" w:cs="Simplified Arabic"/>
                          <w:b/>
                          <w:bCs/>
                          <w:color w:val="000000" w:themeColor="text1"/>
                          <w:sz w:val="48"/>
                          <w:szCs w:val="48"/>
                        </w:rPr>
                      </w:pPr>
                      <w:r w:rsidRPr="00E80F58">
                        <w:rPr>
                          <w:rFonts w:ascii="Simplified Arabic" w:hAnsi="Simplified Arabic" w:cs="Simplified Arabic"/>
                          <w:b/>
                          <w:bCs/>
                          <w:color w:val="000000" w:themeColor="text1"/>
                          <w:sz w:val="48"/>
                          <w:szCs w:val="48"/>
                          <w:rtl/>
                        </w:rPr>
                        <w:t>البيئة الرياضية المدرسية</w:t>
                      </w:r>
                    </w:p>
                  </w:txbxContent>
                </v:textbox>
              </v:shape>
            </w:pict>
          </mc:Fallback>
        </mc:AlternateContent>
      </w:r>
    </w:p>
    <w:p w:rsidR="000A331E" w:rsidRDefault="000A331E" w:rsidP="000A331E">
      <w:pPr>
        <w:bidi/>
        <w:rPr>
          <w:sz w:val="32"/>
          <w:szCs w:val="32"/>
          <w:rtl/>
        </w:rPr>
      </w:pPr>
    </w:p>
    <w:p w:rsidR="00E80F58" w:rsidRDefault="00E80F58" w:rsidP="00E80F58">
      <w:pPr>
        <w:bidi/>
        <w:rPr>
          <w:sz w:val="32"/>
          <w:szCs w:val="32"/>
          <w:rtl/>
        </w:rPr>
      </w:pPr>
    </w:p>
    <w:p w:rsidR="00E80F58" w:rsidRDefault="00E80F58" w:rsidP="00E80F58">
      <w:pPr>
        <w:bidi/>
        <w:jc w:val="center"/>
        <w:rPr>
          <w:rFonts w:ascii="Simplified Arabic" w:hAnsi="Simplified Arabic" w:cs="Simplified Arabic"/>
          <w:b/>
          <w:bCs/>
          <w:color w:val="000000" w:themeColor="text1"/>
          <w:sz w:val="32"/>
          <w:szCs w:val="32"/>
          <w:rtl/>
        </w:rPr>
      </w:pPr>
    </w:p>
    <w:p w:rsidR="00E80F58" w:rsidRDefault="00E80F58" w:rsidP="00E80F58">
      <w:pPr>
        <w:bidi/>
        <w:jc w:val="center"/>
        <w:rPr>
          <w:rFonts w:ascii="Simplified Arabic" w:hAnsi="Simplified Arabic" w:cs="Simplified Arabic"/>
          <w:b/>
          <w:bCs/>
          <w:color w:val="000000" w:themeColor="text1"/>
          <w:sz w:val="32"/>
          <w:szCs w:val="32"/>
          <w:rtl/>
        </w:rPr>
      </w:pPr>
    </w:p>
    <w:p w:rsidR="000A331E" w:rsidRPr="00E80F58" w:rsidRDefault="00DA19B1" w:rsidP="002A6CA8">
      <w:pPr>
        <w:bidi/>
        <w:jc w:val="center"/>
        <w:rPr>
          <w:rFonts w:ascii="Simplified Arabic" w:hAnsi="Simplified Arabic" w:cs="Simplified Arabic"/>
          <w:b/>
          <w:bCs/>
          <w:color w:val="000000" w:themeColor="text1"/>
          <w:sz w:val="32"/>
          <w:szCs w:val="32"/>
          <w:rtl/>
        </w:rPr>
      </w:pPr>
      <w:r w:rsidRPr="00E80F58">
        <w:rPr>
          <w:rFonts w:ascii="Simplified Arabic" w:hAnsi="Simplified Arabic" w:cs="Simplified Arabic"/>
          <w:b/>
          <w:bCs/>
          <w:color w:val="000000" w:themeColor="text1"/>
          <w:sz w:val="32"/>
          <w:szCs w:val="32"/>
          <w:rtl/>
        </w:rPr>
        <w:t xml:space="preserve">محاضرة طرائق التدريس </w:t>
      </w:r>
      <w:r w:rsidR="002A6CA8">
        <w:rPr>
          <w:rFonts w:ascii="Simplified Arabic" w:hAnsi="Simplified Arabic" w:cs="Simplified Arabic" w:hint="cs"/>
          <w:b/>
          <w:bCs/>
          <w:color w:val="000000" w:themeColor="text1"/>
          <w:sz w:val="32"/>
          <w:szCs w:val="32"/>
          <w:rtl/>
        </w:rPr>
        <w:t>لطلبة الماجستير</w:t>
      </w:r>
    </w:p>
    <w:p w:rsidR="000A331E" w:rsidRPr="00E80F58" w:rsidRDefault="000A331E" w:rsidP="00E80F58">
      <w:pPr>
        <w:pStyle w:val="a3"/>
        <w:bidi/>
        <w:jc w:val="center"/>
        <w:rPr>
          <w:rFonts w:ascii="Simplified Arabic" w:hAnsi="Simplified Arabic" w:cs="Simplified Arabic"/>
          <w:b/>
          <w:bCs/>
          <w:sz w:val="36"/>
          <w:szCs w:val="36"/>
          <w:rtl/>
        </w:rPr>
      </w:pPr>
      <w:r w:rsidRPr="00E80F58">
        <w:rPr>
          <w:rFonts w:ascii="Simplified Arabic" w:hAnsi="Simplified Arabic" w:cs="Simplified Arabic"/>
          <w:b/>
          <w:bCs/>
          <w:sz w:val="36"/>
          <w:szCs w:val="36"/>
          <w:rtl/>
        </w:rPr>
        <w:t>أ.د</w:t>
      </w:r>
      <w:r w:rsidR="00DA19B1" w:rsidRPr="00E80F58">
        <w:rPr>
          <w:rFonts w:ascii="Simplified Arabic" w:hAnsi="Simplified Arabic" w:cs="Simplified Arabic" w:hint="cs"/>
          <w:b/>
          <w:bCs/>
          <w:sz w:val="36"/>
          <w:szCs w:val="36"/>
          <w:rtl/>
        </w:rPr>
        <w:t>.</w:t>
      </w:r>
      <w:r w:rsidRPr="00E80F58">
        <w:rPr>
          <w:rFonts w:ascii="Simplified Arabic" w:hAnsi="Simplified Arabic" w:cs="Simplified Arabic"/>
          <w:b/>
          <w:bCs/>
          <w:sz w:val="36"/>
          <w:szCs w:val="36"/>
          <w:rtl/>
        </w:rPr>
        <w:t xml:space="preserve"> اقبال عبد الحسين نعمة</w:t>
      </w:r>
    </w:p>
    <w:p w:rsidR="00E80F58" w:rsidRDefault="00E80F58" w:rsidP="00DA19B1">
      <w:pPr>
        <w:bidi/>
        <w:spacing w:line="240" w:lineRule="auto"/>
        <w:rPr>
          <w:rFonts w:ascii="Simplified Arabic" w:hAnsi="Simplified Arabic" w:cs="Simplified Arabic"/>
          <w:b/>
          <w:bCs/>
          <w:sz w:val="32"/>
          <w:szCs w:val="32"/>
          <w:rtl/>
        </w:rPr>
      </w:pPr>
    </w:p>
    <w:p w:rsidR="00E80F58" w:rsidRDefault="00E80F58" w:rsidP="00E80F58">
      <w:pPr>
        <w:bidi/>
        <w:spacing w:line="240" w:lineRule="auto"/>
        <w:rPr>
          <w:rFonts w:ascii="Simplified Arabic" w:hAnsi="Simplified Arabic" w:cs="Simplified Arabic"/>
          <w:b/>
          <w:bCs/>
          <w:sz w:val="32"/>
          <w:szCs w:val="32"/>
          <w:rtl/>
        </w:rPr>
      </w:pPr>
    </w:p>
    <w:p w:rsidR="000A331E" w:rsidRDefault="000A331E" w:rsidP="000A331E">
      <w:pPr>
        <w:bidi/>
        <w:rPr>
          <w:sz w:val="32"/>
          <w:szCs w:val="32"/>
          <w:rtl/>
        </w:rPr>
      </w:pPr>
    </w:p>
    <w:p w:rsidR="00DA19B1" w:rsidRDefault="00DA19B1" w:rsidP="00DA19B1">
      <w:pPr>
        <w:bidi/>
        <w:rPr>
          <w:sz w:val="32"/>
          <w:szCs w:val="32"/>
          <w:rtl/>
        </w:rPr>
      </w:pPr>
    </w:p>
    <w:p w:rsidR="00DA19B1" w:rsidRDefault="000A331E" w:rsidP="00E80F58">
      <w:pPr>
        <w:bidi/>
        <w:rPr>
          <w:rFonts w:asciiTheme="minorBidi" w:hAnsiTheme="minorBidi" w:cstheme="minorBidi"/>
          <w:sz w:val="32"/>
          <w:szCs w:val="32"/>
          <w:rtl/>
        </w:rPr>
      </w:pPr>
      <w:r w:rsidRPr="000A331E">
        <w:rPr>
          <w:rFonts w:asciiTheme="minorBidi" w:hAnsiTheme="minorBidi" w:cstheme="minorBidi"/>
          <w:sz w:val="32"/>
          <w:szCs w:val="32"/>
          <w:rtl/>
        </w:rPr>
        <w:t>1446ه</w:t>
      </w:r>
      <w:r w:rsidR="00D1261B">
        <w:rPr>
          <w:rFonts w:asciiTheme="minorBidi" w:hAnsiTheme="minorBidi" w:cstheme="minorBidi" w:hint="cs"/>
          <w:sz w:val="32"/>
          <w:szCs w:val="32"/>
          <w:rtl/>
        </w:rPr>
        <w:t>ـ                                                                         2025م</w:t>
      </w:r>
    </w:p>
    <w:p w:rsidR="002A6CA8" w:rsidRDefault="002A6CA8" w:rsidP="002A6CA8">
      <w:pPr>
        <w:bidi/>
        <w:rPr>
          <w:rFonts w:asciiTheme="minorBidi" w:hAnsiTheme="minorBidi" w:cstheme="minorBidi"/>
          <w:sz w:val="32"/>
          <w:szCs w:val="32"/>
          <w:rtl/>
        </w:rPr>
      </w:pPr>
    </w:p>
    <w:p w:rsidR="002A6CA8" w:rsidRDefault="002A6CA8" w:rsidP="002A6CA8">
      <w:pPr>
        <w:bidi/>
        <w:rPr>
          <w:rFonts w:asciiTheme="minorBidi" w:hAnsiTheme="minorBidi" w:cstheme="minorBidi"/>
          <w:sz w:val="32"/>
          <w:szCs w:val="32"/>
          <w:rtl/>
        </w:rPr>
      </w:pPr>
    </w:p>
    <w:p w:rsidR="002A6CA8" w:rsidRDefault="002A6CA8" w:rsidP="002A6CA8">
      <w:pPr>
        <w:bidi/>
        <w:rPr>
          <w:rFonts w:asciiTheme="minorBidi" w:hAnsiTheme="minorBidi" w:cstheme="minorBidi"/>
          <w:sz w:val="32"/>
          <w:szCs w:val="32"/>
          <w:rtl/>
        </w:rPr>
      </w:pPr>
    </w:p>
    <w:p w:rsidR="002A6CA8" w:rsidRPr="00E80F58" w:rsidRDefault="002A6CA8" w:rsidP="002A6CA8">
      <w:pPr>
        <w:bidi/>
        <w:rPr>
          <w:sz w:val="32"/>
          <w:szCs w:val="32"/>
          <w:rtl/>
        </w:rPr>
      </w:pPr>
      <w:bookmarkStart w:id="0" w:name="_GoBack"/>
      <w:bookmarkEnd w:id="0"/>
    </w:p>
    <w:p w:rsidR="000A331E" w:rsidRPr="00D0623B" w:rsidRDefault="00553E68" w:rsidP="00DA19B1">
      <w:pPr>
        <w:bidi/>
        <w:jc w:val="both"/>
        <w:rPr>
          <w:rFonts w:ascii="Simplified Arabic" w:hAnsi="Simplified Arabic" w:cs="Simplified Arabic"/>
          <w:b/>
          <w:bCs/>
          <w:color w:val="5F497A" w:themeColor="accent4" w:themeShade="BF"/>
          <w:sz w:val="32"/>
          <w:szCs w:val="32"/>
          <w:rtl/>
        </w:rPr>
      </w:pPr>
      <w:r w:rsidRPr="00D0623B">
        <w:rPr>
          <w:rFonts w:ascii="Simplified Arabic" w:hAnsi="Simplified Arabic" w:cs="Simplified Arabic"/>
          <w:b/>
          <w:bCs/>
          <w:color w:val="5F497A" w:themeColor="accent4" w:themeShade="BF"/>
          <w:sz w:val="32"/>
          <w:szCs w:val="32"/>
          <w:rtl/>
        </w:rPr>
        <w:lastRenderedPageBreak/>
        <w:t xml:space="preserve">المقدمة: </w:t>
      </w:r>
    </w:p>
    <w:p w:rsidR="00043641" w:rsidRDefault="00293C79" w:rsidP="00D0623B">
      <w:pPr>
        <w:bidi/>
        <w:jc w:val="both"/>
        <w:rPr>
          <w:rFonts w:ascii="Simplified Arabic" w:hAnsi="Simplified Arabic" w:cs="Simplified Arabic"/>
          <w:sz w:val="28"/>
          <w:szCs w:val="28"/>
          <w:rtl/>
        </w:rPr>
      </w:pPr>
      <w:r w:rsidRPr="00293C79">
        <w:rPr>
          <w:rFonts w:ascii="Simplified Arabic" w:hAnsi="Simplified Arabic" w:cs="Simplified Arabic"/>
          <w:sz w:val="28"/>
          <w:szCs w:val="28"/>
          <w:rtl/>
        </w:rPr>
        <w:t xml:space="preserve">تُعد البيئة المدرسية الإطار الذي تنمو فيه شخصية الطالب بجوانبها المختلفة: المعرفية، النفسية، الاجتماعية والجسدية. وتُشكل </w:t>
      </w:r>
      <w:r w:rsidRPr="00293C79">
        <w:rPr>
          <w:rFonts w:ascii="Simplified Arabic" w:hAnsi="Simplified Arabic" w:cs="Simplified Arabic"/>
          <w:b/>
          <w:bCs/>
          <w:sz w:val="28"/>
          <w:szCs w:val="28"/>
          <w:rtl/>
        </w:rPr>
        <w:t>البيئة الرياضية المدرسية</w:t>
      </w:r>
      <w:r w:rsidRPr="00293C79">
        <w:rPr>
          <w:rFonts w:ascii="Simplified Arabic" w:hAnsi="Simplified Arabic" w:cs="Simplified Arabic"/>
          <w:sz w:val="28"/>
          <w:szCs w:val="28"/>
          <w:rtl/>
        </w:rPr>
        <w:t xml:space="preserve"> إحدى الركائز الأساسية لهذه البيئة، حيث تمثل الأداة الفعالة لتعزيز الصحة العامة، وتنمية المهارات الجسدية والذهنية، وغرس القيم التربوية والسلوكية، مما يجعل النشاط الرياضي المدرسي جزءًا لا يتجزأ من العملية التعليمية الشاملة (معلولي، 2010، 135؛ الشمري، 2019، </w:t>
      </w:r>
      <w:proofErr w:type="gramStart"/>
      <w:r w:rsidRPr="00293C79">
        <w:rPr>
          <w:rFonts w:ascii="Simplified Arabic" w:hAnsi="Simplified Arabic" w:cs="Simplified Arabic"/>
          <w:sz w:val="28"/>
          <w:szCs w:val="28"/>
          <w:rtl/>
        </w:rPr>
        <w:t>45)</w:t>
      </w:r>
      <w:r w:rsidR="00043641">
        <w:rPr>
          <w:rFonts w:ascii="Simplified Arabic" w:hAnsi="Simplified Arabic" w:cs="Simplified Arabic" w:hint="cs"/>
          <w:sz w:val="28"/>
          <w:szCs w:val="28"/>
          <w:rtl/>
        </w:rPr>
        <w:t>...</w:t>
      </w:r>
      <w:proofErr w:type="gramEnd"/>
    </w:p>
    <w:p w:rsidR="00553E68" w:rsidRPr="00DA19B1" w:rsidRDefault="00553E68" w:rsidP="00D0623B">
      <w:pPr>
        <w:bidi/>
        <w:jc w:val="both"/>
        <w:rPr>
          <w:rFonts w:ascii="Simplified Arabic" w:hAnsi="Simplified Arabic" w:cs="Simplified Arabic"/>
          <w:sz w:val="28"/>
          <w:szCs w:val="28"/>
          <w:rtl/>
        </w:rPr>
      </w:pPr>
      <w:r w:rsidRPr="00DA19B1">
        <w:rPr>
          <w:rFonts w:ascii="Simplified Arabic" w:hAnsi="Simplified Arabic" w:cs="Simplified Arabic"/>
          <w:sz w:val="28"/>
          <w:szCs w:val="28"/>
          <w:rtl/>
        </w:rPr>
        <w:t xml:space="preserve"> وهنا تبرز الرياضة المدرسية كأداة تربوية فعالة تسهم في تعزيز صحة الطلاب وتنمية مهار</w:t>
      </w:r>
      <w:r w:rsidR="001F1C36" w:rsidRPr="00DA19B1">
        <w:rPr>
          <w:rFonts w:ascii="Simplified Arabic" w:hAnsi="Simplified Arabic" w:cs="Simplified Arabic"/>
          <w:sz w:val="28"/>
          <w:szCs w:val="28"/>
          <w:rtl/>
        </w:rPr>
        <w:t>اتهم الجسدية والعقلية والسلوكية،</w:t>
      </w:r>
      <w:r w:rsidRPr="00DA19B1">
        <w:rPr>
          <w:rFonts w:ascii="Simplified Arabic" w:hAnsi="Simplified Arabic" w:cs="Simplified Arabic"/>
          <w:sz w:val="28"/>
          <w:szCs w:val="28"/>
          <w:rtl/>
        </w:rPr>
        <w:t xml:space="preserve"> فالرياضة في المدرسة لا تقتصر على تنمية اللياقة البدنية بل تتعداها إلى غرس القيم والمبادئ مثل الانضباط </w:t>
      </w:r>
      <w:r w:rsidR="000844C8">
        <w:rPr>
          <w:rFonts w:ascii="Simplified Arabic" w:hAnsi="Simplified Arabic" w:cs="Simplified Arabic" w:hint="cs"/>
          <w:sz w:val="28"/>
          <w:szCs w:val="28"/>
          <w:rtl/>
        </w:rPr>
        <w:t>و</w:t>
      </w:r>
      <w:r w:rsidRPr="00DA19B1">
        <w:rPr>
          <w:rFonts w:ascii="Simplified Arabic" w:hAnsi="Simplified Arabic" w:cs="Simplified Arabic"/>
          <w:sz w:val="28"/>
          <w:szCs w:val="28"/>
          <w:rtl/>
        </w:rPr>
        <w:t xml:space="preserve">التعاون </w:t>
      </w:r>
      <w:r w:rsidR="000844C8">
        <w:rPr>
          <w:rFonts w:ascii="Simplified Arabic" w:hAnsi="Simplified Arabic" w:cs="Simplified Arabic" w:hint="cs"/>
          <w:sz w:val="28"/>
          <w:szCs w:val="28"/>
          <w:rtl/>
        </w:rPr>
        <w:t>و</w:t>
      </w:r>
      <w:r w:rsidRPr="00DA19B1">
        <w:rPr>
          <w:rFonts w:ascii="Simplified Arabic" w:hAnsi="Simplified Arabic" w:cs="Simplified Arabic"/>
          <w:sz w:val="28"/>
          <w:szCs w:val="28"/>
          <w:rtl/>
        </w:rPr>
        <w:t>القيادة والاحترام المتبادل</w:t>
      </w:r>
      <w:r w:rsidR="001F1C36" w:rsidRPr="00DA19B1">
        <w:rPr>
          <w:rFonts w:ascii="Simplified Arabic" w:hAnsi="Simplified Arabic" w:cs="Simplified Arabic"/>
          <w:sz w:val="28"/>
          <w:szCs w:val="28"/>
          <w:rtl/>
        </w:rPr>
        <w:t xml:space="preserve"> من خلال </w:t>
      </w:r>
      <w:r w:rsidRPr="00DA19B1">
        <w:rPr>
          <w:rFonts w:ascii="Simplified Arabic" w:hAnsi="Simplified Arabic" w:cs="Simplified Arabic"/>
          <w:sz w:val="28"/>
          <w:szCs w:val="28"/>
          <w:rtl/>
        </w:rPr>
        <w:t>البيئة الرياضية المدرسية الجيدة التي توف</w:t>
      </w:r>
      <w:r w:rsidR="001F1C36" w:rsidRPr="00DA19B1">
        <w:rPr>
          <w:rFonts w:ascii="Simplified Arabic" w:hAnsi="Simplified Arabic" w:cs="Simplified Arabic"/>
          <w:sz w:val="28"/>
          <w:szCs w:val="28"/>
          <w:rtl/>
        </w:rPr>
        <w:t>ر مساحات آمنة ومجهزة</w:t>
      </w:r>
      <w:r w:rsidRPr="00DA19B1">
        <w:rPr>
          <w:rFonts w:ascii="Simplified Arabic" w:hAnsi="Simplified Arabic" w:cs="Simplified Arabic"/>
          <w:sz w:val="28"/>
          <w:szCs w:val="28"/>
          <w:rtl/>
        </w:rPr>
        <w:t xml:space="preserve"> وإشرافًا تربويا واعيًا يُمكن الطلاب من ممارسة الأنشطة الرياضية بحرية وتحفيز كما أن ارتباط الرياضة بالبيئة المدرسية يساهم في بناء مناخ تعليمي إيجابي، حيث يصبح النشاط البدني جزءا من الحياة اليومية للطلاب مما ينعكس على تحصيلهم الأكاديمي وسلوكهم العام داخل المدرسة</w:t>
      </w:r>
      <w:r w:rsidRPr="00DA19B1">
        <w:rPr>
          <w:rFonts w:ascii="Simplified Arabic" w:hAnsi="Simplified Arabic" w:cs="Simplified Arabic"/>
          <w:sz w:val="28"/>
          <w:szCs w:val="28"/>
        </w:rPr>
        <w:t>.</w:t>
      </w:r>
      <w:r w:rsidR="001F1C36" w:rsidRPr="00DA19B1">
        <w:rPr>
          <w:rFonts w:ascii="Simplified Arabic" w:hAnsi="Simplified Arabic" w:cs="Simplified Arabic"/>
          <w:sz w:val="28"/>
          <w:szCs w:val="28"/>
          <w:rtl/>
        </w:rPr>
        <w:t>..</w:t>
      </w:r>
    </w:p>
    <w:p w:rsidR="000A4683" w:rsidRPr="000844C8" w:rsidRDefault="00553E68" w:rsidP="000844C8">
      <w:pPr>
        <w:bidi/>
        <w:jc w:val="both"/>
        <w:rPr>
          <w:rFonts w:ascii="Simplified Arabic" w:hAnsi="Simplified Arabic" w:cs="Simplified Arabic"/>
          <w:sz w:val="28"/>
          <w:szCs w:val="28"/>
          <w:rtl/>
        </w:rPr>
      </w:pPr>
      <w:r w:rsidRPr="00DA19B1">
        <w:rPr>
          <w:rFonts w:ascii="Simplified Arabic" w:hAnsi="Simplified Arabic" w:cs="Simplified Arabic"/>
          <w:sz w:val="28"/>
          <w:szCs w:val="28"/>
          <w:rtl/>
        </w:rPr>
        <w:t>إن التكامل بين البيئة التعليمية السليمة والرياضة المدرسية يشكل أساسا لبن</w:t>
      </w:r>
      <w:r w:rsidR="001F1C36" w:rsidRPr="00DA19B1">
        <w:rPr>
          <w:rFonts w:ascii="Simplified Arabic" w:hAnsi="Simplified Arabic" w:cs="Simplified Arabic"/>
          <w:sz w:val="28"/>
          <w:szCs w:val="28"/>
          <w:rtl/>
        </w:rPr>
        <w:t>اء جيل قوي جسديًا، متوازن نفسيا وفاعل اجتماعيا،</w:t>
      </w:r>
      <w:r w:rsidRPr="00DA19B1">
        <w:rPr>
          <w:rFonts w:ascii="Simplified Arabic" w:hAnsi="Simplified Arabic" w:cs="Simplified Arabic"/>
          <w:sz w:val="28"/>
          <w:szCs w:val="28"/>
          <w:rtl/>
        </w:rPr>
        <w:t xml:space="preserve"> ومن هنا تأتي أهمية دعم الأنشطة الرياضية في المدارس والاهتمام بتطوير بيئتها بما يتماشى مع الأهداف التربوية</w:t>
      </w:r>
      <w:r w:rsidR="001F1C36" w:rsidRPr="00DA19B1">
        <w:rPr>
          <w:rFonts w:ascii="Simplified Arabic" w:hAnsi="Simplified Arabic" w:cs="Simplified Arabic"/>
          <w:sz w:val="28"/>
          <w:szCs w:val="28"/>
          <w:rtl/>
        </w:rPr>
        <w:t>، التعليمية والسلوكية.</w:t>
      </w:r>
    </w:p>
    <w:p w:rsidR="0071030D" w:rsidRDefault="0071030D" w:rsidP="00535415">
      <w:pPr>
        <w:bidi/>
        <w:jc w:val="both"/>
        <w:rPr>
          <w:rFonts w:ascii="Simplified Arabic" w:hAnsi="Simplified Arabic" w:cs="Simplified Arabic"/>
          <w:color w:val="FF0000"/>
          <w:sz w:val="28"/>
          <w:szCs w:val="28"/>
          <w:rtl/>
        </w:rPr>
      </w:pPr>
      <w:r>
        <w:rPr>
          <w:rFonts w:ascii="Simplified Arabic" w:hAnsi="Simplified Arabic" w:cs="Simplified Arabic"/>
          <w:noProof/>
          <w:color w:val="FF0000"/>
          <w:sz w:val="28"/>
          <w:szCs w:val="28"/>
          <w:rtl/>
        </w:rPr>
        <mc:AlternateContent>
          <mc:Choice Requires="wps">
            <w:drawing>
              <wp:anchor distT="0" distB="0" distL="114300" distR="114300" simplePos="0" relativeHeight="251660288" behindDoc="0" locked="0" layoutInCell="1" allowOverlap="1" wp14:anchorId="5E0033C0" wp14:editId="48CE36EC">
                <wp:simplePos x="0" y="0"/>
                <wp:positionH relativeFrom="column">
                  <wp:posOffset>1838325</wp:posOffset>
                </wp:positionH>
                <wp:positionV relativeFrom="paragraph">
                  <wp:posOffset>102870</wp:posOffset>
                </wp:positionV>
                <wp:extent cx="2686050" cy="552450"/>
                <wp:effectExtent l="0" t="0" r="19050" b="19050"/>
                <wp:wrapNone/>
                <wp:docPr id="1" name="Down Ribbon 1"/>
                <wp:cNvGraphicFramePr/>
                <a:graphic xmlns:a="http://schemas.openxmlformats.org/drawingml/2006/main">
                  <a:graphicData uri="http://schemas.microsoft.com/office/word/2010/wordprocessingShape">
                    <wps:wsp>
                      <wps:cNvSpPr/>
                      <wps:spPr>
                        <a:xfrm>
                          <a:off x="0" y="0"/>
                          <a:ext cx="2686050" cy="552450"/>
                        </a:xfrm>
                        <a:prstGeom prst="ribbon">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030D" w:rsidRPr="00535415" w:rsidRDefault="0071030D" w:rsidP="0071030D">
                            <w:pPr>
                              <w:jc w:val="center"/>
                              <w:rPr>
                                <w:rFonts w:ascii="Simplified Arabic" w:hAnsi="Simplified Arabic" w:cs="Simplified Arabic"/>
                                <w:b/>
                                <w:bCs/>
                                <w:color w:val="000000" w:themeColor="text1"/>
                                <w:sz w:val="32"/>
                                <w:szCs w:val="32"/>
                                <w:lang w:bidi="ar-IQ"/>
                              </w:rPr>
                            </w:pPr>
                            <w:r w:rsidRPr="00535415">
                              <w:rPr>
                                <w:rFonts w:ascii="Simplified Arabic" w:hAnsi="Simplified Arabic" w:cs="Simplified Arabic"/>
                                <w:b/>
                                <w:bCs/>
                                <w:color w:val="000000" w:themeColor="text1"/>
                                <w:sz w:val="32"/>
                                <w:szCs w:val="32"/>
                                <w:rtl/>
                                <w:lang w:bidi="ar-IQ"/>
                              </w:rPr>
                              <w:t>البيئة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0033C0"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 o:spid="_x0000_s1027" type="#_x0000_t53" style="position:absolute;left:0;text-align:left;margin-left:144.75pt;margin-top:8.1pt;width:211.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" adj=",3600" fillcolor="#b2a1c7 [1943]" strokecolor="#5f497a [2407]" strokeweight="2pt">
                <v:textbox>
                  <w:txbxContent>
                    <w:p w:rsidR="0071030D" w:rsidRPr="00535415" w:rsidRDefault="0071030D" w:rsidP="0071030D">
                      <w:pPr>
                        <w:jc w:val="center"/>
                        <w:rPr>
                          <w:rFonts w:ascii="Simplified Arabic" w:hAnsi="Simplified Arabic" w:cs="Simplified Arabic"/>
                          <w:b/>
                          <w:bCs/>
                          <w:color w:val="000000" w:themeColor="text1"/>
                          <w:sz w:val="32"/>
                          <w:szCs w:val="32"/>
                          <w:lang w:bidi="ar-IQ"/>
                        </w:rPr>
                      </w:pPr>
                      <w:r w:rsidRPr="00535415">
                        <w:rPr>
                          <w:rFonts w:ascii="Simplified Arabic" w:hAnsi="Simplified Arabic" w:cs="Simplified Arabic"/>
                          <w:b/>
                          <w:bCs/>
                          <w:color w:val="000000" w:themeColor="text1"/>
                          <w:sz w:val="32"/>
                          <w:szCs w:val="32"/>
                          <w:rtl/>
                          <w:lang w:bidi="ar-IQ"/>
                        </w:rPr>
                        <w:t>البيئة</w:t>
                      </w:r>
                    </w:p>
                  </w:txbxContent>
                </v:textbox>
              </v:shape>
            </w:pict>
          </mc:Fallback>
        </mc:AlternateContent>
      </w:r>
    </w:p>
    <w:p w:rsidR="00535415" w:rsidRDefault="00535415" w:rsidP="00535415">
      <w:pPr>
        <w:bidi/>
        <w:jc w:val="both"/>
        <w:rPr>
          <w:rFonts w:ascii="Simplified Arabic" w:hAnsi="Simplified Arabic" w:cs="Simplified Arabic"/>
          <w:color w:val="FF0000"/>
          <w:sz w:val="28"/>
          <w:szCs w:val="28"/>
          <w:rtl/>
        </w:rPr>
      </w:pPr>
    </w:p>
    <w:p w:rsidR="00886E82" w:rsidRPr="00937A15" w:rsidRDefault="00886E82" w:rsidP="0071030D">
      <w:pPr>
        <w:bidi/>
        <w:jc w:val="both"/>
        <w:rPr>
          <w:rFonts w:ascii="Simplified Arabic" w:hAnsi="Simplified Arabic" w:cs="Simplified Arabic"/>
          <w:b/>
          <w:bCs/>
          <w:sz w:val="28"/>
          <w:szCs w:val="28"/>
          <w:rtl/>
        </w:rPr>
      </w:pPr>
      <w:proofErr w:type="gramStart"/>
      <w:r w:rsidRPr="00937A15">
        <w:rPr>
          <w:rFonts w:ascii="Simplified Arabic" w:hAnsi="Simplified Arabic" w:cs="Simplified Arabic"/>
          <w:b/>
          <w:bCs/>
          <w:color w:val="002060"/>
          <w:sz w:val="28"/>
          <w:szCs w:val="28"/>
          <w:rtl/>
        </w:rPr>
        <w:t>هي  الوسط</w:t>
      </w:r>
      <w:proofErr w:type="gramEnd"/>
      <w:r w:rsidRPr="00937A15">
        <w:rPr>
          <w:rFonts w:ascii="Simplified Arabic" w:hAnsi="Simplified Arabic" w:cs="Simplified Arabic"/>
          <w:b/>
          <w:bCs/>
          <w:color w:val="002060"/>
          <w:sz w:val="28"/>
          <w:szCs w:val="28"/>
          <w:rtl/>
        </w:rPr>
        <w:t xml:space="preserve"> أو المجال المكاني الذي يعيش فيه الإنسان يتأثر به ويؤثر فيه (مرفت، 2006، 575).</w:t>
      </w:r>
      <w:r w:rsidRPr="00937A15">
        <w:rPr>
          <w:rFonts w:ascii="Simplified Arabic" w:hAnsi="Simplified Arabic" w:cs="Simplified Arabic"/>
          <w:b/>
          <w:bCs/>
          <w:sz w:val="28"/>
          <w:szCs w:val="28"/>
          <w:rtl/>
        </w:rPr>
        <w:t xml:space="preserve"> </w:t>
      </w:r>
    </w:p>
    <w:p w:rsidR="0071030D" w:rsidRDefault="00886E82" w:rsidP="00535415">
      <w:pPr>
        <w:bidi/>
        <w:jc w:val="both"/>
        <w:rPr>
          <w:rFonts w:ascii="Simplified Arabic" w:hAnsi="Simplified Arabic" w:cs="Simplified Arabic"/>
          <w:sz w:val="28"/>
          <w:szCs w:val="28"/>
          <w:rtl/>
        </w:rPr>
      </w:pPr>
      <w:r w:rsidRPr="00DA19B1">
        <w:rPr>
          <w:rFonts w:ascii="Simplified Arabic" w:hAnsi="Simplified Arabic" w:cs="Simplified Arabic"/>
          <w:sz w:val="28"/>
          <w:szCs w:val="28"/>
          <w:rtl/>
        </w:rPr>
        <w:t xml:space="preserve">ويشترط ان تكون البيئة ايجابية وآمنة </w:t>
      </w:r>
      <w:proofErr w:type="spellStart"/>
      <w:r w:rsidRPr="00DA19B1">
        <w:rPr>
          <w:rFonts w:ascii="Simplified Arabic" w:hAnsi="Simplified Arabic" w:cs="Simplified Arabic"/>
          <w:sz w:val="28"/>
          <w:szCs w:val="28"/>
          <w:rtl/>
        </w:rPr>
        <w:t>لاجل</w:t>
      </w:r>
      <w:proofErr w:type="spellEnd"/>
      <w:r w:rsidRPr="00DA19B1">
        <w:rPr>
          <w:rFonts w:ascii="Simplified Arabic" w:hAnsi="Simplified Arabic" w:cs="Simplified Arabic"/>
          <w:sz w:val="28"/>
          <w:szCs w:val="28"/>
          <w:rtl/>
        </w:rPr>
        <w:t xml:space="preserve"> تحقيق الهدف الذي وجدت </w:t>
      </w:r>
      <w:proofErr w:type="spellStart"/>
      <w:r w:rsidRPr="00DA19B1">
        <w:rPr>
          <w:rFonts w:ascii="Simplified Arabic" w:hAnsi="Simplified Arabic" w:cs="Simplified Arabic"/>
          <w:sz w:val="28"/>
          <w:szCs w:val="28"/>
          <w:rtl/>
        </w:rPr>
        <w:t>لاجله</w:t>
      </w:r>
      <w:proofErr w:type="spellEnd"/>
      <w:r w:rsidRPr="00DA19B1">
        <w:rPr>
          <w:rFonts w:ascii="Simplified Arabic" w:hAnsi="Simplified Arabic" w:cs="Simplified Arabic"/>
          <w:sz w:val="28"/>
          <w:szCs w:val="28"/>
          <w:rtl/>
        </w:rPr>
        <w:t xml:space="preserve"> </w:t>
      </w:r>
      <w:proofErr w:type="gramStart"/>
      <w:r w:rsidRPr="00DA19B1">
        <w:rPr>
          <w:rFonts w:ascii="Simplified Arabic" w:hAnsi="Simplified Arabic" w:cs="Simplified Arabic"/>
          <w:sz w:val="28"/>
          <w:szCs w:val="28"/>
          <w:rtl/>
        </w:rPr>
        <w:t>اذا</w:t>
      </w:r>
      <w:proofErr w:type="gramEnd"/>
      <w:r w:rsidRPr="00DA19B1">
        <w:rPr>
          <w:rFonts w:ascii="Simplified Arabic" w:hAnsi="Simplified Arabic" w:cs="Simplified Arabic"/>
          <w:sz w:val="28"/>
          <w:szCs w:val="28"/>
          <w:rtl/>
        </w:rPr>
        <w:t xml:space="preserve"> ان "البيئة الأمنة ليست مجرد مساحة معده </w:t>
      </w:r>
      <w:proofErr w:type="spellStart"/>
      <w:r w:rsidRPr="00DA19B1">
        <w:rPr>
          <w:rFonts w:ascii="Simplified Arabic" w:hAnsi="Simplified Arabic" w:cs="Simplified Arabic"/>
          <w:sz w:val="28"/>
          <w:szCs w:val="28"/>
          <w:rtl/>
        </w:rPr>
        <w:t>للافراد</w:t>
      </w:r>
      <w:proofErr w:type="spellEnd"/>
      <w:r w:rsidRPr="00DA19B1">
        <w:rPr>
          <w:rFonts w:ascii="Simplified Arabic" w:hAnsi="Simplified Arabic" w:cs="Simplified Arabic"/>
          <w:sz w:val="28"/>
          <w:szCs w:val="28"/>
          <w:rtl/>
        </w:rPr>
        <w:t xml:space="preserve"> بل نظام متكامل من أجل تسهيل النمو العقلي، الانفعالي والجسدي للطالب، وتعزيز مختلف جوانب شخصيته</w:t>
      </w:r>
      <w:r w:rsidR="00535415">
        <w:rPr>
          <w:rFonts w:ascii="Simplified Arabic" w:hAnsi="Simplified Arabic" w:cs="Simplified Arabic" w:hint="cs"/>
          <w:sz w:val="28"/>
          <w:szCs w:val="28"/>
          <w:rtl/>
        </w:rPr>
        <w:t>"</w:t>
      </w:r>
      <w:r w:rsidRPr="00DA19B1">
        <w:rPr>
          <w:rFonts w:ascii="Simplified Arabic" w:hAnsi="Simplified Arabic" w:cs="Simplified Arabic"/>
          <w:sz w:val="28"/>
          <w:szCs w:val="28"/>
          <w:rtl/>
        </w:rPr>
        <w:t xml:space="preserve"> (معلولي، 2010، 135).</w:t>
      </w:r>
    </w:p>
    <w:p w:rsidR="00E80F58" w:rsidRDefault="00E80F58" w:rsidP="00E80F58">
      <w:pPr>
        <w:bidi/>
        <w:jc w:val="both"/>
        <w:rPr>
          <w:rFonts w:ascii="Simplified Arabic" w:hAnsi="Simplified Arabic" w:cs="Simplified Arabic"/>
          <w:sz w:val="28"/>
          <w:szCs w:val="28"/>
          <w:rtl/>
        </w:rPr>
      </w:pPr>
    </w:p>
    <w:p w:rsidR="00E80F58" w:rsidRDefault="00E80F58" w:rsidP="00E80F58">
      <w:pPr>
        <w:bidi/>
        <w:jc w:val="both"/>
        <w:rPr>
          <w:rFonts w:ascii="Simplified Arabic" w:hAnsi="Simplified Arabic" w:cs="Simplified Arabic"/>
          <w:sz w:val="28"/>
          <w:szCs w:val="28"/>
          <w:rtl/>
        </w:rPr>
      </w:pPr>
    </w:p>
    <w:p w:rsidR="00535415" w:rsidRDefault="00535415" w:rsidP="00D0623B">
      <w:pPr>
        <w:bidi/>
        <w:jc w:val="both"/>
        <w:rPr>
          <w:rFonts w:ascii="Simplified Arabic" w:hAnsi="Simplified Arabic" w:cs="Simplified Arabic"/>
          <w:sz w:val="28"/>
          <w:szCs w:val="28"/>
          <w:rtl/>
        </w:rPr>
      </w:pPr>
      <w:r>
        <w:rPr>
          <w:rFonts w:ascii="Simplified Arabic" w:hAnsi="Simplified Arabic" w:cs="Simplified Arabic"/>
          <w:noProof/>
          <w:color w:val="FF0000"/>
          <w:sz w:val="28"/>
          <w:szCs w:val="28"/>
          <w:rtl/>
        </w:rPr>
        <w:lastRenderedPageBreak/>
        <mc:AlternateContent>
          <mc:Choice Requires="wps">
            <w:drawing>
              <wp:anchor distT="0" distB="0" distL="114300" distR="114300" simplePos="0" relativeHeight="251662336" behindDoc="0" locked="0" layoutInCell="1" allowOverlap="1" wp14:anchorId="1D7E4D44" wp14:editId="1166ED11">
                <wp:simplePos x="0" y="0"/>
                <wp:positionH relativeFrom="margin">
                  <wp:posOffset>1790700</wp:posOffset>
                </wp:positionH>
                <wp:positionV relativeFrom="paragraph">
                  <wp:posOffset>57150</wp:posOffset>
                </wp:positionV>
                <wp:extent cx="2686050" cy="552450"/>
                <wp:effectExtent l="0" t="0" r="19050" b="19050"/>
                <wp:wrapNone/>
                <wp:docPr id="3" name="Down Ribbon 3"/>
                <wp:cNvGraphicFramePr/>
                <a:graphic xmlns:a="http://schemas.openxmlformats.org/drawingml/2006/main">
                  <a:graphicData uri="http://schemas.microsoft.com/office/word/2010/wordprocessingShape">
                    <wps:wsp>
                      <wps:cNvSpPr/>
                      <wps:spPr>
                        <a:xfrm>
                          <a:off x="0" y="0"/>
                          <a:ext cx="2686050"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535415" w:rsidRPr="00535415" w:rsidRDefault="00535415" w:rsidP="00535415">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b/>
                                <w:bCs/>
                                <w:color w:val="000000" w:themeColor="text1"/>
                                <w:sz w:val="32"/>
                                <w:szCs w:val="32"/>
                                <w:rtl/>
                                <w:lang w:bidi="ar-IQ"/>
                              </w:rPr>
                              <w:t>ال</w:t>
                            </w:r>
                            <w:r>
                              <w:rPr>
                                <w:rFonts w:ascii="Simplified Arabic" w:hAnsi="Simplified Arabic" w:cs="Simplified Arabic" w:hint="cs"/>
                                <w:b/>
                                <w:bCs/>
                                <w:color w:val="000000" w:themeColor="text1"/>
                                <w:sz w:val="32"/>
                                <w:szCs w:val="32"/>
                                <w:rtl/>
                                <w:lang w:bidi="ar-IQ"/>
                              </w:rPr>
                              <w:t>مدرسة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7E4D44" id="Down Ribbon 3" o:spid="_x0000_s1028" type="#_x0000_t53" style="position:absolute;left:0;text-align:left;margin-left:141pt;margin-top:4.5pt;width:211.5pt;height:43.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" adj=",3600" fillcolor="#b3a2c7" strokecolor="#604a7b" strokeweight="2pt">
                <v:textbox>
                  <w:txbxContent>
                    <w:p w:rsidR="00535415" w:rsidRPr="00535415" w:rsidRDefault="00535415" w:rsidP="00535415">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b/>
                          <w:bCs/>
                          <w:color w:val="000000" w:themeColor="text1"/>
                          <w:sz w:val="32"/>
                          <w:szCs w:val="32"/>
                          <w:rtl/>
                          <w:lang w:bidi="ar-IQ"/>
                        </w:rPr>
                        <w:t>ال</w:t>
                      </w:r>
                      <w:r>
                        <w:rPr>
                          <w:rFonts w:ascii="Simplified Arabic" w:hAnsi="Simplified Arabic" w:cs="Simplified Arabic" w:hint="cs"/>
                          <w:b/>
                          <w:bCs/>
                          <w:color w:val="000000" w:themeColor="text1"/>
                          <w:sz w:val="32"/>
                          <w:szCs w:val="32"/>
                          <w:rtl/>
                          <w:lang w:bidi="ar-IQ"/>
                        </w:rPr>
                        <w:t>مدرسة</w:t>
                      </w:r>
                    </w:p>
                  </w:txbxContent>
                </v:textbox>
                <w10:wrap anchorx="margin"/>
              </v:shape>
            </w:pict>
          </mc:Fallback>
        </mc:AlternateContent>
      </w:r>
    </w:p>
    <w:p w:rsidR="00D0623B" w:rsidRPr="00F670A8" w:rsidRDefault="00D0623B" w:rsidP="00D0623B">
      <w:pPr>
        <w:bidi/>
        <w:jc w:val="both"/>
        <w:rPr>
          <w:rFonts w:ascii="Simplified Arabic" w:hAnsi="Simplified Arabic" w:cs="Simplified Arabic"/>
          <w:sz w:val="28"/>
          <w:szCs w:val="28"/>
          <w:rtl/>
        </w:rPr>
      </w:pPr>
    </w:p>
    <w:p w:rsidR="00535415" w:rsidRPr="00937A15" w:rsidRDefault="00535415" w:rsidP="00D0623B">
      <w:pPr>
        <w:bidi/>
        <w:jc w:val="both"/>
        <w:rPr>
          <w:rFonts w:ascii="Simplified Arabic" w:hAnsi="Simplified Arabic" w:cs="Simplified Arabic"/>
          <w:b/>
          <w:bCs/>
          <w:color w:val="7030A0"/>
          <w:sz w:val="28"/>
          <w:szCs w:val="28"/>
          <w:rtl/>
        </w:rPr>
      </w:pPr>
      <w:r w:rsidRPr="00937A15">
        <w:rPr>
          <w:rFonts w:ascii="Simplified Arabic" w:hAnsi="Simplified Arabic" w:cs="Simplified Arabic"/>
          <w:b/>
          <w:bCs/>
          <w:color w:val="7030A0"/>
          <w:sz w:val="28"/>
          <w:szCs w:val="28"/>
          <w:rtl/>
        </w:rPr>
        <w:t>المدرسة هي مؤسسة اجتماعية وتربوية رسمية تُعنى بتنظيم عملية التعليم والتعلّم، وتعمل على تنمية شخصية الفرد من جميع الجوانب عبر نقل المعرفة والقيم والمهارات في بيئة منظمة وتفاعلية</w:t>
      </w:r>
      <w:r w:rsidR="00D0623B" w:rsidRPr="00937A15">
        <w:rPr>
          <w:rFonts w:ascii="Simplified Arabic" w:hAnsi="Simplified Arabic" w:cs="Simplified Arabic"/>
          <w:b/>
          <w:bCs/>
          <w:color w:val="7030A0"/>
          <w:sz w:val="28"/>
          <w:szCs w:val="28"/>
        </w:rPr>
        <w:t>"</w:t>
      </w:r>
      <w:r w:rsidRPr="00937A15">
        <w:rPr>
          <w:rFonts w:ascii="Simplified Arabic" w:hAnsi="Simplified Arabic" w:cs="Simplified Arabic" w:hint="cs"/>
          <w:b/>
          <w:bCs/>
          <w:color w:val="7030A0"/>
          <w:sz w:val="28"/>
          <w:szCs w:val="28"/>
          <w:rtl/>
        </w:rPr>
        <w:t>(</w:t>
      </w:r>
      <w:r w:rsidRPr="00937A15">
        <w:rPr>
          <w:rFonts w:ascii="Simplified Arabic" w:hAnsi="Simplified Arabic" w:cs="Simplified Arabic"/>
          <w:b/>
          <w:bCs/>
          <w:color w:val="7030A0"/>
          <w:sz w:val="28"/>
          <w:szCs w:val="28"/>
          <w:rtl/>
        </w:rPr>
        <w:t>قطامي، 2005، 23</w:t>
      </w:r>
      <w:r w:rsidRPr="00937A15">
        <w:rPr>
          <w:rFonts w:ascii="Simplified Arabic" w:hAnsi="Simplified Arabic" w:cs="Simplified Arabic" w:hint="cs"/>
          <w:b/>
          <w:bCs/>
          <w:color w:val="7030A0"/>
          <w:sz w:val="28"/>
          <w:szCs w:val="28"/>
          <w:rtl/>
        </w:rPr>
        <w:t>).</w:t>
      </w:r>
    </w:p>
    <w:p w:rsidR="00D0623B" w:rsidRDefault="00D0623B" w:rsidP="00D0623B">
      <w:pPr>
        <w:bidi/>
        <w:jc w:val="both"/>
        <w:rPr>
          <w:rFonts w:ascii="Simplified Arabic" w:hAnsi="Simplified Arabic" w:cs="Simplified Arabic"/>
          <w:sz w:val="28"/>
          <w:szCs w:val="28"/>
          <w:rtl/>
        </w:rPr>
      </w:pPr>
      <w:r>
        <w:rPr>
          <w:rFonts w:ascii="Simplified Arabic" w:hAnsi="Simplified Arabic" w:cs="Simplified Arabic"/>
          <w:noProof/>
          <w:color w:val="FF0000"/>
          <w:sz w:val="28"/>
          <w:szCs w:val="28"/>
          <w:rtl/>
        </w:rPr>
        <mc:AlternateContent>
          <mc:Choice Requires="wps">
            <w:drawing>
              <wp:anchor distT="0" distB="0" distL="114300" distR="114300" simplePos="0" relativeHeight="251664384" behindDoc="0" locked="0" layoutInCell="1" allowOverlap="1" wp14:anchorId="63ECBA1A" wp14:editId="0BAC5748">
                <wp:simplePos x="0" y="0"/>
                <wp:positionH relativeFrom="margin">
                  <wp:posOffset>1809750</wp:posOffset>
                </wp:positionH>
                <wp:positionV relativeFrom="paragraph">
                  <wp:posOffset>9525</wp:posOffset>
                </wp:positionV>
                <wp:extent cx="2686050" cy="552450"/>
                <wp:effectExtent l="0" t="0" r="19050" b="19050"/>
                <wp:wrapNone/>
                <wp:docPr id="4" name="Down Ribbon 4"/>
                <wp:cNvGraphicFramePr/>
                <a:graphic xmlns:a="http://schemas.openxmlformats.org/drawingml/2006/main">
                  <a:graphicData uri="http://schemas.microsoft.com/office/word/2010/wordprocessingShape">
                    <wps:wsp>
                      <wps:cNvSpPr/>
                      <wps:spPr>
                        <a:xfrm>
                          <a:off x="0" y="0"/>
                          <a:ext cx="2686050"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D0623B" w:rsidRPr="00535415" w:rsidRDefault="00D0623B" w:rsidP="00D0623B">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الرياضة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CBA1A" id="Down Ribbon 4" o:spid="_x0000_s1029" type="#_x0000_t53" style="position:absolute;left:0;text-align:left;margin-left:142.5pt;margin-top:.75pt;width:211.5pt;height:43.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" adj=",3600" fillcolor="#b3a2c7" strokecolor="#604a7b" strokeweight="2pt">
                <v:textbox>
                  <w:txbxContent>
                    <w:p w:rsidR="00D0623B" w:rsidRPr="00535415" w:rsidRDefault="00D0623B" w:rsidP="00D0623B">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الرياضة</w:t>
                      </w:r>
                    </w:p>
                  </w:txbxContent>
                </v:textbox>
                <w10:wrap anchorx="margin"/>
              </v:shape>
            </w:pict>
          </mc:Fallback>
        </mc:AlternateContent>
      </w:r>
    </w:p>
    <w:p w:rsidR="00937A15" w:rsidRPr="00937A15" w:rsidRDefault="00937A15" w:rsidP="00937A15">
      <w:pPr>
        <w:bidi/>
        <w:jc w:val="both"/>
        <w:rPr>
          <w:rFonts w:ascii="Simplified Arabic" w:hAnsi="Simplified Arabic" w:cs="Simplified Arabic"/>
          <w:b/>
          <w:bCs/>
          <w:color w:val="5F497A" w:themeColor="accent4" w:themeShade="BF"/>
          <w:sz w:val="28"/>
          <w:szCs w:val="28"/>
        </w:rPr>
      </w:pPr>
    </w:p>
    <w:p w:rsidR="00937A15" w:rsidRPr="00937A15" w:rsidRDefault="00937A15" w:rsidP="00937A15">
      <w:pPr>
        <w:bidi/>
        <w:jc w:val="both"/>
        <w:rPr>
          <w:rFonts w:ascii="Simplified Arabic" w:hAnsi="Simplified Arabic" w:cs="Simplified Arabic"/>
          <w:b/>
          <w:bCs/>
          <w:color w:val="7030A0"/>
          <w:sz w:val="28"/>
          <w:szCs w:val="28"/>
        </w:rPr>
      </w:pPr>
      <w:r w:rsidRPr="00937A15">
        <w:rPr>
          <w:rFonts w:ascii="Simplified Arabic" w:hAnsi="Simplified Arabic" w:cs="Simplified Arabic"/>
          <w:b/>
          <w:bCs/>
          <w:color w:val="7030A0"/>
          <w:sz w:val="28"/>
          <w:szCs w:val="28"/>
        </w:rPr>
        <w:t>"</w:t>
      </w:r>
      <w:r w:rsidRPr="00937A15">
        <w:rPr>
          <w:rFonts w:ascii="Simplified Arabic" w:hAnsi="Simplified Arabic" w:cs="Simplified Arabic"/>
          <w:b/>
          <w:bCs/>
          <w:color w:val="7030A0"/>
          <w:sz w:val="28"/>
          <w:szCs w:val="28"/>
          <w:rtl/>
        </w:rPr>
        <w:t>الرياضة هي نشاط بدني أو مهاري يُمارس وفق قواعد محددة، بهدف الترفيه أو التنافس أو تعزيز اللياقة البدنية والعقلية</w:t>
      </w:r>
      <w:r w:rsidRPr="00937A15">
        <w:rPr>
          <w:rFonts w:ascii="Simplified Arabic" w:hAnsi="Simplified Arabic" w:cs="Simplified Arabic" w:hint="cs"/>
          <w:b/>
          <w:bCs/>
          <w:color w:val="7030A0"/>
          <w:sz w:val="28"/>
          <w:szCs w:val="28"/>
          <w:rtl/>
        </w:rPr>
        <w:t xml:space="preserve">" </w:t>
      </w:r>
      <w:proofErr w:type="gramStart"/>
      <w:r w:rsidRPr="00937A15">
        <w:rPr>
          <w:rFonts w:ascii="Simplified Arabic" w:hAnsi="Simplified Arabic" w:cs="Simplified Arabic" w:hint="cs"/>
          <w:b/>
          <w:bCs/>
          <w:color w:val="7030A0"/>
          <w:sz w:val="28"/>
          <w:szCs w:val="28"/>
          <w:rtl/>
        </w:rPr>
        <w:t>،(</w:t>
      </w:r>
      <w:proofErr w:type="gramEnd"/>
      <w:r w:rsidRPr="00937A15">
        <w:rPr>
          <w:rFonts w:ascii="Simplified Arabic" w:hAnsi="Simplified Arabic" w:cs="Simplified Arabic" w:hint="cs"/>
          <w:b/>
          <w:bCs/>
          <w:color w:val="7030A0"/>
          <w:sz w:val="28"/>
          <w:szCs w:val="28"/>
          <w:rtl/>
        </w:rPr>
        <w:t>عزيز ،2015، 6).</w:t>
      </w:r>
    </w:p>
    <w:p w:rsidR="00D0623B" w:rsidRPr="00937A15" w:rsidRDefault="00937A15" w:rsidP="00BB1D6D">
      <w:pPr>
        <w:bidi/>
        <w:jc w:val="both"/>
        <w:rPr>
          <w:rFonts w:ascii="Simplified Arabic" w:hAnsi="Simplified Arabic" w:cs="Simplified Arabic"/>
          <w:b/>
          <w:bCs/>
          <w:color w:val="FF0000"/>
          <w:sz w:val="32"/>
          <w:szCs w:val="32"/>
          <w:rtl/>
        </w:rPr>
      </w:pPr>
      <w:r>
        <w:rPr>
          <w:rFonts w:ascii="Simplified Arabic" w:hAnsi="Simplified Arabic" w:cs="Simplified Arabic"/>
          <w:noProof/>
          <w:color w:val="FF0000"/>
          <w:sz w:val="28"/>
          <w:szCs w:val="28"/>
          <w:rtl/>
        </w:rPr>
        <mc:AlternateContent>
          <mc:Choice Requires="wps">
            <w:drawing>
              <wp:anchor distT="0" distB="0" distL="114300" distR="114300" simplePos="0" relativeHeight="251666432" behindDoc="0" locked="0" layoutInCell="1" allowOverlap="1" wp14:anchorId="5FB8AB3A" wp14:editId="4A8DBE11">
                <wp:simplePos x="0" y="0"/>
                <wp:positionH relativeFrom="margin">
                  <wp:posOffset>1828800</wp:posOffset>
                </wp:positionH>
                <wp:positionV relativeFrom="paragraph">
                  <wp:posOffset>113665</wp:posOffset>
                </wp:positionV>
                <wp:extent cx="2686050" cy="552450"/>
                <wp:effectExtent l="0" t="0" r="19050" b="19050"/>
                <wp:wrapNone/>
                <wp:docPr id="5" name="Down Ribbon 5"/>
                <wp:cNvGraphicFramePr/>
                <a:graphic xmlns:a="http://schemas.openxmlformats.org/drawingml/2006/main">
                  <a:graphicData uri="http://schemas.microsoft.com/office/word/2010/wordprocessingShape">
                    <wps:wsp>
                      <wps:cNvSpPr/>
                      <wps:spPr>
                        <a:xfrm>
                          <a:off x="0" y="0"/>
                          <a:ext cx="2686050"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937A15" w:rsidRPr="00535415" w:rsidRDefault="00937A15" w:rsidP="00937A15">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البيئة المدرسية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8AB3A" id="Down Ribbon 5" o:spid="_x0000_s1030" type="#_x0000_t53" style="position:absolute;left:0;text-align:left;margin-left:2in;margin-top:8.95pt;width:211.5pt;height:43.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" adj=",3600" fillcolor="#b3a2c7" strokecolor="#604a7b" strokeweight="2pt">
                <v:textbox>
                  <w:txbxContent>
                    <w:p w:rsidR="00937A15" w:rsidRPr="00535415" w:rsidRDefault="00937A15" w:rsidP="00937A15">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البيئة المدرسية</w:t>
                      </w:r>
                    </w:p>
                  </w:txbxContent>
                </v:textbox>
                <w10:wrap anchorx="margin"/>
              </v:shape>
            </w:pict>
          </mc:Fallback>
        </mc:AlternateContent>
      </w:r>
    </w:p>
    <w:p w:rsidR="00937A15" w:rsidRDefault="00937A15" w:rsidP="00937A15">
      <w:pPr>
        <w:bidi/>
        <w:jc w:val="both"/>
        <w:rPr>
          <w:rFonts w:ascii="Simplified Arabic" w:hAnsi="Simplified Arabic" w:cs="Simplified Arabic"/>
          <w:sz w:val="28"/>
          <w:szCs w:val="28"/>
          <w:rtl/>
        </w:rPr>
      </w:pPr>
    </w:p>
    <w:p w:rsidR="005E69A3" w:rsidRDefault="005E69A3" w:rsidP="005E69A3">
      <w:pPr>
        <w:bidi/>
        <w:jc w:val="both"/>
        <w:rPr>
          <w:rFonts w:ascii="Simplified Arabic" w:hAnsi="Simplified Arabic" w:cs="Simplified Arabic"/>
          <w:sz w:val="28"/>
          <w:szCs w:val="28"/>
          <w:rtl/>
        </w:rPr>
      </w:pPr>
      <w:r w:rsidRPr="005E69A3">
        <w:rPr>
          <w:rFonts w:ascii="Simplified Arabic" w:hAnsi="Simplified Arabic" w:cs="Simplified Arabic"/>
          <w:sz w:val="28"/>
          <w:szCs w:val="28"/>
          <w:rtl/>
        </w:rPr>
        <w:t>هي البيئة المادية والمعنوية التي تتضمن العلاقات بين التلاميذ وزملائهم والأساتذة وزملائهم، والأساتذة والإدارة المدرسية، والموارد والأبنية والمرافق المدرسية وهي بدورها تؤثر في كم ونوع المخرجات في المنظومة الدراسية " (الحجار، 2007، 7).</w:t>
      </w:r>
    </w:p>
    <w:p w:rsidR="005E69A3" w:rsidRDefault="005E69A3" w:rsidP="005E69A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حيث انها </w:t>
      </w:r>
      <w:r w:rsidR="00A1219A" w:rsidRPr="00DA19B1">
        <w:rPr>
          <w:rFonts w:ascii="Simplified Arabic" w:hAnsi="Simplified Arabic" w:cs="Simplified Arabic"/>
          <w:sz w:val="28"/>
          <w:szCs w:val="28"/>
          <w:rtl/>
        </w:rPr>
        <w:t xml:space="preserve">تعد المؤسسة التي يقضي فيها الفرد فترة طويلة من حياته وتكمل دور الأسرة في عملية التربية والتنشئة ونقل الثقافة ومن </w:t>
      </w:r>
      <w:proofErr w:type="spellStart"/>
      <w:r w:rsidR="00A1219A" w:rsidRPr="00DA19B1">
        <w:rPr>
          <w:rFonts w:ascii="Simplified Arabic" w:hAnsi="Simplified Arabic" w:cs="Simplified Arabic"/>
          <w:sz w:val="28"/>
          <w:szCs w:val="28"/>
          <w:rtl/>
        </w:rPr>
        <w:t>الأمال</w:t>
      </w:r>
      <w:proofErr w:type="spellEnd"/>
      <w:r w:rsidR="00A1219A" w:rsidRPr="00DA19B1">
        <w:rPr>
          <w:rFonts w:ascii="Simplified Arabic" w:hAnsi="Simplified Arabic" w:cs="Simplified Arabic"/>
          <w:sz w:val="28"/>
          <w:szCs w:val="28"/>
          <w:rtl/>
        </w:rPr>
        <w:t xml:space="preserve"> التي يتم السعي من أجلها في المدرسة أن تكون بيئة آمنة وايجابية وجذابة جمالياً وأن تكون بيئة اجتماعية يعامل فيها التلاميذ باحترام، وتنمي لديهم الاستقلال الذاتي والسلامة والكمال </w:t>
      </w:r>
      <w:r w:rsidR="00937A15" w:rsidRPr="00937A15">
        <w:rPr>
          <w:rFonts w:ascii="Simplified Arabic" w:hAnsi="Simplified Arabic" w:cs="Simplified Arabic"/>
          <w:sz w:val="28"/>
          <w:szCs w:val="28"/>
          <w:rtl/>
        </w:rPr>
        <w:t>(بن صابر، 2016 ،12)</w:t>
      </w:r>
      <w:r w:rsidR="00937A15">
        <w:rPr>
          <w:rFonts w:ascii="Simplified Arabic" w:hAnsi="Simplified Arabic" w:cs="Simplified Arabic" w:hint="cs"/>
          <w:sz w:val="28"/>
          <w:szCs w:val="28"/>
          <w:rtl/>
        </w:rPr>
        <w:t>.</w:t>
      </w:r>
      <w:r w:rsidRPr="005E69A3">
        <w:rPr>
          <w:rFonts w:ascii="Simplified Arabic" w:hAnsi="Simplified Arabic" w:cs="Simplified Arabic"/>
          <w:color w:val="FF0000"/>
          <w:sz w:val="28"/>
          <w:szCs w:val="28"/>
          <w:rtl/>
        </w:rPr>
        <w:t xml:space="preserve"> </w:t>
      </w:r>
    </w:p>
    <w:p w:rsidR="00937A15" w:rsidRDefault="00937A15" w:rsidP="00937A15">
      <w:pPr>
        <w:bidi/>
        <w:jc w:val="both"/>
        <w:rPr>
          <w:rFonts w:ascii="Simplified Arabic" w:hAnsi="Simplified Arabic" w:cs="Simplified Arabic"/>
          <w:sz w:val="28"/>
          <w:szCs w:val="28"/>
          <w:rtl/>
        </w:rPr>
      </w:pPr>
    </w:p>
    <w:p w:rsidR="00E80F58" w:rsidRDefault="00E80F58" w:rsidP="00E80F58">
      <w:pPr>
        <w:bidi/>
        <w:jc w:val="both"/>
        <w:rPr>
          <w:rFonts w:ascii="Simplified Arabic" w:hAnsi="Simplified Arabic" w:cs="Simplified Arabic"/>
          <w:sz w:val="28"/>
          <w:szCs w:val="28"/>
          <w:rtl/>
        </w:rPr>
      </w:pPr>
    </w:p>
    <w:p w:rsidR="005E69A3" w:rsidRDefault="005E69A3" w:rsidP="005E69A3">
      <w:pPr>
        <w:bidi/>
        <w:jc w:val="both"/>
        <w:rPr>
          <w:rFonts w:ascii="Simplified Arabic" w:hAnsi="Simplified Arabic" w:cs="Simplified Arabic"/>
          <w:sz w:val="28"/>
          <w:szCs w:val="28"/>
          <w:rtl/>
        </w:rPr>
      </w:pPr>
    </w:p>
    <w:p w:rsidR="005E69A3" w:rsidRDefault="005E69A3" w:rsidP="005E69A3">
      <w:pPr>
        <w:bidi/>
        <w:jc w:val="both"/>
        <w:rPr>
          <w:rFonts w:ascii="Simplified Arabic" w:hAnsi="Simplified Arabic" w:cs="Simplified Arabic"/>
          <w:sz w:val="28"/>
          <w:szCs w:val="28"/>
          <w:rtl/>
        </w:rPr>
      </w:pPr>
      <w:r>
        <w:rPr>
          <w:rFonts w:ascii="Simplified Arabic" w:hAnsi="Simplified Arabic" w:cs="Simplified Arabic"/>
          <w:noProof/>
          <w:color w:val="FF0000"/>
          <w:sz w:val="28"/>
          <w:szCs w:val="28"/>
          <w:rtl/>
        </w:rPr>
        <w:lastRenderedPageBreak/>
        <mc:AlternateContent>
          <mc:Choice Requires="wps">
            <w:drawing>
              <wp:anchor distT="0" distB="0" distL="114300" distR="114300" simplePos="0" relativeHeight="251670528" behindDoc="0" locked="0" layoutInCell="1" allowOverlap="1" wp14:anchorId="2A3BABDF" wp14:editId="4E3D5889">
                <wp:simplePos x="0" y="0"/>
                <wp:positionH relativeFrom="margin">
                  <wp:posOffset>1581150</wp:posOffset>
                </wp:positionH>
                <wp:positionV relativeFrom="paragraph">
                  <wp:posOffset>11430</wp:posOffset>
                </wp:positionV>
                <wp:extent cx="3238500" cy="552450"/>
                <wp:effectExtent l="0" t="0" r="19050" b="19050"/>
                <wp:wrapNone/>
                <wp:docPr id="7" name="Down Ribbon 7"/>
                <wp:cNvGraphicFramePr/>
                <a:graphic xmlns:a="http://schemas.openxmlformats.org/drawingml/2006/main">
                  <a:graphicData uri="http://schemas.microsoft.com/office/word/2010/wordprocessingShape">
                    <wps:wsp>
                      <wps:cNvSpPr/>
                      <wps:spPr>
                        <a:xfrm>
                          <a:off x="0" y="0"/>
                          <a:ext cx="3238500"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5E69A3" w:rsidRPr="00535415" w:rsidRDefault="005E69A3" w:rsidP="005E69A3">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الرياضة المدرسية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3BABDF" id="Down Ribbon 7" o:spid="_x0000_s1031" type="#_x0000_t53" style="position:absolute;left:0;text-align:left;margin-left:124.5pt;margin-top:.9pt;width:255pt;height:43.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" adj=",3600" fillcolor="#b3a2c7" strokecolor="#604a7b" strokeweight="2pt">
                <v:textbox>
                  <w:txbxContent>
                    <w:p w:rsidR="005E69A3" w:rsidRPr="00535415" w:rsidRDefault="005E69A3" w:rsidP="005E69A3">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الرياضة المدرسية</w:t>
                      </w:r>
                    </w:p>
                  </w:txbxContent>
                </v:textbox>
                <w10:wrap anchorx="margin"/>
              </v:shape>
            </w:pict>
          </mc:Fallback>
        </mc:AlternateContent>
      </w:r>
    </w:p>
    <w:p w:rsidR="005E69A3" w:rsidRDefault="005E69A3" w:rsidP="005E69A3">
      <w:pPr>
        <w:bidi/>
        <w:jc w:val="both"/>
        <w:rPr>
          <w:rFonts w:ascii="Simplified Arabic" w:hAnsi="Simplified Arabic" w:cs="Simplified Arabic"/>
          <w:sz w:val="28"/>
          <w:szCs w:val="28"/>
          <w:rtl/>
        </w:rPr>
      </w:pPr>
    </w:p>
    <w:p w:rsidR="005E69A3" w:rsidRPr="00937A15" w:rsidRDefault="005E69A3" w:rsidP="005E69A3">
      <w:pPr>
        <w:bidi/>
        <w:jc w:val="both"/>
        <w:rPr>
          <w:rFonts w:ascii="Simplified Arabic" w:hAnsi="Simplified Arabic" w:cs="Simplified Arabic"/>
          <w:sz w:val="28"/>
          <w:szCs w:val="28"/>
          <w:rtl/>
        </w:rPr>
      </w:pPr>
      <w:r w:rsidRPr="005E69A3">
        <w:rPr>
          <w:rFonts w:ascii="Simplified Arabic" w:hAnsi="Simplified Arabic" w:cs="Simplified Arabic"/>
          <w:sz w:val="28"/>
          <w:szCs w:val="28"/>
          <w:rtl/>
        </w:rPr>
        <w:t xml:space="preserve">هي الأساس الذي ترتكز عليه الشعوب في تطوير الصحة العامة والمحافظة على اللياقة </w:t>
      </w:r>
      <w:proofErr w:type="gramStart"/>
      <w:r w:rsidRPr="005E69A3">
        <w:rPr>
          <w:rFonts w:ascii="Simplified Arabic" w:hAnsi="Simplified Arabic" w:cs="Simplified Arabic"/>
          <w:sz w:val="28"/>
          <w:szCs w:val="28"/>
          <w:rtl/>
        </w:rPr>
        <w:t>البدنية ،</w:t>
      </w:r>
      <w:proofErr w:type="gramEnd"/>
      <w:r w:rsidRPr="005E69A3">
        <w:rPr>
          <w:rFonts w:ascii="Simplified Arabic" w:hAnsi="Simplified Arabic" w:cs="Simplified Arabic"/>
          <w:sz w:val="28"/>
          <w:szCs w:val="28"/>
          <w:rtl/>
        </w:rPr>
        <w:t xml:space="preserve"> كما تتفق جميع المذاهب الفلسفية على فاعلية الدور التربوي الذي تلعبه التربية الرياضية في إعداد الجيل وتنمية مواهبه وتهتم الانظمة التربوية بالممارسة العملية للأنشطة الرياضية المدرسية من خلال حصص منهجية مثبتة على الجدول الدراسي ، وان سياسة التعليم تهتم بالتربية الرياضية لجميع مراحل التعليم انطلاقا من كونها جزء مهما في التربية العامة الأفراد المجتمع(صلاح الدين، 2001، 56).</w:t>
      </w:r>
    </w:p>
    <w:p w:rsidR="00BB1D6D" w:rsidRDefault="005E69A3" w:rsidP="00BB1D6D">
      <w:pPr>
        <w:bidi/>
        <w:jc w:val="both"/>
        <w:rPr>
          <w:rFonts w:ascii="Simplified Arabic" w:hAnsi="Simplified Arabic" w:cs="Simplified Arabic"/>
          <w:sz w:val="28"/>
          <w:szCs w:val="28"/>
          <w:rtl/>
        </w:rPr>
      </w:pPr>
      <w:r>
        <w:rPr>
          <w:rFonts w:ascii="Simplified Arabic" w:hAnsi="Simplified Arabic" w:cs="Simplified Arabic"/>
          <w:noProof/>
          <w:color w:val="FF0000"/>
          <w:sz w:val="28"/>
          <w:szCs w:val="28"/>
          <w:rtl/>
        </w:rPr>
        <mc:AlternateContent>
          <mc:Choice Requires="wps">
            <w:drawing>
              <wp:anchor distT="0" distB="0" distL="114300" distR="114300" simplePos="0" relativeHeight="251668480" behindDoc="0" locked="0" layoutInCell="1" allowOverlap="1" wp14:anchorId="5665D8D7" wp14:editId="1C3C85C0">
                <wp:simplePos x="0" y="0"/>
                <wp:positionH relativeFrom="margin">
                  <wp:posOffset>1162050</wp:posOffset>
                </wp:positionH>
                <wp:positionV relativeFrom="paragraph">
                  <wp:posOffset>5715</wp:posOffset>
                </wp:positionV>
                <wp:extent cx="3819525" cy="552450"/>
                <wp:effectExtent l="0" t="0" r="28575" b="19050"/>
                <wp:wrapNone/>
                <wp:docPr id="6" name="Down Ribbon 6"/>
                <wp:cNvGraphicFramePr/>
                <a:graphic xmlns:a="http://schemas.openxmlformats.org/drawingml/2006/main">
                  <a:graphicData uri="http://schemas.microsoft.com/office/word/2010/wordprocessingShape">
                    <wps:wsp>
                      <wps:cNvSpPr/>
                      <wps:spPr>
                        <a:xfrm>
                          <a:off x="0" y="0"/>
                          <a:ext cx="3819525"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937A15" w:rsidRPr="00535415" w:rsidRDefault="00937A15" w:rsidP="00937A15">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البيئة الرياضية المدرسية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65D8D7" id="Down Ribbon 6" o:spid="_x0000_s1032" type="#_x0000_t53" style="position:absolute;left:0;text-align:left;margin-left:91.5pt;margin-top:.45pt;width:300.75pt;height:4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" adj=",3600" fillcolor="#b3a2c7" strokecolor="#604a7b" strokeweight="2pt">
                <v:textbox>
                  <w:txbxContent>
                    <w:p w:rsidR="00937A15" w:rsidRPr="00535415" w:rsidRDefault="00937A15" w:rsidP="00937A15">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البيئة الرياضية المدرسية</w:t>
                      </w:r>
                    </w:p>
                  </w:txbxContent>
                </v:textbox>
                <w10:wrap anchorx="margin"/>
              </v:shape>
            </w:pict>
          </mc:Fallback>
        </mc:AlternateContent>
      </w:r>
    </w:p>
    <w:p w:rsidR="00937A15" w:rsidRDefault="00937A15" w:rsidP="00BB1D6D">
      <w:pPr>
        <w:bidi/>
        <w:jc w:val="both"/>
        <w:rPr>
          <w:rFonts w:ascii="Simplified Arabic" w:hAnsi="Simplified Arabic" w:cs="Simplified Arabic"/>
          <w:color w:val="FF0000"/>
          <w:sz w:val="28"/>
          <w:szCs w:val="28"/>
          <w:rtl/>
        </w:rPr>
      </w:pPr>
    </w:p>
    <w:p w:rsidR="00A1219A" w:rsidRPr="00937A15" w:rsidRDefault="00A1219A" w:rsidP="00937A15">
      <w:pPr>
        <w:bidi/>
        <w:jc w:val="both"/>
        <w:rPr>
          <w:rFonts w:ascii="Simplified Arabic" w:hAnsi="Simplified Arabic" w:cs="Simplified Arabic"/>
          <w:b/>
          <w:bCs/>
          <w:color w:val="7030A0"/>
          <w:sz w:val="28"/>
          <w:szCs w:val="28"/>
          <w:rtl/>
        </w:rPr>
      </w:pPr>
      <w:r w:rsidRPr="00937A15">
        <w:rPr>
          <w:rFonts w:ascii="Simplified Arabic" w:hAnsi="Simplified Arabic" w:cs="Simplified Arabic"/>
          <w:b/>
          <w:bCs/>
          <w:color w:val="7030A0"/>
          <w:sz w:val="28"/>
          <w:szCs w:val="28"/>
          <w:rtl/>
        </w:rPr>
        <w:t>تعرف بأنها</w:t>
      </w:r>
      <w:r w:rsidRPr="00937A15">
        <w:rPr>
          <w:rFonts w:ascii="Simplified Arabic" w:hAnsi="Simplified Arabic" w:cs="Simplified Arabic"/>
          <w:b/>
          <w:bCs/>
          <w:color w:val="7030A0"/>
          <w:sz w:val="28"/>
          <w:szCs w:val="28"/>
        </w:rPr>
        <w:t>:</w:t>
      </w:r>
      <w:r w:rsidRPr="00937A15">
        <w:rPr>
          <w:rFonts w:ascii="Simplified Arabic" w:hAnsi="Simplified Arabic" w:cs="Simplified Arabic"/>
          <w:b/>
          <w:bCs/>
          <w:color w:val="7030A0"/>
          <w:sz w:val="28"/>
          <w:szCs w:val="28"/>
          <w:rtl/>
        </w:rPr>
        <w:t xml:space="preserve"> مجموع الأنشطة والممارسات والمرافق التي توفرها المدرسة بهدف تعزيز اللياقة البدنية والصحة العامة للطلاب</w:t>
      </w:r>
      <w:r w:rsidR="005E69A3">
        <w:rPr>
          <w:rFonts w:ascii="Simplified Arabic" w:hAnsi="Simplified Arabic" w:cs="Simplified Arabic" w:hint="cs"/>
          <w:b/>
          <w:bCs/>
          <w:color w:val="7030A0"/>
          <w:sz w:val="28"/>
          <w:szCs w:val="28"/>
          <w:rtl/>
        </w:rPr>
        <w:t xml:space="preserve"> </w:t>
      </w:r>
      <w:r w:rsidRPr="00937A15">
        <w:rPr>
          <w:rFonts w:ascii="Simplified Arabic" w:hAnsi="Simplified Arabic" w:cs="Simplified Arabic"/>
          <w:b/>
          <w:bCs/>
          <w:color w:val="7030A0"/>
          <w:sz w:val="28"/>
          <w:szCs w:val="28"/>
          <w:rtl/>
        </w:rPr>
        <w:t>وتنمية القيم التربوية مثل التعاون والانضباط والروح الرياضية من خلال الت</w:t>
      </w:r>
      <w:r w:rsidR="005E69A3">
        <w:rPr>
          <w:rFonts w:ascii="Simplified Arabic" w:hAnsi="Simplified Arabic" w:cs="Simplified Arabic"/>
          <w:b/>
          <w:bCs/>
          <w:color w:val="7030A0"/>
          <w:sz w:val="28"/>
          <w:szCs w:val="28"/>
          <w:rtl/>
        </w:rPr>
        <w:t xml:space="preserve">ربية البدنية والأنشطة الرياضية </w:t>
      </w:r>
      <w:proofErr w:type="gramStart"/>
      <w:r w:rsidR="005E69A3">
        <w:rPr>
          <w:rFonts w:ascii="Simplified Arabic" w:hAnsi="Simplified Arabic" w:cs="Simplified Arabic" w:hint="cs"/>
          <w:b/>
          <w:bCs/>
          <w:color w:val="7030A0"/>
          <w:sz w:val="28"/>
          <w:szCs w:val="28"/>
          <w:rtl/>
        </w:rPr>
        <w:t>ا</w:t>
      </w:r>
      <w:r w:rsidRPr="00937A15">
        <w:rPr>
          <w:rFonts w:ascii="Simplified Arabic" w:hAnsi="Simplified Arabic" w:cs="Simplified Arabic"/>
          <w:b/>
          <w:bCs/>
          <w:color w:val="7030A0"/>
          <w:sz w:val="28"/>
          <w:szCs w:val="28"/>
          <w:rtl/>
        </w:rPr>
        <w:t>لمختلفة(</w:t>
      </w:r>
      <w:proofErr w:type="gramEnd"/>
      <w:r w:rsidRPr="00937A15">
        <w:rPr>
          <w:rFonts w:ascii="Simplified Arabic" w:hAnsi="Simplified Arabic" w:cs="Simplified Arabic"/>
          <w:b/>
          <w:bCs/>
          <w:color w:val="7030A0"/>
          <w:sz w:val="28"/>
          <w:szCs w:val="28"/>
          <w:rtl/>
        </w:rPr>
        <w:t>الشمري، 2019: 45).</w:t>
      </w:r>
    </w:p>
    <w:p w:rsidR="000A331E" w:rsidRDefault="00F169E0" w:rsidP="00DA19B1">
      <w:pPr>
        <w:bidi/>
        <w:jc w:val="both"/>
        <w:rPr>
          <w:rFonts w:ascii="Simplified Arabic" w:hAnsi="Simplified Arabic" w:cs="Simplified Arabic"/>
          <w:noProof/>
          <w:color w:val="FF0000"/>
          <w:sz w:val="28"/>
          <w:szCs w:val="28"/>
          <w:rtl/>
        </w:rPr>
      </w:pPr>
      <w:r w:rsidRPr="00DA19B1">
        <w:rPr>
          <w:rFonts w:ascii="Simplified Arabic" w:hAnsi="Simplified Arabic" w:cs="Simplified Arabic"/>
          <w:sz w:val="28"/>
          <w:szCs w:val="28"/>
          <w:rtl/>
        </w:rPr>
        <w:t xml:space="preserve">لقد أصبح معروفاً في التربية الحديثة أن التربية معنية بتنمية الفرد تنمية شاملة ومتكاملة دون إغفال أي جانب من جوانب شخصيته لتصل به إلى درجة النمو الممكن عقلياً وجسمانياً وروحياً </w:t>
      </w:r>
      <w:proofErr w:type="gramStart"/>
      <w:r w:rsidRPr="00DA19B1">
        <w:rPr>
          <w:rFonts w:ascii="Simplified Arabic" w:hAnsi="Simplified Arabic" w:cs="Simplified Arabic"/>
          <w:sz w:val="28"/>
          <w:szCs w:val="28"/>
          <w:rtl/>
        </w:rPr>
        <w:t>واجتماعياً ،</w:t>
      </w:r>
      <w:proofErr w:type="gramEnd"/>
      <w:r w:rsidRPr="00DA19B1">
        <w:rPr>
          <w:rFonts w:ascii="Simplified Arabic" w:hAnsi="Simplified Arabic" w:cs="Simplified Arabic"/>
          <w:sz w:val="28"/>
          <w:szCs w:val="28"/>
          <w:rtl/>
        </w:rPr>
        <w:t xml:space="preserve"> وبالتالي فإن هذا المفهوم الشامل والمتكامل للتربية يجعل التربية البدنية والرياضة المدرسية تكتسب أهميتها بالنسبة لتربية الفرد فهي تشكل أحد جوانب وأبعاد شخصيته المتكاملة ،والتي لا يمكن بأي حال من الأحوال إغفالها (الحمدون، 1992، 251).</w:t>
      </w:r>
      <w:r w:rsidR="00AC36D9" w:rsidRPr="00AC36D9">
        <w:rPr>
          <w:rFonts w:ascii="Simplified Arabic" w:hAnsi="Simplified Arabic" w:cs="Simplified Arabic"/>
          <w:noProof/>
          <w:color w:val="FF0000"/>
          <w:sz w:val="28"/>
          <w:szCs w:val="28"/>
          <w:rtl/>
        </w:rPr>
        <w:t xml:space="preserve"> </w:t>
      </w:r>
    </w:p>
    <w:p w:rsidR="00AC36D9" w:rsidRDefault="00AC36D9" w:rsidP="00AC36D9">
      <w:pPr>
        <w:bidi/>
        <w:jc w:val="both"/>
        <w:rPr>
          <w:rFonts w:ascii="Simplified Arabic" w:hAnsi="Simplified Arabic" w:cs="Simplified Arabic"/>
          <w:noProof/>
          <w:color w:val="FF0000"/>
          <w:sz w:val="28"/>
          <w:szCs w:val="28"/>
          <w:rtl/>
        </w:rPr>
      </w:pPr>
    </w:p>
    <w:p w:rsidR="00E80F58" w:rsidRDefault="00E80F58" w:rsidP="00E80F58">
      <w:pPr>
        <w:bidi/>
        <w:jc w:val="both"/>
        <w:rPr>
          <w:rFonts w:ascii="Simplified Arabic" w:hAnsi="Simplified Arabic" w:cs="Simplified Arabic"/>
          <w:noProof/>
          <w:color w:val="FF0000"/>
          <w:sz w:val="28"/>
          <w:szCs w:val="28"/>
          <w:rtl/>
        </w:rPr>
      </w:pPr>
    </w:p>
    <w:p w:rsidR="00E80F58" w:rsidRDefault="00E80F58" w:rsidP="00E80F58">
      <w:pPr>
        <w:bidi/>
        <w:jc w:val="both"/>
        <w:rPr>
          <w:rFonts w:ascii="Simplified Arabic" w:hAnsi="Simplified Arabic" w:cs="Simplified Arabic"/>
          <w:noProof/>
          <w:color w:val="FF0000"/>
          <w:sz w:val="28"/>
          <w:szCs w:val="28"/>
          <w:rtl/>
        </w:rPr>
      </w:pPr>
    </w:p>
    <w:p w:rsidR="00AC36D9" w:rsidRDefault="00AC36D9" w:rsidP="00AC36D9">
      <w:pPr>
        <w:bidi/>
        <w:jc w:val="both"/>
        <w:rPr>
          <w:rFonts w:ascii="Simplified Arabic" w:hAnsi="Simplified Arabic" w:cs="Simplified Arabic"/>
          <w:noProof/>
          <w:color w:val="FF0000"/>
          <w:sz w:val="28"/>
          <w:szCs w:val="28"/>
          <w:rtl/>
        </w:rPr>
      </w:pPr>
    </w:p>
    <w:p w:rsidR="00AC36D9" w:rsidRDefault="00AC36D9" w:rsidP="00AC36D9">
      <w:pPr>
        <w:bidi/>
        <w:jc w:val="both"/>
        <w:rPr>
          <w:rFonts w:ascii="Simplified Arabic" w:hAnsi="Simplified Arabic" w:cs="Simplified Arabic"/>
          <w:noProof/>
          <w:color w:val="FF0000"/>
          <w:sz w:val="28"/>
          <w:szCs w:val="28"/>
          <w:rtl/>
        </w:rPr>
      </w:pPr>
    </w:p>
    <w:p w:rsidR="00AC36D9" w:rsidRDefault="00AC36D9" w:rsidP="00AC36D9">
      <w:pPr>
        <w:bidi/>
        <w:jc w:val="both"/>
        <w:rPr>
          <w:rFonts w:ascii="Simplified Arabic" w:hAnsi="Simplified Arabic" w:cs="Simplified Arabic"/>
          <w:noProof/>
          <w:color w:val="FF0000"/>
          <w:sz w:val="28"/>
          <w:szCs w:val="28"/>
          <w:rtl/>
        </w:rPr>
      </w:pPr>
      <w:r>
        <w:rPr>
          <w:rFonts w:ascii="Simplified Arabic" w:hAnsi="Simplified Arabic" w:cs="Simplified Arabic"/>
          <w:noProof/>
          <w:color w:val="FF0000"/>
          <w:sz w:val="28"/>
          <w:szCs w:val="28"/>
          <w:rtl/>
        </w:rPr>
        <w:lastRenderedPageBreak/>
        <mc:AlternateContent>
          <mc:Choice Requires="wps">
            <w:drawing>
              <wp:anchor distT="0" distB="0" distL="114300" distR="114300" simplePos="0" relativeHeight="251676672" behindDoc="0" locked="0" layoutInCell="1" allowOverlap="1" wp14:anchorId="13734537" wp14:editId="4833182F">
                <wp:simplePos x="0" y="0"/>
                <wp:positionH relativeFrom="margin">
                  <wp:posOffset>171450</wp:posOffset>
                </wp:positionH>
                <wp:positionV relativeFrom="paragraph">
                  <wp:posOffset>10795</wp:posOffset>
                </wp:positionV>
                <wp:extent cx="5676900" cy="552450"/>
                <wp:effectExtent l="0" t="0" r="19050" b="19050"/>
                <wp:wrapNone/>
                <wp:docPr id="10" name="Down Ribbon 10"/>
                <wp:cNvGraphicFramePr/>
                <a:graphic xmlns:a="http://schemas.openxmlformats.org/drawingml/2006/main">
                  <a:graphicData uri="http://schemas.microsoft.com/office/word/2010/wordprocessingShape">
                    <wps:wsp>
                      <wps:cNvSpPr/>
                      <wps:spPr>
                        <a:xfrm>
                          <a:off x="0" y="0"/>
                          <a:ext cx="5676900"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AC36D9" w:rsidRPr="00535415" w:rsidRDefault="00AC36D9" w:rsidP="00AC36D9">
                            <w:pPr>
                              <w:bidi/>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 xml:space="preserve">اهمية البيئة الرياضية المدرسية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734537" id="Down Ribbon 10" o:spid="_x0000_s1033" type="#_x0000_t53" style="position:absolute;left:0;text-align:left;margin-left:13.5pt;margin-top:.85pt;width:447pt;height:43.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" adj=",3600" fillcolor="#b3a2c7" strokecolor="#604a7b" strokeweight="2pt">
                <v:textbox>
                  <w:txbxContent>
                    <w:p w:rsidR="00AC36D9" w:rsidRPr="00535415" w:rsidRDefault="00AC36D9" w:rsidP="00AC36D9">
                      <w:pPr>
                        <w:bidi/>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 xml:space="preserve">اهمية البيئة الرياضية المدرسية </w:t>
                      </w:r>
                    </w:p>
                  </w:txbxContent>
                </v:textbox>
                <w10:wrap anchorx="margin"/>
              </v:shape>
            </w:pict>
          </mc:Fallback>
        </mc:AlternateContent>
      </w:r>
    </w:p>
    <w:p w:rsidR="00AC36D9" w:rsidRDefault="00AC36D9" w:rsidP="00AC36D9">
      <w:pPr>
        <w:bidi/>
        <w:jc w:val="both"/>
        <w:rPr>
          <w:rFonts w:ascii="Simplified Arabic" w:hAnsi="Simplified Arabic" w:cs="Simplified Arabic"/>
          <w:sz w:val="28"/>
          <w:szCs w:val="28"/>
          <w:rtl/>
        </w:rPr>
      </w:pPr>
    </w:p>
    <w:p w:rsidR="005066E3" w:rsidRPr="005066E3" w:rsidRDefault="005066E3" w:rsidP="00086BD5">
      <w:pPr>
        <w:pStyle w:val="a3"/>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للبيئة المدرسية اهمية كبيرة حيث </w:t>
      </w:r>
      <w:proofErr w:type="gramStart"/>
      <w:r>
        <w:rPr>
          <w:rFonts w:ascii="Simplified Arabic" w:hAnsi="Simplified Arabic" w:cs="Simplified Arabic" w:hint="cs"/>
          <w:sz w:val="28"/>
          <w:szCs w:val="28"/>
          <w:rtl/>
        </w:rPr>
        <w:t xml:space="preserve">وضحها  </w:t>
      </w:r>
      <w:r>
        <w:rPr>
          <w:rFonts w:ascii="Simplified Arabic" w:hAnsi="Simplified Arabic" w:cs="Simplified Arabic"/>
          <w:sz w:val="28"/>
          <w:szCs w:val="28"/>
          <w:rtl/>
        </w:rPr>
        <w:t>(</w:t>
      </w:r>
      <w:proofErr w:type="gramEnd"/>
      <w:r>
        <w:rPr>
          <w:rFonts w:ascii="Simplified Arabic" w:hAnsi="Simplified Arabic" w:cs="Simplified Arabic"/>
          <w:sz w:val="28"/>
          <w:szCs w:val="28"/>
          <w:rtl/>
        </w:rPr>
        <w:t>صلاح الدين،2001</w:t>
      </w:r>
      <w:r w:rsidR="00086BD5">
        <w:rPr>
          <w:rFonts w:ascii="Simplified Arabic" w:hAnsi="Simplified Arabic" w:cs="Simplified Arabic" w:hint="cs"/>
          <w:sz w:val="28"/>
          <w:szCs w:val="28"/>
          <w:rtl/>
        </w:rPr>
        <w:t xml:space="preserve"> ،12</w:t>
      </w:r>
      <w:r>
        <w:rPr>
          <w:rFonts w:ascii="Simplified Arabic" w:hAnsi="Simplified Arabic" w:cs="Simplified Arabic" w:hint="cs"/>
          <w:sz w:val="28"/>
          <w:szCs w:val="28"/>
          <w:rtl/>
        </w:rPr>
        <w:t>):</w:t>
      </w:r>
    </w:p>
    <w:p w:rsidR="00AC36D9" w:rsidRPr="00AC36D9" w:rsidRDefault="00AC36D9" w:rsidP="00AC36D9">
      <w:pPr>
        <w:pStyle w:val="a3"/>
        <w:numPr>
          <w:ilvl w:val="0"/>
          <w:numId w:val="14"/>
        </w:numPr>
        <w:bidi/>
        <w:jc w:val="both"/>
        <w:rPr>
          <w:rFonts w:ascii="Simplified Arabic" w:hAnsi="Simplified Arabic" w:cs="Simplified Arabic"/>
          <w:sz w:val="28"/>
          <w:szCs w:val="28"/>
        </w:rPr>
      </w:pPr>
      <w:r w:rsidRPr="00AC36D9">
        <w:rPr>
          <w:rFonts w:ascii="Simplified Arabic" w:hAnsi="Simplified Arabic" w:cs="Simplified Arabic"/>
          <w:b/>
          <w:bCs/>
          <w:color w:val="7030A0"/>
          <w:sz w:val="28"/>
          <w:szCs w:val="28"/>
          <w:highlight w:val="lightGray"/>
          <w:rtl/>
        </w:rPr>
        <w:t>تعزيز الصحة الجسدية</w:t>
      </w:r>
      <w:r w:rsidRPr="00AC36D9">
        <w:rPr>
          <w:rFonts w:ascii="Simplified Arabic" w:hAnsi="Simplified Arabic" w:cs="Simplified Arabic" w:hint="cs"/>
          <w:sz w:val="28"/>
          <w:szCs w:val="28"/>
          <w:highlight w:val="lightGray"/>
          <w:rtl/>
        </w:rPr>
        <w:t>:</w:t>
      </w:r>
      <w:r w:rsidRPr="00AC36D9">
        <w:rPr>
          <w:rFonts w:ascii="Simplified Arabic" w:hAnsi="Simplified Arabic" w:cs="Simplified Arabic"/>
          <w:sz w:val="28"/>
          <w:szCs w:val="28"/>
          <w:rtl/>
        </w:rPr>
        <w:t xml:space="preserve"> من خلال ممارسة الانشطة المختلفة والتي تقلل من خطر الاصابة </w:t>
      </w:r>
      <w:proofErr w:type="spellStart"/>
      <w:r w:rsidRPr="00AC36D9">
        <w:rPr>
          <w:rFonts w:ascii="Simplified Arabic" w:hAnsi="Simplified Arabic" w:cs="Simplified Arabic"/>
          <w:sz w:val="28"/>
          <w:szCs w:val="28"/>
          <w:rtl/>
        </w:rPr>
        <w:t>بالامراض</w:t>
      </w:r>
      <w:proofErr w:type="spellEnd"/>
      <w:r w:rsidRPr="00AC36D9">
        <w:rPr>
          <w:rFonts w:ascii="Simplified Arabic" w:hAnsi="Simplified Arabic" w:cs="Simplified Arabic"/>
          <w:sz w:val="28"/>
          <w:szCs w:val="28"/>
          <w:rtl/>
        </w:rPr>
        <w:t xml:space="preserve"> المزمنة والسمنة.</w:t>
      </w:r>
    </w:p>
    <w:p w:rsidR="00AC36D9" w:rsidRPr="00DA19B1" w:rsidRDefault="00AC36D9" w:rsidP="00AC36D9">
      <w:pPr>
        <w:pStyle w:val="a3"/>
        <w:numPr>
          <w:ilvl w:val="0"/>
          <w:numId w:val="14"/>
        </w:numPr>
        <w:bidi/>
        <w:jc w:val="both"/>
        <w:rPr>
          <w:rFonts w:ascii="Simplified Arabic" w:hAnsi="Simplified Arabic" w:cs="Simplified Arabic"/>
          <w:sz w:val="28"/>
          <w:szCs w:val="28"/>
        </w:rPr>
      </w:pPr>
      <w:r w:rsidRPr="00AC36D9">
        <w:rPr>
          <w:rFonts w:ascii="Simplified Arabic" w:hAnsi="Simplified Arabic" w:cs="Simplified Arabic"/>
          <w:b/>
          <w:bCs/>
          <w:color w:val="7030A0"/>
          <w:sz w:val="28"/>
          <w:szCs w:val="28"/>
          <w:highlight w:val="lightGray"/>
          <w:rtl/>
        </w:rPr>
        <w:t xml:space="preserve">تحسين الصحة </w:t>
      </w:r>
      <w:proofErr w:type="gramStart"/>
      <w:r w:rsidRPr="00AC36D9">
        <w:rPr>
          <w:rFonts w:ascii="Simplified Arabic" w:hAnsi="Simplified Arabic" w:cs="Simplified Arabic"/>
          <w:b/>
          <w:bCs/>
          <w:color w:val="7030A0"/>
          <w:sz w:val="28"/>
          <w:szCs w:val="28"/>
          <w:highlight w:val="lightGray"/>
          <w:rtl/>
        </w:rPr>
        <w:t>النفسية</w:t>
      </w:r>
      <w:r w:rsidRPr="00AC36D9">
        <w:rPr>
          <w:rFonts w:ascii="Simplified Arabic" w:hAnsi="Simplified Arabic" w:cs="Simplified Arabic"/>
          <w:color w:val="7030A0"/>
          <w:sz w:val="28"/>
          <w:szCs w:val="28"/>
          <w:highlight w:val="lightGray"/>
          <w:rtl/>
        </w:rPr>
        <w:t xml:space="preserve"> </w:t>
      </w:r>
      <w:r w:rsidRPr="00AC36D9">
        <w:rPr>
          <w:rFonts w:ascii="Simplified Arabic" w:hAnsi="Simplified Arabic" w:cs="Simplified Arabic" w:hint="cs"/>
          <w:color w:val="7030A0"/>
          <w:sz w:val="28"/>
          <w:szCs w:val="28"/>
          <w:highlight w:val="lightGray"/>
          <w:rtl/>
        </w:rPr>
        <w:t>:</w:t>
      </w:r>
      <w:proofErr w:type="gramEnd"/>
      <w:r>
        <w:rPr>
          <w:rFonts w:ascii="Simplified Arabic" w:hAnsi="Simplified Arabic" w:cs="Simplified Arabic" w:hint="cs"/>
          <w:sz w:val="28"/>
          <w:szCs w:val="28"/>
          <w:rtl/>
        </w:rPr>
        <w:t xml:space="preserve"> </w:t>
      </w:r>
      <w:r w:rsidRPr="00DA19B1">
        <w:rPr>
          <w:rFonts w:ascii="Simplified Arabic" w:hAnsi="Simplified Arabic" w:cs="Simplified Arabic"/>
          <w:sz w:val="28"/>
          <w:szCs w:val="28"/>
          <w:rtl/>
        </w:rPr>
        <w:t xml:space="preserve">من خلال التقليل من التوتر والقلق اذ ان </w:t>
      </w:r>
      <w:proofErr w:type="spellStart"/>
      <w:r w:rsidRPr="00DA19B1">
        <w:rPr>
          <w:rFonts w:ascii="Simplified Arabic" w:hAnsi="Simplified Arabic" w:cs="Simplified Arabic"/>
          <w:sz w:val="28"/>
          <w:szCs w:val="28"/>
          <w:rtl/>
        </w:rPr>
        <w:t>الانشطر</w:t>
      </w:r>
      <w:proofErr w:type="spellEnd"/>
      <w:r w:rsidRPr="00DA19B1">
        <w:rPr>
          <w:rFonts w:ascii="Simplified Arabic" w:hAnsi="Simplified Arabic" w:cs="Simplified Arabic"/>
          <w:sz w:val="28"/>
          <w:szCs w:val="28"/>
          <w:rtl/>
        </w:rPr>
        <w:t xml:space="preserve"> المختلفة تساعد في بناء الثقة بالنفس وتحقيق التوازن العاطفي.</w:t>
      </w:r>
    </w:p>
    <w:p w:rsidR="00AC36D9" w:rsidRPr="00DA19B1" w:rsidRDefault="00AC36D9" w:rsidP="00AC36D9">
      <w:pPr>
        <w:pStyle w:val="a3"/>
        <w:numPr>
          <w:ilvl w:val="0"/>
          <w:numId w:val="14"/>
        </w:numPr>
        <w:bidi/>
        <w:jc w:val="both"/>
        <w:rPr>
          <w:rFonts w:ascii="Simplified Arabic" w:hAnsi="Simplified Arabic" w:cs="Simplified Arabic"/>
          <w:sz w:val="28"/>
          <w:szCs w:val="28"/>
        </w:rPr>
      </w:pPr>
      <w:r w:rsidRPr="00AC36D9">
        <w:rPr>
          <w:rFonts w:ascii="Simplified Arabic" w:hAnsi="Simplified Arabic" w:cs="Simplified Arabic"/>
          <w:b/>
          <w:bCs/>
          <w:color w:val="7030A0"/>
          <w:sz w:val="28"/>
          <w:szCs w:val="28"/>
          <w:highlight w:val="lightGray"/>
          <w:rtl/>
        </w:rPr>
        <w:t>تنمية المهارات الاجتماعية</w:t>
      </w:r>
      <w:r w:rsidR="005066E3">
        <w:rPr>
          <w:rFonts w:ascii="Simplified Arabic" w:hAnsi="Simplified Arabic" w:cs="Simplified Arabic" w:hint="cs"/>
          <w:b/>
          <w:bCs/>
          <w:color w:val="7030A0"/>
          <w:sz w:val="28"/>
          <w:szCs w:val="28"/>
          <w:rtl/>
        </w:rPr>
        <w:t>:</w:t>
      </w:r>
      <w:r w:rsidRPr="00AC36D9">
        <w:rPr>
          <w:rFonts w:ascii="Simplified Arabic" w:hAnsi="Simplified Arabic" w:cs="Simplified Arabic"/>
          <w:color w:val="7030A0"/>
          <w:sz w:val="28"/>
          <w:szCs w:val="28"/>
          <w:rtl/>
        </w:rPr>
        <w:t xml:space="preserve"> </w:t>
      </w:r>
      <w:r w:rsidRPr="00DA19B1">
        <w:rPr>
          <w:rFonts w:ascii="Simplified Arabic" w:hAnsi="Simplified Arabic" w:cs="Simplified Arabic"/>
          <w:sz w:val="28"/>
          <w:szCs w:val="28"/>
          <w:rtl/>
        </w:rPr>
        <w:t>اذ تساعد الانشطة الرياضية في تعزيز التعاون والعمل الجماعي وتعلم الطلاب احترام الاخرين واحترام القواعد.</w:t>
      </w:r>
    </w:p>
    <w:p w:rsidR="00AC36D9" w:rsidRPr="00DA19B1" w:rsidRDefault="00AC36D9" w:rsidP="00AC36D9">
      <w:pPr>
        <w:pStyle w:val="a3"/>
        <w:numPr>
          <w:ilvl w:val="0"/>
          <w:numId w:val="14"/>
        </w:numPr>
        <w:bidi/>
        <w:jc w:val="both"/>
        <w:rPr>
          <w:rFonts w:ascii="Simplified Arabic" w:hAnsi="Simplified Arabic" w:cs="Simplified Arabic"/>
          <w:sz w:val="28"/>
          <w:szCs w:val="28"/>
        </w:rPr>
      </w:pPr>
      <w:r w:rsidRPr="00AC36D9">
        <w:rPr>
          <w:rFonts w:ascii="Simplified Arabic" w:hAnsi="Simplified Arabic" w:cs="Simplified Arabic"/>
          <w:b/>
          <w:bCs/>
          <w:color w:val="7030A0"/>
          <w:sz w:val="28"/>
          <w:szCs w:val="28"/>
          <w:highlight w:val="lightGray"/>
          <w:rtl/>
        </w:rPr>
        <w:t>تحقيق الهدف</w:t>
      </w:r>
      <w:r w:rsidR="005066E3">
        <w:rPr>
          <w:rFonts w:ascii="Simplified Arabic" w:hAnsi="Simplified Arabic" w:cs="Simplified Arabic" w:hint="cs"/>
          <w:color w:val="7030A0"/>
          <w:sz w:val="28"/>
          <w:szCs w:val="28"/>
          <w:rtl/>
        </w:rPr>
        <w:t xml:space="preserve">: </w:t>
      </w:r>
      <w:r w:rsidRPr="00DA19B1">
        <w:rPr>
          <w:rFonts w:ascii="Simplified Arabic" w:hAnsi="Simplified Arabic" w:cs="Simplified Arabic"/>
          <w:sz w:val="28"/>
          <w:szCs w:val="28"/>
          <w:rtl/>
        </w:rPr>
        <w:t xml:space="preserve">من العملية التعليمية والتربوية. </w:t>
      </w:r>
    </w:p>
    <w:p w:rsidR="00AC36D9" w:rsidRPr="00DA19B1" w:rsidRDefault="00AC36D9" w:rsidP="00AC36D9">
      <w:pPr>
        <w:pStyle w:val="a3"/>
        <w:numPr>
          <w:ilvl w:val="0"/>
          <w:numId w:val="14"/>
        </w:numPr>
        <w:bidi/>
        <w:jc w:val="both"/>
        <w:rPr>
          <w:rFonts w:ascii="Simplified Arabic" w:hAnsi="Simplified Arabic" w:cs="Simplified Arabic"/>
          <w:sz w:val="28"/>
          <w:szCs w:val="28"/>
        </w:rPr>
      </w:pPr>
      <w:r w:rsidRPr="00AC36D9">
        <w:rPr>
          <w:rFonts w:ascii="Simplified Arabic" w:hAnsi="Simplified Arabic" w:cs="Simplified Arabic"/>
          <w:b/>
          <w:bCs/>
          <w:color w:val="7030A0"/>
          <w:sz w:val="28"/>
          <w:szCs w:val="28"/>
          <w:highlight w:val="lightGray"/>
          <w:rtl/>
        </w:rPr>
        <w:t>غرس روح الفريق والانتماء</w:t>
      </w:r>
      <w:r w:rsidRPr="00DA19B1">
        <w:rPr>
          <w:rFonts w:ascii="Simplified Arabic" w:hAnsi="Simplified Arabic" w:cs="Simplified Arabic"/>
          <w:sz w:val="28"/>
          <w:szCs w:val="28"/>
        </w:rPr>
        <w:t>.</w:t>
      </w:r>
    </w:p>
    <w:p w:rsidR="005066E3" w:rsidRDefault="00AC36D9" w:rsidP="004B0A79">
      <w:pPr>
        <w:pStyle w:val="a3"/>
        <w:numPr>
          <w:ilvl w:val="0"/>
          <w:numId w:val="14"/>
        </w:numPr>
        <w:bidi/>
        <w:jc w:val="both"/>
        <w:rPr>
          <w:rFonts w:ascii="Simplified Arabic" w:hAnsi="Simplified Arabic" w:cs="Simplified Arabic"/>
          <w:sz w:val="28"/>
          <w:szCs w:val="28"/>
        </w:rPr>
      </w:pPr>
      <w:r w:rsidRPr="005066E3">
        <w:rPr>
          <w:rFonts w:ascii="Simplified Arabic" w:hAnsi="Simplified Arabic" w:cs="Simplified Arabic"/>
          <w:b/>
          <w:bCs/>
          <w:color w:val="7030A0"/>
          <w:sz w:val="28"/>
          <w:szCs w:val="28"/>
          <w:highlight w:val="lightGray"/>
          <w:rtl/>
        </w:rPr>
        <w:t>اكتشاف المواهب وتنميتها</w:t>
      </w:r>
      <w:r w:rsidRPr="005066E3">
        <w:rPr>
          <w:rFonts w:ascii="Simplified Arabic" w:hAnsi="Simplified Arabic" w:cs="Simplified Arabic"/>
          <w:sz w:val="28"/>
          <w:szCs w:val="28"/>
          <w:rtl/>
        </w:rPr>
        <w:t xml:space="preserve">. </w:t>
      </w:r>
    </w:p>
    <w:p w:rsidR="00AC36D9" w:rsidRPr="005066E3" w:rsidRDefault="00AC36D9" w:rsidP="005066E3">
      <w:pPr>
        <w:pStyle w:val="a3"/>
        <w:numPr>
          <w:ilvl w:val="0"/>
          <w:numId w:val="14"/>
        </w:numPr>
        <w:bidi/>
        <w:jc w:val="both"/>
        <w:rPr>
          <w:rFonts w:ascii="Simplified Arabic" w:hAnsi="Simplified Arabic" w:cs="Simplified Arabic"/>
          <w:sz w:val="28"/>
          <w:szCs w:val="28"/>
          <w:rtl/>
        </w:rPr>
      </w:pPr>
      <w:r w:rsidRPr="005066E3">
        <w:rPr>
          <w:rFonts w:ascii="Simplified Arabic" w:hAnsi="Simplified Arabic" w:cs="Simplified Arabic"/>
          <w:sz w:val="28"/>
          <w:szCs w:val="28"/>
          <w:rtl/>
        </w:rPr>
        <w:t xml:space="preserve"> </w:t>
      </w:r>
      <w:r w:rsidRPr="005066E3">
        <w:rPr>
          <w:rFonts w:ascii="Simplified Arabic" w:hAnsi="Simplified Arabic" w:cs="Simplified Arabic"/>
          <w:b/>
          <w:bCs/>
          <w:color w:val="7030A0"/>
          <w:sz w:val="28"/>
          <w:szCs w:val="28"/>
          <w:highlight w:val="lightGray"/>
          <w:rtl/>
        </w:rPr>
        <w:t>الوقاية من السلوكيات السلبية</w:t>
      </w:r>
      <w:r w:rsidR="005066E3" w:rsidRPr="005066E3">
        <w:rPr>
          <w:rFonts w:ascii="Simplified Arabic" w:hAnsi="Simplified Arabic" w:cs="Simplified Arabic" w:hint="cs"/>
          <w:color w:val="7030A0"/>
          <w:sz w:val="28"/>
          <w:szCs w:val="28"/>
          <w:rtl/>
        </w:rPr>
        <w:t>:</w:t>
      </w:r>
      <w:r w:rsidRPr="005066E3">
        <w:rPr>
          <w:rFonts w:ascii="Simplified Arabic" w:hAnsi="Simplified Arabic" w:cs="Simplified Arabic"/>
          <w:color w:val="7030A0"/>
          <w:sz w:val="28"/>
          <w:szCs w:val="28"/>
          <w:rtl/>
        </w:rPr>
        <w:t xml:space="preserve"> </w:t>
      </w:r>
      <w:r w:rsidRPr="005066E3">
        <w:rPr>
          <w:rFonts w:ascii="Simplified Arabic" w:hAnsi="Simplified Arabic" w:cs="Simplified Arabic"/>
          <w:sz w:val="28"/>
          <w:szCs w:val="28"/>
          <w:rtl/>
        </w:rPr>
        <w:t>كالتدخين، العنف، التنمر وغيرها وذلك من خلال ممارسة انشطة تهدف الى التوعية بهذه السلوكيات.</w:t>
      </w:r>
    </w:p>
    <w:p w:rsidR="005E69A3" w:rsidRDefault="008931F6" w:rsidP="00DA19B1">
      <w:pPr>
        <w:bidi/>
        <w:jc w:val="both"/>
        <w:rPr>
          <w:rFonts w:ascii="Simplified Arabic" w:hAnsi="Simplified Arabic" w:cs="Simplified Arabic"/>
          <w:color w:val="FF0000"/>
          <w:sz w:val="28"/>
          <w:szCs w:val="28"/>
          <w:rtl/>
        </w:rPr>
      </w:pPr>
      <w:r>
        <w:rPr>
          <w:rFonts w:ascii="Simplified Arabic" w:hAnsi="Simplified Arabic" w:cs="Simplified Arabic"/>
          <w:noProof/>
          <w:color w:val="FF0000"/>
          <w:sz w:val="28"/>
          <w:szCs w:val="28"/>
          <w:rtl/>
        </w:rPr>
        <mc:AlternateContent>
          <mc:Choice Requires="wps">
            <w:drawing>
              <wp:anchor distT="0" distB="0" distL="114300" distR="114300" simplePos="0" relativeHeight="251672576" behindDoc="0" locked="0" layoutInCell="1" allowOverlap="1" wp14:anchorId="214AA0FD" wp14:editId="470EDD75">
                <wp:simplePos x="0" y="0"/>
                <wp:positionH relativeFrom="margin">
                  <wp:posOffset>200025</wp:posOffset>
                </wp:positionH>
                <wp:positionV relativeFrom="paragraph">
                  <wp:posOffset>3810</wp:posOffset>
                </wp:positionV>
                <wp:extent cx="5553075" cy="552450"/>
                <wp:effectExtent l="0" t="0" r="28575" b="19050"/>
                <wp:wrapNone/>
                <wp:docPr id="8" name="Down Ribbon 8"/>
                <wp:cNvGraphicFramePr/>
                <a:graphic xmlns:a="http://schemas.openxmlformats.org/drawingml/2006/main">
                  <a:graphicData uri="http://schemas.microsoft.com/office/word/2010/wordprocessingShape">
                    <wps:wsp>
                      <wps:cNvSpPr/>
                      <wps:spPr>
                        <a:xfrm>
                          <a:off x="0" y="0"/>
                          <a:ext cx="5553075"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5E69A3" w:rsidRPr="00535415" w:rsidRDefault="005E69A3" w:rsidP="005E69A3">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اهداف البيئة الرياضية المدرسية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4AA0FD" id="Down Ribbon 8" o:spid="_x0000_s1034" type="#_x0000_t53" style="position:absolute;left:0;text-align:left;margin-left:15.75pt;margin-top:.3pt;width:437.25pt;height:43.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" adj=",3600" fillcolor="#b3a2c7" strokecolor="#604a7b" strokeweight="2pt">
                <v:textbox>
                  <w:txbxContent>
                    <w:p w:rsidR="005E69A3" w:rsidRPr="00535415" w:rsidRDefault="005E69A3" w:rsidP="005E69A3">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اهداف البيئة الرياضية المدرسية</w:t>
                      </w:r>
                    </w:p>
                  </w:txbxContent>
                </v:textbox>
                <w10:wrap anchorx="margin"/>
              </v:shape>
            </w:pict>
          </mc:Fallback>
        </mc:AlternateContent>
      </w:r>
    </w:p>
    <w:p w:rsidR="005E69A3" w:rsidRDefault="005E69A3" w:rsidP="005E69A3">
      <w:pPr>
        <w:bidi/>
        <w:jc w:val="both"/>
        <w:rPr>
          <w:rFonts w:ascii="Simplified Arabic" w:hAnsi="Simplified Arabic" w:cs="Simplified Arabic"/>
          <w:color w:val="FF0000"/>
          <w:sz w:val="28"/>
          <w:szCs w:val="28"/>
          <w:rtl/>
        </w:rPr>
      </w:pPr>
    </w:p>
    <w:p w:rsidR="00EC6451" w:rsidRDefault="006012A0" w:rsidP="00EC6451">
      <w:pPr>
        <w:bidi/>
        <w:jc w:val="both"/>
        <w:rPr>
          <w:rFonts w:ascii="Simplified Arabic" w:hAnsi="Simplified Arabic" w:cs="Simplified Arabic"/>
          <w:sz w:val="28"/>
          <w:szCs w:val="28"/>
          <w:rtl/>
        </w:rPr>
      </w:pPr>
      <w:r w:rsidRPr="00DA19B1">
        <w:rPr>
          <w:rFonts w:ascii="Simplified Arabic" w:hAnsi="Simplified Arabic" w:cs="Simplified Arabic"/>
          <w:sz w:val="28"/>
          <w:szCs w:val="28"/>
          <w:rtl/>
        </w:rPr>
        <w:t>ان البيئة الرياضية المدرسية لها وقع كبير للسير الحسن لمختلف فعاليات النشاط البدني والرياضي من طرف معلم التربية البدنية والرياضية داخل المؤسسات التربوية فهي تهدف الى</w:t>
      </w:r>
      <w:r w:rsidR="005E69A3">
        <w:rPr>
          <w:rFonts w:ascii="Simplified Arabic" w:hAnsi="Simplified Arabic" w:cs="Simplified Arabic" w:hint="cs"/>
          <w:sz w:val="28"/>
          <w:szCs w:val="28"/>
          <w:rtl/>
        </w:rPr>
        <w:t>،</w:t>
      </w:r>
      <w:r w:rsidR="005E69A3" w:rsidRPr="005E69A3">
        <w:rPr>
          <w:rFonts w:ascii="Simplified Arabic" w:hAnsi="Simplified Arabic" w:cs="Simplified Arabic"/>
          <w:sz w:val="28"/>
          <w:szCs w:val="28"/>
          <w:rtl/>
        </w:rPr>
        <w:t xml:space="preserve"> (حمادي ،2016 ،18</w:t>
      </w:r>
      <w:r w:rsidR="00EC6451">
        <w:rPr>
          <w:rFonts w:ascii="Simplified Arabic" w:hAnsi="Simplified Arabic" w:cs="Simplified Arabic" w:hint="cs"/>
          <w:sz w:val="28"/>
          <w:szCs w:val="28"/>
          <w:rtl/>
        </w:rPr>
        <w:t>):</w:t>
      </w:r>
      <w:r w:rsidR="005E69A3">
        <w:rPr>
          <w:rFonts w:ascii="Simplified Arabic" w:hAnsi="Simplified Arabic" w:cs="Simplified Arabic"/>
          <w:sz w:val="28"/>
          <w:szCs w:val="28"/>
        </w:rPr>
        <w:t xml:space="preserve"> </w:t>
      </w:r>
    </w:p>
    <w:p w:rsidR="00A910DA" w:rsidRPr="00EC6451" w:rsidRDefault="00A910DA" w:rsidP="00EC6451">
      <w:pPr>
        <w:pStyle w:val="a3"/>
        <w:numPr>
          <w:ilvl w:val="0"/>
          <w:numId w:val="2"/>
        </w:numPr>
        <w:bidi/>
        <w:jc w:val="both"/>
        <w:rPr>
          <w:rFonts w:ascii="Simplified Arabic" w:hAnsi="Simplified Arabic" w:cs="Simplified Arabic"/>
          <w:sz w:val="28"/>
          <w:szCs w:val="28"/>
          <w:rtl/>
        </w:rPr>
      </w:pPr>
      <w:r w:rsidRPr="00EC6451">
        <w:rPr>
          <w:rFonts w:ascii="Simplified Arabic" w:hAnsi="Simplified Arabic" w:cs="Simplified Arabic"/>
          <w:sz w:val="28"/>
          <w:szCs w:val="28"/>
          <w:rtl/>
        </w:rPr>
        <w:t>تنمية المواهب والقدرات البدنية والعقلية وتعلم الألعاب وقوانينها.</w:t>
      </w:r>
    </w:p>
    <w:p w:rsidR="00A910DA" w:rsidRPr="005E69A3" w:rsidRDefault="00A910DA" w:rsidP="00AC36D9">
      <w:pPr>
        <w:pStyle w:val="a3"/>
        <w:numPr>
          <w:ilvl w:val="0"/>
          <w:numId w:val="2"/>
        </w:numPr>
        <w:bidi/>
        <w:jc w:val="both"/>
        <w:rPr>
          <w:rFonts w:ascii="Simplified Arabic" w:hAnsi="Simplified Arabic" w:cs="Simplified Arabic"/>
          <w:sz w:val="28"/>
          <w:szCs w:val="28"/>
        </w:rPr>
      </w:pPr>
      <w:r w:rsidRPr="005E69A3">
        <w:rPr>
          <w:rFonts w:ascii="Simplified Arabic" w:hAnsi="Simplified Arabic" w:cs="Simplified Arabic"/>
          <w:sz w:val="28"/>
          <w:szCs w:val="28"/>
          <w:rtl/>
        </w:rPr>
        <w:t xml:space="preserve">يتعلم التلميذ المحافظة على صحته والمشاركة في </w:t>
      </w:r>
      <w:proofErr w:type="gramStart"/>
      <w:r w:rsidRPr="005E69A3">
        <w:rPr>
          <w:rFonts w:ascii="Simplified Arabic" w:hAnsi="Simplified Arabic" w:cs="Simplified Arabic"/>
          <w:sz w:val="28"/>
          <w:szCs w:val="28"/>
          <w:rtl/>
        </w:rPr>
        <w:t>المنافسات ،</w:t>
      </w:r>
      <w:proofErr w:type="gramEnd"/>
      <w:r w:rsidRPr="005E69A3">
        <w:rPr>
          <w:rFonts w:ascii="Simplified Arabic" w:hAnsi="Simplified Arabic" w:cs="Simplified Arabic"/>
          <w:sz w:val="28"/>
          <w:szCs w:val="28"/>
          <w:rtl/>
        </w:rPr>
        <w:t xml:space="preserve"> وكيفية إدارتها وتوجيهها مما يتناسب مع قابليته الذهنية والبدنية</w:t>
      </w:r>
      <w:r w:rsidR="008F5143" w:rsidRPr="005E69A3">
        <w:rPr>
          <w:rFonts w:ascii="Simplified Arabic" w:hAnsi="Simplified Arabic" w:cs="Simplified Arabic"/>
          <w:sz w:val="28"/>
          <w:szCs w:val="28"/>
          <w:rtl/>
        </w:rPr>
        <w:t xml:space="preserve"> </w:t>
      </w:r>
      <w:r w:rsidR="006012A0" w:rsidRPr="005E69A3">
        <w:rPr>
          <w:rFonts w:ascii="Simplified Arabic" w:hAnsi="Simplified Arabic" w:cs="Simplified Arabic"/>
          <w:sz w:val="28"/>
          <w:szCs w:val="28"/>
          <w:rtl/>
        </w:rPr>
        <w:t>تتسع لإعداد كبيرة من التلاميذ</w:t>
      </w:r>
      <w:r w:rsidR="008F5143" w:rsidRPr="005E69A3">
        <w:rPr>
          <w:rFonts w:ascii="Simplified Arabic" w:hAnsi="Simplified Arabic" w:cs="Simplified Arabic"/>
          <w:sz w:val="28"/>
          <w:szCs w:val="28"/>
          <w:rtl/>
        </w:rPr>
        <w:t>.</w:t>
      </w:r>
    </w:p>
    <w:p w:rsidR="006012A0" w:rsidRPr="00DA19B1" w:rsidRDefault="006012A0" w:rsidP="00AC36D9">
      <w:pPr>
        <w:pStyle w:val="a3"/>
        <w:numPr>
          <w:ilvl w:val="0"/>
          <w:numId w:val="2"/>
        </w:numPr>
        <w:bidi/>
        <w:jc w:val="both"/>
        <w:rPr>
          <w:rFonts w:ascii="Simplified Arabic" w:hAnsi="Simplified Arabic" w:cs="Simplified Arabic"/>
          <w:sz w:val="28"/>
          <w:szCs w:val="28"/>
        </w:rPr>
      </w:pPr>
      <w:r w:rsidRPr="00DA19B1">
        <w:rPr>
          <w:rFonts w:ascii="Simplified Arabic" w:hAnsi="Simplified Arabic" w:cs="Simplified Arabic"/>
          <w:sz w:val="28"/>
          <w:szCs w:val="28"/>
          <w:rtl/>
        </w:rPr>
        <w:t xml:space="preserve">أن تكون آمنة لتناسب ألعاب </w:t>
      </w:r>
      <w:r w:rsidR="008F5143" w:rsidRPr="00DA19B1">
        <w:rPr>
          <w:rFonts w:ascii="Simplified Arabic" w:hAnsi="Simplified Arabic" w:cs="Simplified Arabic"/>
          <w:sz w:val="28"/>
          <w:szCs w:val="28"/>
          <w:rtl/>
        </w:rPr>
        <w:t>ومختلف الانشطة الرياضية.</w:t>
      </w:r>
    </w:p>
    <w:p w:rsidR="006012A0" w:rsidRPr="00DA19B1" w:rsidRDefault="006012A0" w:rsidP="00AC36D9">
      <w:pPr>
        <w:pStyle w:val="a3"/>
        <w:numPr>
          <w:ilvl w:val="0"/>
          <w:numId w:val="2"/>
        </w:numPr>
        <w:bidi/>
        <w:jc w:val="both"/>
        <w:rPr>
          <w:rFonts w:ascii="Simplified Arabic" w:hAnsi="Simplified Arabic" w:cs="Simplified Arabic"/>
          <w:sz w:val="28"/>
          <w:szCs w:val="28"/>
        </w:rPr>
      </w:pPr>
      <w:r w:rsidRPr="00DA19B1">
        <w:rPr>
          <w:rFonts w:ascii="Simplified Arabic" w:hAnsi="Simplified Arabic" w:cs="Simplified Arabic"/>
          <w:sz w:val="28"/>
          <w:szCs w:val="28"/>
          <w:rtl/>
        </w:rPr>
        <w:t>تنمية الصفات البدنية لدى التلاميذ وإكسابهم مختلف المهارات الحركية وتطويرها</w:t>
      </w:r>
      <w:r w:rsidR="008F5143" w:rsidRPr="00DA19B1">
        <w:rPr>
          <w:rFonts w:ascii="Simplified Arabic" w:hAnsi="Simplified Arabic" w:cs="Simplified Arabic"/>
          <w:sz w:val="28"/>
          <w:szCs w:val="28"/>
          <w:rtl/>
        </w:rPr>
        <w:t>.</w:t>
      </w:r>
    </w:p>
    <w:p w:rsidR="006012A0" w:rsidRPr="00DA19B1" w:rsidRDefault="006012A0" w:rsidP="00AC36D9">
      <w:pPr>
        <w:pStyle w:val="a3"/>
        <w:numPr>
          <w:ilvl w:val="0"/>
          <w:numId w:val="2"/>
        </w:numPr>
        <w:bidi/>
        <w:jc w:val="both"/>
        <w:rPr>
          <w:rFonts w:ascii="Simplified Arabic" w:hAnsi="Simplified Arabic" w:cs="Simplified Arabic"/>
          <w:sz w:val="28"/>
          <w:szCs w:val="28"/>
        </w:rPr>
      </w:pPr>
      <w:r w:rsidRPr="00DA19B1">
        <w:rPr>
          <w:rFonts w:ascii="Simplified Arabic" w:hAnsi="Simplified Arabic" w:cs="Simplified Arabic"/>
          <w:sz w:val="28"/>
          <w:szCs w:val="28"/>
          <w:rtl/>
        </w:rPr>
        <w:t>وتحقق لهم القدرة الذاتية في إبراز مواهبهم وابداعاتهم</w:t>
      </w:r>
      <w:r w:rsidR="008F5143" w:rsidRPr="00DA19B1">
        <w:rPr>
          <w:rFonts w:ascii="Simplified Arabic" w:hAnsi="Simplified Arabic" w:cs="Simplified Arabic"/>
          <w:sz w:val="28"/>
          <w:szCs w:val="28"/>
          <w:rtl/>
        </w:rPr>
        <w:t>.</w:t>
      </w:r>
    </w:p>
    <w:p w:rsidR="008F5143" w:rsidRDefault="006012A0" w:rsidP="00AC36D9">
      <w:pPr>
        <w:pStyle w:val="a3"/>
        <w:numPr>
          <w:ilvl w:val="0"/>
          <w:numId w:val="2"/>
        </w:numPr>
        <w:bidi/>
        <w:ind w:left="360" w:hanging="72"/>
        <w:jc w:val="both"/>
        <w:rPr>
          <w:rFonts w:ascii="Simplified Arabic" w:hAnsi="Simplified Arabic" w:cs="Simplified Arabic"/>
          <w:sz w:val="28"/>
          <w:szCs w:val="28"/>
        </w:rPr>
      </w:pPr>
      <w:r w:rsidRPr="005E69A3">
        <w:rPr>
          <w:rFonts w:ascii="Simplified Arabic" w:hAnsi="Simplified Arabic" w:cs="Simplified Arabic"/>
          <w:sz w:val="28"/>
          <w:szCs w:val="28"/>
          <w:rtl/>
        </w:rPr>
        <w:lastRenderedPageBreak/>
        <w:t>لا يمكن الاستغناء عنه</w:t>
      </w:r>
      <w:r w:rsidR="00AC36D9">
        <w:rPr>
          <w:rFonts w:ascii="Simplified Arabic" w:hAnsi="Simplified Arabic" w:cs="Simplified Arabic" w:hint="cs"/>
          <w:sz w:val="28"/>
          <w:szCs w:val="28"/>
          <w:rtl/>
        </w:rPr>
        <w:t>ا</w:t>
      </w:r>
      <w:r w:rsidRPr="005E69A3">
        <w:rPr>
          <w:rFonts w:ascii="Simplified Arabic" w:hAnsi="Simplified Arabic" w:cs="Simplified Arabic"/>
          <w:sz w:val="28"/>
          <w:szCs w:val="28"/>
          <w:rtl/>
        </w:rPr>
        <w:t xml:space="preserve"> في إدارة حصص التربية البدنية والرياضية، وقلتها سوف</w:t>
      </w:r>
      <w:r w:rsidR="00DE613D" w:rsidRPr="005E69A3">
        <w:rPr>
          <w:rFonts w:ascii="Simplified Arabic" w:hAnsi="Simplified Arabic" w:cs="Simplified Arabic"/>
          <w:sz w:val="28"/>
          <w:szCs w:val="28"/>
          <w:rtl/>
        </w:rPr>
        <w:t xml:space="preserve"> يؤثر بشكل سلبي على </w:t>
      </w:r>
      <w:proofErr w:type="gramStart"/>
      <w:r w:rsidR="00DE613D" w:rsidRPr="005E69A3">
        <w:rPr>
          <w:rFonts w:ascii="Simplified Arabic" w:hAnsi="Simplified Arabic" w:cs="Simplified Arabic"/>
          <w:sz w:val="28"/>
          <w:szCs w:val="28"/>
          <w:rtl/>
        </w:rPr>
        <w:t>تنفيذها .</w:t>
      </w:r>
      <w:proofErr w:type="gramEnd"/>
      <w:r w:rsidR="00DE613D" w:rsidRPr="005E69A3">
        <w:rPr>
          <w:rFonts w:ascii="Simplified Arabic" w:hAnsi="Simplified Arabic" w:cs="Simplified Arabic"/>
          <w:sz w:val="28"/>
          <w:szCs w:val="28"/>
          <w:rtl/>
        </w:rPr>
        <w:t xml:space="preserve"> </w:t>
      </w:r>
    </w:p>
    <w:p w:rsidR="008931F6" w:rsidRDefault="008931F6" w:rsidP="008931F6">
      <w:pPr>
        <w:bidi/>
        <w:jc w:val="both"/>
        <w:rPr>
          <w:rFonts w:ascii="Simplified Arabic" w:hAnsi="Simplified Arabic" w:cs="Simplified Arabic"/>
          <w:sz w:val="28"/>
          <w:szCs w:val="28"/>
          <w:rtl/>
        </w:rPr>
      </w:pPr>
      <w:r>
        <w:rPr>
          <w:rFonts w:ascii="Simplified Arabic" w:hAnsi="Simplified Arabic" w:cs="Simplified Arabic"/>
          <w:noProof/>
          <w:color w:val="FF0000"/>
          <w:sz w:val="28"/>
          <w:szCs w:val="28"/>
          <w:rtl/>
        </w:rPr>
        <mc:AlternateContent>
          <mc:Choice Requires="wps">
            <w:drawing>
              <wp:anchor distT="0" distB="0" distL="114300" distR="114300" simplePos="0" relativeHeight="251674624" behindDoc="0" locked="0" layoutInCell="1" allowOverlap="1" wp14:anchorId="3E6B8725" wp14:editId="3E2C7933">
                <wp:simplePos x="0" y="0"/>
                <wp:positionH relativeFrom="margin">
                  <wp:align>right</wp:align>
                </wp:positionH>
                <wp:positionV relativeFrom="paragraph">
                  <wp:posOffset>54610</wp:posOffset>
                </wp:positionV>
                <wp:extent cx="5553075" cy="552450"/>
                <wp:effectExtent l="0" t="0" r="28575" b="19050"/>
                <wp:wrapNone/>
                <wp:docPr id="9" name="Down Ribbon 9"/>
                <wp:cNvGraphicFramePr/>
                <a:graphic xmlns:a="http://schemas.openxmlformats.org/drawingml/2006/main">
                  <a:graphicData uri="http://schemas.microsoft.com/office/word/2010/wordprocessingShape">
                    <wps:wsp>
                      <wps:cNvSpPr/>
                      <wps:spPr>
                        <a:xfrm>
                          <a:off x="0" y="0"/>
                          <a:ext cx="5553075" cy="552450"/>
                        </a:xfrm>
                        <a:prstGeom prst="ribbon">
                          <a:avLst/>
                        </a:prstGeom>
                        <a:solidFill>
                          <a:srgbClr val="8064A2">
                            <a:lumMod val="60000"/>
                            <a:lumOff val="40000"/>
                          </a:srgbClr>
                        </a:solidFill>
                        <a:ln w="25400" cap="flat" cmpd="sng" algn="ctr">
                          <a:solidFill>
                            <a:srgbClr val="8064A2">
                              <a:lumMod val="75000"/>
                            </a:srgbClr>
                          </a:solidFill>
                          <a:prstDash val="solid"/>
                        </a:ln>
                        <a:effectLst/>
                      </wps:spPr>
                      <wps:txbx>
                        <w:txbxContent>
                          <w:p w:rsidR="00AC36D9" w:rsidRPr="00535415" w:rsidRDefault="00AC36D9" w:rsidP="00AC36D9">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مكونات البيئة الرياضية المدرسية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6B8725" id="Down Ribbon 9" o:spid="_x0000_s1035" type="#_x0000_t53" style="position:absolute;left:0;text-align:left;margin-left:386.05pt;margin-top:4.3pt;width:437.25pt;height:43.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" adj=",3600" fillcolor="#b3a2c7" strokecolor="#604a7b" strokeweight="2pt">
                <v:textbox>
                  <w:txbxContent>
                    <w:p w:rsidR="00AC36D9" w:rsidRPr="00535415" w:rsidRDefault="00AC36D9" w:rsidP="00AC36D9">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color w:val="000000" w:themeColor="text1"/>
                          <w:sz w:val="32"/>
                          <w:szCs w:val="32"/>
                          <w:rtl/>
                          <w:lang w:bidi="ar-IQ"/>
                        </w:rPr>
                        <w:t>مكونات البيئة الرياضية المدرسية</w:t>
                      </w:r>
                    </w:p>
                  </w:txbxContent>
                </v:textbox>
                <w10:wrap anchorx="margin"/>
              </v:shape>
            </w:pict>
          </mc:Fallback>
        </mc:AlternateContent>
      </w:r>
    </w:p>
    <w:p w:rsidR="008931F6" w:rsidRDefault="008931F6" w:rsidP="008931F6">
      <w:pPr>
        <w:bidi/>
        <w:jc w:val="both"/>
        <w:rPr>
          <w:rFonts w:ascii="Simplified Arabic" w:hAnsi="Simplified Arabic" w:cs="Simplified Arabic"/>
          <w:sz w:val="28"/>
          <w:szCs w:val="28"/>
          <w:rtl/>
        </w:rPr>
      </w:pPr>
    </w:p>
    <w:p w:rsidR="0022535E" w:rsidRPr="0022535E" w:rsidRDefault="0022535E" w:rsidP="0022535E">
      <w:pPr>
        <w:bidi/>
        <w:jc w:val="both"/>
        <w:rPr>
          <w:rFonts w:ascii="Simplified Arabic" w:hAnsi="Simplified Arabic" w:cs="Simplified Arabic"/>
          <w:sz w:val="28"/>
          <w:szCs w:val="28"/>
        </w:rPr>
      </w:pPr>
      <w:r w:rsidRPr="0022535E">
        <w:rPr>
          <w:rFonts w:ascii="Simplified Arabic" w:hAnsi="Simplified Arabic" w:cs="Simplified Arabic"/>
          <w:sz w:val="28"/>
          <w:szCs w:val="28"/>
          <w:rtl/>
        </w:rPr>
        <w:t>تتكون البيئة الرياضية المدرسية من عدة عناصر أساسية تساهم في تحقيق أهداف التربية البدنية وتعزيز الصحة واللياقة البدنية للطلاب</w:t>
      </w:r>
      <w:r w:rsidR="00645B03">
        <w:rPr>
          <w:rFonts w:ascii="Simplified Arabic" w:hAnsi="Simplified Arabic" w:cs="Simplified Arabic" w:hint="cs"/>
          <w:sz w:val="28"/>
          <w:szCs w:val="28"/>
          <w:rtl/>
        </w:rPr>
        <w:t xml:space="preserve"> كما حددها </w:t>
      </w:r>
      <w:proofErr w:type="gramStart"/>
      <w:r>
        <w:rPr>
          <w:rFonts w:ascii="Simplified Arabic" w:hAnsi="Simplified Arabic" w:cs="Simplified Arabic" w:hint="cs"/>
          <w:sz w:val="28"/>
          <w:szCs w:val="28"/>
          <w:rtl/>
        </w:rPr>
        <w:t>( عزيز</w:t>
      </w:r>
      <w:proofErr w:type="gramEnd"/>
      <w:r>
        <w:rPr>
          <w:rFonts w:ascii="Simplified Arabic" w:hAnsi="Simplified Arabic" w:cs="Simplified Arabic" w:hint="cs"/>
          <w:sz w:val="28"/>
          <w:szCs w:val="28"/>
          <w:rtl/>
        </w:rPr>
        <w:t xml:space="preserve"> ،2015 ،25):</w:t>
      </w:r>
    </w:p>
    <w:p w:rsidR="0022535E" w:rsidRPr="00A052BF" w:rsidRDefault="00A052BF" w:rsidP="001D42CB">
      <w:pPr>
        <w:pStyle w:val="a3"/>
        <w:numPr>
          <w:ilvl w:val="0"/>
          <w:numId w:val="22"/>
        </w:numPr>
        <w:bidi/>
        <w:jc w:val="both"/>
        <w:rPr>
          <w:rFonts w:ascii="Simplified Arabic" w:hAnsi="Simplified Arabic" w:cs="Simplified Arabic"/>
          <w:b/>
          <w:bCs/>
          <w:color w:val="7030A0"/>
          <w:sz w:val="28"/>
          <w:szCs w:val="28"/>
          <w:highlight w:val="lightGray"/>
        </w:rPr>
      </w:pPr>
      <w:r>
        <w:rPr>
          <w:rFonts w:ascii="Simplified Arabic" w:hAnsi="Simplified Arabic" w:cs="Simplified Arabic"/>
          <w:b/>
          <w:bCs/>
          <w:color w:val="7030A0"/>
          <w:sz w:val="28"/>
          <w:szCs w:val="28"/>
          <w:highlight w:val="lightGray"/>
          <w:rtl/>
        </w:rPr>
        <w:t>ال</w:t>
      </w:r>
      <w:r>
        <w:rPr>
          <w:rFonts w:ascii="Simplified Arabic" w:hAnsi="Simplified Arabic" w:cs="Simplified Arabic" w:hint="cs"/>
          <w:b/>
          <w:bCs/>
          <w:color w:val="7030A0"/>
          <w:sz w:val="28"/>
          <w:szCs w:val="28"/>
          <w:highlight w:val="lightGray"/>
          <w:rtl/>
        </w:rPr>
        <w:t xml:space="preserve">بنى التحتية </w:t>
      </w:r>
      <w:r w:rsidR="0022535E" w:rsidRPr="00A052BF">
        <w:rPr>
          <w:rFonts w:ascii="Simplified Arabic" w:hAnsi="Simplified Arabic" w:cs="Simplified Arabic"/>
          <w:b/>
          <w:bCs/>
          <w:color w:val="7030A0"/>
          <w:sz w:val="28"/>
          <w:szCs w:val="28"/>
          <w:highlight w:val="lightGray"/>
          <w:rtl/>
        </w:rPr>
        <w:t>والتجهيزات الرياضية</w:t>
      </w:r>
      <w:r w:rsidR="001D42CB" w:rsidRPr="00A052BF">
        <w:rPr>
          <w:rFonts w:ascii="Simplified Arabic" w:hAnsi="Simplified Arabic" w:cs="Simplified Arabic" w:hint="cs"/>
          <w:b/>
          <w:bCs/>
          <w:color w:val="7030A0"/>
          <w:sz w:val="28"/>
          <w:szCs w:val="28"/>
          <w:highlight w:val="lightGray"/>
          <w:rtl/>
        </w:rPr>
        <w:t xml:space="preserve"> وتشمل:</w:t>
      </w:r>
    </w:p>
    <w:p w:rsidR="0022535E" w:rsidRPr="0022535E" w:rsidRDefault="0022535E" w:rsidP="0022535E">
      <w:pPr>
        <w:numPr>
          <w:ilvl w:val="0"/>
          <w:numId w:val="18"/>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الملاعب والصالات الرياضية</w:t>
      </w:r>
      <w:r w:rsidRPr="0022535E">
        <w:rPr>
          <w:rFonts w:ascii="Simplified Arabic" w:hAnsi="Simplified Arabic" w:cs="Simplified Arabic"/>
          <w:sz w:val="28"/>
          <w:szCs w:val="28"/>
        </w:rPr>
        <w:t>.</w:t>
      </w:r>
    </w:p>
    <w:p w:rsidR="0022535E" w:rsidRPr="0022535E" w:rsidRDefault="0022535E" w:rsidP="0022535E">
      <w:pPr>
        <w:numPr>
          <w:ilvl w:val="0"/>
          <w:numId w:val="18"/>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الأدوات والمعدات اللازمة للأنشطة الرياضية</w:t>
      </w:r>
      <w:r w:rsidRPr="0022535E">
        <w:rPr>
          <w:rFonts w:ascii="Simplified Arabic" w:hAnsi="Simplified Arabic" w:cs="Simplified Arabic"/>
          <w:sz w:val="28"/>
          <w:szCs w:val="28"/>
        </w:rPr>
        <w:t>.</w:t>
      </w:r>
    </w:p>
    <w:p w:rsidR="0022535E" w:rsidRPr="00A052BF" w:rsidRDefault="0022535E" w:rsidP="00A052BF">
      <w:pPr>
        <w:pStyle w:val="a3"/>
        <w:numPr>
          <w:ilvl w:val="0"/>
          <w:numId w:val="22"/>
        </w:numPr>
        <w:bidi/>
        <w:jc w:val="both"/>
        <w:rPr>
          <w:rFonts w:ascii="Simplified Arabic" w:hAnsi="Simplified Arabic" w:cs="Simplified Arabic"/>
          <w:b/>
          <w:bCs/>
          <w:color w:val="7030A0"/>
          <w:sz w:val="28"/>
          <w:szCs w:val="28"/>
          <w:highlight w:val="lightGray"/>
        </w:rPr>
      </w:pPr>
      <w:r w:rsidRPr="00A052BF">
        <w:rPr>
          <w:rFonts w:ascii="Simplified Arabic" w:hAnsi="Simplified Arabic" w:cs="Simplified Arabic"/>
          <w:b/>
          <w:bCs/>
          <w:color w:val="7030A0"/>
          <w:sz w:val="28"/>
          <w:szCs w:val="28"/>
          <w:highlight w:val="lightGray"/>
          <w:rtl/>
        </w:rPr>
        <w:t>المناهج والبرامج التعليمية</w:t>
      </w:r>
      <w:r w:rsidR="00A052BF" w:rsidRPr="00A052BF">
        <w:rPr>
          <w:rFonts w:ascii="Simplified Arabic" w:hAnsi="Simplified Arabic" w:cs="Simplified Arabic" w:hint="cs"/>
          <w:b/>
          <w:bCs/>
          <w:color w:val="7030A0"/>
          <w:sz w:val="28"/>
          <w:szCs w:val="28"/>
          <w:highlight w:val="lightGray"/>
          <w:rtl/>
        </w:rPr>
        <w:t xml:space="preserve"> وتشمل:</w:t>
      </w:r>
    </w:p>
    <w:p w:rsidR="0022535E" w:rsidRPr="0022535E" w:rsidRDefault="0022535E" w:rsidP="0022535E">
      <w:pPr>
        <w:numPr>
          <w:ilvl w:val="0"/>
          <w:numId w:val="19"/>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محتوى دراسي منظم يشمل مختلف الأنشطة الرياضية</w:t>
      </w:r>
      <w:r w:rsidRPr="0022535E">
        <w:rPr>
          <w:rFonts w:ascii="Simplified Arabic" w:hAnsi="Simplified Arabic" w:cs="Simplified Arabic"/>
          <w:sz w:val="28"/>
          <w:szCs w:val="28"/>
        </w:rPr>
        <w:t>.</w:t>
      </w:r>
    </w:p>
    <w:p w:rsidR="0022535E" w:rsidRDefault="0022535E" w:rsidP="0022535E">
      <w:pPr>
        <w:numPr>
          <w:ilvl w:val="0"/>
          <w:numId w:val="19"/>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خطط دراسية تهدف إلى تطوير المهارات البدنية والمعرفية</w:t>
      </w:r>
      <w:r w:rsidRPr="0022535E">
        <w:rPr>
          <w:rFonts w:ascii="Simplified Arabic" w:hAnsi="Simplified Arabic" w:cs="Simplified Arabic"/>
          <w:sz w:val="28"/>
          <w:szCs w:val="28"/>
        </w:rPr>
        <w:t>.</w:t>
      </w:r>
    </w:p>
    <w:p w:rsidR="00A052BF" w:rsidRPr="00A052BF" w:rsidRDefault="00A052BF" w:rsidP="00A052BF">
      <w:pPr>
        <w:numPr>
          <w:ilvl w:val="0"/>
          <w:numId w:val="21"/>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انشطة </w:t>
      </w:r>
      <w:proofErr w:type="spellStart"/>
      <w:r>
        <w:rPr>
          <w:rFonts w:ascii="Simplified Arabic" w:hAnsi="Simplified Arabic" w:cs="Simplified Arabic" w:hint="cs"/>
          <w:sz w:val="28"/>
          <w:szCs w:val="28"/>
          <w:rtl/>
        </w:rPr>
        <w:t>لاصفية</w:t>
      </w:r>
      <w:proofErr w:type="spellEnd"/>
      <w:r>
        <w:rPr>
          <w:rFonts w:ascii="Simplified Arabic" w:hAnsi="Simplified Arabic" w:cs="Simplified Arabic" w:hint="cs"/>
          <w:sz w:val="28"/>
          <w:szCs w:val="28"/>
          <w:rtl/>
        </w:rPr>
        <w:t xml:space="preserve">، بطولات </w:t>
      </w:r>
      <w:proofErr w:type="gramStart"/>
      <w:r>
        <w:rPr>
          <w:rFonts w:ascii="Simplified Arabic" w:hAnsi="Simplified Arabic" w:cs="Simplified Arabic" w:hint="cs"/>
          <w:sz w:val="28"/>
          <w:szCs w:val="28"/>
          <w:rtl/>
        </w:rPr>
        <w:t>ومهرجانات .</w:t>
      </w:r>
      <w:proofErr w:type="gramEnd"/>
    </w:p>
    <w:p w:rsidR="0022535E" w:rsidRPr="00A052BF" w:rsidRDefault="0022535E" w:rsidP="00A052BF">
      <w:pPr>
        <w:pStyle w:val="a3"/>
        <w:numPr>
          <w:ilvl w:val="0"/>
          <w:numId w:val="22"/>
        </w:numPr>
        <w:bidi/>
        <w:jc w:val="both"/>
        <w:rPr>
          <w:rFonts w:ascii="Simplified Arabic" w:hAnsi="Simplified Arabic" w:cs="Simplified Arabic"/>
          <w:b/>
          <w:bCs/>
          <w:color w:val="7030A0"/>
          <w:sz w:val="28"/>
          <w:szCs w:val="28"/>
          <w:highlight w:val="lightGray"/>
        </w:rPr>
      </w:pPr>
      <w:r w:rsidRPr="00A052BF">
        <w:rPr>
          <w:rFonts w:ascii="Simplified Arabic" w:hAnsi="Simplified Arabic" w:cs="Simplified Arabic"/>
          <w:b/>
          <w:bCs/>
          <w:color w:val="7030A0"/>
          <w:sz w:val="28"/>
          <w:szCs w:val="28"/>
          <w:highlight w:val="lightGray"/>
          <w:rtl/>
        </w:rPr>
        <w:t>الكادر التعليمي المؤهل</w:t>
      </w:r>
      <w:r w:rsidR="00A052BF" w:rsidRPr="00A052BF">
        <w:rPr>
          <w:rFonts w:ascii="Simplified Arabic" w:hAnsi="Simplified Arabic" w:cs="Simplified Arabic" w:hint="cs"/>
          <w:b/>
          <w:bCs/>
          <w:color w:val="7030A0"/>
          <w:sz w:val="28"/>
          <w:szCs w:val="28"/>
          <w:highlight w:val="lightGray"/>
          <w:rtl/>
        </w:rPr>
        <w:t xml:space="preserve"> ويشمل:</w:t>
      </w:r>
    </w:p>
    <w:p w:rsidR="0022535E" w:rsidRPr="0022535E" w:rsidRDefault="0022535E" w:rsidP="0022535E">
      <w:pPr>
        <w:numPr>
          <w:ilvl w:val="0"/>
          <w:numId w:val="20"/>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معلمو التربية البدنية المدربون والمؤهلون</w:t>
      </w:r>
      <w:r w:rsidRPr="0022535E">
        <w:rPr>
          <w:rFonts w:ascii="Simplified Arabic" w:hAnsi="Simplified Arabic" w:cs="Simplified Arabic"/>
          <w:sz w:val="28"/>
          <w:szCs w:val="28"/>
        </w:rPr>
        <w:t>.</w:t>
      </w:r>
    </w:p>
    <w:p w:rsidR="00A052BF" w:rsidRPr="00E80F58" w:rsidRDefault="0022535E" w:rsidP="00E80F58">
      <w:pPr>
        <w:numPr>
          <w:ilvl w:val="0"/>
          <w:numId w:val="20"/>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المشرفون والإداريون الداعمون للأنشطة الرياضية</w:t>
      </w:r>
      <w:r w:rsidRPr="0022535E">
        <w:rPr>
          <w:rFonts w:ascii="Simplified Arabic" w:hAnsi="Simplified Arabic" w:cs="Simplified Arabic"/>
          <w:sz w:val="28"/>
          <w:szCs w:val="28"/>
        </w:rPr>
        <w:t>.</w:t>
      </w:r>
    </w:p>
    <w:p w:rsidR="0022535E" w:rsidRPr="00A052BF" w:rsidRDefault="0022535E" w:rsidP="00A052BF">
      <w:pPr>
        <w:pStyle w:val="a3"/>
        <w:numPr>
          <w:ilvl w:val="0"/>
          <w:numId w:val="22"/>
        </w:numPr>
        <w:bidi/>
        <w:jc w:val="both"/>
        <w:rPr>
          <w:rFonts w:ascii="Simplified Arabic" w:hAnsi="Simplified Arabic" w:cs="Simplified Arabic"/>
          <w:b/>
          <w:bCs/>
          <w:color w:val="7030A0"/>
          <w:sz w:val="28"/>
          <w:szCs w:val="28"/>
          <w:highlight w:val="lightGray"/>
        </w:rPr>
      </w:pPr>
      <w:r w:rsidRPr="00A052BF">
        <w:rPr>
          <w:rFonts w:ascii="Simplified Arabic" w:hAnsi="Simplified Arabic" w:cs="Simplified Arabic"/>
          <w:b/>
          <w:bCs/>
          <w:color w:val="7030A0"/>
          <w:sz w:val="28"/>
          <w:szCs w:val="28"/>
          <w:highlight w:val="lightGray"/>
          <w:rtl/>
        </w:rPr>
        <w:t>الدعم الإداري والمجتمعي</w:t>
      </w:r>
      <w:r w:rsidR="00A052BF" w:rsidRPr="00A052BF">
        <w:rPr>
          <w:rFonts w:ascii="Simplified Arabic" w:hAnsi="Simplified Arabic" w:cs="Simplified Arabic" w:hint="cs"/>
          <w:b/>
          <w:bCs/>
          <w:color w:val="7030A0"/>
          <w:sz w:val="28"/>
          <w:szCs w:val="28"/>
          <w:highlight w:val="lightGray"/>
          <w:rtl/>
        </w:rPr>
        <w:t xml:space="preserve"> ويشمل:</w:t>
      </w:r>
    </w:p>
    <w:p w:rsidR="0022535E" w:rsidRPr="0022535E" w:rsidRDefault="0022535E" w:rsidP="00A052BF">
      <w:pPr>
        <w:numPr>
          <w:ilvl w:val="0"/>
          <w:numId w:val="21"/>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إدارة مدرسية تشجع على المشاركة في الأنشطة الرياضية</w:t>
      </w:r>
      <w:r w:rsidRPr="0022535E">
        <w:rPr>
          <w:rFonts w:ascii="Simplified Arabic" w:hAnsi="Simplified Arabic" w:cs="Simplified Arabic"/>
          <w:sz w:val="28"/>
          <w:szCs w:val="28"/>
        </w:rPr>
        <w:t>.</w:t>
      </w:r>
    </w:p>
    <w:p w:rsidR="00A052BF" w:rsidRDefault="0022535E" w:rsidP="00A052BF">
      <w:pPr>
        <w:numPr>
          <w:ilvl w:val="0"/>
          <w:numId w:val="21"/>
        </w:numPr>
        <w:bidi/>
        <w:jc w:val="both"/>
        <w:rPr>
          <w:rFonts w:ascii="Simplified Arabic" w:hAnsi="Simplified Arabic" w:cs="Simplified Arabic"/>
          <w:sz w:val="28"/>
          <w:szCs w:val="28"/>
        </w:rPr>
      </w:pPr>
      <w:r w:rsidRPr="0022535E">
        <w:rPr>
          <w:rFonts w:ascii="Simplified Arabic" w:hAnsi="Simplified Arabic" w:cs="Simplified Arabic"/>
          <w:sz w:val="28"/>
          <w:szCs w:val="28"/>
          <w:rtl/>
        </w:rPr>
        <w:t>تعاون مع أولياء الأمور والمجتمع المحلي لتعزيز البرامج الرياضية</w:t>
      </w:r>
      <w:r w:rsidR="00A052BF">
        <w:rPr>
          <w:rFonts w:ascii="Simplified Arabic" w:hAnsi="Simplified Arabic" w:cs="Simplified Arabic" w:hint="cs"/>
          <w:sz w:val="28"/>
          <w:szCs w:val="28"/>
          <w:rtl/>
        </w:rPr>
        <w:t>.</w:t>
      </w:r>
    </w:p>
    <w:p w:rsidR="00A052BF" w:rsidRDefault="00321685" w:rsidP="00A052BF">
      <w:pPr>
        <w:numPr>
          <w:ilvl w:val="0"/>
          <w:numId w:val="21"/>
        </w:numPr>
        <w:bidi/>
        <w:jc w:val="both"/>
        <w:rPr>
          <w:rFonts w:ascii="Simplified Arabic" w:hAnsi="Simplified Arabic" w:cs="Simplified Arabic"/>
          <w:sz w:val="28"/>
          <w:szCs w:val="28"/>
        </w:rPr>
      </w:pPr>
      <w:r w:rsidRPr="00A052BF">
        <w:rPr>
          <w:rFonts w:ascii="Simplified Arabic" w:hAnsi="Simplified Arabic" w:cs="Simplified Arabic"/>
          <w:sz w:val="28"/>
          <w:szCs w:val="28"/>
          <w:rtl/>
        </w:rPr>
        <w:t>خطة واضحة للنشاط الرياضي</w:t>
      </w:r>
      <w:r w:rsidR="007944E8" w:rsidRPr="00A052BF">
        <w:rPr>
          <w:rFonts w:ascii="Simplified Arabic" w:hAnsi="Simplified Arabic" w:cs="Simplified Arabic"/>
          <w:sz w:val="28"/>
          <w:szCs w:val="28"/>
          <w:rtl/>
        </w:rPr>
        <w:t>.</w:t>
      </w:r>
    </w:p>
    <w:p w:rsidR="007944E8" w:rsidRPr="00645B03" w:rsidRDefault="00321685" w:rsidP="00645B03">
      <w:pPr>
        <w:numPr>
          <w:ilvl w:val="0"/>
          <w:numId w:val="21"/>
        </w:numPr>
        <w:bidi/>
        <w:jc w:val="both"/>
        <w:rPr>
          <w:rFonts w:ascii="Simplified Arabic" w:hAnsi="Simplified Arabic" w:cs="Simplified Arabic"/>
          <w:sz w:val="28"/>
          <w:szCs w:val="28"/>
          <w:rtl/>
        </w:rPr>
      </w:pPr>
      <w:r w:rsidRPr="00A052BF">
        <w:rPr>
          <w:rFonts w:ascii="Simplified Arabic" w:hAnsi="Simplified Arabic" w:cs="Simplified Arabic"/>
          <w:sz w:val="28"/>
          <w:szCs w:val="28"/>
          <w:rtl/>
        </w:rPr>
        <w:lastRenderedPageBreak/>
        <w:t>ميزانية مخصصة</w:t>
      </w:r>
      <w:r w:rsidR="007944E8" w:rsidRPr="00A052BF">
        <w:rPr>
          <w:rFonts w:ascii="Simplified Arabic" w:hAnsi="Simplified Arabic" w:cs="Simplified Arabic"/>
          <w:sz w:val="28"/>
          <w:szCs w:val="28"/>
          <w:rtl/>
        </w:rPr>
        <w:t>.</w:t>
      </w:r>
    </w:p>
    <w:p w:rsidR="00321685" w:rsidRPr="00A052BF" w:rsidRDefault="00321685" w:rsidP="00A052BF">
      <w:pPr>
        <w:pStyle w:val="a3"/>
        <w:numPr>
          <w:ilvl w:val="0"/>
          <w:numId w:val="22"/>
        </w:numPr>
        <w:bidi/>
        <w:rPr>
          <w:rFonts w:ascii="Simplified Arabic" w:hAnsi="Simplified Arabic" w:cs="Simplified Arabic"/>
          <w:b/>
          <w:bCs/>
          <w:color w:val="7030A0"/>
          <w:sz w:val="28"/>
          <w:szCs w:val="28"/>
          <w:highlight w:val="lightGray"/>
          <w:rtl/>
        </w:rPr>
      </w:pPr>
      <w:r w:rsidRPr="00A052BF">
        <w:rPr>
          <w:rFonts w:ascii="Simplified Arabic" w:hAnsi="Simplified Arabic" w:cs="Simplified Arabic"/>
          <w:b/>
          <w:bCs/>
          <w:color w:val="7030A0"/>
          <w:sz w:val="28"/>
          <w:szCs w:val="28"/>
          <w:highlight w:val="lightGray"/>
          <w:rtl/>
        </w:rPr>
        <w:t>السلامة والإسعافات الأولية</w:t>
      </w:r>
      <w:r w:rsidR="00A052BF" w:rsidRPr="00A052BF">
        <w:rPr>
          <w:rFonts w:ascii="Simplified Arabic" w:hAnsi="Simplified Arabic" w:cs="Simplified Arabic" w:hint="cs"/>
          <w:b/>
          <w:bCs/>
          <w:color w:val="7030A0"/>
          <w:sz w:val="28"/>
          <w:szCs w:val="28"/>
          <w:highlight w:val="lightGray"/>
          <w:rtl/>
        </w:rPr>
        <w:t xml:space="preserve"> وتشمل:</w:t>
      </w:r>
    </w:p>
    <w:p w:rsidR="00321685" w:rsidRPr="00DA19B1" w:rsidRDefault="00321685" w:rsidP="00A052BF">
      <w:pPr>
        <w:pStyle w:val="a3"/>
        <w:numPr>
          <w:ilvl w:val="0"/>
          <w:numId w:val="12"/>
        </w:numPr>
        <w:bidi/>
        <w:ind w:left="713"/>
        <w:rPr>
          <w:rFonts w:ascii="Simplified Arabic" w:hAnsi="Simplified Arabic" w:cs="Simplified Arabic"/>
          <w:sz w:val="28"/>
          <w:szCs w:val="28"/>
          <w:rtl/>
        </w:rPr>
      </w:pPr>
      <w:r w:rsidRPr="00DA19B1">
        <w:rPr>
          <w:rFonts w:ascii="Simplified Arabic" w:hAnsi="Simplified Arabic" w:cs="Simplified Arabic"/>
          <w:sz w:val="28"/>
          <w:szCs w:val="28"/>
          <w:rtl/>
        </w:rPr>
        <w:t>أدوات إسعاف أولي</w:t>
      </w:r>
    </w:p>
    <w:p w:rsidR="00321685" w:rsidRPr="00DA19B1" w:rsidRDefault="00321685" w:rsidP="00A052BF">
      <w:pPr>
        <w:pStyle w:val="a3"/>
        <w:numPr>
          <w:ilvl w:val="0"/>
          <w:numId w:val="12"/>
        </w:numPr>
        <w:bidi/>
        <w:ind w:left="713"/>
        <w:rPr>
          <w:rFonts w:ascii="Simplified Arabic" w:hAnsi="Simplified Arabic" w:cs="Simplified Arabic"/>
          <w:sz w:val="28"/>
          <w:szCs w:val="28"/>
          <w:rtl/>
        </w:rPr>
      </w:pPr>
      <w:r w:rsidRPr="00DA19B1">
        <w:rPr>
          <w:rFonts w:ascii="Simplified Arabic" w:hAnsi="Simplified Arabic" w:cs="Simplified Arabic"/>
          <w:sz w:val="28"/>
          <w:szCs w:val="28"/>
          <w:rtl/>
        </w:rPr>
        <w:t>قواعد السلامة</w:t>
      </w:r>
    </w:p>
    <w:p w:rsidR="00F50B13" w:rsidRPr="00DA19B1" w:rsidRDefault="00321685" w:rsidP="00A052BF">
      <w:pPr>
        <w:pStyle w:val="a3"/>
        <w:numPr>
          <w:ilvl w:val="0"/>
          <w:numId w:val="12"/>
        </w:numPr>
        <w:bidi/>
        <w:ind w:left="713"/>
        <w:jc w:val="both"/>
        <w:rPr>
          <w:rFonts w:ascii="Simplified Arabic" w:hAnsi="Simplified Arabic" w:cs="Simplified Arabic"/>
          <w:sz w:val="28"/>
          <w:szCs w:val="28"/>
        </w:rPr>
      </w:pPr>
      <w:r w:rsidRPr="00DA19B1">
        <w:rPr>
          <w:rFonts w:ascii="Simplified Arabic" w:hAnsi="Simplified Arabic" w:cs="Simplified Arabic"/>
          <w:sz w:val="28"/>
          <w:szCs w:val="28"/>
          <w:rtl/>
        </w:rPr>
        <w:t xml:space="preserve">تدريب على التصرف في </w:t>
      </w:r>
      <w:proofErr w:type="spellStart"/>
      <w:r w:rsidRPr="00DA19B1">
        <w:rPr>
          <w:rFonts w:ascii="Simplified Arabic" w:hAnsi="Simplified Arabic" w:cs="Simplified Arabic"/>
          <w:sz w:val="28"/>
          <w:szCs w:val="28"/>
          <w:rtl/>
        </w:rPr>
        <w:t>الطوارى</w:t>
      </w:r>
      <w:proofErr w:type="spellEnd"/>
    </w:p>
    <w:p w:rsidR="00A94D8D" w:rsidRPr="000E72D3" w:rsidRDefault="000E72D3" w:rsidP="000E72D3">
      <w:pPr>
        <w:bidi/>
        <w:jc w:val="both"/>
        <w:rPr>
          <w:rFonts w:ascii="Simplified Arabic" w:hAnsi="Simplified Arabic" w:cs="Simplified Arabic"/>
          <w:sz w:val="28"/>
          <w:szCs w:val="28"/>
          <w:rtl/>
        </w:rPr>
      </w:pPr>
      <w:r>
        <w:rPr>
          <w:rFonts w:ascii="Simplified Arabic" w:hAnsi="Simplified Arabic" w:cs="Simplified Arabic"/>
          <w:noProof/>
          <w:color w:val="FF0000"/>
          <w:sz w:val="28"/>
          <w:szCs w:val="28"/>
          <w:rtl/>
        </w:rPr>
        <mc:AlternateContent>
          <mc:Choice Requires="wps">
            <w:drawing>
              <wp:anchor distT="0" distB="0" distL="114300" distR="114300" simplePos="0" relativeHeight="251681792" behindDoc="0" locked="0" layoutInCell="1" allowOverlap="1" wp14:anchorId="40ED053C" wp14:editId="5FEE98D3">
                <wp:simplePos x="0" y="0"/>
                <wp:positionH relativeFrom="margin">
                  <wp:align>left</wp:align>
                </wp:positionH>
                <wp:positionV relativeFrom="paragraph">
                  <wp:posOffset>299720</wp:posOffset>
                </wp:positionV>
                <wp:extent cx="5848350" cy="552450"/>
                <wp:effectExtent l="0" t="0" r="19050" b="19050"/>
                <wp:wrapNone/>
                <wp:docPr id="11" name="Down Ribbon 11"/>
                <wp:cNvGraphicFramePr/>
                <a:graphic xmlns:a="http://schemas.openxmlformats.org/drawingml/2006/main">
                  <a:graphicData uri="http://schemas.microsoft.com/office/word/2010/wordprocessingShape">
                    <wps:wsp>
                      <wps:cNvSpPr/>
                      <wps:spPr>
                        <a:xfrm>
                          <a:off x="0" y="0"/>
                          <a:ext cx="5848350" cy="552450"/>
                        </a:xfrm>
                        <a:prstGeom prst="ribbon">
                          <a:avLst>
                            <a:gd name="adj1" fmla="val 16667"/>
                            <a:gd name="adj2" fmla="val 63722"/>
                          </a:avLst>
                        </a:prstGeom>
                        <a:solidFill>
                          <a:srgbClr val="8064A2">
                            <a:lumMod val="60000"/>
                            <a:lumOff val="40000"/>
                          </a:srgbClr>
                        </a:solidFill>
                        <a:ln w="25400" cap="flat" cmpd="sng" algn="ctr">
                          <a:solidFill>
                            <a:srgbClr val="8064A2">
                              <a:lumMod val="75000"/>
                            </a:srgbClr>
                          </a:solidFill>
                          <a:prstDash val="solid"/>
                        </a:ln>
                        <a:effectLst/>
                      </wps:spPr>
                      <wps:txbx>
                        <w:txbxContent>
                          <w:p w:rsidR="000E72D3" w:rsidRPr="00535415" w:rsidRDefault="000E72D3" w:rsidP="000E72D3">
                            <w:pPr>
                              <w:jc w:val="center"/>
                              <w:rPr>
                                <w:rFonts w:ascii="Simplified Arabic" w:hAnsi="Simplified Arabic" w:cs="Simplified Arabic"/>
                                <w:b/>
                                <w:bCs/>
                                <w:color w:val="000000" w:themeColor="text1"/>
                                <w:sz w:val="32"/>
                                <w:szCs w:val="32"/>
                                <w:lang w:bidi="ar-IQ"/>
                              </w:rPr>
                            </w:pPr>
                            <w:r w:rsidRPr="000E72D3">
                              <w:rPr>
                                <w:rFonts w:ascii="Simplified Arabic" w:hAnsi="Simplified Arabic" w:cs="Simplified Arabic"/>
                                <w:b/>
                                <w:bCs/>
                                <w:color w:val="000000" w:themeColor="text1"/>
                                <w:sz w:val="32"/>
                                <w:szCs w:val="32"/>
                                <w:rtl/>
                              </w:rPr>
                              <w:t>دور المعلمين والمدربين في تطوير الرياضة المدرسية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ED053C" id="Down Ribbon 11" o:spid="_x0000_s1036" type="#_x0000_t53" style="position:absolute;left:0;text-align:left;margin-left:0;margin-top:23.6pt;width:460.5pt;height:43.5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" adj="3918,3600" fillcolor="#b3a2c7" strokecolor="#604a7b" strokeweight="2pt">
                <v:textbox>
                  <w:txbxContent>
                    <w:p w:rsidR="000E72D3" w:rsidRPr="00535415" w:rsidRDefault="000E72D3" w:rsidP="000E72D3">
                      <w:pPr>
                        <w:jc w:val="center"/>
                        <w:rPr>
                          <w:rFonts w:ascii="Simplified Arabic" w:hAnsi="Simplified Arabic" w:cs="Simplified Arabic"/>
                          <w:b/>
                          <w:bCs/>
                          <w:color w:val="000000" w:themeColor="text1"/>
                          <w:sz w:val="32"/>
                          <w:szCs w:val="32"/>
                          <w:lang w:bidi="ar-IQ"/>
                        </w:rPr>
                      </w:pPr>
                      <w:r w:rsidRPr="000E72D3">
                        <w:rPr>
                          <w:rFonts w:ascii="Simplified Arabic" w:hAnsi="Simplified Arabic" w:cs="Simplified Arabic"/>
                          <w:b/>
                          <w:bCs/>
                          <w:color w:val="000000" w:themeColor="text1"/>
                          <w:sz w:val="32"/>
                          <w:szCs w:val="32"/>
                          <w:rtl/>
                        </w:rPr>
                        <w:t>دور المعلمين والمدربين في تطوير الرياضة المدرسية</w:t>
                      </w:r>
                    </w:p>
                  </w:txbxContent>
                </v:textbox>
                <w10:wrap anchorx="margin"/>
              </v:shape>
            </w:pict>
          </mc:Fallback>
        </mc:AlternateContent>
      </w:r>
    </w:p>
    <w:p w:rsidR="00A94D8D" w:rsidRDefault="00A94D8D" w:rsidP="000E72D3">
      <w:pPr>
        <w:pStyle w:val="a3"/>
        <w:bidi/>
        <w:ind w:left="96"/>
        <w:jc w:val="both"/>
        <w:rPr>
          <w:rFonts w:ascii="Simplified Arabic" w:hAnsi="Simplified Arabic" w:cs="Simplified Arabic"/>
          <w:sz w:val="28"/>
          <w:szCs w:val="28"/>
          <w:rtl/>
        </w:rPr>
      </w:pPr>
    </w:p>
    <w:p w:rsidR="000E72D3" w:rsidRPr="000E72D3" w:rsidRDefault="000E72D3" w:rsidP="000E72D3">
      <w:pPr>
        <w:pStyle w:val="a3"/>
        <w:bidi/>
        <w:ind w:left="96"/>
        <w:jc w:val="both"/>
        <w:rPr>
          <w:rFonts w:ascii="Simplified Arabic" w:hAnsi="Simplified Arabic" w:cs="Simplified Arabic"/>
          <w:sz w:val="28"/>
          <w:szCs w:val="28"/>
          <w:rtl/>
        </w:rPr>
      </w:pPr>
    </w:p>
    <w:p w:rsidR="000E72D3" w:rsidRPr="000E72D3" w:rsidRDefault="000E72D3" w:rsidP="000E72D3">
      <w:pPr>
        <w:pStyle w:val="a3"/>
        <w:bidi/>
        <w:ind w:left="96"/>
        <w:jc w:val="both"/>
        <w:rPr>
          <w:rFonts w:ascii="Simplified Arabic" w:hAnsi="Simplified Arabic" w:cs="Simplified Arabic"/>
          <w:sz w:val="28"/>
          <w:szCs w:val="28"/>
          <w:rtl/>
        </w:rPr>
      </w:pPr>
      <w:r w:rsidRPr="000E72D3">
        <w:rPr>
          <w:rFonts w:ascii="Simplified Arabic" w:hAnsi="Simplified Arabic" w:cs="Simplified Arabic"/>
          <w:sz w:val="28"/>
          <w:szCs w:val="28"/>
          <w:rtl/>
        </w:rPr>
        <w:t>المعلمون والمدربون يلعبون دورًا محو</w:t>
      </w:r>
      <w:r>
        <w:rPr>
          <w:rFonts w:ascii="Simplified Arabic" w:hAnsi="Simplified Arabic" w:cs="Simplified Arabic"/>
          <w:sz w:val="28"/>
          <w:szCs w:val="28"/>
          <w:rtl/>
        </w:rPr>
        <w:t xml:space="preserve">ريًا في تطوير الرياضة </w:t>
      </w:r>
      <w:proofErr w:type="gramStart"/>
      <w:r>
        <w:rPr>
          <w:rFonts w:ascii="Simplified Arabic" w:hAnsi="Simplified Arabic" w:cs="Simplified Arabic"/>
          <w:sz w:val="28"/>
          <w:szCs w:val="28"/>
          <w:rtl/>
        </w:rPr>
        <w:t>المدرسية</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حيث </w:t>
      </w:r>
      <w:r w:rsidRPr="000E72D3">
        <w:rPr>
          <w:rFonts w:ascii="Simplified Arabic" w:hAnsi="Simplified Arabic" w:cs="Simplified Arabic"/>
          <w:sz w:val="28"/>
          <w:szCs w:val="28"/>
          <w:rtl/>
        </w:rPr>
        <w:t>يبدأ ذلك من تأهيل المدربين من خلال برامج تدريبية متخصصة تزودهم بالمعارف والمهارات اللازمة لتوجيه وتطوير الط</w:t>
      </w:r>
      <w:r>
        <w:rPr>
          <w:rFonts w:ascii="Simplified Arabic" w:hAnsi="Simplified Arabic" w:cs="Simplified Arabic"/>
          <w:sz w:val="28"/>
          <w:szCs w:val="28"/>
          <w:rtl/>
        </w:rPr>
        <w:t>لاب رياضيً</w:t>
      </w:r>
      <w:r>
        <w:rPr>
          <w:rFonts w:ascii="Simplified Arabic" w:hAnsi="Simplified Arabic" w:cs="Simplified Arabic" w:hint="cs"/>
          <w:sz w:val="28"/>
          <w:szCs w:val="28"/>
          <w:rtl/>
        </w:rPr>
        <w:t>ا،</w:t>
      </w:r>
      <w:r w:rsidRPr="000E72D3">
        <w:rPr>
          <w:rFonts w:ascii="Simplified Arabic" w:hAnsi="Simplified Arabic" w:cs="Simplified Arabic"/>
          <w:sz w:val="28"/>
          <w:szCs w:val="28"/>
          <w:rtl/>
        </w:rPr>
        <w:t xml:space="preserve"> كما يتضمن ذلك تحديث المناهج الرياضية لتتناسب مع احتياجات الطلاب وتواكب التطورات الحديثة في المجال الرياضي</w:t>
      </w:r>
      <w:r w:rsidR="00A40D75" w:rsidRPr="00A40D75">
        <w:rPr>
          <w:rFonts w:ascii="Simplified Arabic" w:hAnsi="Simplified Arabic" w:cs="Simplified Arabic" w:hint="cs"/>
          <w:sz w:val="28"/>
          <w:szCs w:val="28"/>
          <w:vertAlign w:val="superscript"/>
          <w:rtl/>
        </w:rPr>
        <w:t>(*)</w:t>
      </w:r>
      <w:r w:rsidR="00A40D75">
        <w:rPr>
          <w:rFonts w:ascii="Simplified Arabic" w:hAnsi="Simplified Arabic" w:cs="Simplified Arabic" w:hint="cs"/>
          <w:sz w:val="28"/>
          <w:szCs w:val="28"/>
          <w:rtl/>
        </w:rPr>
        <w:t>:</w:t>
      </w:r>
    </w:p>
    <w:p w:rsidR="000E72D3" w:rsidRPr="000E72D3" w:rsidRDefault="000E72D3" w:rsidP="000E72D3">
      <w:pPr>
        <w:pStyle w:val="a3"/>
        <w:numPr>
          <w:ilvl w:val="0"/>
          <w:numId w:val="26"/>
        </w:numPr>
        <w:bidi/>
        <w:ind w:left="380"/>
        <w:jc w:val="both"/>
        <w:rPr>
          <w:rFonts w:ascii="Simplified Arabic" w:hAnsi="Simplified Arabic" w:cs="Simplified Arabic"/>
          <w:b/>
          <w:bCs/>
          <w:color w:val="000000" w:themeColor="text1"/>
          <w:sz w:val="32"/>
          <w:szCs w:val="32"/>
          <w:rtl/>
        </w:rPr>
      </w:pPr>
      <w:r w:rsidRPr="000E72D3">
        <w:rPr>
          <w:rFonts w:ascii="Simplified Arabic" w:hAnsi="Simplified Arabic" w:cs="Simplified Arabic"/>
          <w:b/>
          <w:bCs/>
          <w:color w:val="000000" w:themeColor="text1"/>
          <w:sz w:val="32"/>
          <w:szCs w:val="32"/>
          <w:highlight w:val="lightGray"/>
          <w:rtl/>
        </w:rPr>
        <w:t>تأهيل المدربين</w:t>
      </w:r>
      <w:r w:rsidRPr="000E72D3">
        <w:rPr>
          <w:rFonts w:ascii="Simplified Arabic" w:hAnsi="Simplified Arabic" w:cs="Simplified Arabic"/>
          <w:b/>
          <w:bCs/>
          <w:color w:val="000000" w:themeColor="text1"/>
          <w:sz w:val="32"/>
          <w:szCs w:val="32"/>
          <w:highlight w:val="lightGray"/>
        </w:rPr>
        <w:t>:</w:t>
      </w:r>
    </w:p>
    <w:p w:rsidR="000E72D3" w:rsidRPr="00735694" w:rsidRDefault="000E72D3" w:rsidP="00735694">
      <w:pPr>
        <w:pStyle w:val="a3"/>
        <w:bidi/>
        <w:ind w:left="96"/>
        <w:jc w:val="both"/>
        <w:rPr>
          <w:rFonts w:ascii="Simplified Arabic" w:hAnsi="Simplified Arabic" w:cs="Simplified Arabic"/>
          <w:sz w:val="28"/>
          <w:szCs w:val="28"/>
          <w:rtl/>
        </w:rPr>
      </w:pPr>
      <w:r w:rsidRPr="000E72D3">
        <w:rPr>
          <w:rFonts w:ascii="Simplified Arabic" w:hAnsi="Simplified Arabic" w:cs="Simplified Arabic"/>
          <w:sz w:val="28"/>
          <w:szCs w:val="28"/>
          <w:rtl/>
        </w:rPr>
        <w:t xml:space="preserve">يجب أن تركز برامج تأهيل المدربين على تزويدهم بأحدث الأساليب التدريبية والتقنيات الرياضية، مع الأخذ في </w:t>
      </w:r>
      <w:r>
        <w:rPr>
          <w:rFonts w:ascii="Simplified Arabic" w:hAnsi="Simplified Arabic" w:cs="Simplified Arabic" w:hint="cs"/>
          <w:sz w:val="28"/>
          <w:szCs w:val="28"/>
          <w:rtl/>
        </w:rPr>
        <w:t xml:space="preserve">عين </w:t>
      </w:r>
      <w:r w:rsidRPr="000E72D3">
        <w:rPr>
          <w:rFonts w:ascii="Simplified Arabic" w:hAnsi="Simplified Arabic" w:cs="Simplified Arabic"/>
          <w:sz w:val="28"/>
          <w:szCs w:val="28"/>
          <w:rtl/>
        </w:rPr>
        <w:t>الاعتبار خصائص ال</w:t>
      </w:r>
      <w:r>
        <w:rPr>
          <w:rFonts w:ascii="Simplified Arabic" w:hAnsi="Simplified Arabic" w:cs="Simplified Arabic"/>
          <w:sz w:val="28"/>
          <w:szCs w:val="28"/>
          <w:rtl/>
        </w:rPr>
        <w:t xml:space="preserve">نمو والظروف الدراسية </w:t>
      </w:r>
      <w:proofErr w:type="gramStart"/>
      <w:r>
        <w:rPr>
          <w:rFonts w:ascii="Simplified Arabic" w:hAnsi="Simplified Arabic" w:cs="Simplified Arabic"/>
          <w:sz w:val="28"/>
          <w:szCs w:val="28"/>
          <w:rtl/>
        </w:rPr>
        <w:t>للطلاب</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sidRPr="000E72D3">
        <w:rPr>
          <w:rFonts w:ascii="Simplified Arabic" w:hAnsi="Simplified Arabic" w:cs="Simplified Arabic"/>
          <w:sz w:val="28"/>
          <w:szCs w:val="28"/>
          <w:rtl/>
        </w:rPr>
        <w:t>كما ينبغي أن تشمل هذه البرامج جوانب التدريب على الصحة والسلامة الرياضية وتقنيات الإسعافات الأولية</w:t>
      </w:r>
      <w:r w:rsidRPr="000E72D3">
        <w:rPr>
          <w:rFonts w:ascii="Simplified Arabic" w:hAnsi="Simplified Arabic" w:cs="Simplified Arabic"/>
          <w:sz w:val="28"/>
          <w:szCs w:val="28"/>
        </w:rPr>
        <w:t>.</w:t>
      </w:r>
    </w:p>
    <w:p w:rsidR="000E72D3" w:rsidRPr="000E72D3" w:rsidRDefault="000E72D3" w:rsidP="000E72D3">
      <w:pPr>
        <w:pStyle w:val="a3"/>
        <w:numPr>
          <w:ilvl w:val="0"/>
          <w:numId w:val="26"/>
        </w:numPr>
        <w:bidi/>
        <w:ind w:left="380"/>
        <w:jc w:val="both"/>
        <w:rPr>
          <w:rFonts w:ascii="Simplified Arabic" w:hAnsi="Simplified Arabic" w:cs="Simplified Arabic"/>
          <w:b/>
          <w:bCs/>
          <w:sz w:val="32"/>
          <w:szCs w:val="32"/>
          <w:rtl/>
        </w:rPr>
      </w:pPr>
      <w:r w:rsidRPr="000E72D3">
        <w:rPr>
          <w:rFonts w:ascii="Simplified Arabic" w:hAnsi="Simplified Arabic" w:cs="Simplified Arabic"/>
          <w:b/>
          <w:bCs/>
          <w:sz w:val="32"/>
          <w:szCs w:val="32"/>
          <w:highlight w:val="lightGray"/>
          <w:rtl/>
        </w:rPr>
        <w:t>تطوير المناهج الرياضية</w:t>
      </w:r>
      <w:r w:rsidRPr="000E72D3">
        <w:rPr>
          <w:rFonts w:ascii="Simplified Arabic" w:hAnsi="Simplified Arabic" w:cs="Simplified Arabic"/>
          <w:b/>
          <w:bCs/>
          <w:sz w:val="32"/>
          <w:szCs w:val="32"/>
          <w:highlight w:val="lightGray"/>
        </w:rPr>
        <w:t>:</w:t>
      </w:r>
    </w:p>
    <w:p w:rsidR="000E72D3" w:rsidRPr="00735694" w:rsidRDefault="000E72D3" w:rsidP="00735694">
      <w:pPr>
        <w:pStyle w:val="a3"/>
        <w:bidi/>
        <w:ind w:left="96"/>
        <w:jc w:val="both"/>
        <w:rPr>
          <w:rFonts w:ascii="Simplified Arabic" w:hAnsi="Simplified Arabic" w:cs="Simplified Arabic"/>
          <w:sz w:val="28"/>
          <w:szCs w:val="28"/>
          <w:rtl/>
        </w:rPr>
      </w:pPr>
      <w:r w:rsidRPr="000E72D3">
        <w:rPr>
          <w:rFonts w:ascii="Simplified Arabic" w:hAnsi="Simplified Arabic" w:cs="Simplified Arabic"/>
          <w:sz w:val="28"/>
          <w:szCs w:val="28"/>
          <w:rtl/>
        </w:rPr>
        <w:t>يلعب تطوير المناهج الرياضية المدرسية دورًا مهمًا في جذب الطلاب وتشجي</w:t>
      </w:r>
      <w:r>
        <w:rPr>
          <w:rFonts w:ascii="Simplified Arabic" w:hAnsi="Simplified Arabic" w:cs="Simplified Arabic"/>
          <w:sz w:val="28"/>
          <w:szCs w:val="28"/>
          <w:rtl/>
        </w:rPr>
        <w:t>عهم على ممارسة الأنشطة البدنية</w:t>
      </w:r>
      <w:r>
        <w:rPr>
          <w:rFonts w:ascii="Simplified Arabic" w:hAnsi="Simplified Arabic" w:cs="Simplified Arabic" w:hint="cs"/>
          <w:sz w:val="28"/>
          <w:szCs w:val="28"/>
          <w:rtl/>
        </w:rPr>
        <w:t xml:space="preserve"> و</w:t>
      </w:r>
      <w:r w:rsidRPr="000E72D3">
        <w:rPr>
          <w:rFonts w:ascii="Simplified Arabic" w:hAnsi="Simplified Arabic" w:cs="Simplified Arabic"/>
          <w:sz w:val="28"/>
          <w:szCs w:val="28"/>
          <w:rtl/>
        </w:rPr>
        <w:t>ينبغي أن تركز هذه المناهج على تعزيز الصحة واللياقة البدنية الشاملة من خلال مجموعة متنوعة من الأنشطة الرياضية</w:t>
      </w:r>
      <w:r w:rsidRPr="000E72D3">
        <w:rPr>
          <w:rFonts w:ascii="Simplified Arabic" w:hAnsi="Simplified Arabic" w:cs="Simplified Arabic"/>
          <w:sz w:val="28"/>
          <w:szCs w:val="28"/>
        </w:rPr>
        <w:t>.</w:t>
      </w:r>
    </w:p>
    <w:p w:rsidR="000E72D3" w:rsidRPr="00735694" w:rsidRDefault="000E72D3" w:rsidP="00735694">
      <w:pPr>
        <w:pStyle w:val="a3"/>
        <w:numPr>
          <w:ilvl w:val="0"/>
          <w:numId w:val="26"/>
        </w:numPr>
        <w:bidi/>
        <w:ind w:left="380"/>
        <w:jc w:val="both"/>
        <w:rPr>
          <w:rFonts w:ascii="Simplified Arabic" w:hAnsi="Simplified Arabic" w:cs="Simplified Arabic"/>
          <w:b/>
          <w:bCs/>
          <w:sz w:val="32"/>
          <w:szCs w:val="32"/>
          <w:rtl/>
        </w:rPr>
      </w:pPr>
      <w:r w:rsidRPr="00735694">
        <w:rPr>
          <w:rFonts w:ascii="Simplified Arabic" w:hAnsi="Simplified Arabic" w:cs="Simplified Arabic"/>
          <w:b/>
          <w:bCs/>
          <w:sz w:val="32"/>
          <w:szCs w:val="32"/>
          <w:highlight w:val="lightGray"/>
          <w:rtl/>
        </w:rPr>
        <w:t>متابعة الأداء والتقييم</w:t>
      </w:r>
      <w:r w:rsidRPr="00735694">
        <w:rPr>
          <w:rFonts w:ascii="Simplified Arabic" w:hAnsi="Simplified Arabic" w:cs="Simplified Arabic"/>
          <w:b/>
          <w:bCs/>
          <w:sz w:val="32"/>
          <w:szCs w:val="32"/>
          <w:highlight w:val="lightGray"/>
        </w:rPr>
        <w:t>:</w:t>
      </w:r>
    </w:p>
    <w:p w:rsidR="00A94D8D" w:rsidRDefault="000E72D3" w:rsidP="00735694">
      <w:pPr>
        <w:pStyle w:val="a3"/>
        <w:bidi/>
        <w:ind w:left="96"/>
        <w:jc w:val="both"/>
        <w:rPr>
          <w:rFonts w:ascii="Simplified Arabic" w:hAnsi="Simplified Arabic" w:cs="Simplified Arabic"/>
          <w:sz w:val="28"/>
          <w:szCs w:val="28"/>
          <w:rtl/>
        </w:rPr>
      </w:pPr>
      <w:r w:rsidRPr="000E72D3">
        <w:rPr>
          <w:rFonts w:ascii="Simplified Arabic" w:hAnsi="Simplified Arabic" w:cs="Simplified Arabic"/>
          <w:sz w:val="28"/>
          <w:szCs w:val="28"/>
          <w:rtl/>
        </w:rPr>
        <w:t>لضمان فعالية البرامج الرياضية المدرسية، من الضروري إجراء متابعة مستمرة ل</w:t>
      </w:r>
      <w:r w:rsidR="00735694">
        <w:rPr>
          <w:rFonts w:ascii="Simplified Arabic" w:hAnsi="Simplified Arabic" w:cs="Simplified Arabic"/>
          <w:sz w:val="28"/>
          <w:szCs w:val="28"/>
          <w:rtl/>
        </w:rPr>
        <w:t>أداء الطلاب وتقييمهم بشكل دوري</w:t>
      </w:r>
      <w:r w:rsidR="00735694">
        <w:rPr>
          <w:rFonts w:ascii="Simplified Arabic" w:hAnsi="Simplified Arabic" w:cs="Simplified Arabic" w:hint="cs"/>
          <w:sz w:val="28"/>
          <w:szCs w:val="28"/>
          <w:rtl/>
        </w:rPr>
        <w:t xml:space="preserve"> </w:t>
      </w:r>
      <w:r w:rsidRPr="000E72D3">
        <w:rPr>
          <w:rFonts w:ascii="Simplified Arabic" w:hAnsi="Simplified Arabic" w:cs="Simplified Arabic"/>
          <w:sz w:val="28"/>
          <w:szCs w:val="28"/>
          <w:rtl/>
        </w:rPr>
        <w:t>هذا يساعد في تحديد نقاط القوة والضعف وتعزيز القدرات الرياضية للطلاب، كما يسهم في تحسين جودة البرامج و</w:t>
      </w:r>
      <w:r w:rsidR="00735694">
        <w:rPr>
          <w:rFonts w:ascii="Simplified Arabic" w:hAnsi="Simplified Arabic" w:cs="Simplified Arabic"/>
          <w:sz w:val="28"/>
          <w:szCs w:val="28"/>
          <w:rtl/>
        </w:rPr>
        <w:t>تحقيق الأهداف التربوية المنشودة</w:t>
      </w:r>
      <w:r w:rsidR="00735694">
        <w:rPr>
          <w:rFonts w:ascii="Simplified Arabic" w:hAnsi="Simplified Arabic" w:cs="Simplified Arabic" w:hint="cs"/>
          <w:sz w:val="28"/>
          <w:szCs w:val="28"/>
          <w:rtl/>
        </w:rPr>
        <w:t>.</w:t>
      </w:r>
    </w:p>
    <w:p w:rsidR="00735694" w:rsidRPr="00735694" w:rsidRDefault="00735694" w:rsidP="00735694">
      <w:pPr>
        <w:pStyle w:val="a3"/>
        <w:bidi/>
        <w:ind w:left="96"/>
        <w:jc w:val="both"/>
        <w:rPr>
          <w:rFonts w:ascii="Simplified Arabic" w:hAnsi="Simplified Arabic" w:cs="Simplified Arabic"/>
          <w:sz w:val="28"/>
          <w:szCs w:val="28"/>
          <w:rtl/>
        </w:rPr>
      </w:pPr>
    </w:p>
    <w:p w:rsidR="004A4DD9" w:rsidRDefault="00D13F9E" w:rsidP="00A94D8D">
      <w:pPr>
        <w:pStyle w:val="a3"/>
        <w:bidi/>
        <w:ind w:left="1440"/>
        <w:jc w:val="both"/>
        <w:rPr>
          <w:rFonts w:ascii="Simplified Arabic" w:hAnsi="Simplified Arabic" w:cs="Simplified Arabic"/>
          <w:sz w:val="28"/>
          <w:szCs w:val="28"/>
          <w:rtl/>
        </w:rPr>
      </w:pPr>
      <w:r w:rsidRPr="00D13F9E">
        <w:rPr>
          <w:rFonts w:ascii="Simplified Arabic" w:hAnsi="Simplified Arabic" w:cs="Simplified Arabic"/>
          <w:noProof/>
          <w:color w:val="FF0000"/>
          <w:sz w:val="28"/>
          <w:szCs w:val="28"/>
          <w:rtl/>
        </w:rPr>
        <w:lastRenderedPageBreak/>
        <mc:AlternateContent>
          <mc:Choice Requires="wps">
            <w:drawing>
              <wp:anchor distT="0" distB="0" distL="114300" distR="114300" simplePos="0" relativeHeight="251679744" behindDoc="0" locked="0" layoutInCell="1" allowOverlap="1" wp14:anchorId="0C547C25" wp14:editId="202B4A3F">
                <wp:simplePos x="0" y="0"/>
                <wp:positionH relativeFrom="margin">
                  <wp:posOffset>-247650</wp:posOffset>
                </wp:positionH>
                <wp:positionV relativeFrom="paragraph">
                  <wp:posOffset>8890</wp:posOffset>
                </wp:positionV>
                <wp:extent cx="6296025" cy="981075"/>
                <wp:effectExtent l="0" t="0" r="28575" b="28575"/>
                <wp:wrapNone/>
                <wp:docPr id="13" name="Down Ribbon 13"/>
                <wp:cNvGraphicFramePr/>
                <a:graphic xmlns:a="http://schemas.openxmlformats.org/drawingml/2006/main">
                  <a:graphicData uri="http://schemas.microsoft.com/office/word/2010/wordprocessingShape">
                    <wps:wsp>
                      <wps:cNvSpPr/>
                      <wps:spPr>
                        <a:xfrm>
                          <a:off x="0" y="0"/>
                          <a:ext cx="6296025" cy="981075"/>
                        </a:xfrm>
                        <a:prstGeom prst="ribbon">
                          <a:avLst>
                            <a:gd name="adj1" fmla="val 16667"/>
                            <a:gd name="adj2" fmla="val 60094"/>
                          </a:avLst>
                        </a:prstGeom>
                        <a:solidFill>
                          <a:srgbClr val="8064A2">
                            <a:lumMod val="60000"/>
                            <a:lumOff val="40000"/>
                          </a:srgbClr>
                        </a:solidFill>
                        <a:ln w="25400" cap="flat" cmpd="sng" algn="ctr">
                          <a:solidFill>
                            <a:srgbClr val="8064A2">
                              <a:lumMod val="75000"/>
                            </a:srgbClr>
                          </a:solidFill>
                          <a:prstDash val="solid"/>
                        </a:ln>
                        <a:effectLst/>
                      </wps:spPr>
                      <wps:txbx>
                        <w:txbxContent>
                          <w:p w:rsidR="00D13F9E" w:rsidRPr="00535415" w:rsidRDefault="00D13F9E" w:rsidP="00D13F9E">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noProof/>
                                <w:color w:val="000000" w:themeColor="text1"/>
                                <w:sz w:val="32"/>
                                <w:szCs w:val="32"/>
                                <w:rtl/>
                              </w:rPr>
                              <w:t>التحديات التي تواجه مدرس التربية الرياضية في البيئة الرياضية المدرسية</w:t>
                            </w:r>
                            <w:r w:rsidR="00AF5D2B">
                              <w:rPr>
                                <w:rFonts w:ascii="Simplified Arabic" w:hAnsi="Simplified Arabic" w:cs="Simplified Arabic" w:hint="cs"/>
                                <w:b/>
                                <w:bCs/>
                                <w:noProof/>
                                <w:color w:val="000000" w:themeColor="text1"/>
                                <w:sz w:val="32"/>
                                <w:szCs w:val="32"/>
                                <w:rtl/>
                              </w:rPr>
                              <w:t xml:space="preserve"> والحلول المقترحة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47C25" id="Down Ribbon 13" o:spid="_x0000_s1037" type="#_x0000_t53" style="position:absolute;left:0;text-align:left;margin-left:-19.5pt;margin-top:.7pt;width:495.75pt;height:77.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" adj="4310,3600" fillcolor="#b3a2c7" strokecolor="#604a7b" strokeweight="2pt">
                <v:textbox>
                  <w:txbxContent>
                    <w:p w:rsidR="00D13F9E" w:rsidRPr="00535415" w:rsidRDefault="00D13F9E" w:rsidP="00D13F9E">
                      <w:pPr>
                        <w:jc w:val="center"/>
                        <w:rPr>
                          <w:rFonts w:ascii="Simplified Arabic" w:hAnsi="Simplified Arabic" w:cs="Simplified Arabic"/>
                          <w:b/>
                          <w:bCs/>
                          <w:color w:val="000000" w:themeColor="text1"/>
                          <w:sz w:val="32"/>
                          <w:szCs w:val="32"/>
                          <w:lang w:bidi="ar-IQ"/>
                        </w:rPr>
                      </w:pPr>
                      <w:r>
                        <w:rPr>
                          <w:rFonts w:ascii="Simplified Arabic" w:hAnsi="Simplified Arabic" w:cs="Simplified Arabic" w:hint="cs"/>
                          <w:b/>
                          <w:bCs/>
                          <w:noProof/>
                          <w:color w:val="000000" w:themeColor="text1"/>
                          <w:sz w:val="32"/>
                          <w:szCs w:val="32"/>
                          <w:rtl/>
                        </w:rPr>
                        <w:t>التحديات التي تواجه مدرس التربية الرياضية في البيئة الرياضية المدرسية</w:t>
                      </w:r>
                      <w:r w:rsidR="00AF5D2B">
                        <w:rPr>
                          <w:rFonts w:ascii="Simplified Arabic" w:hAnsi="Simplified Arabic" w:cs="Simplified Arabic" w:hint="cs"/>
                          <w:b/>
                          <w:bCs/>
                          <w:noProof/>
                          <w:color w:val="000000" w:themeColor="text1"/>
                          <w:sz w:val="32"/>
                          <w:szCs w:val="32"/>
                          <w:rtl/>
                        </w:rPr>
                        <w:t xml:space="preserve"> والحلول المقترحة</w:t>
                      </w:r>
                    </w:p>
                  </w:txbxContent>
                </v:textbox>
                <w10:wrap anchorx="margin"/>
              </v:shape>
            </w:pict>
          </mc:Fallback>
        </mc:AlternateContent>
      </w:r>
    </w:p>
    <w:p w:rsidR="00645B03" w:rsidRDefault="00645B03" w:rsidP="00645B03">
      <w:pPr>
        <w:pStyle w:val="a3"/>
        <w:bidi/>
        <w:ind w:left="1440"/>
        <w:jc w:val="both"/>
        <w:rPr>
          <w:rFonts w:ascii="Simplified Arabic" w:hAnsi="Simplified Arabic" w:cs="Simplified Arabic"/>
          <w:sz w:val="28"/>
          <w:szCs w:val="28"/>
          <w:rtl/>
        </w:rPr>
      </w:pPr>
    </w:p>
    <w:p w:rsidR="00645B03" w:rsidRDefault="00645B03" w:rsidP="00645B03">
      <w:pPr>
        <w:pStyle w:val="a3"/>
        <w:bidi/>
        <w:ind w:left="1440"/>
        <w:jc w:val="both"/>
        <w:rPr>
          <w:rFonts w:ascii="Simplified Arabic" w:hAnsi="Simplified Arabic" w:cs="Simplified Arabic"/>
          <w:sz w:val="28"/>
          <w:szCs w:val="28"/>
          <w:rtl/>
        </w:rPr>
      </w:pPr>
    </w:p>
    <w:p w:rsidR="00645B03" w:rsidRDefault="00645B03" w:rsidP="00645B03">
      <w:pPr>
        <w:pStyle w:val="a3"/>
        <w:bidi/>
        <w:ind w:left="1440"/>
        <w:jc w:val="both"/>
        <w:rPr>
          <w:rFonts w:ascii="Simplified Arabic" w:hAnsi="Simplified Arabic" w:cs="Simplified Arabic"/>
          <w:sz w:val="28"/>
          <w:szCs w:val="28"/>
          <w:rtl/>
        </w:rPr>
      </w:pPr>
    </w:p>
    <w:p w:rsidR="00AF5D2B" w:rsidRDefault="00AF5D2B" w:rsidP="00A94D8D">
      <w:pPr>
        <w:pStyle w:val="a3"/>
        <w:bidi/>
        <w:ind w:left="238"/>
        <w:rPr>
          <w:rFonts w:ascii="Simplified Arabic" w:hAnsi="Simplified Arabic" w:cs="Simplified Arabic"/>
          <w:sz w:val="28"/>
          <w:szCs w:val="28"/>
          <w:rtl/>
        </w:rPr>
      </w:pPr>
      <w:r>
        <w:rPr>
          <w:rFonts w:ascii="Simplified Arabic" w:hAnsi="Simplified Arabic" w:cs="Simplified Arabic" w:hint="cs"/>
          <w:sz w:val="28"/>
          <w:szCs w:val="28"/>
          <w:rtl/>
        </w:rPr>
        <w:t xml:space="preserve">هنالك </w:t>
      </w:r>
      <w:r>
        <w:rPr>
          <w:rFonts w:ascii="Simplified Arabic" w:hAnsi="Simplified Arabic" w:cs="Simplified Arabic"/>
          <w:sz w:val="28"/>
          <w:szCs w:val="28"/>
          <w:rtl/>
        </w:rPr>
        <w:t>صعوبات</w:t>
      </w:r>
      <w:r>
        <w:rPr>
          <w:rFonts w:ascii="Simplified Arabic" w:hAnsi="Simplified Arabic" w:cs="Simplified Arabic" w:hint="cs"/>
          <w:sz w:val="28"/>
          <w:szCs w:val="28"/>
          <w:rtl/>
        </w:rPr>
        <w:t xml:space="preserve"> وتحديات</w:t>
      </w:r>
      <w:r>
        <w:rPr>
          <w:rFonts w:ascii="Simplified Arabic" w:hAnsi="Simplified Arabic" w:cs="Simplified Arabic"/>
          <w:sz w:val="28"/>
          <w:szCs w:val="28"/>
          <w:rtl/>
        </w:rPr>
        <w:t xml:space="preserve"> أو مشاكل تمنع</w:t>
      </w:r>
      <w:r>
        <w:rPr>
          <w:rFonts w:ascii="Simplified Arabic" w:hAnsi="Simplified Arabic" w:cs="Simplified Arabic" w:hint="cs"/>
          <w:sz w:val="28"/>
          <w:szCs w:val="28"/>
          <w:rtl/>
        </w:rPr>
        <w:t xml:space="preserve"> مدرس التربية </w:t>
      </w:r>
      <w:proofErr w:type="gramStart"/>
      <w:r>
        <w:rPr>
          <w:rFonts w:ascii="Simplified Arabic" w:hAnsi="Simplified Arabic" w:cs="Simplified Arabic" w:hint="cs"/>
          <w:sz w:val="28"/>
          <w:szCs w:val="28"/>
          <w:rtl/>
        </w:rPr>
        <w:t xml:space="preserve">الرياضية </w:t>
      </w:r>
      <w:r w:rsidR="00D13F9E" w:rsidRPr="00D13F9E">
        <w:rPr>
          <w:rFonts w:ascii="Simplified Arabic" w:hAnsi="Simplified Arabic" w:cs="Simplified Arabic"/>
          <w:sz w:val="28"/>
          <w:szCs w:val="28"/>
          <w:rtl/>
        </w:rPr>
        <w:t xml:space="preserve"> من</w:t>
      </w:r>
      <w:proofErr w:type="gramEnd"/>
      <w:r w:rsidR="00D13F9E" w:rsidRPr="00D13F9E">
        <w:rPr>
          <w:rFonts w:ascii="Simplified Arabic" w:hAnsi="Simplified Arabic" w:cs="Simplified Arabic"/>
          <w:sz w:val="28"/>
          <w:szCs w:val="28"/>
          <w:rtl/>
        </w:rPr>
        <w:t xml:space="preserve"> تقديم دروس رياضية ناجحة ومتكاملة داخل البيئة المدرسية</w:t>
      </w:r>
      <w:r>
        <w:rPr>
          <w:rFonts w:ascii="Simplified Arabic" w:hAnsi="Simplified Arabic" w:cs="Simplified Arabic" w:hint="cs"/>
          <w:sz w:val="28"/>
          <w:szCs w:val="28"/>
          <w:rtl/>
        </w:rPr>
        <w:t xml:space="preserve"> واهم هذه التحديات كما حددها ( الخولي ،1988 ،145 ):هي</w:t>
      </w:r>
    </w:p>
    <w:p w:rsidR="00AF5D2B" w:rsidRPr="00AF5D2B" w:rsidRDefault="00AF5D2B" w:rsidP="00AF5D2B">
      <w:pPr>
        <w:pStyle w:val="a3"/>
        <w:bidi/>
        <w:ind w:left="238"/>
        <w:rPr>
          <w:rFonts w:ascii="Simplified Arabic" w:hAnsi="Simplified Arabic" w:cs="Simplified Arabic"/>
          <w:sz w:val="28"/>
          <w:szCs w:val="28"/>
          <w:rtl/>
        </w:rPr>
      </w:pPr>
    </w:p>
    <w:p w:rsidR="00C761D2" w:rsidRDefault="00AF5D2B" w:rsidP="00AF5D2B">
      <w:pPr>
        <w:pStyle w:val="a3"/>
        <w:numPr>
          <w:ilvl w:val="0"/>
          <w:numId w:val="22"/>
        </w:numPr>
        <w:bidi/>
        <w:jc w:val="both"/>
        <w:rPr>
          <w:rFonts w:ascii="Simplified Arabic" w:hAnsi="Simplified Arabic" w:cs="Simplified Arabic"/>
          <w:sz w:val="28"/>
          <w:szCs w:val="28"/>
        </w:rPr>
      </w:pPr>
      <w:proofErr w:type="gramStart"/>
      <w:r w:rsidRPr="00AF5D2B">
        <w:rPr>
          <w:rFonts w:ascii="Simplified Arabic" w:hAnsi="Simplified Arabic" w:cs="Simplified Arabic" w:hint="cs"/>
          <w:b/>
          <w:bCs/>
          <w:color w:val="FF0000"/>
          <w:sz w:val="28"/>
          <w:szCs w:val="28"/>
          <w:rtl/>
        </w:rPr>
        <w:t>التحدي :</w:t>
      </w:r>
      <w:proofErr w:type="gramEnd"/>
      <w:r w:rsidRPr="00AF5D2B">
        <w:rPr>
          <w:rFonts w:ascii="Simplified Arabic" w:hAnsi="Simplified Arabic" w:cs="Simplified Arabic" w:hint="cs"/>
          <w:color w:val="FF0000"/>
          <w:sz w:val="28"/>
          <w:szCs w:val="28"/>
          <w:rtl/>
        </w:rPr>
        <w:t xml:space="preserve"> </w:t>
      </w:r>
      <w:r w:rsidR="00C761D2" w:rsidRPr="00AF5D2B">
        <w:rPr>
          <w:rFonts w:ascii="Simplified Arabic" w:hAnsi="Simplified Arabic" w:cs="Simplified Arabic"/>
          <w:sz w:val="28"/>
          <w:szCs w:val="28"/>
          <w:rtl/>
        </w:rPr>
        <w:t>نقص المساحات المخصصة للرياضة</w:t>
      </w:r>
      <w:r w:rsidR="00C761D2" w:rsidRPr="00AF5D2B">
        <w:rPr>
          <w:rFonts w:ascii="Simplified Arabic" w:hAnsi="Simplified Arabic" w:cs="Simplified Arabic"/>
          <w:sz w:val="28"/>
          <w:szCs w:val="28"/>
        </w:rPr>
        <w:t>.</w:t>
      </w:r>
    </w:p>
    <w:p w:rsidR="00AF5D2B" w:rsidRPr="00AF5D2B" w:rsidRDefault="00AF5D2B" w:rsidP="00AF5D2B">
      <w:pPr>
        <w:pStyle w:val="a3"/>
        <w:numPr>
          <w:ilvl w:val="0"/>
          <w:numId w:val="22"/>
        </w:numPr>
        <w:bidi/>
        <w:jc w:val="both"/>
        <w:rPr>
          <w:rFonts w:ascii="Simplified Arabic" w:hAnsi="Simplified Arabic" w:cs="Simplified Arabic"/>
          <w:sz w:val="28"/>
          <w:szCs w:val="28"/>
          <w:rtl/>
        </w:rPr>
      </w:pPr>
      <w:proofErr w:type="gramStart"/>
      <w:r w:rsidRPr="00AF5D2B">
        <w:rPr>
          <w:rFonts w:ascii="Simplified Arabic" w:hAnsi="Simplified Arabic" w:cs="Simplified Arabic" w:hint="cs"/>
          <w:b/>
          <w:bCs/>
          <w:color w:val="FF0000"/>
          <w:sz w:val="28"/>
          <w:szCs w:val="28"/>
          <w:rtl/>
        </w:rPr>
        <w:t>الحل :</w:t>
      </w:r>
      <w:proofErr w:type="gramEnd"/>
      <w:r w:rsidRPr="00AF5D2B">
        <w:rPr>
          <w:rFonts w:ascii="Simplified Arabic" w:hAnsi="Simplified Arabic" w:cs="Simplified Arabic"/>
          <w:color w:val="FF0000"/>
          <w:sz w:val="28"/>
          <w:szCs w:val="28"/>
          <w:rtl/>
        </w:rPr>
        <w:t xml:space="preserve"> </w:t>
      </w:r>
      <w:r w:rsidRPr="00AF5D2B">
        <w:rPr>
          <w:rFonts w:ascii="Simplified Arabic" w:hAnsi="Simplified Arabic" w:cs="Simplified Arabic"/>
          <w:sz w:val="28"/>
          <w:szCs w:val="28"/>
          <w:rtl/>
        </w:rPr>
        <w:t>إعادة تأهيل الملاعب والمساحات الرياضية</w:t>
      </w:r>
      <w:r w:rsidRPr="00AF5D2B">
        <w:rPr>
          <w:rFonts w:ascii="Simplified Arabic" w:hAnsi="Simplified Arabic" w:cs="Simplified Arabic"/>
          <w:sz w:val="28"/>
          <w:szCs w:val="28"/>
        </w:rPr>
        <w:t>.</w:t>
      </w:r>
    </w:p>
    <w:p w:rsidR="00AF5D2B" w:rsidRDefault="00AF5D2B" w:rsidP="00AF5D2B">
      <w:pPr>
        <w:pStyle w:val="a3"/>
        <w:bidi/>
        <w:jc w:val="both"/>
        <w:rPr>
          <w:rFonts w:ascii="Simplified Arabic" w:hAnsi="Simplified Arabic" w:cs="Simplified Arabic"/>
          <w:sz w:val="28"/>
          <w:szCs w:val="28"/>
        </w:rPr>
      </w:pPr>
    </w:p>
    <w:p w:rsidR="00AF5D2B" w:rsidRDefault="00AF5D2B" w:rsidP="00AF5D2B">
      <w:pPr>
        <w:pStyle w:val="a3"/>
        <w:numPr>
          <w:ilvl w:val="0"/>
          <w:numId w:val="22"/>
        </w:numPr>
        <w:bidi/>
        <w:jc w:val="both"/>
        <w:rPr>
          <w:rFonts w:ascii="Simplified Arabic" w:hAnsi="Simplified Arabic" w:cs="Simplified Arabic"/>
          <w:sz w:val="28"/>
          <w:szCs w:val="28"/>
        </w:rPr>
      </w:pPr>
      <w:proofErr w:type="gramStart"/>
      <w:r w:rsidRPr="00AF5D2B">
        <w:rPr>
          <w:rFonts w:ascii="Simplified Arabic" w:hAnsi="Simplified Arabic" w:cs="Simplified Arabic" w:hint="cs"/>
          <w:b/>
          <w:bCs/>
          <w:color w:val="FF0000"/>
          <w:sz w:val="28"/>
          <w:szCs w:val="28"/>
          <w:rtl/>
        </w:rPr>
        <w:t>التحدي :</w:t>
      </w:r>
      <w:proofErr w:type="gramEnd"/>
      <w:r w:rsidRPr="00AF5D2B">
        <w:rPr>
          <w:rFonts w:ascii="Simplified Arabic" w:hAnsi="Simplified Arabic" w:cs="Simplified Arabic" w:hint="cs"/>
          <w:color w:val="FF0000"/>
          <w:sz w:val="28"/>
          <w:szCs w:val="28"/>
          <w:rtl/>
        </w:rPr>
        <w:t xml:space="preserve"> </w:t>
      </w:r>
      <w:r w:rsidR="009A68A2" w:rsidRPr="00AF5D2B">
        <w:rPr>
          <w:rFonts w:ascii="Simplified Arabic" w:hAnsi="Simplified Arabic" w:cs="Simplified Arabic"/>
          <w:sz w:val="28"/>
          <w:szCs w:val="28"/>
          <w:rtl/>
        </w:rPr>
        <w:t>قلة الوعي بقيمة درس التربية الرياضية ب</w:t>
      </w:r>
      <w:r w:rsidR="00C761D2" w:rsidRPr="00AF5D2B">
        <w:rPr>
          <w:rFonts w:ascii="Simplified Arabic" w:hAnsi="Simplified Arabic" w:cs="Simplified Arabic"/>
          <w:sz w:val="28"/>
          <w:szCs w:val="28"/>
          <w:rtl/>
        </w:rPr>
        <w:t>اعتبار مادة التربية الرياضية مادة غير أساسية</w:t>
      </w:r>
      <w:r>
        <w:rPr>
          <w:rFonts w:ascii="Simplified Arabic" w:hAnsi="Simplified Arabic" w:cs="Simplified Arabic" w:hint="cs"/>
          <w:sz w:val="28"/>
          <w:szCs w:val="28"/>
          <w:rtl/>
        </w:rPr>
        <w:t>.</w:t>
      </w:r>
    </w:p>
    <w:p w:rsidR="00AF5D2B" w:rsidRPr="00AF5D2B" w:rsidRDefault="00AF5D2B" w:rsidP="00AF5D2B">
      <w:pPr>
        <w:pStyle w:val="a3"/>
        <w:numPr>
          <w:ilvl w:val="0"/>
          <w:numId w:val="22"/>
        </w:numPr>
        <w:bidi/>
        <w:jc w:val="both"/>
        <w:rPr>
          <w:rFonts w:ascii="Simplified Arabic" w:hAnsi="Simplified Arabic" w:cs="Simplified Arabic"/>
          <w:sz w:val="28"/>
          <w:szCs w:val="28"/>
          <w:rtl/>
        </w:rPr>
      </w:pPr>
      <w:proofErr w:type="gramStart"/>
      <w:r w:rsidRPr="00AF5D2B">
        <w:rPr>
          <w:rFonts w:ascii="Simplified Arabic" w:hAnsi="Simplified Arabic" w:cs="Simplified Arabic" w:hint="cs"/>
          <w:b/>
          <w:bCs/>
          <w:color w:val="FF0000"/>
          <w:sz w:val="28"/>
          <w:szCs w:val="28"/>
          <w:rtl/>
        </w:rPr>
        <w:t xml:space="preserve">الحل </w:t>
      </w:r>
      <w:r>
        <w:rPr>
          <w:rFonts w:ascii="Simplified Arabic" w:hAnsi="Simplified Arabic" w:cs="Simplified Arabic" w:hint="cs"/>
          <w:sz w:val="28"/>
          <w:szCs w:val="28"/>
          <w:rtl/>
        </w:rPr>
        <w:t>:</w:t>
      </w:r>
      <w:proofErr w:type="gramEnd"/>
      <w:r w:rsidRPr="00AF5D2B">
        <w:rPr>
          <w:rFonts w:ascii="Simplified Arabic" w:hAnsi="Simplified Arabic" w:cs="Simplified Arabic"/>
          <w:sz w:val="28"/>
          <w:szCs w:val="28"/>
          <w:rtl/>
        </w:rPr>
        <w:t xml:space="preserve"> زيادة الوعي بأهمية التربية البدنية</w:t>
      </w:r>
      <w:r w:rsidRPr="00AF5D2B">
        <w:rPr>
          <w:rFonts w:ascii="Simplified Arabic" w:hAnsi="Simplified Arabic" w:cs="Simplified Arabic"/>
          <w:sz w:val="28"/>
          <w:szCs w:val="28"/>
        </w:rPr>
        <w:t>.</w:t>
      </w:r>
    </w:p>
    <w:p w:rsidR="00AF5D2B" w:rsidRDefault="00AF5D2B" w:rsidP="00AF5D2B">
      <w:pPr>
        <w:pStyle w:val="a3"/>
        <w:bidi/>
        <w:jc w:val="both"/>
        <w:rPr>
          <w:rFonts w:ascii="Simplified Arabic" w:hAnsi="Simplified Arabic" w:cs="Simplified Arabic"/>
          <w:sz w:val="28"/>
          <w:szCs w:val="28"/>
        </w:rPr>
      </w:pPr>
    </w:p>
    <w:p w:rsidR="00AF5D2B" w:rsidRDefault="00AF5D2B" w:rsidP="00AF5D2B">
      <w:pPr>
        <w:pStyle w:val="a3"/>
        <w:numPr>
          <w:ilvl w:val="0"/>
          <w:numId w:val="22"/>
        </w:numPr>
        <w:bidi/>
        <w:jc w:val="both"/>
        <w:rPr>
          <w:rFonts w:ascii="Simplified Arabic" w:hAnsi="Simplified Arabic" w:cs="Simplified Arabic"/>
          <w:sz w:val="28"/>
          <w:szCs w:val="28"/>
        </w:rPr>
      </w:pPr>
      <w:proofErr w:type="gramStart"/>
      <w:r w:rsidRPr="00AF5D2B">
        <w:rPr>
          <w:rFonts w:ascii="Simplified Arabic" w:hAnsi="Simplified Arabic" w:cs="Simplified Arabic" w:hint="cs"/>
          <w:b/>
          <w:bCs/>
          <w:color w:val="FF0000"/>
          <w:sz w:val="28"/>
          <w:szCs w:val="28"/>
          <w:rtl/>
        </w:rPr>
        <w:t>التحدي :</w:t>
      </w:r>
      <w:proofErr w:type="gramEnd"/>
      <w:r w:rsidRPr="00AF5D2B">
        <w:rPr>
          <w:rFonts w:ascii="Simplified Arabic" w:hAnsi="Simplified Arabic" w:cs="Simplified Arabic"/>
          <w:color w:val="FF0000"/>
          <w:sz w:val="28"/>
          <w:szCs w:val="28"/>
          <w:rtl/>
        </w:rPr>
        <w:t xml:space="preserve"> </w:t>
      </w:r>
      <w:r>
        <w:rPr>
          <w:rFonts w:ascii="Simplified Arabic" w:hAnsi="Simplified Arabic" w:cs="Simplified Arabic" w:hint="cs"/>
          <w:sz w:val="28"/>
          <w:szCs w:val="28"/>
          <w:rtl/>
        </w:rPr>
        <w:t>قلة الامكانيات والتجهيزات.</w:t>
      </w:r>
    </w:p>
    <w:p w:rsidR="00AF5D2B" w:rsidRPr="00AF5D2B" w:rsidRDefault="00AF5D2B" w:rsidP="00AF5D2B">
      <w:pPr>
        <w:pStyle w:val="a3"/>
        <w:numPr>
          <w:ilvl w:val="0"/>
          <w:numId w:val="22"/>
        </w:numPr>
        <w:bidi/>
        <w:jc w:val="both"/>
        <w:rPr>
          <w:rFonts w:ascii="Simplified Arabic" w:hAnsi="Simplified Arabic" w:cs="Simplified Arabic"/>
          <w:b/>
          <w:bCs/>
          <w:color w:val="FF0000"/>
          <w:sz w:val="28"/>
          <w:szCs w:val="28"/>
          <w:rtl/>
        </w:rPr>
      </w:pPr>
      <w:proofErr w:type="gramStart"/>
      <w:r w:rsidRPr="00AF5D2B">
        <w:rPr>
          <w:rFonts w:ascii="Simplified Arabic" w:hAnsi="Simplified Arabic" w:cs="Simplified Arabic" w:hint="cs"/>
          <w:b/>
          <w:bCs/>
          <w:color w:val="FF0000"/>
          <w:sz w:val="28"/>
          <w:szCs w:val="28"/>
          <w:rtl/>
        </w:rPr>
        <w:t>الحل :</w:t>
      </w:r>
      <w:proofErr w:type="gramEnd"/>
      <w:r w:rsidRPr="00AF5D2B">
        <w:rPr>
          <w:rFonts w:ascii="Simplified Arabic" w:hAnsi="Simplified Arabic" w:cs="Simplified Arabic"/>
          <w:sz w:val="28"/>
          <w:szCs w:val="28"/>
          <w:rtl/>
        </w:rPr>
        <w:t xml:space="preserve"> </w:t>
      </w:r>
      <w:r w:rsidRPr="00AF5D2B">
        <w:rPr>
          <w:rFonts w:ascii="Simplified Arabic" w:hAnsi="Simplified Arabic" w:cs="Simplified Arabic"/>
          <w:color w:val="000000" w:themeColor="text1"/>
          <w:sz w:val="28"/>
          <w:szCs w:val="28"/>
          <w:rtl/>
        </w:rPr>
        <w:t>تخصيص ميزانية ثابتة للأنشطة الرياضية</w:t>
      </w:r>
      <w:r w:rsidRPr="00AF5D2B">
        <w:rPr>
          <w:rFonts w:ascii="Simplified Arabic" w:hAnsi="Simplified Arabic" w:cs="Simplified Arabic"/>
          <w:color w:val="000000" w:themeColor="text1"/>
          <w:sz w:val="28"/>
          <w:szCs w:val="28"/>
        </w:rPr>
        <w:t>.</w:t>
      </w:r>
    </w:p>
    <w:p w:rsidR="00AF5D2B" w:rsidRPr="00AF5D2B" w:rsidRDefault="00AF5D2B" w:rsidP="00AF5D2B">
      <w:pPr>
        <w:pStyle w:val="a3"/>
        <w:bidi/>
        <w:jc w:val="both"/>
        <w:rPr>
          <w:rFonts w:ascii="Simplified Arabic" w:hAnsi="Simplified Arabic" w:cs="Simplified Arabic"/>
          <w:b/>
          <w:bCs/>
          <w:color w:val="FF0000"/>
          <w:sz w:val="28"/>
          <w:szCs w:val="28"/>
        </w:rPr>
      </w:pPr>
    </w:p>
    <w:p w:rsidR="00A94D8D" w:rsidRPr="000E72D3" w:rsidRDefault="00AF5D2B" w:rsidP="000E72D3">
      <w:pPr>
        <w:pStyle w:val="a3"/>
        <w:numPr>
          <w:ilvl w:val="0"/>
          <w:numId w:val="22"/>
        </w:numPr>
        <w:bidi/>
        <w:jc w:val="both"/>
        <w:rPr>
          <w:rFonts w:ascii="Simplified Arabic" w:hAnsi="Simplified Arabic" w:cs="Simplified Arabic"/>
          <w:sz w:val="28"/>
          <w:szCs w:val="28"/>
          <w:rtl/>
        </w:rPr>
      </w:pPr>
      <w:proofErr w:type="gramStart"/>
      <w:r w:rsidRPr="00A94D8D">
        <w:rPr>
          <w:rFonts w:ascii="Simplified Arabic" w:hAnsi="Simplified Arabic" w:cs="Simplified Arabic" w:hint="cs"/>
          <w:b/>
          <w:bCs/>
          <w:color w:val="FF0000"/>
          <w:sz w:val="28"/>
          <w:szCs w:val="28"/>
          <w:rtl/>
        </w:rPr>
        <w:t>التحدي :</w:t>
      </w:r>
      <w:proofErr w:type="gramEnd"/>
      <w:r w:rsidRPr="00A94D8D">
        <w:rPr>
          <w:rFonts w:ascii="Simplified Arabic" w:hAnsi="Simplified Arabic" w:cs="Simplified Arabic" w:hint="cs"/>
          <w:color w:val="FF0000"/>
          <w:sz w:val="28"/>
          <w:szCs w:val="28"/>
          <w:rtl/>
        </w:rPr>
        <w:t xml:space="preserve"> </w:t>
      </w:r>
      <w:r w:rsidR="00BE08F7" w:rsidRPr="00A94D8D">
        <w:rPr>
          <w:rFonts w:ascii="Simplified Arabic" w:hAnsi="Simplified Arabic" w:cs="Simplified Arabic"/>
          <w:sz w:val="28"/>
          <w:szCs w:val="28"/>
          <w:rtl/>
        </w:rPr>
        <w:t xml:space="preserve">تعدد المهام الملقاة على عاتق المعلم </w:t>
      </w:r>
      <w:r w:rsidR="00A94D8D">
        <w:rPr>
          <w:rFonts w:ascii="Simplified Arabic" w:hAnsi="Simplified Arabic" w:cs="Simplified Arabic" w:hint="cs"/>
          <w:sz w:val="28"/>
          <w:szCs w:val="28"/>
          <w:rtl/>
        </w:rPr>
        <w:t xml:space="preserve"> والمدرس </w:t>
      </w:r>
      <w:r w:rsidR="00BE08F7" w:rsidRPr="00A94D8D">
        <w:rPr>
          <w:rFonts w:ascii="Simplified Arabic" w:hAnsi="Simplified Arabic" w:cs="Simplified Arabic"/>
          <w:sz w:val="28"/>
          <w:szCs w:val="28"/>
          <w:rtl/>
        </w:rPr>
        <w:t xml:space="preserve">منها قيامه بتدريس العديد من المواد </w:t>
      </w:r>
      <w:proofErr w:type="spellStart"/>
      <w:r w:rsidR="00BE08F7" w:rsidRPr="00A94D8D">
        <w:rPr>
          <w:rFonts w:ascii="Simplified Arabic" w:hAnsi="Simplified Arabic" w:cs="Simplified Arabic"/>
          <w:sz w:val="28"/>
          <w:szCs w:val="28"/>
          <w:rtl/>
        </w:rPr>
        <w:t>بالاضافة</w:t>
      </w:r>
      <w:proofErr w:type="spellEnd"/>
      <w:r w:rsidR="00BE08F7" w:rsidRPr="00A94D8D">
        <w:rPr>
          <w:rFonts w:ascii="Simplified Arabic" w:hAnsi="Simplified Arabic" w:cs="Simplified Arabic"/>
          <w:sz w:val="28"/>
          <w:szCs w:val="28"/>
          <w:rtl/>
        </w:rPr>
        <w:t xml:space="preserve"> الى درس التربية الرياضية.</w:t>
      </w:r>
    </w:p>
    <w:p w:rsidR="00A94D8D" w:rsidRPr="00A94D8D" w:rsidRDefault="00A94D8D" w:rsidP="00A94D8D">
      <w:pPr>
        <w:pStyle w:val="a3"/>
        <w:numPr>
          <w:ilvl w:val="0"/>
          <w:numId w:val="22"/>
        </w:numPr>
        <w:bidi/>
        <w:jc w:val="both"/>
        <w:rPr>
          <w:rFonts w:ascii="Simplified Arabic" w:hAnsi="Simplified Arabic" w:cs="Simplified Arabic"/>
          <w:sz w:val="28"/>
          <w:szCs w:val="28"/>
          <w:rtl/>
        </w:rPr>
      </w:pPr>
      <w:proofErr w:type="gramStart"/>
      <w:r w:rsidRPr="00A94D8D">
        <w:rPr>
          <w:rFonts w:ascii="Simplified Arabic" w:hAnsi="Simplified Arabic" w:cs="Simplified Arabic" w:hint="cs"/>
          <w:b/>
          <w:bCs/>
          <w:color w:val="FF0000"/>
          <w:sz w:val="28"/>
          <w:szCs w:val="28"/>
          <w:rtl/>
        </w:rPr>
        <w:t>الحل :</w:t>
      </w:r>
      <w:proofErr w:type="gramEnd"/>
      <w:r w:rsidRPr="00A94D8D">
        <w:rPr>
          <w:rFonts w:ascii="Simplified Arabic" w:hAnsi="Simplified Arabic" w:cs="Simplified Arabic" w:hint="cs"/>
          <w:color w:val="FF0000"/>
          <w:sz w:val="28"/>
          <w:szCs w:val="28"/>
          <w:rtl/>
        </w:rPr>
        <w:t xml:space="preserve"> </w:t>
      </w:r>
      <w:r w:rsidRPr="00A94D8D">
        <w:rPr>
          <w:rFonts w:ascii="Simplified Arabic" w:hAnsi="Simplified Arabic" w:cs="Simplified Arabic"/>
          <w:sz w:val="28"/>
          <w:szCs w:val="28"/>
          <w:rtl/>
        </w:rPr>
        <w:t xml:space="preserve">الاهتمام بالتدريب الدوري للمعلمين </w:t>
      </w:r>
      <w:r>
        <w:rPr>
          <w:rFonts w:ascii="Simplified Arabic" w:hAnsi="Simplified Arabic" w:cs="Simplified Arabic" w:hint="cs"/>
          <w:sz w:val="28"/>
          <w:szCs w:val="28"/>
          <w:rtl/>
        </w:rPr>
        <w:t xml:space="preserve">المختصين </w:t>
      </w:r>
      <w:r w:rsidRPr="00A94D8D">
        <w:rPr>
          <w:rFonts w:ascii="Simplified Arabic" w:hAnsi="Simplified Arabic" w:cs="Simplified Arabic"/>
          <w:sz w:val="28"/>
          <w:szCs w:val="28"/>
          <w:rtl/>
        </w:rPr>
        <w:t>في التربية البدنية</w:t>
      </w:r>
      <w:r w:rsidRPr="00A94D8D">
        <w:rPr>
          <w:rFonts w:ascii="Simplified Arabic" w:hAnsi="Simplified Arabic" w:cs="Simplified Arabic"/>
          <w:sz w:val="28"/>
          <w:szCs w:val="28"/>
        </w:rPr>
        <w:t>.</w:t>
      </w:r>
    </w:p>
    <w:p w:rsidR="00A94D8D" w:rsidRPr="00A94D8D" w:rsidRDefault="00A94D8D" w:rsidP="00A94D8D">
      <w:pPr>
        <w:pStyle w:val="a3"/>
        <w:bidi/>
        <w:jc w:val="both"/>
        <w:rPr>
          <w:rFonts w:ascii="Simplified Arabic" w:hAnsi="Simplified Arabic" w:cs="Simplified Arabic"/>
          <w:sz w:val="28"/>
          <w:szCs w:val="28"/>
        </w:rPr>
      </w:pPr>
    </w:p>
    <w:p w:rsidR="00AF5D2B" w:rsidRDefault="00AF5D2B" w:rsidP="00AF5D2B">
      <w:pPr>
        <w:pStyle w:val="a3"/>
        <w:numPr>
          <w:ilvl w:val="0"/>
          <w:numId w:val="22"/>
        </w:numPr>
        <w:bidi/>
        <w:jc w:val="both"/>
        <w:rPr>
          <w:rFonts w:ascii="Simplified Arabic" w:hAnsi="Simplified Arabic" w:cs="Simplified Arabic"/>
          <w:sz w:val="28"/>
          <w:szCs w:val="28"/>
        </w:rPr>
      </w:pPr>
      <w:proofErr w:type="gramStart"/>
      <w:r w:rsidRPr="00A94D8D">
        <w:rPr>
          <w:rFonts w:ascii="Simplified Arabic" w:hAnsi="Simplified Arabic" w:cs="Simplified Arabic" w:hint="cs"/>
          <w:b/>
          <w:bCs/>
          <w:color w:val="FF0000"/>
          <w:sz w:val="28"/>
          <w:szCs w:val="28"/>
          <w:rtl/>
        </w:rPr>
        <w:t>التحدي :</w:t>
      </w:r>
      <w:proofErr w:type="gramEnd"/>
      <w:r w:rsidRPr="00A94D8D">
        <w:rPr>
          <w:rFonts w:ascii="Simplified Arabic" w:hAnsi="Simplified Arabic" w:cs="Simplified Arabic" w:hint="cs"/>
          <w:color w:val="FF0000"/>
          <w:sz w:val="28"/>
          <w:szCs w:val="28"/>
          <w:rtl/>
        </w:rPr>
        <w:t xml:space="preserve"> </w:t>
      </w:r>
      <w:r w:rsidRPr="00AF5D2B">
        <w:rPr>
          <w:rFonts w:ascii="Simplified Arabic" w:hAnsi="Simplified Arabic" w:cs="Simplified Arabic"/>
          <w:sz w:val="28"/>
          <w:szCs w:val="28"/>
          <w:rtl/>
        </w:rPr>
        <w:t>نقص الخبرة لدى المعلم</w:t>
      </w:r>
      <w:r w:rsidRPr="00AF5D2B">
        <w:rPr>
          <w:rFonts w:ascii="Simplified Arabic" w:hAnsi="Simplified Arabic" w:cs="Simplified Arabic" w:hint="cs"/>
          <w:sz w:val="28"/>
          <w:szCs w:val="28"/>
          <w:rtl/>
        </w:rPr>
        <w:t xml:space="preserve"> او المدرس.</w:t>
      </w:r>
    </w:p>
    <w:p w:rsidR="00A94D8D" w:rsidRPr="00A94D8D" w:rsidRDefault="00AF5D2B" w:rsidP="00A94D8D">
      <w:pPr>
        <w:pStyle w:val="a3"/>
        <w:numPr>
          <w:ilvl w:val="0"/>
          <w:numId w:val="22"/>
        </w:numPr>
        <w:bidi/>
        <w:jc w:val="both"/>
        <w:rPr>
          <w:rFonts w:ascii="Simplified Arabic" w:hAnsi="Simplified Arabic" w:cs="Simplified Arabic"/>
          <w:sz w:val="28"/>
          <w:szCs w:val="28"/>
          <w:rtl/>
        </w:rPr>
      </w:pPr>
      <w:proofErr w:type="gramStart"/>
      <w:r w:rsidRPr="00A94D8D">
        <w:rPr>
          <w:rFonts w:ascii="Simplified Arabic" w:hAnsi="Simplified Arabic" w:cs="Simplified Arabic" w:hint="cs"/>
          <w:b/>
          <w:bCs/>
          <w:color w:val="FF0000"/>
          <w:sz w:val="28"/>
          <w:szCs w:val="28"/>
          <w:rtl/>
        </w:rPr>
        <w:t>الحل :</w:t>
      </w:r>
      <w:proofErr w:type="gramEnd"/>
      <w:r w:rsidRPr="00A94D8D">
        <w:rPr>
          <w:rFonts w:ascii="Simplified Arabic" w:hAnsi="Simplified Arabic" w:cs="Simplified Arabic" w:hint="cs"/>
          <w:color w:val="FF0000"/>
          <w:sz w:val="28"/>
          <w:szCs w:val="28"/>
          <w:rtl/>
        </w:rPr>
        <w:t xml:space="preserve"> </w:t>
      </w:r>
      <w:r w:rsidR="00A94D8D" w:rsidRPr="00A94D8D">
        <w:rPr>
          <w:rFonts w:ascii="Simplified Arabic" w:hAnsi="Simplified Arabic" w:cs="Simplified Arabic"/>
          <w:sz w:val="28"/>
          <w:szCs w:val="28"/>
          <w:rtl/>
        </w:rPr>
        <w:t>تطوير الكادر التدريسي المختص بالرياضة المدرسية</w:t>
      </w:r>
      <w:r w:rsidR="00A94D8D" w:rsidRPr="00A94D8D">
        <w:rPr>
          <w:rFonts w:ascii="Simplified Arabic" w:hAnsi="Simplified Arabic" w:cs="Simplified Arabic"/>
          <w:sz w:val="28"/>
          <w:szCs w:val="28"/>
        </w:rPr>
        <w:t>.</w:t>
      </w:r>
    </w:p>
    <w:p w:rsidR="00A94D8D" w:rsidRDefault="00A94D8D" w:rsidP="00A94D8D">
      <w:pPr>
        <w:pStyle w:val="a3"/>
        <w:bidi/>
        <w:jc w:val="both"/>
        <w:rPr>
          <w:rFonts w:ascii="Simplified Arabic" w:hAnsi="Simplified Arabic" w:cs="Simplified Arabic"/>
          <w:sz w:val="28"/>
          <w:szCs w:val="28"/>
        </w:rPr>
      </w:pPr>
    </w:p>
    <w:p w:rsidR="009A68A2" w:rsidRDefault="00A94D8D" w:rsidP="00A94D8D">
      <w:pPr>
        <w:pStyle w:val="a3"/>
        <w:numPr>
          <w:ilvl w:val="0"/>
          <w:numId w:val="22"/>
        </w:numPr>
        <w:bidi/>
        <w:jc w:val="both"/>
        <w:rPr>
          <w:rFonts w:ascii="Simplified Arabic" w:hAnsi="Simplified Arabic" w:cs="Simplified Arabic"/>
          <w:sz w:val="28"/>
          <w:szCs w:val="28"/>
        </w:rPr>
      </w:pPr>
      <w:proofErr w:type="gramStart"/>
      <w:r w:rsidRPr="00A94D8D">
        <w:rPr>
          <w:rFonts w:ascii="Simplified Arabic" w:hAnsi="Simplified Arabic" w:cs="Simplified Arabic" w:hint="cs"/>
          <w:b/>
          <w:bCs/>
          <w:color w:val="FF0000"/>
          <w:sz w:val="28"/>
          <w:szCs w:val="28"/>
          <w:rtl/>
        </w:rPr>
        <w:t>التحدي :</w:t>
      </w:r>
      <w:proofErr w:type="gramEnd"/>
      <w:r w:rsidRPr="00A94D8D">
        <w:rPr>
          <w:rFonts w:ascii="Simplified Arabic" w:hAnsi="Simplified Arabic" w:cs="Simplified Arabic" w:hint="cs"/>
          <w:color w:val="FF0000"/>
          <w:sz w:val="28"/>
          <w:szCs w:val="28"/>
          <w:rtl/>
        </w:rPr>
        <w:t xml:space="preserve"> </w:t>
      </w:r>
      <w:r w:rsidR="009A68A2" w:rsidRPr="00AF5D2B">
        <w:rPr>
          <w:rFonts w:ascii="Simplified Arabic" w:hAnsi="Simplified Arabic" w:cs="Simplified Arabic"/>
          <w:sz w:val="28"/>
          <w:szCs w:val="28"/>
          <w:rtl/>
        </w:rPr>
        <w:t>إهدار المساحات المخصصة للملاعب لبناء الفصول الدراسية</w:t>
      </w:r>
    </w:p>
    <w:p w:rsidR="00A94D8D" w:rsidRDefault="00A94D8D" w:rsidP="00A94D8D">
      <w:pPr>
        <w:pStyle w:val="a3"/>
        <w:numPr>
          <w:ilvl w:val="0"/>
          <w:numId w:val="22"/>
        </w:numPr>
        <w:bidi/>
        <w:jc w:val="both"/>
        <w:rPr>
          <w:rFonts w:ascii="Simplified Arabic" w:hAnsi="Simplified Arabic" w:cs="Simplified Arabic"/>
          <w:sz w:val="28"/>
          <w:szCs w:val="28"/>
        </w:rPr>
      </w:pPr>
      <w:proofErr w:type="gramStart"/>
      <w:r w:rsidRPr="00A94D8D">
        <w:rPr>
          <w:rFonts w:ascii="Simplified Arabic" w:hAnsi="Simplified Arabic" w:cs="Simplified Arabic" w:hint="cs"/>
          <w:b/>
          <w:bCs/>
          <w:color w:val="FF0000"/>
          <w:sz w:val="28"/>
          <w:szCs w:val="28"/>
          <w:rtl/>
        </w:rPr>
        <w:t>الحل :</w:t>
      </w:r>
      <w:proofErr w:type="gramEnd"/>
      <w:r w:rsidRPr="00A94D8D">
        <w:rPr>
          <w:rFonts w:ascii="Simplified Arabic" w:hAnsi="Simplified Arabic" w:cs="Simplified Arabic" w:hint="cs"/>
          <w:color w:val="FF0000"/>
          <w:sz w:val="28"/>
          <w:szCs w:val="28"/>
          <w:rtl/>
        </w:rPr>
        <w:t xml:space="preserve"> </w:t>
      </w:r>
      <w:r w:rsidRPr="00A94D8D">
        <w:rPr>
          <w:rFonts w:ascii="Simplified Arabic" w:hAnsi="Simplified Arabic" w:cs="Simplified Arabic"/>
          <w:sz w:val="28"/>
          <w:szCs w:val="28"/>
          <w:rtl/>
        </w:rPr>
        <w:t>ضرورة توفير بيئة رياضية آمنة ومتكاملة داخل المدارس</w:t>
      </w:r>
      <w:r w:rsidRPr="00A94D8D">
        <w:rPr>
          <w:rFonts w:ascii="Simplified Arabic" w:hAnsi="Simplified Arabic" w:cs="Simplified Arabic"/>
          <w:sz w:val="28"/>
          <w:szCs w:val="28"/>
        </w:rPr>
        <w:t>.</w:t>
      </w:r>
    </w:p>
    <w:p w:rsidR="00735694" w:rsidRPr="00A94D8D" w:rsidRDefault="00735694" w:rsidP="00735694">
      <w:pPr>
        <w:pStyle w:val="a3"/>
        <w:bidi/>
        <w:jc w:val="both"/>
        <w:rPr>
          <w:rFonts w:ascii="Simplified Arabic" w:hAnsi="Simplified Arabic" w:cs="Simplified Arabic"/>
          <w:sz w:val="28"/>
          <w:szCs w:val="28"/>
          <w:rtl/>
        </w:rPr>
      </w:pPr>
    </w:p>
    <w:p w:rsidR="00F50B13" w:rsidRPr="00824747" w:rsidRDefault="00824747" w:rsidP="00824747">
      <w:pPr>
        <w:bidi/>
        <w:rPr>
          <w:rFonts w:ascii="Simplified Arabic" w:hAnsi="Simplified Arabic" w:cs="Simplified Arabic"/>
          <w:b/>
          <w:bCs/>
          <w:color w:val="7030A0"/>
          <w:sz w:val="32"/>
          <w:szCs w:val="32"/>
          <w:rtl/>
        </w:rPr>
      </w:pPr>
      <w:r>
        <w:rPr>
          <w:rFonts w:ascii="Simplified Arabic" w:hAnsi="Simplified Arabic" w:cs="Simplified Arabic" w:hint="cs"/>
          <w:b/>
          <w:bCs/>
          <w:color w:val="7030A0"/>
          <w:sz w:val="32"/>
          <w:szCs w:val="32"/>
          <w:rtl/>
        </w:rPr>
        <w:lastRenderedPageBreak/>
        <w:t xml:space="preserve">                                       </w:t>
      </w:r>
      <w:r w:rsidR="00A94D8D" w:rsidRPr="00824747">
        <w:rPr>
          <w:rFonts w:ascii="Simplified Arabic" w:hAnsi="Simplified Arabic" w:cs="Simplified Arabic" w:hint="cs"/>
          <w:b/>
          <w:bCs/>
          <w:color w:val="7030A0"/>
          <w:sz w:val="32"/>
          <w:szCs w:val="32"/>
          <w:rtl/>
        </w:rPr>
        <w:t>المصادر</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tl/>
        </w:rPr>
      </w:pPr>
      <w:r w:rsidRPr="000E72D3">
        <w:rPr>
          <w:rFonts w:ascii="Simplified Arabic" w:hAnsi="Simplified Arabic" w:cs="Simplified Arabic"/>
          <w:color w:val="000000" w:themeColor="text1"/>
          <w:sz w:val="32"/>
          <w:szCs w:val="32"/>
          <w:rtl/>
        </w:rPr>
        <w:t>الحجار، جميل</w:t>
      </w:r>
      <w:r w:rsidRPr="000E72D3">
        <w:rPr>
          <w:rFonts w:ascii="Simplified Arabic" w:hAnsi="Simplified Arabic" w:cs="Simplified Arabic"/>
          <w:color w:val="000000" w:themeColor="text1"/>
          <w:sz w:val="32"/>
          <w:szCs w:val="32"/>
        </w:rPr>
        <w:t xml:space="preserve">. (2007). </w:t>
      </w:r>
      <w:r w:rsidRPr="000E72D3">
        <w:rPr>
          <w:rFonts w:ascii="Simplified Arabic" w:hAnsi="Simplified Arabic" w:cs="Simplified Arabic"/>
          <w:color w:val="000000" w:themeColor="text1"/>
          <w:sz w:val="32"/>
          <w:szCs w:val="32"/>
          <w:rtl/>
        </w:rPr>
        <w:t>إدارة البيئة المدرسية</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بيروت: دار العلم للملايين</w:t>
      </w:r>
      <w:r w:rsidR="00086BD5" w:rsidRPr="000E72D3">
        <w:rPr>
          <w:rFonts w:ascii="Simplified Arabic" w:hAnsi="Simplified Arabic" w:cs="Simplified Arabic" w:hint="cs"/>
          <w:color w:val="000000" w:themeColor="text1"/>
          <w:sz w:val="32"/>
          <w:szCs w:val="32"/>
          <w:rtl/>
        </w:rPr>
        <w:t>.</w:t>
      </w:r>
      <w:r w:rsidR="00EC6451" w:rsidRPr="000E72D3">
        <w:rPr>
          <w:rFonts w:ascii="Simplified Arabic" w:hAnsi="Simplified Arabic" w:cs="Simplified Arabic" w:hint="cs"/>
          <w:color w:val="000000" w:themeColor="text1"/>
          <w:sz w:val="32"/>
          <w:szCs w:val="32"/>
          <w:rtl/>
        </w:rPr>
        <w:t>ص7.</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الحمدون، عبد الله</w:t>
      </w:r>
      <w:r w:rsidRPr="000E72D3">
        <w:rPr>
          <w:rFonts w:ascii="Simplified Arabic" w:hAnsi="Simplified Arabic" w:cs="Simplified Arabic"/>
          <w:color w:val="000000" w:themeColor="text1"/>
          <w:sz w:val="32"/>
          <w:szCs w:val="32"/>
        </w:rPr>
        <w:t xml:space="preserve">. (1992). </w:t>
      </w:r>
      <w:r w:rsidRPr="000E72D3">
        <w:rPr>
          <w:rFonts w:ascii="Simplified Arabic" w:hAnsi="Simplified Arabic" w:cs="Simplified Arabic"/>
          <w:color w:val="000000" w:themeColor="text1"/>
          <w:sz w:val="32"/>
          <w:szCs w:val="32"/>
          <w:rtl/>
        </w:rPr>
        <w:t>التربية البدنية والرياضة المدرسية</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بغداد: دار الكتب</w:t>
      </w:r>
      <w:r w:rsidRPr="000E72D3">
        <w:rPr>
          <w:rFonts w:ascii="Simplified Arabic" w:hAnsi="Simplified Arabic" w:cs="Simplified Arabic"/>
          <w:color w:val="000000" w:themeColor="text1"/>
          <w:sz w:val="32"/>
          <w:szCs w:val="32"/>
        </w:rPr>
        <w:t>.</w:t>
      </w:r>
      <w:r w:rsidR="00EC6451" w:rsidRPr="000E72D3">
        <w:rPr>
          <w:rFonts w:ascii="Simplified Arabic" w:hAnsi="Simplified Arabic" w:cs="Simplified Arabic" w:hint="cs"/>
          <w:color w:val="000000" w:themeColor="text1"/>
          <w:sz w:val="32"/>
          <w:szCs w:val="32"/>
          <w:rtl/>
        </w:rPr>
        <w:t>ص251.</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الخولي، نبيل</w:t>
      </w:r>
      <w:r w:rsidR="00EC6451" w:rsidRPr="000E72D3">
        <w:rPr>
          <w:rFonts w:ascii="Simplified Arabic" w:hAnsi="Simplified Arabic" w:cs="Simplified Arabic" w:hint="cs"/>
          <w:color w:val="000000" w:themeColor="text1"/>
          <w:sz w:val="32"/>
          <w:szCs w:val="32"/>
          <w:rtl/>
        </w:rPr>
        <w:t>. (1988)</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مشكلات الرياضة المدرسية</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القاهرة: دار الفكر العربي</w:t>
      </w:r>
      <w:r w:rsidRPr="000E72D3">
        <w:rPr>
          <w:rFonts w:ascii="Simplified Arabic" w:hAnsi="Simplified Arabic" w:cs="Simplified Arabic"/>
          <w:color w:val="000000" w:themeColor="text1"/>
          <w:sz w:val="32"/>
          <w:szCs w:val="32"/>
        </w:rPr>
        <w:t>.</w:t>
      </w:r>
      <w:r w:rsidR="00EC6451" w:rsidRPr="000E72D3">
        <w:rPr>
          <w:rFonts w:ascii="Simplified Arabic" w:hAnsi="Simplified Arabic" w:cs="Simplified Arabic" w:hint="cs"/>
          <w:color w:val="000000" w:themeColor="text1"/>
          <w:sz w:val="32"/>
          <w:szCs w:val="32"/>
          <w:rtl/>
        </w:rPr>
        <w:t>ص145.</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الشمري، خالد</w:t>
      </w:r>
      <w:r w:rsidRPr="000E72D3">
        <w:rPr>
          <w:rFonts w:ascii="Simplified Arabic" w:hAnsi="Simplified Arabic" w:cs="Simplified Arabic"/>
          <w:color w:val="000000" w:themeColor="text1"/>
          <w:sz w:val="32"/>
          <w:szCs w:val="32"/>
        </w:rPr>
        <w:t>. (2019). "</w:t>
      </w:r>
      <w:r w:rsidRPr="000E72D3">
        <w:rPr>
          <w:rFonts w:ascii="Simplified Arabic" w:hAnsi="Simplified Arabic" w:cs="Simplified Arabic"/>
          <w:color w:val="000000" w:themeColor="text1"/>
          <w:sz w:val="32"/>
          <w:szCs w:val="32"/>
          <w:rtl/>
        </w:rPr>
        <w:t>أثر البيئة الرياضية المدرسية في تنمية السلوك الإيجابي لدى الطلاب</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المجلة العربية للتربية البدنية</w:t>
      </w:r>
      <w:proofErr w:type="gramStart"/>
      <w:r w:rsidRPr="000E72D3">
        <w:rPr>
          <w:rFonts w:ascii="Simplified Arabic" w:hAnsi="Simplified Arabic" w:cs="Simplified Arabic"/>
          <w:color w:val="000000" w:themeColor="text1"/>
          <w:sz w:val="32"/>
          <w:szCs w:val="32"/>
          <w:rtl/>
        </w:rPr>
        <w:t xml:space="preserve">، </w:t>
      </w:r>
      <w:r w:rsidR="00EC6451" w:rsidRPr="000E72D3">
        <w:rPr>
          <w:rFonts w:ascii="Simplified Arabic" w:hAnsi="Simplified Arabic" w:cs="Simplified Arabic" w:hint="cs"/>
          <w:color w:val="000000" w:themeColor="text1"/>
          <w:sz w:val="32"/>
          <w:szCs w:val="32"/>
          <w:rtl/>
        </w:rPr>
        <w:t>.ص</w:t>
      </w:r>
      <w:proofErr w:type="gramEnd"/>
      <w:r w:rsidR="00EC6451" w:rsidRPr="000E72D3">
        <w:rPr>
          <w:rFonts w:ascii="Simplified Arabic" w:hAnsi="Simplified Arabic" w:cs="Simplified Arabic" w:hint="cs"/>
          <w:color w:val="000000" w:themeColor="text1"/>
          <w:sz w:val="32"/>
          <w:szCs w:val="32"/>
          <w:rtl/>
        </w:rPr>
        <w:t>45.</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حمادي، صباح سعيد</w:t>
      </w:r>
      <w:r w:rsidRPr="000E72D3">
        <w:rPr>
          <w:rFonts w:ascii="Simplified Arabic" w:hAnsi="Simplified Arabic" w:cs="Simplified Arabic"/>
          <w:color w:val="000000" w:themeColor="text1"/>
          <w:sz w:val="32"/>
          <w:szCs w:val="32"/>
        </w:rPr>
        <w:t>. (2016). "</w:t>
      </w:r>
      <w:r w:rsidRPr="000E72D3">
        <w:rPr>
          <w:rFonts w:ascii="Simplified Arabic" w:hAnsi="Simplified Arabic" w:cs="Simplified Arabic"/>
          <w:color w:val="000000" w:themeColor="text1"/>
          <w:sz w:val="32"/>
          <w:szCs w:val="32"/>
          <w:rtl/>
        </w:rPr>
        <w:t xml:space="preserve">نجح أسلوب </w:t>
      </w:r>
      <w:proofErr w:type="spellStart"/>
      <w:r w:rsidRPr="000E72D3">
        <w:rPr>
          <w:rFonts w:ascii="Simplified Arabic" w:hAnsi="Simplified Arabic" w:cs="Simplified Arabic"/>
          <w:color w:val="000000" w:themeColor="text1"/>
          <w:sz w:val="32"/>
          <w:szCs w:val="32"/>
          <w:rtl/>
        </w:rPr>
        <w:t>النمذجة</w:t>
      </w:r>
      <w:proofErr w:type="spellEnd"/>
      <w:r w:rsidRPr="000E72D3">
        <w:rPr>
          <w:rFonts w:ascii="Simplified Arabic" w:hAnsi="Simplified Arabic" w:cs="Simplified Arabic"/>
          <w:color w:val="000000" w:themeColor="text1"/>
          <w:sz w:val="32"/>
          <w:szCs w:val="32"/>
          <w:rtl/>
        </w:rPr>
        <w:t xml:space="preserve"> الرياضية في حل المشكلات التطبيقية لدى طلاب الصف الثاني المتوسط في الرياضيات</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 xml:space="preserve">مجلة الأستاذة للعلوم الإنسانية والاجتماعية، </w:t>
      </w:r>
      <w:r w:rsidRPr="000E72D3">
        <w:rPr>
          <w:rFonts w:ascii="Simplified Arabic" w:hAnsi="Simplified Arabic" w:cs="Simplified Arabic"/>
          <w:color w:val="000000" w:themeColor="text1"/>
          <w:sz w:val="32"/>
          <w:szCs w:val="32"/>
        </w:rPr>
        <w:t>2(217</w:t>
      </w:r>
      <w:proofErr w:type="gramStart"/>
      <w:r w:rsidRPr="000E72D3">
        <w:rPr>
          <w:rFonts w:ascii="Simplified Arabic" w:hAnsi="Simplified Arabic" w:cs="Simplified Arabic"/>
          <w:color w:val="000000" w:themeColor="text1"/>
          <w:sz w:val="32"/>
          <w:szCs w:val="32"/>
        </w:rPr>
        <w:t>)</w:t>
      </w:r>
      <w:r w:rsidR="00EC6451" w:rsidRPr="000E72D3">
        <w:rPr>
          <w:rFonts w:ascii="Simplified Arabic" w:hAnsi="Simplified Arabic" w:cs="Simplified Arabic"/>
          <w:color w:val="000000" w:themeColor="text1"/>
          <w:sz w:val="32"/>
          <w:szCs w:val="32"/>
          <w:rtl/>
        </w:rPr>
        <w:t xml:space="preserve">، </w:t>
      </w:r>
      <w:r w:rsidRPr="000E72D3">
        <w:rPr>
          <w:rFonts w:ascii="Simplified Arabic" w:hAnsi="Simplified Arabic" w:cs="Simplified Arabic"/>
          <w:color w:val="000000" w:themeColor="text1"/>
          <w:sz w:val="32"/>
          <w:szCs w:val="32"/>
          <w:rtl/>
        </w:rPr>
        <w:t xml:space="preserve"> ص</w:t>
      </w:r>
      <w:proofErr w:type="gramEnd"/>
      <w:r w:rsidR="00EC6451" w:rsidRPr="000E72D3">
        <w:rPr>
          <w:rFonts w:ascii="Simplified Arabic" w:hAnsi="Simplified Arabic" w:cs="Simplified Arabic" w:hint="cs"/>
          <w:color w:val="000000" w:themeColor="text1"/>
          <w:sz w:val="32"/>
          <w:szCs w:val="32"/>
          <w:rtl/>
        </w:rPr>
        <w:t>18</w:t>
      </w:r>
      <w:r w:rsidRPr="000E72D3">
        <w:rPr>
          <w:rFonts w:ascii="Simplified Arabic" w:hAnsi="Simplified Arabic" w:cs="Simplified Arabic"/>
          <w:color w:val="000000" w:themeColor="text1"/>
          <w:sz w:val="32"/>
          <w:szCs w:val="32"/>
        </w:rPr>
        <w:t>.</w:t>
      </w:r>
    </w:p>
    <w:p w:rsidR="00EC6451" w:rsidRPr="000E72D3" w:rsidRDefault="00086BD5"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عزيز، فاضل حسني</w:t>
      </w:r>
      <w:r w:rsidRPr="000E72D3">
        <w:rPr>
          <w:rFonts w:ascii="Simplified Arabic" w:hAnsi="Simplified Arabic" w:cs="Simplified Arabic"/>
          <w:color w:val="000000" w:themeColor="text1"/>
          <w:sz w:val="32"/>
          <w:szCs w:val="32"/>
        </w:rPr>
        <w:t xml:space="preserve">. (2015). </w:t>
      </w:r>
      <w:r w:rsidRPr="000E72D3">
        <w:rPr>
          <w:rFonts w:ascii="Simplified Arabic" w:hAnsi="Simplified Arabic" w:cs="Simplified Arabic"/>
          <w:color w:val="000000" w:themeColor="text1"/>
          <w:sz w:val="32"/>
          <w:szCs w:val="32"/>
          <w:rtl/>
        </w:rPr>
        <w:t>التربية الرياضية الحديثة</w:t>
      </w:r>
      <w:r w:rsidRPr="000E72D3">
        <w:rPr>
          <w:rFonts w:ascii="Simplified Arabic" w:hAnsi="Simplified Arabic" w:cs="Simplified Arabic"/>
          <w:color w:val="000000" w:themeColor="text1"/>
          <w:sz w:val="32"/>
          <w:szCs w:val="32"/>
        </w:rPr>
        <w:t xml:space="preserve">. </w:t>
      </w:r>
      <w:r w:rsidR="00EC6451" w:rsidRPr="000E72D3">
        <w:rPr>
          <w:rFonts w:ascii="Simplified Arabic" w:hAnsi="Simplified Arabic" w:cs="Simplified Arabic"/>
          <w:color w:val="000000" w:themeColor="text1"/>
          <w:sz w:val="32"/>
          <w:szCs w:val="32"/>
          <w:rtl/>
        </w:rPr>
        <w:t>ط1. عمان: دار الفكر، ص</w:t>
      </w:r>
      <w:r w:rsidRPr="000E72D3">
        <w:rPr>
          <w:rFonts w:ascii="Simplified Arabic" w:hAnsi="Simplified Arabic" w:cs="Simplified Arabic"/>
          <w:color w:val="000000" w:themeColor="text1"/>
          <w:sz w:val="32"/>
          <w:szCs w:val="32"/>
          <w:rtl/>
        </w:rPr>
        <w:t xml:space="preserve"> 6</w:t>
      </w:r>
      <w:r w:rsidR="00824747" w:rsidRPr="000E72D3">
        <w:rPr>
          <w:rFonts w:ascii="Simplified Arabic" w:hAnsi="Simplified Arabic" w:cs="Simplified Arabic" w:hint="cs"/>
          <w:color w:val="000000" w:themeColor="text1"/>
          <w:sz w:val="32"/>
          <w:szCs w:val="32"/>
          <w:rtl/>
        </w:rPr>
        <w:t>-</w:t>
      </w:r>
      <w:r w:rsidRPr="000E72D3">
        <w:rPr>
          <w:rFonts w:ascii="Simplified Arabic" w:hAnsi="Simplified Arabic" w:cs="Simplified Arabic"/>
          <w:color w:val="000000" w:themeColor="text1"/>
          <w:sz w:val="32"/>
          <w:szCs w:val="32"/>
          <w:rtl/>
        </w:rPr>
        <w:t>25</w:t>
      </w:r>
      <w:r w:rsidR="00EC6451" w:rsidRPr="000E72D3">
        <w:rPr>
          <w:rFonts w:ascii="Simplified Arabic" w:hAnsi="Simplified Arabic" w:cs="Simplified Arabic" w:hint="cs"/>
          <w:color w:val="000000" w:themeColor="text1"/>
          <w:sz w:val="32"/>
          <w:szCs w:val="32"/>
          <w:rtl/>
        </w:rPr>
        <w:t>.</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صلاح الدين، حسين</w:t>
      </w:r>
      <w:r w:rsidRPr="000E72D3">
        <w:rPr>
          <w:rFonts w:ascii="Simplified Arabic" w:hAnsi="Simplified Arabic" w:cs="Simplified Arabic"/>
          <w:color w:val="000000" w:themeColor="text1"/>
          <w:sz w:val="32"/>
          <w:szCs w:val="32"/>
        </w:rPr>
        <w:t xml:space="preserve">. (2001). </w:t>
      </w:r>
      <w:r w:rsidRPr="000E72D3">
        <w:rPr>
          <w:rFonts w:ascii="Simplified Arabic" w:hAnsi="Simplified Arabic" w:cs="Simplified Arabic"/>
          <w:color w:val="000000" w:themeColor="text1"/>
          <w:sz w:val="32"/>
          <w:szCs w:val="32"/>
          <w:rtl/>
        </w:rPr>
        <w:t>أهمية الرياضة المدرسية</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عمان: دار الشروق</w:t>
      </w:r>
      <w:r w:rsidRPr="000E72D3">
        <w:rPr>
          <w:rFonts w:ascii="Simplified Arabic" w:hAnsi="Simplified Arabic" w:cs="Simplified Arabic"/>
          <w:color w:val="000000" w:themeColor="text1"/>
          <w:sz w:val="32"/>
          <w:szCs w:val="32"/>
        </w:rPr>
        <w:t>.</w:t>
      </w:r>
      <w:r w:rsidR="00EC6451" w:rsidRPr="000E72D3">
        <w:rPr>
          <w:rFonts w:ascii="Simplified Arabic" w:hAnsi="Simplified Arabic" w:cs="Simplified Arabic" w:hint="cs"/>
          <w:color w:val="000000" w:themeColor="text1"/>
          <w:sz w:val="32"/>
          <w:szCs w:val="32"/>
          <w:rtl/>
        </w:rPr>
        <w:t>ص12</w:t>
      </w:r>
      <w:r w:rsidR="00824747" w:rsidRPr="000E72D3">
        <w:rPr>
          <w:rFonts w:ascii="Simplified Arabic" w:hAnsi="Simplified Arabic" w:cs="Simplified Arabic" w:hint="cs"/>
          <w:color w:val="000000" w:themeColor="text1"/>
          <w:sz w:val="32"/>
          <w:szCs w:val="32"/>
          <w:rtl/>
        </w:rPr>
        <w:t>-56</w:t>
      </w:r>
      <w:r w:rsidR="00EC6451" w:rsidRPr="000E72D3">
        <w:rPr>
          <w:rFonts w:ascii="Simplified Arabic" w:hAnsi="Simplified Arabic" w:cs="Simplified Arabic" w:hint="cs"/>
          <w:color w:val="000000" w:themeColor="text1"/>
          <w:sz w:val="32"/>
          <w:szCs w:val="32"/>
          <w:rtl/>
        </w:rPr>
        <w:t>.</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قطامي، يحيى</w:t>
      </w:r>
      <w:r w:rsidRPr="000E72D3">
        <w:rPr>
          <w:rFonts w:ascii="Simplified Arabic" w:hAnsi="Simplified Arabic" w:cs="Simplified Arabic"/>
          <w:color w:val="000000" w:themeColor="text1"/>
          <w:sz w:val="32"/>
          <w:szCs w:val="32"/>
        </w:rPr>
        <w:t xml:space="preserve">. (2005). </w:t>
      </w:r>
      <w:r w:rsidRPr="000E72D3">
        <w:rPr>
          <w:rFonts w:ascii="Simplified Arabic" w:hAnsi="Simplified Arabic" w:cs="Simplified Arabic"/>
          <w:color w:val="000000" w:themeColor="text1"/>
          <w:sz w:val="32"/>
          <w:szCs w:val="32"/>
          <w:rtl/>
        </w:rPr>
        <w:t>التربية الحديثة</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عمان: دار المسيرة</w:t>
      </w:r>
      <w:r w:rsidRPr="000E72D3">
        <w:rPr>
          <w:rFonts w:ascii="Simplified Arabic" w:hAnsi="Simplified Arabic" w:cs="Simplified Arabic"/>
          <w:color w:val="000000" w:themeColor="text1"/>
          <w:sz w:val="32"/>
          <w:szCs w:val="32"/>
        </w:rPr>
        <w:t>.</w:t>
      </w:r>
      <w:r w:rsidR="00EC6451" w:rsidRPr="000E72D3">
        <w:rPr>
          <w:rFonts w:ascii="Simplified Arabic" w:hAnsi="Simplified Arabic" w:cs="Simplified Arabic" w:hint="cs"/>
          <w:color w:val="000000" w:themeColor="text1"/>
          <w:sz w:val="32"/>
          <w:szCs w:val="32"/>
          <w:rtl/>
        </w:rPr>
        <w:t>ص23.</w:t>
      </w:r>
    </w:p>
    <w:p w:rsidR="00086BD5" w:rsidRPr="000E72D3" w:rsidRDefault="006B16CD" w:rsidP="00824747">
      <w:pPr>
        <w:pStyle w:val="a3"/>
        <w:numPr>
          <w:ilvl w:val="0"/>
          <w:numId w:val="25"/>
        </w:numPr>
        <w:bidi/>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مرفت، حسن</w:t>
      </w:r>
      <w:r w:rsidRPr="000E72D3">
        <w:rPr>
          <w:rFonts w:ascii="Simplified Arabic" w:hAnsi="Simplified Arabic" w:cs="Simplified Arabic"/>
          <w:color w:val="000000" w:themeColor="text1"/>
          <w:sz w:val="32"/>
          <w:szCs w:val="32"/>
        </w:rPr>
        <w:t xml:space="preserve">. (2006). </w:t>
      </w:r>
      <w:r w:rsidRPr="000E72D3">
        <w:rPr>
          <w:rFonts w:ascii="Simplified Arabic" w:hAnsi="Simplified Arabic" w:cs="Simplified Arabic"/>
          <w:color w:val="000000" w:themeColor="text1"/>
          <w:sz w:val="32"/>
          <w:szCs w:val="32"/>
          <w:rtl/>
        </w:rPr>
        <w:t>مقدمة في علم البيئة</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القاهرة: دار المعارف</w:t>
      </w:r>
      <w:r w:rsidRPr="000E72D3">
        <w:rPr>
          <w:rFonts w:ascii="Simplified Arabic" w:hAnsi="Simplified Arabic" w:cs="Simplified Arabic"/>
          <w:color w:val="000000" w:themeColor="text1"/>
          <w:sz w:val="32"/>
          <w:szCs w:val="32"/>
        </w:rPr>
        <w:t>.</w:t>
      </w:r>
      <w:r w:rsidR="00EC6451" w:rsidRPr="000E72D3">
        <w:rPr>
          <w:rFonts w:ascii="Simplified Arabic" w:hAnsi="Simplified Arabic" w:cs="Simplified Arabic" w:hint="cs"/>
          <w:color w:val="000000" w:themeColor="text1"/>
          <w:sz w:val="32"/>
          <w:szCs w:val="32"/>
          <w:rtl/>
        </w:rPr>
        <w:t>ص575.</w:t>
      </w:r>
    </w:p>
    <w:p w:rsidR="00824747" w:rsidRPr="000E72D3" w:rsidRDefault="006B16CD" w:rsidP="00824747">
      <w:pPr>
        <w:pStyle w:val="a3"/>
        <w:numPr>
          <w:ilvl w:val="0"/>
          <w:numId w:val="25"/>
        </w:numPr>
        <w:bidi/>
        <w:jc w:val="both"/>
        <w:rPr>
          <w:rFonts w:ascii="Simplified Arabic" w:hAnsi="Simplified Arabic" w:cs="Simplified Arabic"/>
          <w:color w:val="000000" w:themeColor="text1"/>
          <w:sz w:val="32"/>
          <w:szCs w:val="32"/>
        </w:rPr>
      </w:pPr>
      <w:r w:rsidRPr="000E72D3">
        <w:rPr>
          <w:rFonts w:ascii="Simplified Arabic" w:hAnsi="Simplified Arabic" w:cs="Simplified Arabic"/>
          <w:color w:val="000000" w:themeColor="text1"/>
          <w:sz w:val="32"/>
          <w:szCs w:val="32"/>
          <w:rtl/>
        </w:rPr>
        <w:t>معلولي، محمد</w:t>
      </w:r>
      <w:r w:rsidRPr="000E72D3">
        <w:rPr>
          <w:rFonts w:ascii="Simplified Arabic" w:hAnsi="Simplified Arabic" w:cs="Simplified Arabic"/>
          <w:color w:val="000000" w:themeColor="text1"/>
          <w:sz w:val="32"/>
          <w:szCs w:val="32"/>
        </w:rPr>
        <w:t xml:space="preserve">. (2010). </w:t>
      </w:r>
      <w:r w:rsidRPr="000E72D3">
        <w:rPr>
          <w:rFonts w:ascii="Simplified Arabic" w:hAnsi="Simplified Arabic" w:cs="Simplified Arabic"/>
          <w:color w:val="000000" w:themeColor="text1"/>
          <w:sz w:val="32"/>
          <w:szCs w:val="32"/>
          <w:rtl/>
        </w:rPr>
        <w:t>علم النفس التربوي</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دمشق: دار الفكر</w:t>
      </w:r>
      <w:r w:rsidRPr="000E72D3">
        <w:rPr>
          <w:rFonts w:ascii="Simplified Arabic" w:hAnsi="Simplified Arabic" w:cs="Simplified Arabic"/>
          <w:color w:val="000000" w:themeColor="text1"/>
          <w:sz w:val="32"/>
          <w:szCs w:val="32"/>
        </w:rPr>
        <w:t>.</w:t>
      </w:r>
      <w:r w:rsidR="00EC6451" w:rsidRPr="000E72D3">
        <w:rPr>
          <w:rFonts w:ascii="Simplified Arabic" w:hAnsi="Simplified Arabic" w:cs="Simplified Arabic" w:hint="cs"/>
          <w:color w:val="000000" w:themeColor="text1"/>
          <w:sz w:val="32"/>
          <w:szCs w:val="32"/>
          <w:rtl/>
        </w:rPr>
        <w:t>ص135.</w:t>
      </w:r>
    </w:p>
    <w:p w:rsidR="006B16CD" w:rsidRPr="000E72D3" w:rsidRDefault="006B16CD" w:rsidP="00824747">
      <w:pPr>
        <w:pStyle w:val="a3"/>
        <w:numPr>
          <w:ilvl w:val="0"/>
          <w:numId w:val="25"/>
        </w:numPr>
        <w:bidi/>
        <w:jc w:val="both"/>
        <w:rPr>
          <w:rFonts w:ascii="Simplified Arabic" w:hAnsi="Simplified Arabic" w:cs="Simplified Arabic"/>
          <w:color w:val="000000" w:themeColor="text1"/>
          <w:sz w:val="32"/>
          <w:szCs w:val="32"/>
          <w:rtl/>
        </w:rPr>
      </w:pPr>
      <w:r w:rsidRPr="000E72D3">
        <w:rPr>
          <w:rFonts w:ascii="Simplified Arabic" w:hAnsi="Simplified Arabic" w:cs="Simplified Arabic"/>
          <w:color w:val="000000" w:themeColor="text1"/>
          <w:sz w:val="32"/>
          <w:szCs w:val="32"/>
          <w:rtl/>
        </w:rPr>
        <w:t>مح</w:t>
      </w:r>
      <w:r w:rsidR="00824747" w:rsidRPr="000E72D3">
        <w:rPr>
          <w:rFonts w:ascii="Simplified Arabic" w:hAnsi="Simplified Arabic" w:cs="Simplified Arabic"/>
          <w:color w:val="000000" w:themeColor="text1"/>
          <w:sz w:val="32"/>
          <w:szCs w:val="32"/>
          <w:rtl/>
        </w:rPr>
        <w:t xml:space="preserve">مد، </w:t>
      </w:r>
      <w:proofErr w:type="gramStart"/>
      <w:r w:rsidR="00824747" w:rsidRPr="000E72D3">
        <w:rPr>
          <w:rFonts w:ascii="Simplified Arabic" w:hAnsi="Simplified Arabic" w:cs="Simplified Arabic"/>
          <w:color w:val="000000" w:themeColor="text1"/>
          <w:sz w:val="32"/>
          <w:szCs w:val="32"/>
          <w:rtl/>
        </w:rPr>
        <w:t>علي</w:t>
      </w:r>
      <w:proofErr w:type="gramEnd"/>
      <w:r w:rsidR="00824747" w:rsidRPr="000E72D3">
        <w:rPr>
          <w:rFonts w:ascii="Simplified Arabic" w:hAnsi="Simplified Arabic" w:cs="Simplified Arabic"/>
          <w:color w:val="000000" w:themeColor="text1"/>
          <w:sz w:val="32"/>
          <w:szCs w:val="32"/>
          <w:rtl/>
        </w:rPr>
        <w:t xml:space="preserve"> الحاج؛ بن قاصد، بن صابر</w:t>
      </w:r>
      <w:r w:rsidRPr="000E72D3">
        <w:rPr>
          <w:rFonts w:ascii="Simplified Arabic" w:hAnsi="Simplified Arabic" w:cs="Simplified Arabic"/>
          <w:color w:val="000000" w:themeColor="text1"/>
          <w:sz w:val="32"/>
          <w:szCs w:val="32"/>
        </w:rPr>
        <w:t>(2018). "</w:t>
      </w:r>
      <w:r w:rsidR="00824747" w:rsidRPr="000E72D3">
        <w:rPr>
          <w:rFonts w:ascii="Simplified Arabic" w:hAnsi="Simplified Arabic" w:cs="Simplified Arabic" w:hint="cs"/>
          <w:color w:val="000000" w:themeColor="text1"/>
          <w:sz w:val="32"/>
          <w:szCs w:val="32"/>
          <w:rtl/>
        </w:rPr>
        <w:t>، ال</w:t>
      </w:r>
      <w:r w:rsidRPr="000E72D3">
        <w:rPr>
          <w:rFonts w:ascii="Simplified Arabic" w:hAnsi="Simplified Arabic" w:cs="Simplified Arabic"/>
          <w:color w:val="000000" w:themeColor="text1"/>
          <w:sz w:val="32"/>
          <w:szCs w:val="32"/>
          <w:rtl/>
        </w:rPr>
        <w:t>بيئة المدرسية وعلاقتها بجودة تدريس مادة التربية البدنية والرياضية</w:t>
      </w:r>
      <w:r w:rsidRPr="000E72D3">
        <w:rPr>
          <w:rFonts w:ascii="Simplified Arabic" w:hAnsi="Simplified Arabic" w:cs="Simplified Arabic"/>
          <w:color w:val="000000" w:themeColor="text1"/>
          <w:sz w:val="32"/>
          <w:szCs w:val="32"/>
        </w:rPr>
        <w:t xml:space="preserve">". </w:t>
      </w:r>
      <w:r w:rsidRPr="000E72D3">
        <w:rPr>
          <w:rFonts w:ascii="Simplified Arabic" w:hAnsi="Simplified Arabic" w:cs="Simplified Arabic"/>
          <w:color w:val="000000" w:themeColor="text1"/>
          <w:sz w:val="32"/>
          <w:szCs w:val="32"/>
          <w:rtl/>
        </w:rPr>
        <w:t xml:space="preserve">مجلة العلوم الإنسانية والاجتماعية، </w:t>
      </w:r>
      <w:r w:rsidRPr="000E72D3">
        <w:rPr>
          <w:rFonts w:ascii="Simplified Arabic" w:hAnsi="Simplified Arabic" w:cs="Simplified Arabic"/>
          <w:color w:val="000000" w:themeColor="text1"/>
          <w:sz w:val="32"/>
          <w:szCs w:val="32"/>
        </w:rPr>
        <w:t>(33)</w:t>
      </w:r>
      <w:r w:rsidRPr="000E72D3">
        <w:rPr>
          <w:rFonts w:ascii="Simplified Arabic" w:hAnsi="Simplified Arabic" w:cs="Simplified Arabic"/>
          <w:color w:val="000000" w:themeColor="text1"/>
          <w:sz w:val="32"/>
          <w:szCs w:val="32"/>
          <w:rtl/>
        </w:rPr>
        <w:t xml:space="preserve">، </w:t>
      </w:r>
      <w:r w:rsidR="00EC6451" w:rsidRPr="000E72D3">
        <w:rPr>
          <w:rFonts w:ascii="Simplified Arabic" w:hAnsi="Simplified Arabic" w:cs="Simplified Arabic"/>
          <w:color w:val="000000" w:themeColor="text1"/>
          <w:sz w:val="32"/>
          <w:szCs w:val="32"/>
          <w:rtl/>
        </w:rPr>
        <w:t>ص</w:t>
      </w:r>
      <w:r w:rsidR="00EC6451" w:rsidRPr="000E72D3">
        <w:rPr>
          <w:rFonts w:ascii="Simplified Arabic" w:hAnsi="Simplified Arabic" w:cs="Simplified Arabic" w:hint="cs"/>
          <w:color w:val="000000" w:themeColor="text1"/>
          <w:sz w:val="32"/>
          <w:szCs w:val="32"/>
          <w:rtl/>
        </w:rPr>
        <w:t>12.</w:t>
      </w:r>
    </w:p>
    <w:p w:rsidR="00F058FF" w:rsidRDefault="00442096" w:rsidP="00F058FF">
      <w:pPr>
        <w:bidi/>
        <w:jc w:val="right"/>
        <w:rPr>
          <w:rFonts w:ascii="Simplified Arabic" w:hAnsi="Simplified Arabic" w:cs="Simplified Arabic"/>
          <w:sz w:val="28"/>
          <w:szCs w:val="28"/>
          <w:rtl/>
        </w:rPr>
      </w:pPr>
      <w:hyperlink w:history="1">
        <w:r w:rsidR="00F058FF" w:rsidRPr="007A0C93">
          <w:rPr>
            <w:rStyle w:val="Hyperlink"/>
            <w:rFonts w:ascii="Simplified Arabic" w:hAnsi="Simplified Arabic" w:cs="Simplified Arabic"/>
            <w:sz w:val="28"/>
            <w:szCs w:val="28"/>
          </w:rPr>
          <w:t>https://blog.ajsrp.com 3-5-2025.</w:t>
        </w:r>
        <w:r w:rsidR="00F058FF" w:rsidRPr="007A0C93">
          <w:rPr>
            <w:rStyle w:val="Hyperlink"/>
            <w:rFonts w:ascii="Simplified Arabic" w:hAnsi="Simplified Arabic" w:cs="Simplified Arabic" w:hint="cs"/>
            <w:sz w:val="28"/>
            <w:szCs w:val="28"/>
            <w:rtl/>
            <w:lang w:bidi="ar-IQ"/>
          </w:rPr>
          <w:t xml:space="preserve"> </w:t>
        </w:r>
        <w:r w:rsidR="00F058FF" w:rsidRPr="007A0C93">
          <w:rPr>
            <w:rStyle w:val="Hyperlink"/>
            <w:rFonts w:ascii="Simplified Arabic" w:hAnsi="Simplified Arabic" w:cs="Simplified Arabic" w:hint="cs"/>
            <w:sz w:val="28"/>
            <w:szCs w:val="28"/>
            <w:rtl/>
          </w:rPr>
          <w:t>-</w:t>
        </w:r>
      </w:hyperlink>
      <w:r w:rsidR="00F058FF">
        <w:rPr>
          <w:rFonts w:ascii="Simplified Arabic" w:hAnsi="Simplified Arabic" w:cs="Simplified Arabic" w:hint="cs"/>
          <w:sz w:val="28"/>
          <w:szCs w:val="28"/>
          <w:rtl/>
        </w:rPr>
        <w:t xml:space="preserve"> *</w:t>
      </w:r>
    </w:p>
    <w:p w:rsidR="00F058FF" w:rsidRPr="00DA19B1" w:rsidRDefault="00F058FF" w:rsidP="00F058FF">
      <w:pPr>
        <w:bidi/>
        <w:jc w:val="center"/>
        <w:rPr>
          <w:rFonts w:ascii="Simplified Arabic" w:hAnsi="Simplified Arabic" w:cs="Simplified Arabic"/>
          <w:sz w:val="28"/>
          <w:szCs w:val="28"/>
        </w:rPr>
      </w:pPr>
    </w:p>
    <w:sectPr w:rsidR="00F058FF" w:rsidRPr="00DA19B1" w:rsidSect="00535E02">
      <w:headerReference w:type="default" r:id="rId9"/>
      <w:headerReference w:type="first" r:id="rId10"/>
      <w:pgSz w:w="11907" w:h="16839" w:code="9"/>
      <w:pgMar w:top="284" w:right="1440" w:bottom="1440" w:left="1440" w:header="720" w:footer="720" w:gutter="0"/>
      <w:pgBorders w:offsetFrom="page">
        <w:top w:val="peopleWaving" w:sz="15" w:space="24" w:color="770F68"/>
        <w:left w:val="peopleWaving" w:sz="15" w:space="24" w:color="770F68"/>
        <w:bottom w:val="peopleWaving" w:sz="15" w:space="24" w:color="770F68"/>
        <w:right w:val="peopleWaving" w:sz="15" w:space="24" w:color="770F68"/>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96" w:rsidRDefault="00442096" w:rsidP="008E3E73">
      <w:pPr>
        <w:spacing w:after="0" w:line="240" w:lineRule="auto"/>
      </w:pPr>
      <w:r>
        <w:separator/>
      </w:r>
    </w:p>
  </w:endnote>
  <w:endnote w:type="continuationSeparator" w:id="0">
    <w:p w:rsidR="00442096" w:rsidRDefault="00442096" w:rsidP="008E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96" w:rsidRDefault="00442096" w:rsidP="008E3E73">
      <w:pPr>
        <w:spacing w:after="0" w:line="240" w:lineRule="auto"/>
      </w:pPr>
      <w:r>
        <w:separator/>
      </w:r>
    </w:p>
  </w:footnote>
  <w:footnote w:type="continuationSeparator" w:id="0">
    <w:p w:rsidR="00442096" w:rsidRDefault="00442096" w:rsidP="008E3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445745"/>
      <w:docPartObj>
        <w:docPartGallery w:val="Page Numbers (Top of Page)"/>
        <w:docPartUnique/>
      </w:docPartObj>
    </w:sdtPr>
    <w:sdtEndPr>
      <w:rPr>
        <w:noProof/>
      </w:rPr>
    </w:sdtEndPr>
    <w:sdtContent>
      <w:p w:rsidR="00FD1D14" w:rsidRDefault="00FD1D14">
        <w:pPr>
          <w:pStyle w:val="a4"/>
        </w:pPr>
        <w:r>
          <w:fldChar w:fldCharType="begin"/>
        </w:r>
        <w:r>
          <w:instrText xml:space="preserve"> PAGE   \* MERGEFORMAT </w:instrText>
        </w:r>
        <w:r>
          <w:fldChar w:fldCharType="separate"/>
        </w:r>
        <w:r w:rsidR="002A6CA8">
          <w:rPr>
            <w:noProof/>
          </w:rPr>
          <w:t>8</w:t>
        </w:r>
        <w:r>
          <w:rPr>
            <w:noProof/>
          </w:rPr>
          <w:fldChar w:fldCharType="end"/>
        </w:r>
      </w:p>
    </w:sdtContent>
  </w:sdt>
  <w:p w:rsidR="00E80F58" w:rsidRDefault="00E80F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683" w:rsidRDefault="000A4683" w:rsidP="00535E02">
    <w:pPr>
      <w:pStyle w:val="a4"/>
    </w:pPr>
  </w:p>
  <w:p w:rsidR="000A4683" w:rsidRDefault="000A46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770"/>
      </v:shape>
    </w:pict>
  </w:numPicBullet>
  <w:abstractNum w:abstractNumId="0">
    <w:nsid w:val="050C40FA"/>
    <w:multiLevelType w:val="hybridMultilevel"/>
    <w:tmpl w:val="666CCE00"/>
    <w:lvl w:ilvl="0" w:tplc="66FE98D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467B9"/>
    <w:multiLevelType w:val="hybridMultilevel"/>
    <w:tmpl w:val="62DAE112"/>
    <w:lvl w:ilvl="0" w:tplc="6E984152">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7F7142"/>
    <w:multiLevelType w:val="multilevel"/>
    <w:tmpl w:val="9292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00313"/>
    <w:multiLevelType w:val="hybridMultilevel"/>
    <w:tmpl w:val="C576CC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2570F9"/>
    <w:multiLevelType w:val="hybridMultilevel"/>
    <w:tmpl w:val="864C978C"/>
    <w:lvl w:ilvl="0" w:tplc="7ABAC2F4">
      <w:numFmt w:val="bullet"/>
      <w:lvlText w:val=""/>
      <w:lvlJc w:val="left"/>
      <w:pPr>
        <w:ind w:left="1440" w:hanging="360"/>
      </w:pPr>
      <w:rPr>
        <w:rFonts w:ascii="Symbol" w:eastAsia="Calibr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5A44E9"/>
    <w:multiLevelType w:val="multilevel"/>
    <w:tmpl w:val="B2DAC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0478E"/>
    <w:multiLevelType w:val="hybridMultilevel"/>
    <w:tmpl w:val="C8ACE4BC"/>
    <w:lvl w:ilvl="0" w:tplc="6E984152">
      <w:start w:val="3"/>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14090"/>
    <w:multiLevelType w:val="multilevel"/>
    <w:tmpl w:val="EE9C9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378A5"/>
    <w:multiLevelType w:val="hybridMultilevel"/>
    <w:tmpl w:val="4D90DFEE"/>
    <w:lvl w:ilvl="0" w:tplc="6E984152">
      <w:start w:val="3"/>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4F71B3"/>
    <w:multiLevelType w:val="hybridMultilevel"/>
    <w:tmpl w:val="3E606178"/>
    <w:lvl w:ilvl="0" w:tplc="7ABAC2F4">
      <w:numFmt w:val="bullet"/>
      <w:lvlText w:val=""/>
      <w:lvlJc w:val="left"/>
      <w:pPr>
        <w:ind w:left="1440" w:hanging="360"/>
      </w:pPr>
      <w:rPr>
        <w:rFonts w:ascii="Symbol" w:eastAsia="Calibr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F65170"/>
    <w:multiLevelType w:val="hybridMultilevel"/>
    <w:tmpl w:val="7B62F5DE"/>
    <w:lvl w:ilvl="0" w:tplc="D04C6D62">
      <w:start w:val="1"/>
      <w:numFmt w:val="decimal"/>
      <w:lvlText w:val="%1-"/>
      <w:lvlJc w:val="left"/>
      <w:pPr>
        <w:ind w:left="785" w:hanging="360"/>
      </w:pPr>
      <w:rPr>
        <w:rFonts w:ascii="Simplified Arabic" w:eastAsia="Calibri" w:hAnsi="Simplified Arabic" w:cs="Simplified Arabic"/>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3A4D50F5"/>
    <w:multiLevelType w:val="hybridMultilevel"/>
    <w:tmpl w:val="DD84CCBA"/>
    <w:lvl w:ilvl="0" w:tplc="04090007">
      <w:start w:val="1"/>
      <w:numFmt w:val="bullet"/>
      <w:lvlText w:val=""/>
      <w:lvlPicBulletId w:val="0"/>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nsid w:val="3C01320D"/>
    <w:multiLevelType w:val="hybridMultilevel"/>
    <w:tmpl w:val="CBFAB6EE"/>
    <w:lvl w:ilvl="0" w:tplc="73F01BB2">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B5490"/>
    <w:multiLevelType w:val="hybridMultilevel"/>
    <w:tmpl w:val="CB68CA48"/>
    <w:lvl w:ilvl="0" w:tplc="CD5AAE3C">
      <w:start w:val="1"/>
      <w:numFmt w:val="arabicAlpha"/>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822CD"/>
    <w:multiLevelType w:val="hybridMultilevel"/>
    <w:tmpl w:val="B0F2CE1E"/>
    <w:lvl w:ilvl="0" w:tplc="7ABAC2F4">
      <w:numFmt w:val="bullet"/>
      <w:lvlText w:val=""/>
      <w:lvlJc w:val="left"/>
      <w:pPr>
        <w:ind w:left="1440" w:hanging="360"/>
      </w:pPr>
      <w:rPr>
        <w:rFonts w:ascii="Symbol" w:eastAsia="Calibr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6A3236"/>
    <w:multiLevelType w:val="multilevel"/>
    <w:tmpl w:val="13B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31833"/>
    <w:multiLevelType w:val="hybridMultilevel"/>
    <w:tmpl w:val="0D5CC1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2E5312"/>
    <w:multiLevelType w:val="hybridMultilevel"/>
    <w:tmpl w:val="1DAA8A02"/>
    <w:lvl w:ilvl="0" w:tplc="676AA7E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A2E82"/>
    <w:multiLevelType w:val="hybridMultilevel"/>
    <w:tmpl w:val="96C0F326"/>
    <w:lvl w:ilvl="0" w:tplc="C890AF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66EFA"/>
    <w:multiLevelType w:val="hybridMultilevel"/>
    <w:tmpl w:val="9B487FA0"/>
    <w:lvl w:ilvl="0" w:tplc="C38C50C6">
      <w:numFmt w:val="bullet"/>
      <w:lvlText w:val=""/>
      <w:lvlJc w:val="left"/>
      <w:pPr>
        <w:ind w:left="720" w:hanging="360"/>
      </w:pPr>
      <w:rPr>
        <w:rFonts w:ascii="Symbol" w:eastAsia="Calibri"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8129B"/>
    <w:multiLevelType w:val="multilevel"/>
    <w:tmpl w:val="02ACFA4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682" w:hanging="5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0244F9"/>
    <w:multiLevelType w:val="hybridMultilevel"/>
    <w:tmpl w:val="C4AED6C2"/>
    <w:lvl w:ilvl="0" w:tplc="04090007">
      <w:start w:val="1"/>
      <w:numFmt w:val="bullet"/>
      <w:lvlText w:val=""/>
      <w:lvlPicBulletId w:val="0"/>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16F7E"/>
    <w:multiLevelType w:val="hybridMultilevel"/>
    <w:tmpl w:val="34F402C0"/>
    <w:lvl w:ilvl="0" w:tplc="162A9F42">
      <w:start w:val="1"/>
      <w:numFmt w:val="bullet"/>
      <w:lvlText w:val="-"/>
      <w:lvlJc w:val="left"/>
      <w:pPr>
        <w:ind w:left="342" w:hanging="360"/>
      </w:pPr>
      <w:rPr>
        <w:rFonts w:ascii="Simplified Arabic" w:eastAsia="Calibri" w:hAnsi="Simplified Arabic" w:cs="Simplified Arabic"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3">
    <w:nsid w:val="65565A83"/>
    <w:multiLevelType w:val="hybridMultilevel"/>
    <w:tmpl w:val="3DBCE410"/>
    <w:lvl w:ilvl="0" w:tplc="C890AF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F6770A"/>
    <w:multiLevelType w:val="multilevel"/>
    <w:tmpl w:val="D1AC7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E3EB9"/>
    <w:multiLevelType w:val="hybridMultilevel"/>
    <w:tmpl w:val="EAA8AC80"/>
    <w:lvl w:ilvl="0" w:tplc="7ABAC2F4">
      <w:numFmt w:val="bullet"/>
      <w:lvlText w:val=""/>
      <w:lvlJc w:val="left"/>
      <w:pPr>
        <w:ind w:left="1800" w:hanging="360"/>
      </w:pPr>
      <w:rPr>
        <w:rFonts w:ascii="Symbol" w:eastAsia="Calibr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17"/>
  </w:num>
  <w:num w:numId="4">
    <w:abstractNumId w:val="16"/>
  </w:num>
  <w:num w:numId="5">
    <w:abstractNumId w:val="9"/>
  </w:num>
  <w:num w:numId="6">
    <w:abstractNumId w:val="14"/>
  </w:num>
  <w:num w:numId="7">
    <w:abstractNumId w:val="1"/>
  </w:num>
  <w:num w:numId="8">
    <w:abstractNumId w:val="6"/>
  </w:num>
  <w:num w:numId="9">
    <w:abstractNumId w:val="8"/>
  </w:num>
  <w:num w:numId="10">
    <w:abstractNumId w:val="25"/>
  </w:num>
  <w:num w:numId="11">
    <w:abstractNumId w:val="4"/>
  </w:num>
  <w:num w:numId="12">
    <w:abstractNumId w:val="3"/>
  </w:num>
  <w:num w:numId="13">
    <w:abstractNumId w:val="12"/>
  </w:num>
  <w:num w:numId="14">
    <w:abstractNumId w:val="18"/>
  </w:num>
  <w:num w:numId="15">
    <w:abstractNumId w:val="10"/>
  </w:num>
  <w:num w:numId="16">
    <w:abstractNumId w:val="19"/>
  </w:num>
  <w:num w:numId="17">
    <w:abstractNumId w:val="23"/>
  </w:num>
  <w:num w:numId="18">
    <w:abstractNumId w:val="7"/>
  </w:num>
  <w:num w:numId="19">
    <w:abstractNumId w:val="24"/>
  </w:num>
  <w:num w:numId="20">
    <w:abstractNumId w:val="5"/>
  </w:num>
  <w:num w:numId="21">
    <w:abstractNumId w:val="20"/>
  </w:num>
  <w:num w:numId="22">
    <w:abstractNumId w:val="0"/>
  </w:num>
  <w:num w:numId="23">
    <w:abstractNumId w:val="2"/>
  </w:num>
  <w:num w:numId="24">
    <w:abstractNumId w:val="15"/>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1E"/>
    <w:rsid w:val="00023245"/>
    <w:rsid w:val="00034E6A"/>
    <w:rsid w:val="00043641"/>
    <w:rsid w:val="00055B23"/>
    <w:rsid w:val="00060F35"/>
    <w:rsid w:val="000844C8"/>
    <w:rsid w:val="00086BD5"/>
    <w:rsid w:val="000A331E"/>
    <w:rsid w:val="000A4683"/>
    <w:rsid w:val="000C0314"/>
    <w:rsid w:val="000D4D06"/>
    <w:rsid w:val="000E72D3"/>
    <w:rsid w:val="00105D9F"/>
    <w:rsid w:val="0014688E"/>
    <w:rsid w:val="001B3950"/>
    <w:rsid w:val="001C663E"/>
    <w:rsid w:val="001D42CB"/>
    <w:rsid w:val="001F1C36"/>
    <w:rsid w:val="00222140"/>
    <w:rsid w:val="0022535E"/>
    <w:rsid w:val="0023075F"/>
    <w:rsid w:val="00236420"/>
    <w:rsid w:val="00273928"/>
    <w:rsid w:val="00275926"/>
    <w:rsid w:val="00286C3E"/>
    <w:rsid w:val="00293C79"/>
    <w:rsid w:val="002A2305"/>
    <w:rsid w:val="002A6CA8"/>
    <w:rsid w:val="00307ECC"/>
    <w:rsid w:val="00320818"/>
    <w:rsid w:val="00321685"/>
    <w:rsid w:val="00363148"/>
    <w:rsid w:val="0037158F"/>
    <w:rsid w:val="00387E0A"/>
    <w:rsid w:val="0039394F"/>
    <w:rsid w:val="003D72A4"/>
    <w:rsid w:val="003F1C5F"/>
    <w:rsid w:val="0040737C"/>
    <w:rsid w:val="00442096"/>
    <w:rsid w:val="004712B9"/>
    <w:rsid w:val="004767B4"/>
    <w:rsid w:val="004A4DD9"/>
    <w:rsid w:val="004B3A1A"/>
    <w:rsid w:val="005066E3"/>
    <w:rsid w:val="00535415"/>
    <w:rsid w:val="00535E02"/>
    <w:rsid w:val="0054268A"/>
    <w:rsid w:val="00553E68"/>
    <w:rsid w:val="00586A11"/>
    <w:rsid w:val="005B7004"/>
    <w:rsid w:val="005E69A3"/>
    <w:rsid w:val="006012A0"/>
    <w:rsid w:val="00631485"/>
    <w:rsid w:val="0063174F"/>
    <w:rsid w:val="00645B03"/>
    <w:rsid w:val="006910B5"/>
    <w:rsid w:val="00694953"/>
    <w:rsid w:val="006B16CD"/>
    <w:rsid w:val="006C151D"/>
    <w:rsid w:val="006C2B93"/>
    <w:rsid w:val="006D3502"/>
    <w:rsid w:val="006E6944"/>
    <w:rsid w:val="0071030D"/>
    <w:rsid w:val="00735694"/>
    <w:rsid w:val="00761A3D"/>
    <w:rsid w:val="00770893"/>
    <w:rsid w:val="007944E8"/>
    <w:rsid w:val="007C6D75"/>
    <w:rsid w:val="007E2455"/>
    <w:rsid w:val="007F6509"/>
    <w:rsid w:val="00824747"/>
    <w:rsid w:val="0085499E"/>
    <w:rsid w:val="008647C6"/>
    <w:rsid w:val="00886E82"/>
    <w:rsid w:val="008931F6"/>
    <w:rsid w:val="008E1328"/>
    <w:rsid w:val="008E3E73"/>
    <w:rsid w:val="008F5143"/>
    <w:rsid w:val="008F5148"/>
    <w:rsid w:val="009058DE"/>
    <w:rsid w:val="0092288B"/>
    <w:rsid w:val="00923E12"/>
    <w:rsid w:val="0092634F"/>
    <w:rsid w:val="00937A15"/>
    <w:rsid w:val="0094292E"/>
    <w:rsid w:val="009703E4"/>
    <w:rsid w:val="0099749A"/>
    <w:rsid w:val="009A68A2"/>
    <w:rsid w:val="009E3FAC"/>
    <w:rsid w:val="009F3BB1"/>
    <w:rsid w:val="00A052BF"/>
    <w:rsid w:val="00A1219A"/>
    <w:rsid w:val="00A40D75"/>
    <w:rsid w:val="00A910DA"/>
    <w:rsid w:val="00A94D8D"/>
    <w:rsid w:val="00AA226A"/>
    <w:rsid w:val="00AC36D9"/>
    <w:rsid w:val="00AC38B5"/>
    <w:rsid w:val="00AC6CC6"/>
    <w:rsid w:val="00AD1394"/>
    <w:rsid w:val="00AF3149"/>
    <w:rsid w:val="00AF5D2B"/>
    <w:rsid w:val="00B71434"/>
    <w:rsid w:val="00BB1D6D"/>
    <w:rsid w:val="00BE08F7"/>
    <w:rsid w:val="00BF5B83"/>
    <w:rsid w:val="00C203A7"/>
    <w:rsid w:val="00C575C4"/>
    <w:rsid w:val="00C62FB9"/>
    <w:rsid w:val="00C76148"/>
    <w:rsid w:val="00C761D2"/>
    <w:rsid w:val="00C91236"/>
    <w:rsid w:val="00C91917"/>
    <w:rsid w:val="00CA446F"/>
    <w:rsid w:val="00CE5A2A"/>
    <w:rsid w:val="00CF06DA"/>
    <w:rsid w:val="00D0623B"/>
    <w:rsid w:val="00D1261B"/>
    <w:rsid w:val="00D13F9E"/>
    <w:rsid w:val="00D2568B"/>
    <w:rsid w:val="00D646E4"/>
    <w:rsid w:val="00D74A37"/>
    <w:rsid w:val="00DA19B1"/>
    <w:rsid w:val="00DB0F93"/>
    <w:rsid w:val="00DD1C07"/>
    <w:rsid w:val="00DE613D"/>
    <w:rsid w:val="00DF5D06"/>
    <w:rsid w:val="00E0590A"/>
    <w:rsid w:val="00E331D8"/>
    <w:rsid w:val="00E723FD"/>
    <w:rsid w:val="00E80F58"/>
    <w:rsid w:val="00E81CFC"/>
    <w:rsid w:val="00E8261C"/>
    <w:rsid w:val="00EA71A3"/>
    <w:rsid w:val="00EB3A02"/>
    <w:rsid w:val="00EC6451"/>
    <w:rsid w:val="00EE2FA3"/>
    <w:rsid w:val="00F058FF"/>
    <w:rsid w:val="00F169E0"/>
    <w:rsid w:val="00F17A85"/>
    <w:rsid w:val="00F30549"/>
    <w:rsid w:val="00F50B13"/>
    <w:rsid w:val="00F514CA"/>
    <w:rsid w:val="00F670A8"/>
    <w:rsid w:val="00F75C2F"/>
    <w:rsid w:val="00F8602F"/>
    <w:rsid w:val="00FD1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5747F-2A61-4C20-A896-21CE613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A02"/>
    <w:pPr>
      <w:ind w:left="720"/>
      <w:contextualSpacing/>
    </w:pPr>
  </w:style>
  <w:style w:type="paragraph" w:styleId="a4">
    <w:name w:val="header"/>
    <w:basedOn w:val="a"/>
    <w:link w:val="Char"/>
    <w:uiPriority w:val="99"/>
    <w:unhideWhenUsed/>
    <w:rsid w:val="008E3E73"/>
    <w:pPr>
      <w:tabs>
        <w:tab w:val="center" w:pos="4680"/>
        <w:tab w:val="right" w:pos="9360"/>
      </w:tabs>
      <w:spacing w:after="0" w:line="240" w:lineRule="auto"/>
    </w:pPr>
  </w:style>
  <w:style w:type="character" w:customStyle="1" w:styleId="Char">
    <w:name w:val="رأس الصفحة Char"/>
    <w:basedOn w:val="a0"/>
    <w:link w:val="a4"/>
    <w:uiPriority w:val="99"/>
    <w:rsid w:val="008E3E73"/>
  </w:style>
  <w:style w:type="paragraph" w:styleId="a5">
    <w:name w:val="footer"/>
    <w:basedOn w:val="a"/>
    <w:link w:val="Char0"/>
    <w:uiPriority w:val="99"/>
    <w:unhideWhenUsed/>
    <w:rsid w:val="008E3E73"/>
    <w:pPr>
      <w:tabs>
        <w:tab w:val="center" w:pos="4680"/>
        <w:tab w:val="right" w:pos="9360"/>
      </w:tabs>
      <w:spacing w:after="0" w:line="240" w:lineRule="auto"/>
    </w:pPr>
  </w:style>
  <w:style w:type="character" w:customStyle="1" w:styleId="Char0">
    <w:name w:val="تذييل الصفحة Char"/>
    <w:basedOn w:val="a0"/>
    <w:link w:val="a5"/>
    <w:uiPriority w:val="99"/>
    <w:rsid w:val="008E3E73"/>
  </w:style>
  <w:style w:type="character" w:styleId="Hyperlink">
    <w:name w:val="Hyperlink"/>
    <w:basedOn w:val="a0"/>
    <w:uiPriority w:val="99"/>
    <w:unhideWhenUsed/>
    <w:rsid w:val="00A40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2163">
      <w:bodyDiv w:val="1"/>
      <w:marLeft w:val="0"/>
      <w:marRight w:val="0"/>
      <w:marTop w:val="0"/>
      <w:marBottom w:val="0"/>
      <w:divBdr>
        <w:top w:val="none" w:sz="0" w:space="0" w:color="auto"/>
        <w:left w:val="none" w:sz="0" w:space="0" w:color="auto"/>
        <w:bottom w:val="none" w:sz="0" w:space="0" w:color="auto"/>
        <w:right w:val="none" w:sz="0" w:space="0" w:color="auto"/>
      </w:divBdr>
    </w:div>
    <w:div w:id="199587194">
      <w:bodyDiv w:val="1"/>
      <w:marLeft w:val="0"/>
      <w:marRight w:val="0"/>
      <w:marTop w:val="0"/>
      <w:marBottom w:val="0"/>
      <w:divBdr>
        <w:top w:val="none" w:sz="0" w:space="0" w:color="auto"/>
        <w:left w:val="none" w:sz="0" w:space="0" w:color="auto"/>
        <w:bottom w:val="none" w:sz="0" w:space="0" w:color="auto"/>
        <w:right w:val="none" w:sz="0" w:space="0" w:color="auto"/>
      </w:divBdr>
    </w:div>
    <w:div w:id="879167493">
      <w:bodyDiv w:val="1"/>
      <w:marLeft w:val="0"/>
      <w:marRight w:val="0"/>
      <w:marTop w:val="0"/>
      <w:marBottom w:val="0"/>
      <w:divBdr>
        <w:top w:val="none" w:sz="0" w:space="0" w:color="auto"/>
        <w:left w:val="none" w:sz="0" w:space="0" w:color="auto"/>
        <w:bottom w:val="none" w:sz="0" w:space="0" w:color="auto"/>
        <w:right w:val="none" w:sz="0" w:space="0" w:color="auto"/>
      </w:divBdr>
    </w:div>
    <w:div w:id="1299072365">
      <w:bodyDiv w:val="1"/>
      <w:marLeft w:val="0"/>
      <w:marRight w:val="0"/>
      <w:marTop w:val="0"/>
      <w:marBottom w:val="0"/>
      <w:divBdr>
        <w:top w:val="none" w:sz="0" w:space="0" w:color="auto"/>
        <w:left w:val="none" w:sz="0" w:space="0" w:color="auto"/>
        <w:bottom w:val="none" w:sz="0" w:space="0" w:color="auto"/>
        <w:right w:val="none" w:sz="0" w:space="0" w:color="auto"/>
      </w:divBdr>
      <w:divsChild>
        <w:div w:id="94072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686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700645">
      <w:bodyDiv w:val="1"/>
      <w:marLeft w:val="0"/>
      <w:marRight w:val="0"/>
      <w:marTop w:val="0"/>
      <w:marBottom w:val="0"/>
      <w:divBdr>
        <w:top w:val="none" w:sz="0" w:space="0" w:color="auto"/>
        <w:left w:val="none" w:sz="0" w:space="0" w:color="auto"/>
        <w:bottom w:val="none" w:sz="0" w:space="0" w:color="auto"/>
        <w:right w:val="none" w:sz="0" w:space="0" w:color="auto"/>
      </w:divBdr>
      <w:divsChild>
        <w:div w:id="567421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497748">
      <w:bodyDiv w:val="1"/>
      <w:marLeft w:val="0"/>
      <w:marRight w:val="0"/>
      <w:marTop w:val="0"/>
      <w:marBottom w:val="0"/>
      <w:divBdr>
        <w:top w:val="none" w:sz="0" w:space="0" w:color="auto"/>
        <w:left w:val="none" w:sz="0" w:space="0" w:color="auto"/>
        <w:bottom w:val="none" w:sz="0" w:space="0" w:color="auto"/>
        <w:right w:val="none" w:sz="0" w:space="0" w:color="auto"/>
      </w:divBdr>
      <w:divsChild>
        <w:div w:id="213139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0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F25E20F-FA7B-4145-9860-8F40EBAE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1375</Words>
  <Characters>7839</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E N O V O</dc:creator>
  <cp:lastModifiedBy>Maher</cp:lastModifiedBy>
  <cp:revision>3</cp:revision>
  <dcterms:created xsi:type="dcterms:W3CDTF">2025-05-18T16:33:00Z</dcterms:created>
  <dcterms:modified xsi:type="dcterms:W3CDTF">2025-08-21T17:53:00Z</dcterms:modified>
</cp:coreProperties>
</file>