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88E" w:rsidRPr="001140A4" w:rsidRDefault="0071688E" w:rsidP="0071688E">
      <w:pPr>
        <w:spacing w:after="0" w:line="240" w:lineRule="auto"/>
        <w:rPr>
          <w:rFonts w:ascii="Calibri" w:eastAsia="Calibri" w:hAnsi="Calibri" w:cs="Calibri"/>
          <w:bCs/>
          <w:color w:val="339981"/>
          <w:sz w:val="32"/>
          <w:szCs w:val="32"/>
          <w:u w:val="single"/>
        </w:rPr>
      </w:pPr>
      <w:r w:rsidRPr="001140A4">
        <w:rPr>
          <w:rFonts w:ascii="Calibri" w:eastAsia="Calibri" w:hAnsi="Calibri" w:cs="Calibri" w:hint="cs"/>
          <w:bCs/>
          <w:color w:val="339981"/>
          <w:sz w:val="32"/>
          <w:szCs w:val="32"/>
          <w:u w:val="single"/>
          <w:rtl/>
        </w:rPr>
        <w:t>المحاضرة السابعة</w:t>
      </w:r>
    </w:p>
    <w:p w:rsidR="0071688E" w:rsidRPr="001140A4" w:rsidRDefault="0071688E" w:rsidP="0071688E">
      <w:pPr>
        <w:spacing w:after="0"/>
        <w:jc w:val="both"/>
        <w:rPr>
          <w:rFonts w:ascii="Calibri" w:eastAsia="Calibri" w:hAnsi="Calibri" w:cs="Calibri"/>
          <w:b/>
          <w:color w:val="339981"/>
          <w:sz w:val="32"/>
          <w:szCs w:val="32"/>
        </w:rPr>
      </w:pPr>
      <w:r w:rsidRPr="001140A4">
        <w:rPr>
          <w:rFonts w:ascii="Calibri" w:eastAsia="Calibri" w:hAnsi="Calibri" w:cs="Calibri" w:hint="cs"/>
          <w:b/>
          <w:color w:val="339981"/>
          <w:sz w:val="32"/>
          <w:szCs w:val="32"/>
          <w:rtl/>
        </w:rPr>
        <w:t xml:space="preserve">أ- التربية البدنية عند الإغريق: </w:t>
      </w:r>
    </w:p>
    <w:p w:rsidR="0071688E" w:rsidRPr="001140A4" w:rsidRDefault="0071688E" w:rsidP="0071688E">
      <w:pPr>
        <w:jc w:val="both"/>
        <w:rPr>
          <w:rFonts w:ascii="Calibri" w:eastAsia="Calibri" w:hAnsi="Calibri" w:cs="Calibri"/>
          <w:sz w:val="28"/>
          <w:szCs w:val="28"/>
        </w:rPr>
      </w:pPr>
      <w:r w:rsidRPr="001140A4">
        <w:rPr>
          <w:rFonts w:ascii="Calibri" w:eastAsia="Calibri" w:hAnsi="Calibri" w:cs="Calibri" w:hint="cs"/>
          <w:sz w:val="28"/>
          <w:szCs w:val="28"/>
          <w:rtl/>
        </w:rPr>
        <w:t xml:space="preserve">     الإغريق من الأقوام التي تتكلم اللغات الهندية الأوربية وهم ليسوا من جنس واحد وعلى الأكثر من ثلاثة عروق كعرق البحر الأبيض المتوسط والأقوام الأمينية ولا سيما من كريت مع الأقوام </w:t>
      </w:r>
      <w:proofErr w:type="spellStart"/>
      <w:r w:rsidRPr="001140A4">
        <w:rPr>
          <w:rFonts w:ascii="Calibri" w:eastAsia="Calibri" w:hAnsi="Calibri" w:cs="Calibri" w:hint="cs"/>
          <w:sz w:val="28"/>
          <w:szCs w:val="28"/>
          <w:rtl/>
        </w:rPr>
        <w:t>الآرية</w:t>
      </w:r>
      <w:proofErr w:type="spellEnd"/>
      <w:r w:rsidRPr="001140A4">
        <w:rPr>
          <w:rFonts w:ascii="Calibri" w:eastAsia="Calibri" w:hAnsi="Calibri" w:cs="Calibri" w:hint="cs"/>
          <w:sz w:val="28"/>
          <w:szCs w:val="28"/>
          <w:rtl/>
        </w:rPr>
        <w:t xml:space="preserve">، أما </w:t>
      </w:r>
      <w:proofErr w:type="spellStart"/>
      <w:r w:rsidRPr="001140A4">
        <w:rPr>
          <w:rFonts w:ascii="Calibri" w:eastAsia="Calibri" w:hAnsi="Calibri" w:cs="Calibri" w:hint="cs"/>
          <w:sz w:val="28"/>
          <w:szCs w:val="28"/>
          <w:rtl/>
        </w:rPr>
        <w:t>الاسبرطيون</w:t>
      </w:r>
      <w:proofErr w:type="spellEnd"/>
      <w:r w:rsidRPr="001140A4">
        <w:rPr>
          <w:rFonts w:ascii="Calibri" w:eastAsia="Calibri" w:hAnsi="Calibri" w:cs="Calibri" w:hint="cs"/>
          <w:sz w:val="28"/>
          <w:szCs w:val="28"/>
          <w:rtl/>
        </w:rPr>
        <w:t xml:space="preserve"> فهم أقرب إلى </w:t>
      </w:r>
      <w:proofErr w:type="spellStart"/>
      <w:r w:rsidRPr="001140A4">
        <w:rPr>
          <w:rFonts w:ascii="Calibri" w:eastAsia="Calibri" w:hAnsi="Calibri" w:cs="Calibri" w:hint="cs"/>
          <w:sz w:val="28"/>
          <w:szCs w:val="28"/>
          <w:rtl/>
        </w:rPr>
        <w:t>النورديين</w:t>
      </w:r>
      <w:proofErr w:type="spellEnd"/>
      <w:r w:rsidRPr="001140A4">
        <w:rPr>
          <w:rFonts w:ascii="Calibri" w:eastAsia="Calibri" w:hAnsi="Calibri" w:cs="Calibri" w:hint="cs"/>
          <w:sz w:val="28"/>
          <w:szCs w:val="28"/>
          <w:rtl/>
        </w:rPr>
        <w:t xml:space="preserve"> ويعتقد أن موطنهم الأصلي كان الواحات ومناطق الرعي في جنوب روسيا إلى بحر قزوين بينما يرجح البعض الآخر ان يكون وادي الدانوب الأعلى هو مهدهم الاصلي. </w:t>
      </w:r>
    </w:p>
    <w:p w:rsidR="0071688E" w:rsidRPr="001140A4" w:rsidRDefault="0071688E" w:rsidP="0071688E">
      <w:pPr>
        <w:spacing w:line="240" w:lineRule="auto"/>
        <w:jc w:val="both"/>
        <w:rPr>
          <w:rFonts w:ascii="Calibri" w:eastAsia="Calibri" w:hAnsi="Calibri" w:cs="Calibri"/>
          <w:b/>
          <w:color w:val="F85B1C"/>
          <w:sz w:val="28"/>
          <w:szCs w:val="28"/>
        </w:rPr>
      </w:pPr>
      <w:r w:rsidRPr="001140A4">
        <w:rPr>
          <w:rFonts w:ascii="Calibri" w:eastAsia="Calibri" w:hAnsi="Calibri" w:cs="Calibri" w:hint="cs"/>
          <w:b/>
          <w:color w:val="F85B1C"/>
          <w:sz w:val="28"/>
          <w:szCs w:val="28"/>
          <w:rtl/>
        </w:rPr>
        <w:t xml:space="preserve">1- التربية البدنية في العصر </w:t>
      </w:r>
      <w:proofErr w:type="spellStart"/>
      <w:r w:rsidRPr="001140A4">
        <w:rPr>
          <w:rFonts w:ascii="Calibri" w:eastAsia="Calibri" w:hAnsi="Calibri" w:cs="Calibri" w:hint="cs"/>
          <w:b/>
          <w:color w:val="F85B1C"/>
          <w:sz w:val="28"/>
          <w:szCs w:val="28"/>
          <w:rtl/>
        </w:rPr>
        <w:t>الهوميري</w:t>
      </w:r>
      <w:proofErr w:type="spellEnd"/>
      <w:r w:rsidRPr="001140A4">
        <w:rPr>
          <w:rFonts w:ascii="Calibri" w:eastAsia="Calibri" w:hAnsi="Calibri" w:cs="Calibri" w:hint="cs"/>
          <w:b/>
          <w:color w:val="F85B1C"/>
          <w:sz w:val="28"/>
          <w:szCs w:val="28"/>
          <w:rtl/>
        </w:rPr>
        <w:t xml:space="preserve"> وأهدافها ومميزاتها:</w:t>
      </w:r>
    </w:p>
    <w:p w:rsidR="0071688E" w:rsidRPr="001140A4" w:rsidRDefault="0071688E" w:rsidP="0071688E">
      <w:pPr>
        <w:spacing w:line="240" w:lineRule="auto"/>
        <w:jc w:val="both"/>
        <w:rPr>
          <w:rFonts w:ascii="Calibri" w:eastAsia="Calibri" w:hAnsi="Calibri" w:cs="Calibri"/>
          <w:sz w:val="28"/>
          <w:szCs w:val="28"/>
        </w:rPr>
      </w:pPr>
      <w:r w:rsidRPr="001140A4">
        <w:rPr>
          <w:rFonts w:ascii="Calibri" w:eastAsia="Calibri" w:hAnsi="Calibri" w:cs="Calibri" w:hint="cs"/>
          <w:sz w:val="28"/>
          <w:szCs w:val="28"/>
          <w:rtl/>
        </w:rPr>
        <w:t xml:space="preserve">     هاجرت القبائل الاغريقية القديمة إلى شبه جزيرة اليونان من شمالي أوروبا إلى جنوبها متتبعة الأنهار والسهول حتى وصل البعض منها إلى آسيا الصغرى والآخر إلى جزيرة كريت وقسم منهم تدفق على بلاد اليونان وقد خاضت القبائل </w:t>
      </w:r>
      <w:proofErr w:type="spellStart"/>
      <w:r w:rsidRPr="001140A4">
        <w:rPr>
          <w:rFonts w:ascii="Calibri" w:eastAsia="Calibri" w:hAnsi="Calibri" w:cs="Calibri" w:hint="cs"/>
          <w:sz w:val="28"/>
          <w:szCs w:val="28"/>
          <w:rtl/>
        </w:rPr>
        <w:t>الهيلينية</w:t>
      </w:r>
      <w:proofErr w:type="spellEnd"/>
      <w:r w:rsidRPr="001140A4">
        <w:rPr>
          <w:rFonts w:ascii="Calibri" w:eastAsia="Calibri" w:hAnsi="Calibri" w:cs="Calibri" w:hint="cs"/>
          <w:sz w:val="28"/>
          <w:szCs w:val="28"/>
          <w:rtl/>
        </w:rPr>
        <w:t xml:space="preserve"> حروبا ومعارك ضد السكان الأصليون لشبه الجزيرة حتى تمكنوا من السيطرة عليهم وبعد الاستقرار بدأت فترة زمنية من التاريخ الإغريقي عرف باسم العصر </w:t>
      </w:r>
      <w:proofErr w:type="spellStart"/>
      <w:r w:rsidRPr="001140A4">
        <w:rPr>
          <w:rFonts w:ascii="Calibri" w:eastAsia="Calibri" w:hAnsi="Calibri" w:cs="Calibri" w:hint="cs"/>
          <w:sz w:val="28"/>
          <w:szCs w:val="28"/>
          <w:rtl/>
        </w:rPr>
        <w:t>الهوميري</w:t>
      </w:r>
      <w:proofErr w:type="spellEnd"/>
      <w:r w:rsidRPr="001140A4">
        <w:rPr>
          <w:rFonts w:ascii="Calibri" w:eastAsia="Calibri" w:hAnsi="Calibri" w:cs="Calibri" w:hint="cs"/>
          <w:sz w:val="28"/>
          <w:szCs w:val="28"/>
          <w:rtl/>
        </w:rPr>
        <w:t>.</w:t>
      </w:r>
    </w:p>
    <w:p w:rsidR="0071688E" w:rsidRPr="001140A4" w:rsidRDefault="0071688E" w:rsidP="0071688E">
      <w:pPr>
        <w:spacing w:after="0" w:line="240" w:lineRule="auto"/>
        <w:jc w:val="both"/>
        <w:rPr>
          <w:rFonts w:ascii="Calibri" w:eastAsia="Calibri" w:hAnsi="Calibri" w:cs="Calibri"/>
          <w:b/>
          <w:color w:val="F85B1C"/>
          <w:sz w:val="28"/>
          <w:szCs w:val="28"/>
        </w:rPr>
      </w:pPr>
      <w:r w:rsidRPr="001140A4">
        <w:rPr>
          <w:rFonts w:ascii="Calibri" w:eastAsia="Calibri" w:hAnsi="Calibri" w:cs="Calibri" w:hint="cs"/>
          <w:b/>
          <w:color w:val="F85B1C"/>
          <w:sz w:val="28"/>
          <w:szCs w:val="28"/>
          <w:rtl/>
        </w:rPr>
        <w:t xml:space="preserve">2- أهداف التربية البدنية في العصر </w:t>
      </w:r>
      <w:proofErr w:type="spellStart"/>
      <w:r w:rsidRPr="001140A4">
        <w:rPr>
          <w:rFonts w:ascii="Calibri" w:eastAsia="Calibri" w:hAnsi="Calibri" w:cs="Calibri" w:hint="cs"/>
          <w:b/>
          <w:color w:val="F85B1C"/>
          <w:sz w:val="28"/>
          <w:szCs w:val="28"/>
          <w:rtl/>
        </w:rPr>
        <w:t>الهوميري</w:t>
      </w:r>
      <w:proofErr w:type="spellEnd"/>
      <w:r w:rsidRPr="001140A4">
        <w:rPr>
          <w:rFonts w:ascii="Calibri" w:eastAsia="Calibri" w:hAnsi="Calibri" w:cs="Calibri" w:hint="cs"/>
          <w:b/>
          <w:color w:val="F85B1C"/>
          <w:sz w:val="28"/>
          <w:szCs w:val="28"/>
          <w:rtl/>
        </w:rPr>
        <w:t>:</w:t>
      </w:r>
    </w:p>
    <w:p w:rsidR="0071688E" w:rsidRPr="001140A4" w:rsidRDefault="0071688E" w:rsidP="0071688E">
      <w:pPr>
        <w:numPr>
          <w:ilvl w:val="0"/>
          <w:numId w:val="1"/>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 xml:space="preserve">اعتمد </w:t>
      </w:r>
      <w:proofErr w:type="spellStart"/>
      <w:r w:rsidRPr="001140A4">
        <w:rPr>
          <w:rFonts w:ascii="Calibri" w:eastAsia="Calibri" w:hAnsi="Calibri" w:cs="Calibri" w:hint="cs"/>
          <w:color w:val="000000"/>
          <w:sz w:val="28"/>
          <w:szCs w:val="28"/>
          <w:rtl/>
        </w:rPr>
        <w:t>الهيلينيون</w:t>
      </w:r>
      <w:proofErr w:type="spellEnd"/>
      <w:r w:rsidRPr="001140A4">
        <w:rPr>
          <w:rFonts w:ascii="Calibri" w:eastAsia="Calibri" w:hAnsi="Calibri" w:cs="Calibri" w:hint="cs"/>
          <w:color w:val="000000"/>
          <w:sz w:val="28"/>
          <w:szCs w:val="28"/>
          <w:rtl/>
        </w:rPr>
        <w:t xml:space="preserve"> على </w:t>
      </w:r>
      <w:r w:rsidRPr="001140A4">
        <w:rPr>
          <w:rFonts w:ascii="Calibri" w:eastAsia="Calibri" w:hAnsi="Calibri" w:cs="Calibri" w:hint="cs"/>
          <w:sz w:val="28"/>
          <w:szCs w:val="28"/>
          <w:rtl/>
        </w:rPr>
        <w:t>أسس</w:t>
      </w:r>
      <w:r w:rsidRPr="001140A4">
        <w:rPr>
          <w:rFonts w:ascii="Calibri" w:eastAsia="Calibri" w:hAnsi="Calibri" w:cs="Calibri" w:hint="cs"/>
          <w:color w:val="000000"/>
          <w:sz w:val="28"/>
          <w:szCs w:val="28"/>
          <w:rtl/>
        </w:rPr>
        <w:t xml:space="preserve"> تربوية </w:t>
      </w:r>
      <w:r w:rsidRPr="001140A4">
        <w:rPr>
          <w:rFonts w:ascii="Calibri" w:eastAsia="Calibri" w:hAnsi="Calibri" w:cs="Calibri" w:hint="cs"/>
          <w:sz w:val="28"/>
          <w:szCs w:val="28"/>
          <w:rtl/>
        </w:rPr>
        <w:t>أساسها</w:t>
      </w:r>
      <w:r w:rsidRPr="001140A4">
        <w:rPr>
          <w:rFonts w:ascii="Calibri" w:eastAsia="Calibri" w:hAnsi="Calibri" w:cs="Calibri" w:hint="cs"/>
          <w:color w:val="000000"/>
          <w:sz w:val="28"/>
          <w:szCs w:val="28"/>
          <w:rtl/>
        </w:rPr>
        <w:t xml:space="preserve"> الإعداد البدني لتهيئة مجتمع قوي </w:t>
      </w:r>
      <w:r w:rsidRPr="001140A4">
        <w:rPr>
          <w:rFonts w:ascii="Calibri" w:eastAsia="Calibri" w:hAnsi="Calibri" w:cs="Calibri" w:hint="cs"/>
          <w:sz w:val="28"/>
          <w:szCs w:val="28"/>
          <w:rtl/>
        </w:rPr>
        <w:t>يعتمد</w:t>
      </w:r>
      <w:r w:rsidRPr="001140A4">
        <w:rPr>
          <w:rFonts w:ascii="Calibri" w:eastAsia="Calibri" w:hAnsi="Calibri" w:cs="Calibri" w:hint="cs"/>
          <w:color w:val="000000"/>
          <w:sz w:val="28"/>
          <w:szCs w:val="28"/>
          <w:rtl/>
        </w:rPr>
        <w:t xml:space="preserve"> على القوة البدنية القتالية لذا وجب على كل فرد في المجتمع إعداد نفسه </w:t>
      </w:r>
      <w:r w:rsidRPr="001140A4">
        <w:rPr>
          <w:rFonts w:ascii="Calibri" w:eastAsia="Calibri" w:hAnsi="Calibri" w:cs="Calibri" w:hint="cs"/>
          <w:sz w:val="28"/>
          <w:szCs w:val="28"/>
          <w:rtl/>
        </w:rPr>
        <w:t>إعدادا</w:t>
      </w:r>
      <w:r w:rsidRPr="001140A4">
        <w:rPr>
          <w:rFonts w:ascii="Calibri" w:eastAsia="Calibri" w:hAnsi="Calibri" w:cs="Calibri" w:hint="cs"/>
          <w:color w:val="000000"/>
          <w:sz w:val="28"/>
          <w:szCs w:val="28"/>
          <w:rtl/>
        </w:rPr>
        <w:t xml:space="preserve"> يؤهله القتال والتغلب على الخصم. </w:t>
      </w:r>
    </w:p>
    <w:p w:rsidR="0071688E" w:rsidRPr="001140A4" w:rsidRDefault="0071688E" w:rsidP="0071688E">
      <w:pPr>
        <w:numPr>
          <w:ilvl w:val="0"/>
          <w:numId w:val="1"/>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 xml:space="preserve"> كانت التربية البدنية للغرض العسكري بالدرجة الأساس وكانت منزلة الفرد تحدد على ضوء قوته البدنية ومقدرته القتالية.</w:t>
      </w:r>
    </w:p>
    <w:p w:rsidR="0071688E" w:rsidRPr="001140A4" w:rsidRDefault="0071688E" w:rsidP="0071688E">
      <w:pPr>
        <w:numPr>
          <w:ilvl w:val="0"/>
          <w:numId w:val="1"/>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 xml:space="preserve">أصبح كل مواطن جنديا مؤهلا للدفاع عن الوطن ومطالبا بالتدريب المتواصل لرفع عناصر اللياقة البدنية لديه كالقوة والمطاولة والرشاقة والسرعة وغيرها من التمارين البدنية التي يؤدونها تلقائيا باعتبارها نشاطا ترويحيا طبيعيا. </w:t>
      </w:r>
    </w:p>
    <w:p w:rsidR="0071688E" w:rsidRPr="001140A4" w:rsidRDefault="0071688E" w:rsidP="0071688E">
      <w:pPr>
        <w:spacing w:after="0"/>
        <w:jc w:val="both"/>
        <w:rPr>
          <w:rFonts w:ascii="Calibri" w:eastAsia="Calibri" w:hAnsi="Calibri" w:cs="Calibri"/>
          <w:sz w:val="28"/>
          <w:szCs w:val="28"/>
        </w:rPr>
      </w:pPr>
    </w:p>
    <w:p w:rsidR="0071688E" w:rsidRPr="001140A4" w:rsidRDefault="0071688E" w:rsidP="0071688E">
      <w:pPr>
        <w:spacing w:after="0"/>
        <w:jc w:val="both"/>
        <w:rPr>
          <w:rFonts w:ascii="Calibri" w:eastAsia="Calibri" w:hAnsi="Calibri" w:cs="Calibri"/>
          <w:b/>
          <w:color w:val="F85B1C"/>
          <w:sz w:val="28"/>
          <w:szCs w:val="28"/>
        </w:rPr>
      </w:pPr>
      <w:r w:rsidRPr="001140A4">
        <w:rPr>
          <w:rFonts w:ascii="Calibri" w:eastAsia="Calibri" w:hAnsi="Calibri" w:cs="Calibri" w:hint="cs"/>
          <w:b/>
          <w:color w:val="F85B1C"/>
          <w:sz w:val="28"/>
          <w:szCs w:val="28"/>
          <w:rtl/>
        </w:rPr>
        <w:t xml:space="preserve">3- مميزات التربية البدنية في العصر </w:t>
      </w:r>
      <w:proofErr w:type="spellStart"/>
      <w:r w:rsidRPr="001140A4">
        <w:rPr>
          <w:rFonts w:ascii="Calibri" w:eastAsia="Calibri" w:hAnsi="Calibri" w:cs="Calibri" w:hint="cs"/>
          <w:b/>
          <w:color w:val="F85B1C"/>
          <w:sz w:val="28"/>
          <w:szCs w:val="28"/>
          <w:rtl/>
        </w:rPr>
        <w:t>الهوميري</w:t>
      </w:r>
      <w:proofErr w:type="spellEnd"/>
      <w:r w:rsidRPr="001140A4">
        <w:rPr>
          <w:rFonts w:ascii="Calibri" w:eastAsia="Calibri" w:hAnsi="Calibri" w:cs="Calibri" w:hint="cs"/>
          <w:b/>
          <w:color w:val="F85B1C"/>
          <w:sz w:val="28"/>
          <w:szCs w:val="28"/>
          <w:rtl/>
        </w:rPr>
        <w:t>:</w:t>
      </w:r>
    </w:p>
    <w:p w:rsidR="0071688E" w:rsidRPr="001140A4" w:rsidRDefault="0071688E" w:rsidP="0071688E">
      <w:pPr>
        <w:numPr>
          <w:ilvl w:val="0"/>
          <w:numId w:val="2"/>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 xml:space="preserve">ان الرياضة </w:t>
      </w:r>
      <w:r w:rsidRPr="001140A4">
        <w:rPr>
          <w:rFonts w:ascii="Calibri" w:eastAsia="Calibri" w:hAnsi="Calibri" w:cs="Calibri" w:hint="cs"/>
          <w:sz w:val="28"/>
          <w:szCs w:val="28"/>
          <w:rtl/>
        </w:rPr>
        <w:t>والألعاب</w:t>
      </w:r>
      <w:r w:rsidRPr="001140A4">
        <w:rPr>
          <w:rFonts w:ascii="Calibri" w:eastAsia="Calibri" w:hAnsi="Calibri" w:cs="Calibri" w:hint="cs"/>
          <w:color w:val="000000"/>
          <w:sz w:val="28"/>
          <w:szCs w:val="28"/>
          <w:rtl/>
        </w:rPr>
        <w:t xml:space="preserve"> في ذلك العصر تميزت بالروح العسكرية </w:t>
      </w:r>
      <w:r w:rsidRPr="001140A4">
        <w:rPr>
          <w:rFonts w:ascii="Calibri" w:eastAsia="Calibri" w:hAnsi="Calibri" w:cs="Calibri" w:hint="cs"/>
          <w:sz w:val="28"/>
          <w:szCs w:val="28"/>
          <w:rtl/>
        </w:rPr>
        <w:t>هدفها</w:t>
      </w:r>
      <w:r w:rsidRPr="001140A4">
        <w:rPr>
          <w:rFonts w:ascii="Calibri" w:eastAsia="Calibri" w:hAnsi="Calibri" w:cs="Calibri" w:hint="cs"/>
          <w:color w:val="000000"/>
          <w:sz w:val="28"/>
          <w:szCs w:val="28"/>
          <w:rtl/>
        </w:rPr>
        <w:t xml:space="preserve"> تطوير القوة والتفوق البدني واشغال وقت الفراغ والترويح.</w:t>
      </w:r>
    </w:p>
    <w:p w:rsidR="0071688E" w:rsidRPr="001140A4" w:rsidRDefault="0071688E" w:rsidP="0071688E">
      <w:pPr>
        <w:numPr>
          <w:ilvl w:val="0"/>
          <w:numId w:val="2"/>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 xml:space="preserve">كانت التربية البدنية ذات طابع استعراضي اذ كان القادة </w:t>
      </w:r>
      <w:r w:rsidRPr="001140A4">
        <w:rPr>
          <w:rFonts w:ascii="Calibri" w:eastAsia="Calibri" w:hAnsi="Calibri" w:cs="Calibri" w:hint="cs"/>
          <w:sz w:val="28"/>
          <w:szCs w:val="28"/>
          <w:rtl/>
        </w:rPr>
        <w:t>ورؤسائهم</w:t>
      </w:r>
      <w:r w:rsidRPr="001140A4">
        <w:rPr>
          <w:rFonts w:ascii="Calibri" w:eastAsia="Calibri" w:hAnsi="Calibri" w:cs="Calibri" w:hint="cs"/>
          <w:color w:val="000000"/>
          <w:sz w:val="28"/>
          <w:szCs w:val="28"/>
          <w:rtl/>
        </w:rPr>
        <w:t xml:space="preserve"> الفئة الوحيدة التي تتنافس فيها للفوز بالبطولات الرياضية المختلفة فيما عدا بعض المسابقات التي كان يسمح للجنود بالمشاركة فيها مثل رفع </w:t>
      </w:r>
      <w:r w:rsidRPr="001140A4">
        <w:rPr>
          <w:rFonts w:ascii="Calibri" w:eastAsia="Calibri" w:hAnsi="Calibri" w:cs="Calibri" w:hint="cs"/>
          <w:sz w:val="28"/>
          <w:szCs w:val="28"/>
          <w:rtl/>
        </w:rPr>
        <w:t>الأثقال</w:t>
      </w:r>
      <w:r w:rsidRPr="001140A4">
        <w:rPr>
          <w:rFonts w:ascii="Calibri" w:eastAsia="Calibri" w:hAnsi="Calibri" w:cs="Calibri" w:hint="cs"/>
          <w:color w:val="000000"/>
          <w:sz w:val="28"/>
          <w:szCs w:val="28"/>
          <w:rtl/>
        </w:rPr>
        <w:t xml:space="preserve"> ورمي السهام.</w:t>
      </w:r>
    </w:p>
    <w:p w:rsidR="0071688E" w:rsidRPr="001140A4" w:rsidRDefault="0071688E" w:rsidP="0071688E">
      <w:pPr>
        <w:numPr>
          <w:ilvl w:val="0"/>
          <w:numId w:val="2"/>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 xml:space="preserve">كانت ملائمة لما </w:t>
      </w:r>
      <w:proofErr w:type="spellStart"/>
      <w:r w:rsidRPr="001140A4">
        <w:rPr>
          <w:rFonts w:ascii="Calibri" w:eastAsia="Calibri" w:hAnsi="Calibri" w:cs="Calibri" w:hint="cs"/>
          <w:color w:val="000000"/>
          <w:sz w:val="28"/>
          <w:szCs w:val="28"/>
          <w:rtl/>
        </w:rPr>
        <w:t>تتطلبه</w:t>
      </w:r>
      <w:proofErr w:type="spellEnd"/>
      <w:r w:rsidRPr="001140A4">
        <w:rPr>
          <w:rFonts w:ascii="Calibri" w:eastAsia="Calibri" w:hAnsi="Calibri" w:cs="Calibri" w:hint="cs"/>
          <w:color w:val="000000"/>
          <w:sz w:val="28"/>
          <w:szCs w:val="28"/>
          <w:rtl/>
        </w:rPr>
        <w:t xml:space="preserve"> حاجات المواطنين وظروفهم </w:t>
      </w:r>
      <w:r w:rsidRPr="001140A4">
        <w:rPr>
          <w:rFonts w:ascii="Calibri" w:eastAsia="Calibri" w:hAnsi="Calibri" w:cs="Calibri" w:hint="cs"/>
          <w:sz w:val="28"/>
          <w:szCs w:val="28"/>
          <w:rtl/>
        </w:rPr>
        <w:t>فأقبلوا</w:t>
      </w:r>
      <w:r w:rsidRPr="001140A4">
        <w:rPr>
          <w:rFonts w:ascii="Calibri" w:eastAsia="Calibri" w:hAnsi="Calibri" w:cs="Calibri" w:hint="cs"/>
          <w:color w:val="000000"/>
          <w:sz w:val="28"/>
          <w:szCs w:val="28"/>
          <w:rtl/>
        </w:rPr>
        <w:t xml:space="preserve"> عليها بدافع ذاتي بقصد المحافظة على لياقتهم البدنية وبالتالي على القوة واللياقة القتالية. </w:t>
      </w:r>
    </w:p>
    <w:p w:rsidR="0071688E" w:rsidRDefault="0071688E" w:rsidP="0071688E">
      <w:pPr>
        <w:numPr>
          <w:ilvl w:val="0"/>
          <w:numId w:val="2"/>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 xml:space="preserve">لم يكن هناك تنظيم بالمعنى الدقيق لعملية التدريب </w:t>
      </w:r>
      <w:r w:rsidRPr="001140A4">
        <w:rPr>
          <w:rFonts w:ascii="Calibri" w:eastAsia="Calibri" w:hAnsi="Calibri" w:cs="Calibri" w:hint="cs"/>
          <w:sz w:val="28"/>
          <w:szCs w:val="28"/>
          <w:rtl/>
        </w:rPr>
        <w:t>والإعداد</w:t>
      </w:r>
      <w:r w:rsidRPr="001140A4">
        <w:rPr>
          <w:rFonts w:ascii="Calibri" w:eastAsia="Calibri" w:hAnsi="Calibri" w:cs="Calibri" w:hint="cs"/>
          <w:color w:val="000000"/>
          <w:sz w:val="28"/>
          <w:szCs w:val="28"/>
          <w:rtl/>
        </w:rPr>
        <w:t xml:space="preserve"> الفني بالطريقة التي عرفها </w:t>
      </w:r>
      <w:r w:rsidRPr="001140A4">
        <w:rPr>
          <w:rFonts w:ascii="Calibri" w:eastAsia="Calibri" w:hAnsi="Calibri" w:cs="Calibri" w:hint="cs"/>
          <w:sz w:val="28"/>
          <w:szCs w:val="28"/>
          <w:rtl/>
        </w:rPr>
        <w:t>الإغريق</w:t>
      </w:r>
      <w:r w:rsidRPr="001140A4">
        <w:rPr>
          <w:rFonts w:ascii="Calibri" w:eastAsia="Calibri" w:hAnsi="Calibri" w:cs="Calibri" w:hint="cs"/>
          <w:color w:val="000000"/>
          <w:sz w:val="28"/>
          <w:szCs w:val="28"/>
          <w:rtl/>
        </w:rPr>
        <w:t xml:space="preserve"> في العصور </w:t>
      </w:r>
      <w:r w:rsidRPr="001140A4">
        <w:rPr>
          <w:rFonts w:ascii="Calibri" w:eastAsia="Calibri" w:hAnsi="Calibri" w:cs="Calibri" w:hint="cs"/>
          <w:sz w:val="28"/>
          <w:szCs w:val="28"/>
          <w:rtl/>
        </w:rPr>
        <w:t>اللاحقة.</w:t>
      </w:r>
    </w:p>
    <w:p w:rsidR="0071688E" w:rsidRPr="001140A4" w:rsidRDefault="0071688E" w:rsidP="0071688E">
      <w:pPr>
        <w:spacing w:after="0"/>
        <w:jc w:val="both"/>
        <w:rPr>
          <w:rFonts w:ascii="Calibri" w:eastAsia="Calibri" w:hAnsi="Calibri" w:cs="Calibri"/>
          <w:color w:val="000000"/>
          <w:sz w:val="28"/>
          <w:szCs w:val="28"/>
        </w:rPr>
      </w:pPr>
    </w:p>
    <w:p w:rsidR="0071688E" w:rsidRPr="001140A4" w:rsidRDefault="0071688E" w:rsidP="0071688E">
      <w:pPr>
        <w:spacing w:after="0"/>
        <w:jc w:val="both"/>
        <w:rPr>
          <w:rFonts w:ascii="Calibri" w:eastAsia="Calibri" w:hAnsi="Calibri" w:cs="Calibri"/>
          <w:sz w:val="28"/>
          <w:szCs w:val="28"/>
        </w:rPr>
      </w:pPr>
    </w:p>
    <w:p w:rsidR="0071688E" w:rsidRPr="001140A4" w:rsidRDefault="0071688E" w:rsidP="0071688E">
      <w:pPr>
        <w:jc w:val="both"/>
        <w:rPr>
          <w:rFonts w:ascii="Calibri" w:eastAsia="Calibri" w:hAnsi="Calibri" w:cs="Calibri"/>
          <w:b/>
          <w:color w:val="339981"/>
          <w:sz w:val="32"/>
          <w:szCs w:val="32"/>
        </w:rPr>
      </w:pPr>
      <w:r w:rsidRPr="001140A4">
        <w:rPr>
          <w:rFonts w:ascii="Calibri" w:eastAsia="Calibri" w:hAnsi="Calibri" w:cs="Calibri" w:hint="cs"/>
          <w:b/>
          <w:color w:val="339981"/>
          <w:sz w:val="28"/>
          <w:szCs w:val="28"/>
          <w:rtl/>
        </w:rPr>
        <w:lastRenderedPageBreak/>
        <w:t xml:space="preserve">ب- </w:t>
      </w:r>
      <w:r w:rsidRPr="001140A4">
        <w:rPr>
          <w:rFonts w:ascii="Calibri" w:eastAsia="Calibri" w:hAnsi="Calibri" w:cs="Calibri" w:hint="cs"/>
          <w:b/>
          <w:color w:val="339981"/>
          <w:sz w:val="32"/>
          <w:szCs w:val="32"/>
          <w:rtl/>
        </w:rPr>
        <w:t xml:space="preserve">التربية البدنية في </w:t>
      </w:r>
      <w:proofErr w:type="spellStart"/>
      <w:r w:rsidRPr="001140A4">
        <w:rPr>
          <w:rFonts w:ascii="Calibri" w:eastAsia="Calibri" w:hAnsi="Calibri" w:cs="Calibri" w:hint="cs"/>
          <w:b/>
          <w:color w:val="339981"/>
          <w:sz w:val="32"/>
          <w:szCs w:val="32"/>
          <w:rtl/>
        </w:rPr>
        <w:t>إسبرطة</w:t>
      </w:r>
      <w:proofErr w:type="spellEnd"/>
      <w:r w:rsidRPr="001140A4">
        <w:rPr>
          <w:rFonts w:ascii="Calibri" w:eastAsia="Calibri" w:hAnsi="Calibri" w:cs="Calibri" w:hint="cs"/>
          <w:b/>
          <w:color w:val="339981"/>
          <w:sz w:val="32"/>
          <w:szCs w:val="32"/>
          <w:rtl/>
        </w:rPr>
        <w:t>:</w:t>
      </w:r>
    </w:p>
    <w:p w:rsidR="0071688E" w:rsidRPr="001140A4" w:rsidRDefault="0071688E" w:rsidP="0071688E">
      <w:pPr>
        <w:jc w:val="both"/>
        <w:rPr>
          <w:rFonts w:ascii="Calibri" w:eastAsia="Calibri" w:hAnsi="Calibri" w:cs="Calibri"/>
          <w:sz w:val="28"/>
          <w:szCs w:val="28"/>
        </w:rPr>
      </w:pPr>
      <w:r w:rsidRPr="001140A4">
        <w:rPr>
          <w:rFonts w:ascii="Calibri" w:eastAsia="Calibri" w:hAnsi="Calibri" w:cs="Calibri"/>
          <w:b/>
          <w:color w:val="339981"/>
          <w:sz w:val="32"/>
          <w:szCs w:val="32"/>
        </w:rPr>
        <w:t xml:space="preserve">     </w:t>
      </w:r>
      <w:r w:rsidRPr="001140A4">
        <w:rPr>
          <w:rFonts w:ascii="Calibri" w:eastAsia="Calibri" w:hAnsi="Calibri" w:cs="Calibri" w:hint="cs"/>
          <w:sz w:val="28"/>
          <w:szCs w:val="28"/>
          <w:rtl/>
        </w:rPr>
        <w:t xml:space="preserve">اخذ نفوذ مدينة </w:t>
      </w:r>
      <w:proofErr w:type="spellStart"/>
      <w:r w:rsidRPr="001140A4">
        <w:rPr>
          <w:rFonts w:ascii="Calibri" w:eastAsia="Calibri" w:hAnsi="Calibri" w:cs="Calibri" w:hint="cs"/>
          <w:sz w:val="28"/>
          <w:szCs w:val="28"/>
          <w:rtl/>
        </w:rPr>
        <w:t>اسبرطة</w:t>
      </w:r>
      <w:proofErr w:type="spellEnd"/>
      <w:r w:rsidRPr="001140A4">
        <w:rPr>
          <w:rFonts w:ascii="Calibri" w:eastAsia="Calibri" w:hAnsi="Calibri" w:cs="Calibri" w:hint="cs"/>
          <w:sz w:val="28"/>
          <w:szCs w:val="28"/>
          <w:rtl/>
        </w:rPr>
        <w:t xml:space="preserve"> يمتد الى المناطق المجاورة لها وذلك في بداية القرن الثامن قبل الميلاد حتى تمكنت من السيطرة على </w:t>
      </w:r>
      <w:proofErr w:type="spellStart"/>
      <w:r w:rsidRPr="001140A4">
        <w:rPr>
          <w:rFonts w:ascii="Calibri" w:eastAsia="Calibri" w:hAnsi="Calibri" w:cs="Calibri" w:hint="cs"/>
          <w:sz w:val="28"/>
          <w:szCs w:val="28"/>
          <w:rtl/>
        </w:rPr>
        <w:t>لاكونيا</w:t>
      </w:r>
      <w:proofErr w:type="spellEnd"/>
      <w:r w:rsidRPr="001140A4">
        <w:rPr>
          <w:rFonts w:ascii="Calibri" w:eastAsia="Calibri" w:hAnsi="Calibri" w:cs="Calibri" w:hint="cs"/>
          <w:sz w:val="28"/>
          <w:szCs w:val="28"/>
          <w:rtl/>
        </w:rPr>
        <w:t xml:space="preserve"> التي تشمل النصف الجنوبي في شبه الجزيرة البلقان وكان عدد </w:t>
      </w:r>
      <w:proofErr w:type="spellStart"/>
      <w:r w:rsidRPr="001140A4">
        <w:rPr>
          <w:rFonts w:ascii="Calibri" w:eastAsia="Calibri" w:hAnsi="Calibri" w:cs="Calibri" w:hint="cs"/>
          <w:sz w:val="28"/>
          <w:szCs w:val="28"/>
          <w:rtl/>
        </w:rPr>
        <w:t>الاسبرطيون</w:t>
      </w:r>
      <w:proofErr w:type="spellEnd"/>
      <w:r w:rsidRPr="001140A4">
        <w:rPr>
          <w:rFonts w:ascii="Calibri" w:eastAsia="Calibri" w:hAnsi="Calibri" w:cs="Calibri" w:hint="cs"/>
          <w:sz w:val="28"/>
          <w:szCs w:val="28"/>
          <w:rtl/>
        </w:rPr>
        <w:t xml:space="preserve"> الأصليون لا يتجاوز تسعة آلاف نسمة لذا كانوا يشكلون الطبقة العسكرية المسيطرة على الدولة والتي تسعى لتطبيق التقاليد الاجتماعية والسياسية الخاصة بهم و المتوارثة عن اجدادهم </w:t>
      </w:r>
      <w:proofErr w:type="spellStart"/>
      <w:r w:rsidRPr="001140A4">
        <w:rPr>
          <w:rFonts w:ascii="Calibri" w:eastAsia="Calibri" w:hAnsi="Calibri" w:cs="Calibri" w:hint="cs"/>
          <w:sz w:val="28"/>
          <w:szCs w:val="28"/>
          <w:rtl/>
        </w:rPr>
        <w:t>الهوميريين</w:t>
      </w:r>
      <w:proofErr w:type="spellEnd"/>
      <w:r w:rsidRPr="001140A4">
        <w:rPr>
          <w:rFonts w:ascii="Calibri" w:eastAsia="Calibri" w:hAnsi="Calibri" w:cs="Calibri" w:hint="cs"/>
          <w:sz w:val="28"/>
          <w:szCs w:val="28"/>
          <w:rtl/>
        </w:rPr>
        <w:t xml:space="preserve">، لذا فإن الهدف الأساسي من التربية هو (التربية البدنية العسكرية لغرض إعداد جيش قوي قادر على تحقيق أهدافهم الإغريقية) وتميزت </w:t>
      </w:r>
      <w:proofErr w:type="spellStart"/>
      <w:r w:rsidRPr="001140A4">
        <w:rPr>
          <w:rFonts w:ascii="Calibri" w:eastAsia="Calibri" w:hAnsi="Calibri" w:cs="Calibri" w:hint="cs"/>
          <w:sz w:val="28"/>
          <w:szCs w:val="28"/>
          <w:rtl/>
        </w:rPr>
        <w:t>اسبرطة</w:t>
      </w:r>
      <w:proofErr w:type="spellEnd"/>
      <w:r w:rsidRPr="001140A4">
        <w:rPr>
          <w:rFonts w:ascii="Calibri" w:eastAsia="Calibri" w:hAnsi="Calibri" w:cs="Calibri" w:hint="cs"/>
          <w:sz w:val="28"/>
          <w:szCs w:val="28"/>
          <w:rtl/>
        </w:rPr>
        <w:t xml:space="preserve"> بهذا الاتجاه التربوي بتأثير ثلاثة عوامل هي :- </w:t>
      </w:r>
    </w:p>
    <w:p w:rsidR="0071688E" w:rsidRPr="001140A4" w:rsidRDefault="0071688E" w:rsidP="0071688E">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1ـ البيئة الجغرافية </w:t>
      </w:r>
    </w:p>
    <w:p w:rsidR="0071688E" w:rsidRPr="001140A4" w:rsidRDefault="0071688E" w:rsidP="0071688E">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2ـ النظام الاجتماعي </w:t>
      </w:r>
    </w:p>
    <w:p w:rsidR="0071688E" w:rsidRPr="001140A4" w:rsidRDefault="0071688E" w:rsidP="0071688E">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3ـ العلاقات السياسية </w:t>
      </w:r>
    </w:p>
    <w:p w:rsidR="0071688E" w:rsidRPr="001140A4" w:rsidRDefault="0071688E" w:rsidP="0071688E">
      <w:pPr>
        <w:spacing w:after="0"/>
        <w:ind w:firstLine="720"/>
        <w:jc w:val="both"/>
        <w:rPr>
          <w:rFonts w:ascii="Calibri" w:eastAsia="Calibri" w:hAnsi="Calibri" w:cs="Calibri"/>
          <w:sz w:val="28"/>
          <w:szCs w:val="28"/>
        </w:rPr>
      </w:pPr>
      <w:r w:rsidRPr="001140A4">
        <w:rPr>
          <w:rFonts w:ascii="Calibri" w:eastAsia="Calibri" w:hAnsi="Calibri" w:cs="Calibri" w:hint="cs"/>
          <w:sz w:val="28"/>
          <w:szCs w:val="28"/>
          <w:rtl/>
        </w:rPr>
        <w:t xml:space="preserve">وقد أطلق على القبائل من أصل </w:t>
      </w:r>
      <w:proofErr w:type="spellStart"/>
      <w:r w:rsidRPr="001140A4">
        <w:rPr>
          <w:rFonts w:ascii="Calibri" w:eastAsia="Calibri" w:hAnsi="Calibri" w:cs="Calibri" w:hint="cs"/>
          <w:sz w:val="28"/>
          <w:szCs w:val="28"/>
          <w:rtl/>
        </w:rPr>
        <w:t>دورياني</w:t>
      </w:r>
      <w:proofErr w:type="spellEnd"/>
      <w:r w:rsidRPr="001140A4">
        <w:rPr>
          <w:rFonts w:ascii="Calibri" w:eastAsia="Calibri" w:hAnsi="Calibri" w:cs="Calibri" w:hint="cs"/>
          <w:sz w:val="28"/>
          <w:szCs w:val="28"/>
          <w:rtl/>
        </w:rPr>
        <w:t xml:space="preserve"> </w:t>
      </w:r>
      <w:proofErr w:type="spellStart"/>
      <w:r w:rsidRPr="001140A4">
        <w:rPr>
          <w:rFonts w:ascii="Calibri" w:eastAsia="Calibri" w:hAnsi="Calibri" w:cs="Calibri" w:hint="cs"/>
          <w:sz w:val="28"/>
          <w:szCs w:val="28"/>
          <w:rtl/>
        </w:rPr>
        <w:t>الاسبرطيين</w:t>
      </w:r>
      <w:proofErr w:type="spellEnd"/>
      <w:r w:rsidRPr="001140A4">
        <w:rPr>
          <w:rFonts w:ascii="Calibri" w:eastAsia="Calibri" w:hAnsi="Calibri" w:cs="Calibri" w:hint="cs"/>
          <w:sz w:val="28"/>
          <w:szCs w:val="28"/>
          <w:rtl/>
        </w:rPr>
        <w:t xml:space="preserve"> نسبة إلى قوة أجسامهم وقدراتهم على التحمل بسبب طبيعة البيئة التي تطلبت الكفاح المستمر وبذلك أصبحوا يمثلون الطبقة الأولى في هذا المجتمع الجديد وتليهم الطبقة المتوسطة وهم أتباعهم والطبقة الثالثة وهي طبقة العبيد سكان تلك المنطقة الأصليين.</w:t>
      </w:r>
    </w:p>
    <w:p w:rsidR="0071688E" w:rsidRPr="001140A4" w:rsidRDefault="0071688E" w:rsidP="0071688E">
      <w:pPr>
        <w:spacing w:after="0"/>
        <w:ind w:firstLine="720"/>
        <w:jc w:val="both"/>
        <w:rPr>
          <w:rFonts w:ascii="Calibri" w:eastAsia="Calibri" w:hAnsi="Calibri" w:cs="Calibri"/>
          <w:sz w:val="28"/>
          <w:szCs w:val="28"/>
        </w:rPr>
      </w:pPr>
      <w:r w:rsidRPr="001140A4">
        <w:rPr>
          <w:rFonts w:ascii="Calibri" w:eastAsia="Calibri" w:hAnsi="Calibri" w:cs="Calibri" w:hint="cs"/>
          <w:sz w:val="28"/>
          <w:szCs w:val="28"/>
          <w:rtl/>
        </w:rPr>
        <w:t xml:space="preserve">وشمل التدريب العسكري الرجال والنساء حيث كانت النساء مطالبات بالحصول على لياقة بدنية مناسبة لاعتقادهم بأن ذلك يحقق ثلاثة أغراض هي: - </w:t>
      </w:r>
    </w:p>
    <w:p w:rsidR="0071688E" w:rsidRPr="001140A4" w:rsidRDefault="0071688E" w:rsidP="0071688E">
      <w:pPr>
        <w:spacing w:after="0"/>
        <w:jc w:val="both"/>
        <w:rPr>
          <w:rFonts w:ascii="Calibri" w:eastAsia="Calibri" w:hAnsi="Calibri" w:cs="Calibri"/>
          <w:sz w:val="28"/>
          <w:szCs w:val="28"/>
        </w:rPr>
      </w:pPr>
      <w:r w:rsidRPr="001140A4">
        <w:rPr>
          <w:rFonts w:ascii="Calibri" w:eastAsia="Calibri" w:hAnsi="Calibri" w:cs="Calibri" w:hint="cs"/>
          <w:sz w:val="28"/>
          <w:szCs w:val="28"/>
          <w:rtl/>
        </w:rPr>
        <w:t>1ـ اعتقادهم بان الام التي تمتلك صحة جيدة وجسم قوي تلد أبناء أصحاء وأقوياء.</w:t>
      </w:r>
    </w:p>
    <w:p w:rsidR="0071688E" w:rsidRPr="001140A4" w:rsidRDefault="0071688E" w:rsidP="0071688E">
      <w:pPr>
        <w:spacing w:after="0"/>
        <w:jc w:val="both"/>
        <w:rPr>
          <w:rFonts w:ascii="Calibri" w:eastAsia="Calibri" w:hAnsi="Calibri" w:cs="Calibri"/>
          <w:sz w:val="28"/>
          <w:szCs w:val="28"/>
        </w:rPr>
      </w:pPr>
      <w:r w:rsidRPr="001140A4">
        <w:rPr>
          <w:rFonts w:ascii="Calibri" w:eastAsia="Calibri" w:hAnsi="Calibri" w:cs="Calibri" w:hint="cs"/>
          <w:sz w:val="28"/>
          <w:szCs w:val="28"/>
          <w:rtl/>
        </w:rPr>
        <w:t>2ـ مساهمة المرأة بالدفاع عن الوطن عند الحاجة الى جانب الرجل.</w:t>
      </w:r>
    </w:p>
    <w:p w:rsidR="0071688E" w:rsidRPr="001140A4" w:rsidRDefault="0071688E" w:rsidP="0071688E">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3ـ قيام الام بالإشراف على تدريب اولادها منذ السنة الاولى ولغاية بلوغ الولد السادسة من عمره والبنت السابعة من عمرها. </w:t>
      </w:r>
    </w:p>
    <w:p w:rsidR="0071688E" w:rsidRPr="001140A4" w:rsidRDefault="0071688E" w:rsidP="0071688E">
      <w:pPr>
        <w:spacing w:after="0"/>
        <w:jc w:val="both"/>
        <w:rPr>
          <w:rFonts w:ascii="Calibri" w:eastAsia="Calibri" w:hAnsi="Calibri" w:cs="Calibri"/>
          <w:sz w:val="28"/>
          <w:szCs w:val="28"/>
        </w:rPr>
      </w:pPr>
    </w:p>
    <w:p w:rsidR="0071688E" w:rsidRPr="001140A4" w:rsidRDefault="0071688E" w:rsidP="0071688E">
      <w:pPr>
        <w:spacing w:after="0"/>
        <w:jc w:val="both"/>
        <w:rPr>
          <w:rFonts w:ascii="Calibri" w:eastAsia="Calibri" w:hAnsi="Calibri" w:cs="Calibri"/>
          <w:b/>
          <w:color w:val="F85B1C"/>
          <w:sz w:val="32"/>
          <w:szCs w:val="32"/>
        </w:rPr>
      </w:pPr>
      <w:r w:rsidRPr="001140A4">
        <w:rPr>
          <w:rFonts w:ascii="Calibri" w:eastAsia="Calibri" w:hAnsi="Calibri" w:cs="Calibri"/>
          <w:color w:val="FF0000"/>
          <w:sz w:val="28"/>
          <w:szCs w:val="28"/>
        </w:rPr>
        <w:t>3</w:t>
      </w:r>
      <w:r w:rsidRPr="001140A4">
        <w:rPr>
          <w:rFonts w:ascii="Calibri" w:eastAsia="Calibri" w:hAnsi="Calibri" w:cs="Calibri"/>
          <w:b/>
          <w:color w:val="F85B1C"/>
          <w:sz w:val="28"/>
          <w:szCs w:val="28"/>
        </w:rPr>
        <w:t xml:space="preserve">- </w:t>
      </w:r>
      <w:r w:rsidRPr="001140A4">
        <w:rPr>
          <w:rFonts w:ascii="Calibri" w:eastAsia="Calibri" w:hAnsi="Calibri" w:cs="Calibri" w:hint="cs"/>
          <w:b/>
          <w:color w:val="F85B1C"/>
          <w:sz w:val="32"/>
          <w:szCs w:val="32"/>
          <w:rtl/>
        </w:rPr>
        <w:t xml:space="preserve">التدريب البدني في </w:t>
      </w:r>
      <w:proofErr w:type="spellStart"/>
      <w:r w:rsidRPr="001140A4">
        <w:rPr>
          <w:rFonts w:ascii="Calibri" w:eastAsia="Calibri" w:hAnsi="Calibri" w:cs="Calibri" w:hint="cs"/>
          <w:b/>
          <w:color w:val="F85B1C"/>
          <w:sz w:val="32"/>
          <w:szCs w:val="32"/>
          <w:rtl/>
        </w:rPr>
        <w:t>اسبرطة</w:t>
      </w:r>
      <w:proofErr w:type="spellEnd"/>
      <w:r w:rsidRPr="001140A4">
        <w:rPr>
          <w:rFonts w:ascii="Calibri" w:eastAsia="Calibri" w:hAnsi="Calibri" w:cs="Calibri" w:hint="cs"/>
          <w:b/>
          <w:color w:val="F85B1C"/>
          <w:sz w:val="32"/>
          <w:szCs w:val="32"/>
          <w:rtl/>
        </w:rPr>
        <w:t xml:space="preserve"> وفق البرامج التدريبية المعدة من قبل الدولة:</w:t>
      </w:r>
    </w:p>
    <w:p w:rsidR="0071688E" w:rsidRPr="001140A4" w:rsidRDefault="0071688E" w:rsidP="0071688E">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     كان التدريب البدني يتم وفق مفهوم اكتساب الإنسان مهارات وصفات بدنية تحقق مستوى عالي في مجال الخدمة العسكرية وكالاتي: -</w:t>
      </w:r>
    </w:p>
    <w:p w:rsidR="0071688E" w:rsidRPr="001140A4" w:rsidRDefault="0071688E" w:rsidP="0071688E">
      <w:pPr>
        <w:spacing w:after="0"/>
        <w:jc w:val="both"/>
        <w:rPr>
          <w:rFonts w:ascii="Calibri" w:eastAsia="Calibri" w:hAnsi="Calibri" w:cs="Calibri"/>
          <w:sz w:val="28"/>
          <w:szCs w:val="28"/>
        </w:rPr>
      </w:pPr>
      <w:r w:rsidRPr="001140A4">
        <w:rPr>
          <w:rFonts w:ascii="Calibri" w:eastAsia="Calibri" w:hAnsi="Calibri" w:cs="Calibri" w:hint="cs"/>
          <w:sz w:val="28"/>
          <w:szCs w:val="28"/>
          <w:rtl/>
        </w:rPr>
        <w:t>1ـ كان التدريب البدني للنساء يبدأ منذ السابعة من العمر وحتى بلوغهن سن العشرين وهو السن الذي يسمح لهن بالزواج وبعدها تتخلى عن ممارسة التدريب البدني.</w:t>
      </w:r>
    </w:p>
    <w:p w:rsidR="0071688E" w:rsidRPr="001140A4" w:rsidRDefault="0071688E" w:rsidP="0071688E">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2ـ كان البرنامج التدريبي الخاص بالمرأة والتي تضعه الدولة يتماشى مع البرامج التي يتلقاها الرجل. </w:t>
      </w:r>
    </w:p>
    <w:p w:rsidR="0071688E" w:rsidRPr="001140A4" w:rsidRDefault="0071688E" w:rsidP="0071688E">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3ـ مارست المرأة </w:t>
      </w:r>
      <w:proofErr w:type="spellStart"/>
      <w:r w:rsidRPr="001140A4">
        <w:rPr>
          <w:rFonts w:ascii="Calibri" w:eastAsia="Calibri" w:hAnsi="Calibri" w:cs="Calibri" w:hint="cs"/>
          <w:sz w:val="28"/>
          <w:szCs w:val="28"/>
          <w:rtl/>
        </w:rPr>
        <w:t>الاسبرطية</w:t>
      </w:r>
      <w:proofErr w:type="spellEnd"/>
      <w:r w:rsidRPr="001140A4">
        <w:rPr>
          <w:rFonts w:ascii="Calibri" w:eastAsia="Calibri" w:hAnsi="Calibri" w:cs="Calibri" w:hint="cs"/>
          <w:sz w:val="28"/>
          <w:szCs w:val="28"/>
          <w:rtl/>
        </w:rPr>
        <w:t>، الركض والمصارعة ورمي الحلق والسهام حتى تصبح نشيطة، فضلا عن السباحة والرقص في المناسبات الدينية الوطنية.</w:t>
      </w:r>
    </w:p>
    <w:p w:rsidR="0071688E" w:rsidRPr="001140A4" w:rsidRDefault="0071688E" w:rsidP="0071688E">
      <w:pPr>
        <w:spacing w:after="0"/>
        <w:jc w:val="both"/>
        <w:rPr>
          <w:rFonts w:ascii="Calibri" w:eastAsia="Calibri" w:hAnsi="Calibri" w:cs="Calibri"/>
          <w:sz w:val="28"/>
          <w:szCs w:val="28"/>
        </w:rPr>
      </w:pPr>
      <w:r w:rsidRPr="001140A4">
        <w:rPr>
          <w:rFonts w:ascii="Calibri" w:eastAsia="Calibri" w:hAnsi="Calibri" w:cs="Calibri" w:hint="cs"/>
          <w:sz w:val="28"/>
          <w:szCs w:val="28"/>
          <w:rtl/>
        </w:rPr>
        <w:t>4ـ فرضت التربية الاغريقية اجراء الكشف على الأطفال عند ولادتهم من قبل أشخاص مخولين من قبل الدولة للتأكد من صحتهم واكتمال خلقهم وعدم وجود نقص أو ضعف فيهم.</w:t>
      </w:r>
    </w:p>
    <w:p w:rsidR="0071688E" w:rsidRPr="001140A4" w:rsidRDefault="0071688E" w:rsidP="0071688E">
      <w:pPr>
        <w:spacing w:after="0"/>
        <w:jc w:val="both"/>
        <w:rPr>
          <w:rFonts w:ascii="Calibri" w:eastAsia="Calibri" w:hAnsi="Calibri" w:cs="Calibri"/>
          <w:sz w:val="28"/>
          <w:szCs w:val="28"/>
        </w:rPr>
      </w:pPr>
      <w:r w:rsidRPr="001140A4">
        <w:rPr>
          <w:rFonts w:ascii="Calibri" w:eastAsia="Calibri" w:hAnsi="Calibri" w:cs="Calibri" w:hint="cs"/>
          <w:sz w:val="28"/>
          <w:szCs w:val="28"/>
          <w:rtl/>
        </w:rPr>
        <w:t>5ـ في حالة عدم اكتمال خلقة الطفل ووجود نقص وضعف فيه، يؤخذ من والديه ويترك على قمة جبل (</w:t>
      </w:r>
      <w:proofErr w:type="spellStart"/>
      <w:r w:rsidRPr="001140A4">
        <w:rPr>
          <w:rFonts w:ascii="Calibri" w:eastAsia="Calibri" w:hAnsi="Calibri" w:cs="Calibri" w:hint="cs"/>
          <w:sz w:val="28"/>
          <w:szCs w:val="28"/>
          <w:rtl/>
        </w:rPr>
        <w:t>تاپ</w:t>
      </w:r>
      <w:proofErr w:type="spellEnd"/>
      <w:r w:rsidRPr="001140A4">
        <w:rPr>
          <w:rFonts w:ascii="Calibri" w:eastAsia="Calibri" w:hAnsi="Calibri" w:cs="Calibri" w:hint="cs"/>
          <w:sz w:val="28"/>
          <w:szCs w:val="28"/>
          <w:rtl/>
        </w:rPr>
        <w:t xml:space="preserve"> </w:t>
      </w:r>
      <w:proofErr w:type="spellStart"/>
      <w:r w:rsidRPr="001140A4">
        <w:rPr>
          <w:rFonts w:ascii="Calibri" w:eastAsia="Calibri" w:hAnsi="Calibri" w:cs="Calibri" w:hint="cs"/>
          <w:sz w:val="28"/>
          <w:szCs w:val="28"/>
          <w:rtl/>
        </w:rPr>
        <w:t>جنیوس</w:t>
      </w:r>
      <w:proofErr w:type="spellEnd"/>
      <w:r w:rsidRPr="001140A4">
        <w:rPr>
          <w:rFonts w:ascii="Calibri" w:eastAsia="Calibri" w:hAnsi="Calibri" w:cs="Calibri" w:hint="cs"/>
          <w:sz w:val="28"/>
          <w:szCs w:val="28"/>
          <w:rtl/>
        </w:rPr>
        <w:t xml:space="preserve">) ليموت لأن المجتمع لا يقبل الا الاشخاص الاقوياء والاصحاء القادرين على الدفاع عن </w:t>
      </w:r>
      <w:proofErr w:type="spellStart"/>
      <w:r w:rsidRPr="001140A4">
        <w:rPr>
          <w:rFonts w:ascii="Calibri" w:eastAsia="Calibri" w:hAnsi="Calibri" w:cs="Calibri" w:hint="cs"/>
          <w:sz w:val="28"/>
          <w:szCs w:val="28"/>
          <w:rtl/>
        </w:rPr>
        <w:t>اسبرطة</w:t>
      </w:r>
      <w:proofErr w:type="spellEnd"/>
      <w:r w:rsidRPr="001140A4">
        <w:rPr>
          <w:rFonts w:ascii="Calibri" w:eastAsia="Calibri" w:hAnsi="Calibri" w:cs="Calibri" w:hint="cs"/>
          <w:sz w:val="28"/>
          <w:szCs w:val="28"/>
          <w:rtl/>
        </w:rPr>
        <w:t xml:space="preserve"> وتحقيق أهدافها.</w:t>
      </w:r>
    </w:p>
    <w:p w:rsidR="0071688E" w:rsidRPr="001140A4" w:rsidRDefault="0071688E" w:rsidP="0071688E">
      <w:pPr>
        <w:spacing w:after="0"/>
        <w:jc w:val="both"/>
        <w:rPr>
          <w:rFonts w:ascii="Calibri" w:eastAsia="Calibri" w:hAnsi="Calibri" w:cs="Calibri"/>
          <w:sz w:val="28"/>
          <w:szCs w:val="28"/>
        </w:rPr>
      </w:pPr>
      <w:r w:rsidRPr="001140A4">
        <w:rPr>
          <w:rFonts w:ascii="Calibri" w:eastAsia="Calibri" w:hAnsi="Calibri" w:cs="Calibri" w:hint="cs"/>
          <w:sz w:val="28"/>
          <w:szCs w:val="28"/>
          <w:rtl/>
        </w:rPr>
        <w:lastRenderedPageBreak/>
        <w:t>6ـ تحملت الأم مسؤولية التربية منذ ولادة الطفل حتى دخوله المدرسة، وكان الأولاد يعتبرون مجندين الى الدولة منذ اليوم الأول لدخولهم المدرسة ويستمرون في الخدمة العسكرية حتى بلوغهم الخمسين من عمرهم.</w:t>
      </w:r>
    </w:p>
    <w:p w:rsidR="0071688E" w:rsidRPr="001140A4" w:rsidRDefault="0071688E" w:rsidP="0071688E">
      <w:pPr>
        <w:spacing w:after="0"/>
        <w:jc w:val="both"/>
        <w:rPr>
          <w:rFonts w:ascii="Calibri" w:eastAsia="Calibri" w:hAnsi="Calibri" w:cs="Calibri"/>
          <w:sz w:val="28"/>
          <w:szCs w:val="28"/>
        </w:rPr>
      </w:pPr>
      <w:r w:rsidRPr="001140A4">
        <w:rPr>
          <w:rFonts w:ascii="Calibri" w:eastAsia="Calibri" w:hAnsi="Calibri" w:cs="Calibri" w:hint="cs"/>
          <w:sz w:val="28"/>
          <w:szCs w:val="28"/>
          <w:rtl/>
        </w:rPr>
        <w:t>7ـ تمر تربية الشباب بعدة مراحل تعليمية وتدريبية حيث تبدأ بالتدريب على المناورات العسكرية واستخدام الاسلحة والقيام بعمليات الاستكشاف وذلك عند بلوغ الطفل الثامنة عشر من عمره.</w:t>
      </w:r>
    </w:p>
    <w:p w:rsidR="0071688E" w:rsidRPr="001140A4" w:rsidRDefault="0071688E" w:rsidP="0071688E">
      <w:pPr>
        <w:spacing w:after="0"/>
        <w:jc w:val="both"/>
        <w:rPr>
          <w:rFonts w:ascii="Calibri" w:eastAsia="Calibri" w:hAnsi="Calibri" w:cs="Calibri"/>
          <w:sz w:val="28"/>
          <w:szCs w:val="28"/>
        </w:rPr>
      </w:pPr>
      <w:r w:rsidRPr="001140A4">
        <w:rPr>
          <w:rFonts w:ascii="Calibri" w:eastAsia="Calibri" w:hAnsi="Calibri" w:cs="Calibri" w:hint="cs"/>
          <w:sz w:val="28"/>
          <w:szCs w:val="28"/>
          <w:rtl/>
        </w:rPr>
        <w:t>8ـ يبدأ الشاب بالمشاركة بالمناورات العسكرية الكبرى والمعارك الفعلية بعد بلوغه العشرين من عمره ويلزم بأداء تمارين رياضية معينة فضلا عن التدريب العسكري وبدون انقطاع.</w:t>
      </w:r>
    </w:p>
    <w:p w:rsidR="0071688E" w:rsidRPr="001140A4" w:rsidRDefault="0071688E" w:rsidP="0071688E">
      <w:pPr>
        <w:spacing w:after="0"/>
        <w:jc w:val="both"/>
        <w:rPr>
          <w:rFonts w:ascii="Calibri" w:eastAsia="Calibri" w:hAnsi="Calibri" w:cs="Calibri"/>
          <w:sz w:val="28"/>
          <w:szCs w:val="28"/>
        </w:rPr>
      </w:pPr>
      <w:r w:rsidRPr="001140A4">
        <w:rPr>
          <w:rFonts w:ascii="Calibri" w:eastAsia="Calibri" w:hAnsi="Calibri" w:cs="Calibri" w:hint="cs"/>
          <w:sz w:val="28"/>
          <w:szCs w:val="28"/>
          <w:rtl/>
        </w:rPr>
        <w:t>9ـ عند بلوغ الشاب الثلاثين من عمره يمنح كافة الحقوق باعتباره قد اجتاز مرحلة الإعداد والاختبار وأصبح مواطنا يمكن الاعتماد عليه ويستمر في الخدمة العسكرية.</w:t>
      </w:r>
    </w:p>
    <w:p w:rsidR="0071688E" w:rsidRPr="001140A4" w:rsidRDefault="0071688E" w:rsidP="0071688E">
      <w:pPr>
        <w:spacing w:after="0"/>
        <w:jc w:val="both"/>
        <w:rPr>
          <w:rFonts w:ascii="Calibri" w:eastAsia="Calibri" w:hAnsi="Calibri" w:cs="Calibri"/>
          <w:sz w:val="28"/>
          <w:szCs w:val="28"/>
        </w:rPr>
      </w:pPr>
      <w:r w:rsidRPr="001140A4">
        <w:rPr>
          <w:rFonts w:ascii="Calibri" w:eastAsia="Calibri" w:hAnsi="Calibri" w:cs="Calibri" w:hint="cs"/>
          <w:sz w:val="28"/>
          <w:szCs w:val="28"/>
          <w:rtl/>
        </w:rPr>
        <w:t>10ـ يعمل في تدريب الناشئين حتى بلوغه سن الخمسين.</w:t>
      </w:r>
    </w:p>
    <w:p w:rsidR="0071688E" w:rsidRPr="001140A4" w:rsidRDefault="0071688E" w:rsidP="0071688E">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11ـ شمل البرنامج التدريبي على رياضات الركض وفنون القتال والوثب العريض والسباحة والمصارعة والملاكمة وركوب الخيل ورمي القرص والرمح </w:t>
      </w:r>
      <w:proofErr w:type="spellStart"/>
      <w:r w:rsidRPr="001140A4">
        <w:rPr>
          <w:rFonts w:ascii="Calibri" w:eastAsia="Calibri" w:hAnsi="Calibri" w:cs="Calibri" w:hint="cs"/>
          <w:sz w:val="28"/>
          <w:szCs w:val="28"/>
          <w:rtl/>
        </w:rPr>
        <w:t>والبانكيريتيوم</w:t>
      </w:r>
      <w:proofErr w:type="spellEnd"/>
      <w:r w:rsidRPr="001140A4">
        <w:rPr>
          <w:rFonts w:ascii="Calibri" w:eastAsia="Calibri" w:hAnsi="Calibri" w:cs="Calibri" w:hint="cs"/>
          <w:sz w:val="28"/>
          <w:szCs w:val="28"/>
          <w:rtl/>
        </w:rPr>
        <w:t xml:space="preserve"> (ملاكمة ومصارعة) وألعاب الكرة. </w:t>
      </w:r>
    </w:p>
    <w:p w:rsidR="0071688E" w:rsidRPr="001140A4" w:rsidRDefault="0071688E" w:rsidP="0071688E">
      <w:pPr>
        <w:spacing w:after="0"/>
        <w:jc w:val="both"/>
        <w:rPr>
          <w:rFonts w:ascii="Calibri" w:eastAsia="Calibri" w:hAnsi="Calibri" w:cs="Calibri"/>
          <w:sz w:val="28"/>
          <w:szCs w:val="28"/>
        </w:rPr>
      </w:pPr>
      <w:r w:rsidRPr="001140A4">
        <w:rPr>
          <w:rFonts w:ascii="Calibri" w:eastAsia="Calibri" w:hAnsi="Calibri" w:cs="Calibri" w:hint="cs"/>
          <w:sz w:val="28"/>
          <w:szCs w:val="28"/>
          <w:rtl/>
        </w:rPr>
        <w:t>12ـ كان البرنامج التدريبي متدرجا يأخذ بنظر الاعتبار التطور البيولوجي من حيث العمر والجنس، حيث كانت التمارين تعطى من السهل الى الصعب، كالركض والوثب ثم تتسلسل بالقوة والشدة مع تقديم مراحل العمر حيث تصبح أكثر صعوبة كرمي الرمح والملاكمة.</w:t>
      </w:r>
    </w:p>
    <w:p w:rsidR="0071688E" w:rsidRPr="001140A4" w:rsidRDefault="0071688E" w:rsidP="0071688E">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13ـ كانت التربية محدودة الأفق تنحصر في تحقيق هدف واحد هو خدمة الجانب العسكري على حساب التربية الروحية. </w:t>
      </w:r>
    </w:p>
    <w:p w:rsidR="0071688E" w:rsidRPr="001140A4" w:rsidRDefault="0071688E" w:rsidP="0071688E">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14ـ تجري الدولة اختبارات سنوية للتأكد من قابليات شبابها البدنية وروحهم المعنوية لمعرفة مدى شجاعة وقدرة الشباب على تحمل الألم فضلا عن تمكنهم في المهارات العسكرية. </w:t>
      </w:r>
    </w:p>
    <w:p w:rsidR="0071688E" w:rsidRPr="001140A4" w:rsidRDefault="0071688E" w:rsidP="0071688E">
      <w:pPr>
        <w:spacing w:after="0"/>
        <w:jc w:val="both"/>
        <w:rPr>
          <w:rFonts w:ascii="Calibri" w:eastAsia="Calibri" w:hAnsi="Calibri" w:cs="Calibri"/>
          <w:sz w:val="28"/>
          <w:szCs w:val="28"/>
        </w:rPr>
      </w:pPr>
    </w:p>
    <w:p w:rsidR="0071688E" w:rsidRPr="001140A4" w:rsidRDefault="0071688E" w:rsidP="0071688E">
      <w:pPr>
        <w:spacing w:after="0"/>
        <w:jc w:val="both"/>
        <w:rPr>
          <w:rFonts w:ascii="Calibri" w:eastAsia="Calibri" w:hAnsi="Calibri" w:cs="Calibri"/>
          <w:sz w:val="28"/>
          <w:szCs w:val="28"/>
        </w:rPr>
      </w:pPr>
    </w:p>
    <w:p w:rsidR="0071688E" w:rsidRPr="001140A4" w:rsidRDefault="0071688E" w:rsidP="0071688E">
      <w:pPr>
        <w:spacing w:after="0"/>
        <w:jc w:val="both"/>
        <w:rPr>
          <w:rFonts w:ascii="Calibri" w:eastAsia="Calibri" w:hAnsi="Calibri" w:cs="Calibri"/>
          <w:sz w:val="28"/>
          <w:szCs w:val="28"/>
        </w:rPr>
      </w:pPr>
    </w:p>
    <w:p w:rsidR="0071688E" w:rsidRPr="001140A4" w:rsidRDefault="0071688E" w:rsidP="0071688E">
      <w:pPr>
        <w:spacing w:after="0" w:line="240" w:lineRule="auto"/>
        <w:jc w:val="both"/>
        <w:rPr>
          <w:rFonts w:ascii="Calibri" w:eastAsia="Calibri" w:hAnsi="Calibri" w:cs="Calibri"/>
          <w:sz w:val="28"/>
          <w:szCs w:val="28"/>
        </w:rPr>
      </w:pPr>
    </w:p>
    <w:p w:rsidR="0071688E" w:rsidRPr="001140A4" w:rsidRDefault="0071688E" w:rsidP="0071688E">
      <w:pPr>
        <w:spacing w:after="0" w:line="240" w:lineRule="auto"/>
        <w:jc w:val="both"/>
        <w:rPr>
          <w:rFonts w:ascii="Calibri" w:eastAsia="Calibri" w:hAnsi="Calibri" w:cs="Calibri"/>
          <w:sz w:val="28"/>
          <w:szCs w:val="28"/>
        </w:rPr>
      </w:pPr>
    </w:p>
    <w:p w:rsidR="0071688E" w:rsidRPr="001140A4" w:rsidRDefault="0071688E" w:rsidP="0071688E">
      <w:pPr>
        <w:spacing w:after="0" w:line="240" w:lineRule="auto"/>
        <w:jc w:val="both"/>
        <w:rPr>
          <w:rFonts w:ascii="Calibri" w:eastAsia="Calibri" w:hAnsi="Calibri" w:cs="Calibri"/>
          <w:sz w:val="28"/>
          <w:szCs w:val="28"/>
        </w:rPr>
      </w:pPr>
    </w:p>
    <w:p w:rsidR="0071688E" w:rsidRPr="001140A4" w:rsidRDefault="0071688E" w:rsidP="0071688E">
      <w:pPr>
        <w:spacing w:after="0" w:line="240" w:lineRule="auto"/>
        <w:jc w:val="both"/>
        <w:rPr>
          <w:rFonts w:ascii="Calibri" w:eastAsia="Calibri" w:hAnsi="Calibri" w:cs="Calibri"/>
          <w:sz w:val="28"/>
          <w:szCs w:val="28"/>
        </w:rPr>
      </w:pPr>
    </w:p>
    <w:p w:rsidR="0071688E" w:rsidRPr="001140A4" w:rsidRDefault="0071688E" w:rsidP="0071688E">
      <w:pPr>
        <w:spacing w:after="0" w:line="240" w:lineRule="auto"/>
        <w:jc w:val="both"/>
        <w:rPr>
          <w:rFonts w:ascii="Calibri" w:eastAsia="Calibri" w:hAnsi="Calibri" w:cs="Calibri"/>
          <w:sz w:val="28"/>
          <w:szCs w:val="28"/>
        </w:rPr>
      </w:pPr>
    </w:p>
    <w:p w:rsidR="0071688E" w:rsidRPr="001140A4" w:rsidRDefault="0071688E" w:rsidP="0071688E">
      <w:pPr>
        <w:spacing w:after="0" w:line="240" w:lineRule="auto"/>
        <w:jc w:val="both"/>
        <w:rPr>
          <w:rFonts w:ascii="Calibri" w:eastAsia="Calibri" w:hAnsi="Calibri" w:cs="Calibri"/>
          <w:sz w:val="28"/>
          <w:szCs w:val="28"/>
        </w:rPr>
      </w:pPr>
    </w:p>
    <w:p w:rsidR="0071688E" w:rsidRPr="001140A4" w:rsidRDefault="0071688E" w:rsidP="0071688E">
      <w:pPr>
        <w:spacing w:after="0" w:line="240" w:lineRule="auto"/>
        <w:jc w:val="both"/>
        <w:rPr>
          <w:rFonts w:ascii="Calibri" w:eastAsia="Calibri" w:hAnsi="Calibri" w:cs="Calibri"/>
          <w:sz w:val="28"/>
          <w:szCs w:val="28"/>
        </w:rPr>
      </w:pPr>
    </w:p>
    <w:p w:rsidR="0071688E" w:rsidRPr="001140A4" w:rsidRDefault="0071688E" w:rsidP="0071688E">
      <w:pPr>
        <w:spacing w:after="0" w:line="240" w:lineRule="auto"/>
        <w:jc w:val="both"/>
        <w:rPr>
          <w:rFonts w:ascii="Calibri" w:eastAsia="Calibri" w:hAnsi="Calibri" w:cs="Calibri"/>
          <w:sz w:val="28"/>
          <w:szCs w:val="28"/>
        </w:rPr>
      </w:pPr>
    </w:p>
    <w:p w:rsidR="0071688E" w:rsidRDefault="0071688E" w:rsidP="0071688E">
      <w:pPr>
        <w:spacing w:after="0" w:line="240" w:lineRule="auto"/>
        <w:jc w:val="both"/>
        <w:rPr>
          <w:rFonts w:ascii="Calibri" w:eastAsia="Calibri" w:hAnsi="Calibri" w:cs="Calibri"/>
          <w:sz w:val="28"/>
          <w:szCs w:val="28"/>
          <w:rtl/>
        </w:rPr>
      </w:pPr>
    </w:p>
    <w:p w:rsidR="0071688E" w:rsidRDefault="0071688E" w:rsidP="0071688E">
      <w:pPr>
        <w:spacing w:after="0" w:line="240" w:lineRule="auto"/>
        <w:jc w:val="both"/>
        <w:rPr>
          <w:rFonts w:ascii="Calibri" w:eastAsia="Calibri" w:hAnsi="Calibri" w:cs="Calibri"/>
          <w:sz w:val="28"/>
          <w:szCs w:val="28"/>
          <w:rtl/>
        </w:rPr>
      </w:pPr>
    </w:p>
    <w:p w:rsidR="0071688E" w:rsidRDefault="0071688E" w:rsidP="0071688E">
      <w:pPr>
        <w:spacing w:after="0" w:line="240" w:lineRule="auto"/>
        <w:jc w:val="both"/>
        <w:rPr>
          <w:rFonts w:ascii="Calibri" w:eastAsia="Calibri" w:hAnsi="Calibri" w:cs="Calibri"/>
          <w:sz w:val="28"/>
          <w:szCs w:val="28"/>
          <w:rtl/>
        </w:rPr>
      </w:pPr>
    </w:p>
    <w:p w:rsidR="0071688E" w:rsidRDefault="0071688E" w:rsidP="0071688E">
      <w:pPr>
        <w:spacing w:after="0" w:line="240" w:lineRule="auto"/>
        <w:jc w:val="both"/>
        <w:rPr>
          <w:rFonts w:ascii="Calibri" w:eastAsia="Calibri" w:hAnsi="Calibri" w:cs="Calibri"/>
          <w:sz w:val="28"/>
          <w:szCs w:val="28"/>
          <w:rtl/>
        </w:rPr>
      </w:pPr>
    </w:p>
    <w:p w:rsidR="0071688E" w:rsidRDefault="0071688E" w:rsidP="0071688E">
      <w:pPr>
        <w:spacing w:after="0" w:line="240" w:lineRule="auto"/>
        <w:jc w:val="both"/>
        <w:rPr>
          <w:rFonts w:ascii="Calibri" w:eastAsia="Calibri" w:hAnsi="Calibri" w:cs="Calibri"/>
          <w:sz w:val="28"/>
          <w:szCs w:val="28"/>
          <w:rtl/>
        </w:rPr>
      </w:pPr>
    </w:p>
    <w:p w:rsidR="0071688E" w:rsidRDefault="0071688E" w:rsidP="0071688E">
      <w:pPr>
        <w:spacing w:after="0" w:line="240" w:lineRule="auto"/>
        <w:jc w:val="both"/>
        <w:rPr>
          <w:rFonts w:ascii="Calibri" w:eastAsia="Calibri" w:hAnsi="Calibri" w:cs="Calibri"/>
          <w:sz w:val="28"/>
          <w:szCs w:val="28"/>
          <w:rtl/>
        </w:rPr>
      </w:pPr>
    </w:p>
    <w:p w:rsidR="00F321E8" w:rsidRPr="0071688E" w:rsidRDefault="00F321E8">
      <w:bookmarkStart w:id="0" w:name="_GoBack"/>
      <w:bookmarkEnd w:id="0"/>
    </w:p>
    <w:sectPr w:rsidR="00F321E8" w:rsidRPr="0071688E" w:rsidSect="00E60E7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7580F"/>
    <w:multiLevelType w:val="multilevel"/>
    <w:tmpl w:val="19A2CB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0393C54"/>
    <w:multiLevelType w:val="multilevel"/>
    <w:tmpl w:val="26F605B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88E"/>
    <w:rsid w:val="0071688E"/>
    <w:rsid w:val="00E60E77"/>
    <w:rsid w:val="00F321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88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88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4857</Characters>
  <Application>Microsoft Office Word</Application>
  <DocSecurity>0</DocSecurity>
  <Lines>40</Lines>
  <Paragraphs>11</Paragraphs>
  <ScaleCrop>false</ScaleCrop>
  <Company>Al-Qaisar Technologies</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zainab</dc:creator>
  <cp:lastModifiedBy>zainab</cp:lastModifiedBy>
  <cp:revision>1</cp:revision>
  <dcterms:created xsi:type="dcterms:W3CDTF">2024-08-02T14:30:00Z</dcterms:created>
  <dcterms:modified xsi:type="dcterms:W3CDTF">2024-08-02T14:30:00Z</dcterms:modified>
</cp:coreProperties>
</file>