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C9" w:rsidRPr="001C55C9" w:rsidRDefault="001C55C9" w:rsidP="001C55C9">
      <w:pPr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  <w:r w:rsidRPr="001C55C9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جامعة بغداد                                                                                                                     </w:t>
      </w:r>
      <w:r w:rsidR="00496155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</w:t>
      </w:r>
      <w:r w:rsidRPr="001C55C9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 المرحلة الرابعة </w:t>
      </w:r>
    </w:p>
    <w:p w:rsidR="001C55C9" w:rsidRPr="001C55C9" w:rsidRDefault="001C55C9" w:rsidP="001C55C9">
      <w:pPr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  <w:r w:rsidRPr="001C55C9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كلية العلوم للبنات                                                                                                             </w:t>
      </w:r>
      <w:r w:rsidR="00496155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</w:t>
      </w:r>
      <w:bookmarkStart w:id="0" w:name="_GoBack"/>
      <w:bookmarkEnd w:id="0"/>
      <w:r w:rsidRPr="001C55C9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 التكوين الجنيني العملي</w:t>
      </w:r>
    </w:p>
    <w:p w:rsidR="001C55C9" w:rsidRPr="001C55C9" w:rsidRDefault="001C55C9" w:rsidP="00BC3DFF">
      <w:pPr>
        <w:pBdr>
          <w:bottom w:val="single" w:sz="12" w:space="1" w:color="auto"/>
        </w:pBdr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  <w:r w:rsidRPr="001C55C9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قسم علوم الحياة                                                                         </w:t>
      </w:r>
      <w:r w:rsidR="00926FE0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                        </w:t>
      </w:r>
      <w:r w:rsidRPr="001C55C9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</w:t>
      </w:r>
      <w:r w:rsidR="00A27DD7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       </w:t>
      </w:r>
      <w:r w:rsidRPr="001C55C9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 </w:t>
      </w:r>
      <w:r w:rsidR="00875FE5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  </w:t>
      </w:r>
      <w:r w:rsidRPr="001C55C9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المختبر </w:t>
      </w:r>
      <w:r w:rsidR="00926FE0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>ال</w:t>
      </w:r>
      <w:r w:rsidR="00BC3DFF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>ثاني</w:t>
      </w:r>
      <w:r w:rsidR="00926FE0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عشر</w:t>
      </w:r>
    </w:p>
    <w:p w:rsidR="00875FE5" w:rsidRPr="0050393F" w:rsidRDefault="00875FE5" w:rsidP="00BC3DFF">
      <w:pPr>
        <w:jc w:val="center"/>
        <w:rPr>
          <w:rFonts w:asciiTheme="majorBidi" w:hAnsiTheme="majorBidi" w:cstheme="majorBidi"/>
          <w:sz w:val="32"/>
          <w:szCs w:val="32"/>
          <w:lang w:bidi="ar-IQ"/>
        </w:rPr>
      </w:pPr>
      <w:r w:rsidRPr="0050393F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التكوين الجنيني </w:t>
      </w:r>
      <w:r w:rsidR="00332AF9" w:rsidRPr="0050393F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>لل</w:t>
      </w:r>
      <w:r w:rsidR="0057399F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>دجاج</w:t>
      </w:r>
      <w:r w:rsidRPr="0050393F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</w:t>
      </w:r>
      <w:r w:rsidRPr="0050393F">
        <w:rPr>
          <w:rFonts w:asciiTheme="majorBidi" w:hAnsiTheme="majorBidi" w:cstheme="majorBidi"/>
          <w:color w:val="FF0000"/>
          <w:sz w:val="32"/>
          <w:szCs w:val="32"/>
          <w:lang w:bidi="ar-IQ"/>
        </w:rPr>
        <w:t xml:space="preserve">Embryology of </w:t>
      </w:r>
      <w:r w:rsidR="0057399F">
        <w:rPr>
          <w:rFonts w:asciiTheme="majorBidi" w:hAnsiTheme="majorBidi" w:cstheme="majorBidi"/>
          <w:color w:val="FF0000"/>
          <w:sz w:val="32"/>
          <w:szCs w:val="32"/>
          <w:lang w:bidi="ar-IQ"/>
        </w:rPr>
        <w:t>chick</w:t>
      </w:r>
      <w:r w:rsidR="00332AF9" w:rsidRPr="0050393F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الجزء </w:t>
      </w:r>
      <w:r w:rsidR="0074670C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>ال</w:t>
      </w:r>
      <w:r w:rsidR="00BC3DFF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>سابع</w:t>
      </w:r>
      <w:r w:rsidR="00332AF9" w:rsidRPr="0050393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BC3DFF" w:rsidRDefault="00A27DD7" w:rsidP="00BC3DFF">
      <w:pPr>
        <w:jc w:val="center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مقاطع مستعرضة في </w:t>
      </w:r>
      <w:r w:rsidR="0057399F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جنين دجاج عمر </w:t>
      </w:r>
      <w:r w:rsidR="0074670C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>72</w:t>
      </w:r>
      <w:r w:rsidR="0057399F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ساعة حضانة</w:t>
      </w:r>
    </w:p>
    <w:p w:rsidR="00055C08" w:rsidRDefault="00BC3DFF" w:rsidP="00BC3DFF">
      <w:pPr>
        <w:jc w:val="center"/>
        <w:rPr>
          <w:rFonts w:asciiTheme="majorBidi" w:hAnsiTheme="majorBidi" w:cstheme="majorBidi"/>
          <w:color w:val="FF0000"/>
          <w:sz w:val="32"/>
          <w:szCs w:val="32"/>
          <w:lang w:bidi="ar-IQ"/>
        </w:rPr>
      </w:pPr>
      <w:r>
        <w:rPr>
          <w:rFonts w:asciiTheme="majorBidi" w:hAnsiTheme="majorBidi" w:cstheme="majorBidi"/>
          <w:color w:val="FF0000"/>
          <w:sz w:val="32"/>
          <w:szCs w:val="32"/>
          <w:lang w:bidi="ar-IQ"/>
        </w:rPr>
        <w:t>Chick</w:t>
      </w:r>
      <w:r w:rsidR="0057399F">
        <w:rPr>
          <w:rFonts w:asciiTheme="majorBidi" w:hAnsiTheme="majorBidi" w:cstheme="majorBidi"/>
          <w:color w:val="FF0000"/>
          <w:sz w:val="32"/>
          <w:szCs w:val="32"/>
          <w:lang w:bidi="ar-IQ"/>
        </w:rPr>
        <w:t xml:space="preserve"> embryo of </w:t>
      </w:r>
      <w:r w:rsidR="0074670C">
        <w:rPr>
          <w:rFonts w:asciiTheme="majorBidi" w:hAnsiTheme="majorBidi" w:cstheme="majorBidi"/>
          <w:color w:val="FF0000"/>
          <w:sz w:val="32"/>
          <w:szCs w:val="32"/>
          <w:lang w:bidi="ar-IQ"/>
        </w:rPr>
        <w:t>72</w:t>
      </w:r>
      <w:r w:rsidR="0057399F">
        <w:rPr>
          <w:rFonts w:asciiTheme="majorBidi" w:hAnsiTheme="majorBidi" w:cstheme="majorBidi"/>
          <w:color w:val="FF0000"/>
          <w:sz w:val="32"/>
          <w:szCs w:val="32"/>
          <w:lang w:bidi="ar-IQ"/>
        </w:rPr>
        <w:t xml:space="preserve"> </w:t>
      </w:r>
      <w:r w:rsidR="00926FE0">
        <w:rPr>
          <w:rFonts w:asciiTheme="majorBidi" w:hAnsiTheme="majorBidi" w:cstheme="majorBidi"/>
          <w:color w:val="FF0000"/>
          <w:sz w:val="32"/>
          <w:szCs w:val="32"/>
          <w:lang w:bidi="ar-IQ"/>
        </w:rPr>
        <w:t>hr.'s</w:t>
      </w:r>
      <w:r w:rsidR="0057399F">
        <w:rPr>
          <w:rFonts w:asciiTheme="majorBidi" w:hAnsiTheme="majorBidi" w:cstheme="majorBidi"/>
          <w:color w:val="FF0000"/>
          <w:sz w:val="32"/>
          <w:szCs w:val="32"/>
          <w:lang w:bidi="ar-IQ"/>
        </w:rPr>
        <w:t xml:space="preserve"> incubation</w:t>
      </w:r>
    </w:p>
    <w:p w:rsidR="00BC3DFF" w:rsidRPr="0050393F" w:rsidRDefault="00BC3DFF" w:rsidP="00BC3DFF">
      <w:pPr>
        <w:jc w:val="center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</w:p>
    <w:p w:rsidR="0057399F" w:rsidRPr="00BC3DFF" w:rsidRDefault="00BC3DFF" w:rsidP="00BC3DFF">
      <w:pPr>
        <w:jc w:val="both"/>
        <w:rPr>
          <w:rFonts w:asciiTheme="majorBidi" w:hAnsiTheme="majorBidi" w:cstheme="majorBidi"/>
          <w:color w:val="FF0000"/>
          <w:sz w:val="28"/>
          <w:szCs w:val="28"/>
          <w:rtl/>
          <w:lang w:bidi="ar-IQ"/>
        </w:rPr>
      </w:pPr>
      <w:r w:rsidRPr="00BC3DFF"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 xml:space="preserve">1- مقطع مستعرض مار في البلعوم والجيوب الخيشومية والعصبين المقليين الحركيين </w:t>
      </w:r>
    </w:p>
    <w:p w:rsidR="00BC3DFF" w:rsidRPr="00BC3DFF" w:rsidRDefault="00BC3DFF" w:rsidP="009B73F4">
      <w:pPr>
        <w:jc w:val="right"/>
        <w:rPr>
          <w:rFonts w:asciiTheme="majorBidi" w:hAnsiTheme="majorBidi" w:cstheme="majorBidi"/>
          <w:color w:val="FF0000"/>
          <w:sz w:val="28"/>
          <w:szCs w:val="28"/>
          <w:rtl/>
          <w:lang w:bidi="ar-IQ"/>
        </w:rPr>
      </w:pPr>
      <w:r w:rsidRPr="00BC3DFF">
        <w:rPr>
          <w:rFonts w:asciiTheme="majorBidi" w:hAnsiTheme="majorBidi" w:cstheme="majorBidi"/>
          <w:color w:val="FF0000"/>
          <w:sz w:val="28"/>
          <w:szCs w:val="28"/>
          <w:lang w:bidi="ar-IQ"/>
        </w:rPr>
        <w:t>T.S. through pharynx, pharyngeal pouches and oculomotor nerves</w:t>
      </w:r>
    </w:p>
    <w:p w:rsidR="00BC3DFF" w:rsidRDefault="00BC3DFF" w:rsidP="00BC3DFF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يمر هذا المقطع في منطقة إنحناء الرأس فنلاحظ وجود جزئين منفصلين ضمن المقطع الواحد يقع بينهم البعلوم.</w:t>
      </w:r>
    </w:p>
    <w:p w:rsidR="003F7B8A" w:rsidRDefault="00BC3DFF" w:rsidP="00F17588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أحد الأجزاء يحتوي على مقطع مستعرض للدماغ الوسطي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mesencephalon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ويتصل بالجهة البطنية له العصبان المقليان الحركيان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oculomotor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nerves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كذلك تظهر على جوار الدماغ مقاطع لششريانين السباتيين الداخليين </w:t>
      </w:r>
      <w:r>
        <w:rPr>
          <w:rFonts w:asciiTheme="majorBidi" w:hAnsiTheme="majorBidi" w:cstheme="majorBidi"/>
          <w:sz w:val="28"/>
          <w:szCs w:val="28"/>
          <w:lang w:bidi="ar-IQ"/>
        </w:rPr>
        <w:t>anterior carotid artery</w:t>
      </w:r>
      <w:r w:rsidR="00F1758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 وهما مشتقان من الأبهرين الظهريين لتغذية أجزاء الدماغ ).</w:t>
      </w:r>
    </w:p>
    <w:p w:rsidR="00F17588" w:rsidRDefault="00F17588" w:rsidP="000A3BAB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الجزء الأخر يحتوي على مقطع للحبل الشوكي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spinal cord</w:t>
      </w:r>
      <w:r w:rsidR="000A3BA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A3BA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يقع بين نسيج الجسيدات، وللأسفل منه مقطع للحبل الظهري </w:t>
      </w:r>
      <w:r w:rsidR="000A3BAB">
        <w:rPr>
          <w:rFonts w:asciiTheme="majorBidi" w:hAnsiTheme="majorBidi" w:cstheme="majorBidi"/>
          <w:sz w:val="28"/>
          <w:szCs w:val="28"/>
          <w:lang w:bidi="ar-IQ"/>
        </w:rPr>
        <w:t>notochord</w:t>
      </w:r>
      <w:r w:rsidR="000A3BA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ثم مقطع للأبهر النازل </w:t>
      </w:r>
      <w:r w:rsidR="000A3BAB">
        <w:rPr>
          <w:rFonts w:asciiTheme="majorBidi" w:hAnsiTheme="majorBidi" w:cstheme="majorBidi"/>
          <w:sz w:val="28"/>
          <w:szCs w:val="28"/>
          <w:lang w:bidi="ar-IQ"/>
        </w:rPr>
        <w:t>descending aorta</w:t>
      </w:r>
      <w:r w:rsidR="000A3BA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ويقع على جانبيه مقطعا الوريدين الرئيسين الأماميين </w:t>
      </w:r>
      <w:r w:rsidR="000A3BAB">
        <w:rPr>
          <w:rFonts w:asciiTheme="majorBidi" w:hAnsiTheme="majorBidi" w:cstheme="majorBidi"/>
          <w:sz w:val="28"/>
          <w:szCs w:val="28"/>
          <w:lang w:bidi="ar-IQ"/>
        </w:rPr>
        <w:t>anterior cardinal vein</w:t>
      </w:r>
      <w:r w:rsidR="000A3BA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(اللذان يعودان بالدم من الدماغ والقسم الامامي للجنين إلى القلب)</w:t>
      </w:r>
    </w:p>
    <w:p w:rsidR="00B24FC2" w:rsidRDefault="000A3BAB" w:rsidP="000A3BAB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الجزء الوسطي من المقطع يظهر البلعوم، نلاحظ على جانبيه الجيوب البلعومية </w:t>
      </w:r>
      <w:r>
        <w:rPr>
          <w:rFonts w:asciiTheme="majorBidi" w:hAnsiTheme="majorBidi" w:cstheme="majorBidi"/>
          <w:sz w:val="28"/>
          <w:szCs w:val="28"/>
          <w:lang w:bidi="ar-IQ"/>
        </w:rPr>
        <w:t>pharyngeal pouches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والتي تنفصل عن الأخاديد الغلصمية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branchial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grooves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بواسطة الصفائح المغلقة </w:t>
      </w:r>
      <w:r>
        <w:rPr>
          <w:rFonts w:asciiTheme="majorBidi" w:hAnsiTheme="majorBidi" w:cstheme="majorBidi"/>
          <w:sz w:val="28"/>
          <w:szCs w:val="28"/>
          <w:lang w:bidi="ar-IQ"/>
        </w:rPr>
        <w:t>closing plates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</w:t>
      </w:r>
      <w:r w:rsidR="005147D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هذا المقطع يظهر الزوجان الاول والثاني من الشقوق الغلصمية مفتوحان. يقع ضمن نسيج الجيوب البعومية مقاطع للأقواس الأبهرية </w:t>
      </w:r>
      <w:r w:rsidR="005147DF">
        <w:rPr>
          <w:rFonts w:asciiTheme="majorBidi" w:hAnsiTheme="majorBidi" w:cstheme="majorBidi"/>
          <w:sz w:val="28"/>
          <w:szCs w:val="28"/>
          <w:lang w:bidi="ar-IQ"/>
        </w:rPr>
        <w:t>aortic arches</w:t>
      </w:r>
      <w:r w:rsidR="005147D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نلاحظ الغشاء البلعومي </w:t>
      </w:r>
      <w:r w:rsidR="005147DF">
        <w:rPr>
          <w:rFonts w:asciiTheme="majorBidi" w:hAnsiTheme="majorBidi" w:cstheme="majorBidi"/>
          <w:sz w:val="28"/>
          <w:szCs w:val="28"/>
          <w:lang w:bidi="ar-IQ"/>
        </w:rPr>
        <w:t>pharyngeal membrane</w:t>
      </w:r>
      <w:r w:rsidR="005147D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بداية تمزقه لتكوين فتحة الفم.</w:t>
      </w:r>
    </w:p>
    <w:p w:rsidR="00A27DD7" w:rsidRDefault="00A27DD7" w:rsidP="00A27DD7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27DD7" w:rsidRDefault="00A27DD7" w:rsidP="00A27DD7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27DD7" w:rsidRDefault="00A27DD7" w:rsidP="00A27DD7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27DD7" w:rsidRDefault="00A27DD7" w:rsidP="00A27DD7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27DD7" w:rsidRDefault="00A27DD7" w:rsidP="00A27DD7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27DD7" w:rsidRDefault="00A27DD7" w:rsidP="00A27DD7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27DD7" w:rsidRPr="00A27DD7" w:rsidRDefault="00C920B8" w:rsidP="00A27DD7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-60895</wp:posOffset>
            </wp:positionH>
            <wp:positionV relativeFrom="paragraph">
              <wp:posOffset>1270</wp:posOffset>
            </wp:positionV>
            <wp:extent cx="5495908" cy="5580993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 cs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08" cy="5580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4FC2" w:rsidRDefault="00B24FC2" w:rsidP="00B24FC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55B44" w:rsidRDefault="00155B44" w:rsidP="00B24FC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55B44" w:rsidRDefault="00155B44" w:rsidP="00B24FC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55B44" w:rsidRDefault="00155B44" w:rsidP="00B24FC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55B44" w:rsidRDefault="00155B44" w:rsidP="00B24FC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55B44" w:rsidRDefault="00155B44" w:rsidP="00B24FC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55B44" w:rsidRDefault="00155B44" w:rsidP="00B24FC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55B44" w:rsidRDefault="00155B44" w:rsidP="00B24FC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55B44" w:rsidRDefault="00155B44" w:rsidP="00B24FC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55B44" w:rsidRDefault="00155B44" w:rsidP="00B24FC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55B44" w:rsidRDefault="00155B44" w:rsidP="00B24FC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55B44" w:rsidRDefault="00155B44" w:rsidP="00B24FC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55B44" w:rsidRDefault="00155B44" w:rsidP="00B24FC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55B44" w:rsidRDefault="00155B44" w:rsidP="00B24FC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311DA" w:rsidRDefault="00A311DA" w:rsidP="00B24FC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311DA" w:rsidRDefault="00A311DA" w:rsidP="00B24FC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24FC2" w:rsidRPr="00BC3DFF" w:rsidRDefault="00B24FC2" w:rsidP="00B24FC2">
      <w:pPr>
        <w:jc w:val="both"/>
        <w:rPr>
          <w:rFonts w:asciiTheme="majorBidi" w:hAnsiTheme="majorBidi" w:cstheme="majorBidi"/>
          <w:color w:val="FF0000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 xml:space="preserve">2- </w:t>
      </w:r>
      <w:r w:rsidR="005147DF" w:rsidRPr="00B24FC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BC3DFF"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 xml:space="preserve">مقطع مستعرض مار في </w:t>
      </w: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>البراعم الرئوية والقلب والأكواب البصرية</w:t>
      </w:r>
      <w:r w:rsidRPr="00BC3DFF"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 xml:space="preserve"> </w:t>
      </w:r>
    </w:p>
    <w:p w:rsidR="00B24FC2" w:rsidRPr="00BC3DFF" w:rsidRDefault="00B24FC2" w:rsidP="00B24FC2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IQ"/>
        </w:rPr>
      </w:pPr>
      <w:r w:rsidRPr="00BC3DFF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T.S. through </w:t>
      </w:r>
      <w:r>
        <w:rPr>
          <w:rFonts w:asciiTheme="majorBidi" w:hAnsiTheme="majorBidi" w:cstheme="majorBidi"/>
          <w:color w:val="FF0000"/>
          <w:sz w:val="28"/>
          <w:szCs w:val="28"/>
          <w:lang w:bidi="ar-IQ"/>
        </w:rPr>
        <w:t>lung buds, heart and optic cups</w:t>
      </w:r>
    </w:p>
    <w:p w:rsidR="000A3BAB" w:rsidRDefault="00155B44" w:rsidP="00B24FC2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يمر هذا المقطع في التراكيب التالية (من الأعلى إلى الأسفل):</w:t>
      </w:r>
    </w:p>
    <w:p w:rsidR="00155B44" w:rsidRDefault="00E22A83" w:rsidP="00E22A83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الحبل الشوكي</w:t>
      </w:r>
    </w:p>
    <w:p w:rsidR="00E22A83" w:rsidRDefault="00E22A83" w:rsidP="00E22A83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الحبل الظهري</w:t>
      </w:r>
    </w:p>
    <w:p w:rsidR="00E22A83" w:rsidRDefault="00E22A83" w:rsidP="00E22A83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الأبهر النازل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descending aorta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. وعلى جانبيه مقطعا للوريدين الرئيسيين الخلفيين اللذدان يعودان بالدم من القسم الخلفي للجنين إلى القلب.</w:t>
      </w:r>
    </w:p>
    <w:p w:rsidR="00E22A83" w:rsidRDefault="002A40BF" w:rsidP="002A40BF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مقطع في المرئ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esophagus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، ومن وسط قاع البلعوم (منطقة الانتقال من البلعوم إلى المرئ) يمتد إخدود إنبوبي تنقسم نهايته البعيدة إلى فرعين يدعيان بالبرعمين الرئويين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lung buds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.</w:t>
      </w:r>
    </w:p>
    <w:p w:rsidR="00E613C6" w:rsidRDefault="002A40BF" w:rsidP="002A40BF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lastRenderedPageBreak/>
        <w:t xml:space="preserve">ظهور </w:t>
      </w:r>
      <w:r w:rsidR="00E613C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مقاطع لرده القلب وهي البصلة القلبية </w:t>
      </w:r>
      <w:proofErr w:type="spellStart"/>
      <w:r w:rsidR="00E613C6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bulbus</w:t>
      </w:r>
      <w:proofErr w:type="spellEnd"/>
      <w:r w:rsidR="00E613C6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proofErr w:type="spellStart"/>
      <w:r w:rsidR="00E613C6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cordis</w:t>
      </w:r>
      <w:proofErr w:type="spellEnd"/>
      <w:r w:rsidR="00E613C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التي تقع إلى جهة اليمنى، بينما تقع الرده الاخرى من القلب ( الجيب الوريدي </w:t>
      </w:r>
      <w:r w:rsidR="00E613C6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sinus </w:t>
      </w:r>
      <w:proofErr w:type="spellStart"/>
      <w:r w:rsidR="00E613C6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venosus</w:t>
      </w:r>
      <w:proofErr w:type="spellEnd"/>
      <w:r w:rsidR="00E613C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والاذين</w:t>
      </w:r>
      <w:r w:rsidR="00E613C6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atrium</w:t>
      </w:r>
      <w:r w:rsidR="00E613C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) إلى الجهة اليسرى.</w:t>
      </w:r>
    </w:p>
    <w:p w:rsidR="00A311DA" w:rsidRDefault="00E613C6" w:rsidP="002A40BF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ظهور سرير الدماغ</w:t>
      </w:r>
      <w:r w:rsidR="00821B7D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821B7D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diencephalon</w:t>
      </w:r>
      <w:r w:rsidR="00821B7D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وعلى جانبيه الكوبان البصريان </w:t>
      </w:r>
      <w:r w:rsidR="00821B7D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optic cups</w:t>
      </w:r>
      <w:r w:rsidR="00821B7D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المتصلان بتجويف الدماغ بالساقين البصريين </w:t>
      </w:r>
      <w:r w:rsidR="00821B7D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optic stalks</w:t>
      </w:r>
      <w:r w:rsidR="00821B7D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. يستقر في فوهة كل كوب بصري </w:t>
      </w:r>
      <w:r w:rsidR="00A311D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حوصلة عدسية </w:t>
      </w:r>
      <w:r w:rsidR="00A311D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lens vesicle</w:t>
      </w:r>
      <w:r w:rsidR="00A311D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.</w:t>
      </w:r>
    </w:p>
    <w:p w:rsidR="00A311DA" w:rsidRDefault="00A311DA" w:rsidP="00A311DA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</w:p>
    <w:p w:rsidR="00A311DA" w:rsidRDefault="00A311DA" w:rsidP="00A311DA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</w:p>
    <w:p w:rsidR="002A40BF" w:rsidRPr="00A311DA" w:rsidRDefault="00A311DA" w:rsidP="00A311DA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387267</wp:posOffset>
            </wp:positionH>
            <wp:positionV relativeFrom="paragraph">
              <wp:posOffset>111015</wp:posOffset>
            </wp:positionV>
            <wp:extent cx="4909930" cy="5744818"/>
            <wp:effectExtent l="0" t="0" r="508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 cs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930" cy="5744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13C6" w:rsidRPr="00A311D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</w:p>
    <w:p w:rsidR="00E51A69" w:rsidRDefault="00E51A69" w:rsidP="00E51A69">
      <w:pPr>
        <w:pStyle w:val="ListParagraph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sectPr w:rsidR="00E51A69" w:rsidSect="001C55C9">
      <w:footerReference w:type="default" r:id="rId9"/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514" w:rsidRDefault="00F81514" w:rsidP="001A3C21">
      <w:pPr>
        <w:spacing w:after="0" w:line="240" w:lineRule="auto"/>
      </w:pPr>
      <w:r>
        <w:separator/>
      </w:r>
    </w:p>
  </w:endnote>
  <w:endnote w:type="continuationSeparator" w:id="0">
    <w:p w:rsidR="00F81514" w:rsidRDefault="00F81514" w:rsidP="001A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688662457"/>
      <w:docPartObj>
        <w:docPartGallery w:val="Page Numbers (Bottom of Page)"/>
        <w:docPartUnique/>
      </w:docPartObj>
    </w:sdtPr>
    <w:sdtContent>
      <w:p w:rsidR="001A3C21" w:rsidRDefault="00D71EF8">
        <w:pPr>
          <w:pStyle w:val="Footer"/>
          <w:jc w:val="center"/>
        </w:pPr>
        <w:r>
          <w:fldChar w:fldCharType="begin"/>
        </w:r>
        <w:r w:rsidR="001A3C21">
          <w:instrText xml:space="preserve"> PAGE   \* MERGEFORMAT </w:instrText>
        </w:r>
        <w:r>
          <w:fldChar w:fldCharType="separate"/>
        </w:r>
        <w:r w:rsidR="000C33B6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1A3C21" w:rsidRDefault="001A3C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514" w:rsidRDefault="00F81514" w:rsidP="001A3C21">
      <w:pPr>
        <w:spacing w:after="0" w:line="240" w:lineRule="auto"/>
      </w:pPr>
      <w:r>
        <w:separator/>
      </w:r>
    </w:p>
  </w:footnote>
  <w:footnote w:type="continuationSeparator" w:id="0">
    <w:p w:rsidR="00F81514" w:rsidRDefault="00F81514" w:rsidP="001A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10"/>
    <w:multiLevelType w:val="hybridMultilevel"/>
    <w:tmpl w:val="1B6EB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2EB6"/>
    <w:multiLevelType w:val="hybridMultilevel"/>
    <w:tmpl w:val="7BDE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058D7"/>
    <w:multiLevelType w:val="hybridMultilevel"/>
    <w:tmpl w:val="1400A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32AA7"/>
    <w:multiLevelType w:val="hybridMultilevel"/>
    <w:tmpl w:val="77963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65620"/>
    <w:multiLevelType w:val="hybridMultilevel"/>
    <w:tmpl w:val="612AEFE8"/>
    <w:lvl w:ilvl="0" w:tplc="621EB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26396"/>
    <w:multiLevelType w:val="hybridMultilevel"/>
    <w:tmpl w:val="65BEB70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947B0F"/>
    <w:multiLevelType w:val="hybridMultilevel"/>
    <w:tmpl w:val="82AC7FA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291BFC"/>
    <w:multiLevelType w:val="hybridMultilevel"/>
    <w:tmpl w:val="1C1E1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C6F44"/>
    <w:multiLevelType w:val="hybridMultilevel"/>
    <w:tmpl w:val="8F9026AC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">
    <w:nsid w:val="352A4AE1"/>
    <w:multiLevelType w:val="hybridMultilevel"/>
    <w:tmpl w:val="BC08F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C5B5B"/>
    <w:multiLevelType w:val="hybridMultilevel"/>
    <w:tmpl w:val="1C1E1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07005"/>
    <w:multiLevelType w:val="hybridMultilevel"/>
    <w:tmpl w:val="346ED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45F22"/>
    <w:multiLevelType w:val="hybridMultilevel"/>
    <w:tmpl w:val="F04AE3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946BBE"/>
    <w:multiLevelType w:val="hybridMultilevel"/>
    <w:tmpl w:val="D7988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F5AD3"/>
    <w:multiLevelType w:val="hybridMultilevel"/>
    <w:tmpl w:val="7A16001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2902B6"/>
    <w:multiLevelType w:val="hybridMultilevel"/>
    <w:tmpl w:val="DD909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66D90"/>
    <w:multiLevelType w:val="hybridMultilevel"/>
    <w:tmpl w:val="725A5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B3E79"/>
    <w:multiLevelType w:val="hybridMultilevel"/>
    <w:tmpl w:val="DD3C07D2"/>
    <w:lvl w:ilvl="0" w:tplc="621EB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01BFC"/>
    <w:multiLevelType w:val="hybridMultilevel"/>
    <w:tmpl w:val="75EA3500"/>
    <w:lvl w:ilvl="0" w:tplc="04090017">
      <w:start w:val="1"/>
      <w:numFmt w:val="lowerLetter"/>
      <w:lvlText w:val="%1)"/>
      <w:lvlJc w:val="left"/>
      <w:pPr>
        <w:ind w:left="1518" w:hanging="360"/>
      </w:pPr>
    </w:lvl>
    <w:lvl w:ilvl="1" w:tplc="04090019" w:tentative="1">
      <w:start w:val="1"/>
      <w:numFmt w:val="lowerLetter"/>
      <w:lvlText w:val="%2."/>
      <w:lvlJc w:val="left"/>
      <w:pPr>
        <w:ind w:left="2238" w:hanging="360"/>
      </w:pPr>
    </w:lvl>
    <w:lvl w:ilvl="2" w:tplc="0409001B" w:tentative="1">
      <w:start w:val="1"/>
      <w:numFmt w:val="lowerRoman"/>
      <w:lvlText w:val="%3."/>
      <w:lvlJc w:val="right"/>
      <w:pPr>
        <w:ind w:left="2958" w:hanging="180"/>
      </w:pPr>
    </w:lvl>
    <w:lvl w:ilvl="3" w:tplc="0409000F" w:tentative="1">
      <w:start w:val="1"/>
      <w:numFmt w:val="decimal"/>
      <w:lvlText w:val="%4."/>
      <w:lvlJc w:val="left"/>
      <w:pPr>
        <w:ind w:left="3678" w:hanging="360"/>
      </w:pPr>
    </w:lvl>
    <w:lvl w:ilvl="4" w:tplc="04090019" w:tentative="1">
      <w:start w:val="1"/>
      <w:numFmt w:val="lowerLetter"/>
      <w:lvlText w:val="%5."/>
      <w:lvlJc w:val="left"/>
      <w:pPr>
        <w:ind w:left="4398" w:hanging="360"/>
      </w:pPr>
    </w:lvl>
    <w:lvl w:ilvl="5" w:tplc="0409001B" w:tentative="1">
      <w:start w:val="1"/>
      <w:numFmt w:val="lowerRoman"/>
      <w:lvlText w:val="%6."/>
      <w:lvlJc w:val="right"/>
      <w:pPr>
        <w:ind w:left="5118" w:hanging="180"/>
      </w:pPr>
    </w:lvl>
    <w:lvl w:ilvl="6" w:tplc="0409000F" w:tentative="1">
      <w:start w:val="1"/>
      <w:numFmt w:val="decimal"/>
      <w:lvlText w:val="%7."/>
      <w:lvlJc w:val="left"/>
      <w:pPr>
        <w:ind w:left="5838" w:hanging="360"/>
      </w:pPr>
    </w:lvl>
    <w:lvl w:ilvl="7" w:tplc="04090019" w:tentative="1">
      <w:start w:val="1"/>
      <w:numFmt w:val="lowerLetter"/>
      <w:lvlText w:val="%8."/>
      <w:lvlJc w:val="left"/>
      <w:pPr>
        <w:ind w:left="6558" w:hanging="360"/>
      </w:pPr>
    </w:lvl>
    <w:lvl w:ilvl="8" w:tplc="040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9">
    <w:nsid w:val="5EB506E9"/>
    <w:multiLevelType w:val="hybridMultilevel"/>
    <w:tmpl w:val="75EA3500"/>
    <w:lvl w:ilvl="0" w:tplc="04090017">
      <w:start w:val="1"/>
      <w:numFmt w:val="lowerLetter"/>
      <w:lvlText w:val="%1)"/>
      <w:lvlJc w:val="left"/>
      <w:pPr>
        <w:ind w:left="1518" w:hanging="360"/>
      </w:pPr>
    </w:lvl>
    <w:lvl w:ilvl="1" w:tplc="04090019" w:tentative="1">
      <w:start w:val="1"/>
      <w:numFmt w:val="lowerLetter"/>
      <w:lvlText w:val="%2."/>
      <w:lvlJc w:val="left"/>
      <w:pPr>
        <w:ind w:left="2238" w:hanging="360"/>
      </w:pPr>
    </w:lvl>
    <w:lvl w:ilvl="2" w:tplc="0409001B" w:tentative="1">
      <w:start w:val="1"/>
      <w:numFmt w:val="lowerRoman"/>
      <w:lvlText w:val="%3."/>
      <w:lvlJc w:val="right"/>
      <w:pPr>
        <w:ind w:left="2958" w:hanging="180"/>
      </w:pPr>
    </w:lvl>
    <w:lvl w:ilvl="3" w:tplc="0409000F" w:tentative="1">
      <w:start w:val="1"/>
      <w:numFmt w:val="decimal"/>
      <w:lvlText w:val="%4."/>
      <w:lvlJc w:val="left"/>
      <w:pPr>
        <w:ind w:left="3678" w:hanging="360"/>
      </w:pPr>
    </w:lvl>
    <w:lvl w:ilvl="4" w:tplc="04090019" w:tentative="1">
      <w:start w:val="1"/>
      <w:numFmt w:val="lowerLetter"/>
      <w:lvlText w:val="%5."/>
      <w:lvlJc w:val="left"/>
      <w:pPr>
        <w:ind w:left="4398" w:hanging="360"/>
      </w:pPr>
    </w:lvl>
    <w:lvl w:ilvl="5" w:tplc="0409001B" w:tentative="1">
      <w:start w:val="1"/>
      <w:numFmt w:val="lowerRoman"/>
      <w:lvlText w:val="%6."/>
      <w:lvlJc w:val="right"/>
      <w:pPr>
        <w:ind w:left="5118" w:hanging="180"/>
      </w:pPr>
    </w:lvl>
    <w:lvl w:ilvl="6" w:tplc="0409000F" w:tentative="1">
      <w:start w:val="1"/>
      <w:numFmt w:val="decimal"/>
      <w:lvlText w:val="%7."/>
      <w:lvlJc w:val="left"/>
      <w:pPr>
        <w:ind w:left="5838" w:hanging="360"/>
      </w:pPr>
    </w:lvl>
    <w:lvl w:ilvl="7" w:tplc="04090019" w:tentative="1">
      <w:start w:val="1"/>
      <w:numFmt w:val="lowerLetter"/>
      <w:lvlText w:val="%8."/>
      <w:lvlJc w:val="left"/>
      <w:pPr>
        <w:ind w:left="6558" w:hanging="360"/>
      </w:pPr>
    </w:lvl>
    <w:lvl w:ilvl="8" w:tplc="040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20">
    <w:nsid w:val="5FBC793D"/>
    <w:multiLevelType w:val="hybridMultilevel"/>
    <w:tmpl w:val="4B508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E2BA7"/>
    <w:multiLevelType w:val="hybridMultilevel"/>
    <w:tmpl w:val="C13ED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F284C"/>
    <w:multiLevelType w:val="hybridMultilevel"/>
    <w:tmpl w:val="2C32EFDE"/>
    <w:lvl w:ilvl="0" w:tplc="D3864076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702DA"/>
    <w:multiLevelType w:val="hybridMultilevel"/>
    <w:tmpl w:val="346ED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521F8"/>
    <w:multiLevelType w:val="hybridMultilevel"/>
    <w:tmpl w:val="C944A87A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>
    <w:nsid w:val="79382550"/>
    <w:multiLevelType w:val="hybridMultilevel"/>
    <w:tmpl w:val="367485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6"/>
  </w:num>
  <w:num w:numId="5">
    <w:abstractNumId w:val="10"/>
  </w:num>
  <w:num w:numId="6">
    <w:abstractNumId w:val="0"/>
  </w:num>
  <w:num w:numId="7">
    <w:abstractNumId w:val="7"/>
  </w:num>
  <w:num w:numId="8">
    <w:abstractNumId w:val="24"/>
  </w:num>
  <w:num w:numId="9">
    <w:abstractNumId w:val="20"/>
  </w:num>
  <w:num w:numId="10">
    <w:abstractNumId w:val="18"/>
  </w:num>
  <w:num w:numId="11">
    <w:abstractNumId w:val="19"/>
  </w:num>
  <w:num w:numId="12">
    <w:abstractNumId w:val="2"/>
  </w:num>
  <w:num w:numId="13">
    <w:abstractNumId w:val="3"/>
  </w:num>
  <w:num w:numId="14">
    <w:abstractNumId w:val="11"/>
  </w:num>
  <w:num w:numId="15">
    <w:abstractNumId w:val="23"/>
  </w:num>
  <w:num w:numId="16">
    <w:abstractNumId w:val="9"/>
  </w:num>
  <w:num w:numId="17">
    <w:abstractNumId w:val="4"/>
  </w:num>
  <w:num w:numId="18">
    <w:abstractNumId w:val="17"/>
  </w:num>
  <w:num w:numId="19">
    <w:abstractNumId w:val="12"/>
  </w:num>
  <w:num w:numId="20">
    <w:abstractNumId w:val="22"/>
  </w:num>
  <w:num w:numId="21">
    <w:abstractNumId w:val="15"/>
  </w:num>
  <w:num w:numId="22">
    <w:abstractNumId w:val="14"/>
  </w:num>
  <w:num w:numId="23">
    <w:abstractNumId w:val="25"/>
  </w:num>
  <w:num w:numId="24">
    <w:abstractNumId w:val="6"/>
  </w:num>
  <w:num w:numId="25">
    <w:abstractNumId w:val="5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B57"/>
    <w:rsid w:val="0003011D"/>
    <w:rsid w:val="00044F81"/>
    <w:rsid w:val="00044FAB"/>
    <w:rsid w:val="00055C08"/>
    <w:rsid w:val="0006000D"/>
    <w:rsid w:val="0009779F"/>
    <w:rsid w:val="000A2FAD"/>
    <w:rsid w:val="000A3BAB"/>
    <w:rsid w:val="000C33B6"/>
    <w:rsid w:val="000C5EDC"/>
    <w:rsid w:val="000D01DA"/>
    <w:rsid w:val="000E7869"/>
    <w:rsid w:val="00105480"/>
    <w:rsid w:val="00135544"/>
    <w:rsid w:val="00155B44"/>
    <w:rsid w:val="001826CF"/>
    <w:rsid w:val="001A3C21"/>
    <w:rsid w:val="001C55C9"/>
    <w:rsid w:val="001D760A"/>
    <w:rsid w:val="002210AC"/>
    <w:rsid w:val="00222A81"/>
    <w:rsid w:val="002A40BF"/>
    <w:rsid w:val="002D699C"/>
    <w:rsid w:val="00326ACC"/>
    <w:rsid w:val="00327136"/>
    <w:rsid w:val="00332AF9"/>
    <w:rsid w:val="00340DC9"/>
    <w:rsid w:val="003444C5"/>
    <w:rsid w:val="003555CC"/>
    <w:rsid w:val="003620EC"/>
    <w:rsid w:val="003F7B8A"/>
    <w:rsid w:val="00413C75"/>
    <w:rsid w:val="004418D0"/>
    <w:rsid w:val="0044395E"/>
    <w:rsid w:val="00451B24"/>
    <w:rsid w:val="004956FB"/>
    <w:rsid w:val="00496155"/>
    <w:rsid w:val="004E1BD2"/>
    <w:rsid w:val="004E4411"/>
    <w:rsid w:val="004F1BFC"/>
    <w:rsid w:val="0050393F"/>
    <w:rsid w:val="005047A7"/>
    <w:rsid w:val="00505EF0"/>
    <w:rsid w:val="005147DF"/>
    <w:rsid w:val="00520FDC"/>
    <w:rsid w:val="00542056"/>
    <w:rsid w:val="0057399F"/>
    <w:rsid w:val="005F289F"/>
    <w:rsid w:val="00616840"/>
    <w:rsid w:val="00636411"/>
    <w:rsid w:val="00650013"/>
    <w:rsid w:val="006E45FA"/>
    <w:rsid w:val="00711FB0"/>
    <w:rsid w:val="007253C7"/>
    <w:rsid w:val="00733EC5"/>
    <w:rsid w:val="0074670C"/>
    <w:rsid w:val="007950B6"/>
    <w:rsid w:val="00797662"/>
    <w:rsid w:val="007A1948"/>
    <w:rsid w:val="007B1EFB"/>
    <w:rsid w:val="007B4E8C"/>
    <w:rsid w:val="007D2598"/>
    <w:rsid w:val="00821B7D"/>
    <w:rsid w:val="00822E3F"/>
    <w:rsid w:val="00875FE5"/>
    <w:rsid w:val="0088733E"/>
    <w:rsid w:val="00892ECD"/>
    <w:rsid w:val="008A1833"/>
    <w:rsid w:val="008C4C31"/>
    <w:rsid w:val="008D507D"/>
    <w:rsid w:val="008F3DC8"/>
    <w:rsid w:val="00926FE0"/>
    <w:rsid w:val="0093122A"/>
    <w:rsid w:val="0093476E"/>
    <w:rsid w:val="00944D91"/>
    <w:rsid w:val="00952022"/>
    <w:rsid w:val="00964A3A"/>
    <w:rsid w:val="00985CF7"/>
    <w:rsid w:val="009B73F4"/>
    <w:rsid w:val="009D2AD9"/>
    <w:rsid w:val="00A02D0C"/>
    <w:rsid w:val="00A27DD7"/>
    <w:rsid w:val="00A311DA"/>
    <w:rsid w:val="00A47A72"/>
    <w:rsid w:val="00A6217D"/>
    <w:rsid w:val="00A63B5C"/>
    <w:rsid w:val="00A63C53"/>
    <w:rsid w:val="00A647A0"/>
    <w:rsid w:val="00A92DB5"/>
    <w:rsid w:val="00A97B18"/>
    <w:rsid w:val="00AD7FAC"/>
    <w:rsid w:val="00AF2256"/>
    <w:rsid w:val="00B24FC2"/>
    <w:rsid w:val="00B440E4"/>
    <w:rsid w:val="00B70C18"/>
    <w:rsid w:val="00BC3DFF"/>
    <w:rsid w:val="00BF6D33"/>
    <w:rsid w:val="00C5236A"/>
    <w:rsid w:val="00C920B8"/>
    <w:rsid w:val="00C96165"/>
    <w:rsid w:val="00D412F8"/>
    <w:rsid w:val="00D66B1D"/>
    <w:rsid w:val="00D71EF8"/>
    <w:rsid w:val="00DA1676"/>
    <w:rsid w:val="00DA6AF2"/>
    <w:rsid w:val="00DE34BB"/>
    <w:rsid w:val="00E001F9"/>
    <w:rsid w:val="00E03376"/>
    <w:rsid w:val="00E22A83"/>
    <w:rsid w:val="00E338A5"/>
    <w:rsid w:val="00E457FD"/>
    <w:rsid w:val="00E51A69"/>
    <w:rsid w:val="00E613C6"/>
    <w:rsid w:val="00E667DF"/>
    <w:rsid w:val="00EA4335"/>
    <w:rsid w:val="00EC1C90"/>
    <w:rsid w:val="00ED1925"/>
    <w:rsid w:val="00ED4B57"/>
    <w:rsid w:val="00EE7D0F"/>
    <w:rsid w:val="00F00896"/>
    <w:rsid w:val="00F15B53"/>
    <w:rsid w:val="00F17588"/>
    <w:rsid w:val="00F77CA8"/>
    <w:rsid w:val="00F81514"/>
    <w:rsid w:val="00F85D79"/>
    <w:rsid w:val="00FA57DD"/>
    <w:rsid w:val="00FB6F3D"/>
    <w:rsid w:val="00FE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C21"/>
  </w:style>
  <w:style w:type="paragraph" w:styleId="Footer">
    <w:name w:val="footer"/>
    <w:basedOn w:val="Normal"/>
    <w:link w:val="FooterChar"/>
    <w:uiPriority w:val="99"/>
    <w:unhideWhenUsed/>
    <w:rsid w:val="001A3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C21"/>
  </w:style>
  <w:style w:type="paragraph" w:styleId="ListParagraph">
    <w:name w:val="List Paragraph"/>
    <w:basedOn w:val="Normal"/>
    <w:uiPriority w:val="34"/>
    <w:qFormat/>
    <w:rsid w:val="00520FD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9779F"/>
    <w:pPr>
      <w:bidi w:val="0"/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779F"/>
    <w:rPr>
      <w:sz w:val="20"/>
      <w:szCs w:val="20"/>
    </w:rPr>
  </w:style>
  <w:style w:type="table" w:styleId="TableGrid">
    <w:name w:val="Table Grid"/>
    <w:basedOn w:val="TableNormal"/>
    <w:uiPriority w:val="59"/>
    <w:rsid w:val="008F3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C21"/>
  </w:style>
  <w:style w:type="paragraph" w:styleId="Footer">
    <w:name w:val="footer"/>
    <w:basedOn w:val="Normal"/>
    <w:link w:val="FooterChar"/>
    <w:uiPriority w:val="99"/>
    <w:unhideWhenUsed/>
    <w:rsid w:val="001A3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C21"/>
  </w:style>
  <w:style w:type="paragraph" w:styleId="ListParagraph">
    <w:name w:val="List Paragraph"/>
    <w:basedOn w:val="Normal"/>
    <w:uiPriority w:val="34"/>
    <w:qFormat/>
    <w:rsid w:val="00520FD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9779F"/>
    <w:pPr>
      <w:bidi w:val="0"/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779F"/>
    <w:rPr>
      <w:sz w:val="20"/>
      <w:szCs w:val="20"/>
    </w:rPr>
  </w:style>
  <w:style w:type="table" w:styleId="TableGrid">
    <w:name w:val="Table Grid"/>
    <w:basedOn w:val="TableNormal"/>
    <w:uiPriority w:val="59"/>
    <w:rsid w:val="008F3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qc</cp:lastModifiedBy>
  <cp:revision>2</cp:revision>
  <cp:lastPrinted>2021-01-09T20:52:00Z</cp:lastPrinted>
  <dcterms:created xsi:type="dcterms:W3CDTF">2024-11-08T14:12:00Z</dcterms:created>
  <dcterms:modified xsi:type="dcterms:W3CDTF">2024-11-08T14:12:00Z</dcterms:modified>
</cp:coreProperties>
</file>