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E6A2">
      <w:pPr>
        <w:rPr>
          <w:rFonts w:hint="cs" w:cstheme="minorBidi"/>
          <w:sz w:val="72"/>
          <w:szCs w:val="72"/>
          <w:rtl/>
          <w:lang w:val="en-US" w:bidi="ar-IQ"/>
        </w:rPr>
      </w:pPr>
      <w:r>
        <w:rPr>
          <w:rFonts w:hint="cs" w:cstheme="minorBidi"/>
          <w:rtl/>
          <w:lang w:val="en-US" w:bidi="ar-IQ"/>
        </w:rPr>
        <w:t xml:space="preserve">  </w:t>
      </w:r>
      <w:r>
        <w:rPr>
          <w:rFonts w:hint="cs" w:cstheme="minorBidi"/>
          <w:sz w:val="72"/>
          <w:szCs w:val="72"/>
          <w:rtl/>
          <w:lang w:val="en-US" w:bidi="ar-IQ"/>
        </w:rPr>
        <w:t xml:space="preserve"> الاستاد المساعد اسيل عامر حسن </w:t>
      </w:r>
    </w:p>
    <w:p w14:paraId="36B30A82">
      <w:pPr>
        <w:rPr>
          <w:rFonts w:hint="cs" w:cstheme="minorBidi"/>
          <w:sz w:val="96"/>
          <w:szCs w:val="96"/>
          <w:rtl/>
          <w:lang w:val="en-US" w:bidi="ar-IQ"/>
        </w:rPr>
      </w:pPr>
      <w:r>
        <w:rPr>
          <w:rFonts w:hint="cs" w:cstheme="minorBidi"/>
          <w:sz w:val="96"/>
          <w:szCs w:val="96"/>
          <w:rtl/>
          <w:lang w:val="en-US" w:bidi="ar-IQ"/>
        </w:rPr>
        <w:t>المرحله الثالثه</w:t>
      </w:r>
      <w:bookmarkStart w:id="0" w:name="_GoBack"/>
      <w:bookmarkEnd w:id="0"/>
    </w:p>
    <w:p w14:paraId="01F7272E">
      <w:pPr>
        <w:rPr>
          <w:rFonts w:hint="cs" w:cstheme="minorBidi"/>
          <w:sz w:val="96"/>
          <w:szCs w:val="96"/>
          <w:rtl/>
          <w:lang w:val="en-US" w:bidi="ar-IQ"/>
        </w:rPr>
      </w:pPr>
      <w:r>
        <w:rPr>
          <w:rFonts w:hint="cs" w:cstheme="minorBidi"/>
          <w:sz w:val="96"/>
          <w:szCs w:val="96"/>
          <w:rtl/>
          <w:lang w:val="en-US" w:bidi="ar-IQ"/>
        </w:rPr>
        <w:t>قسم الفيزياء</w:t>
      </w:r>
    </w:p>
    <w:p w14:paraId="420C2B43">
      <w:pPr>
        <w:rPr>
          <w:rFonts w:hint="cs" w:cstheme="minorBidi"/>
          <w:sz w:val="96"/>
          <w:szCs w:val="96"/>
          <w:rtl/>
          <w:lang w:val="en-US" w:bidi="ar-IQ"/>
        </w:rPr>
      </w:pPr>
      <w:r>
        <w:rPr>
          <w:rFonts w:hint="cs" w:cstheme="minorBidi"/>
          <w:sz w:val="96"/>
          <w:szCs w:val="96"/>
          <w:rtl/>
          <w:lang w:val="en-US" w:bidi="ar-IQ"/>
        </w:rPr>
        <w:t xml:space="preserve"> كلية العلوم </w:t>
      </w:r>
    </w:p>
    <w:p w14:paraId="4C944D66">
      <w:pPr>
        <w:rPr>
          <w:rFonts w:hint="default" w:cstheme="minorBidi"/>
          <w:sz w:val="96"/>
          <w:szCs w:val="96"/>
          <w:rtl/>
          <w:lang w:val="en-US" w:bidi="ar-IQ"/>
        </w:rPr>
      </w:pPr>
      <w:r>
        <w:rPr>
          <w:rFonts w:hint="cs" w:cstheme="minorBidi"/>
          <w:sz w:val="96"/>
          <w:szCs w:val="96"/>
          <w:rtl/>
          <w:lang w:val="en-US" w:bidi="ar-IQ"/>
        </w:rPr>
        <w:t>التحليل العددي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2025-01-12T13:35:49Z</dcterms:created>
  <dc:creator>مكتب كيكا بايت</dc:creator>
  <cp:lastModifiedBy>twitter office</cp:lastModifiedBy>
  <dcterms:modified xsi:type="dcterms:W3CDTF">2025-01-12T13:38:34Z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121214A04E754CEA9C553102237B7E6C_12</vt:lpwstr>
  </property>
</Properties>
</file>