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1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AB0728" w:rsidRPr="00AB0728" w14:paraId="06F1AB9D" w14:textId="77777777" w:rsidTr="00AB072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E3EF004" w14:textId="77777777" w:rsidR="00AB0728" w:rsidRPr="00AB0728" w:rsidRDefault="00AB0728" w:rsidP="00AB0728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F8AB293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بغداد/ كلية التربية للبنات</w:t>
            </w:r>
          </w:p>
        </w:tc>
      </w:tr>
      <w:tr w:rsidR="00AB0728" w:rsidRPr="00AB0728" w14:paraId="58D5254C" w14:textId="77777777" w:rsidTr="00AB072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00516368" w14:textId="77777777" w:rsidR="00AB0728" w:rsidRPr="00AB0728" w:rsidRDefault="00AB0728" w:rsidP="00AB0728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4D5F3731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رياض الاطفال</w:t>
            </w:r>
          </w:p>
        </w:tc>
      </w:tr>
      <w:tr w:rsidR="00AB0728" w:rsidRPr="00AB0728" w14:paraId="09FBF1F1" w14:textId="77777777" w:rsidTr="00AB072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404BC50" w14:textId="77777777" w:rsidR="00AB0728" w:rsidRPr="00AB0728" w:rsidRDefault="00AB0728" w:rsidP="00AB0728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4B90B86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KCKC</w:t>
            </w: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/ الارشاد النفسي لطفل الروضة                </w:t>
            </w:r>
          </w:p>
        </w:tc>
      </w:tr>
      <w:tr w:rsidR="00AB0728" w:rsidRPr="00AB0728" w14:paraId="1CDE432A" w14:textId="77777777" w:rsidTr="00AB0728">
        <w:trPr>
          <w:trHeight w:val="624"/>
        </w:trPr>
        <w:tc>
          <w:tcPr>
            <w:tcW w:w="3780" w:type="dxa"/>
            <w:shd w:val="clear" w:color="auto" w:fill="C6D9F1"/>
            <w:vAlign w:val="center"/>
          </w:tcPr>
          <w:p w14:paraId="217D715C" w14:textId="77777777" w:rsidR="00AB0728" w:rsidRPr="00AB0728" w:rsidRDefault="00AB0728" w:rsidP="00AB0728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C6D9F1"/>
            <w:vAlign w:val="center"/>
          </w:tcPr>
          <w:p w14:paraId="6472A2D9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بكلوريوس  </w:t>
            </w:r>
          </w:p>
        </w:tc>
      </w:tr>
      <w:tr w:rsidR="00AB0728" w:rsidRPr="00AB0728" w14:paraId="164A935A" w14:textId="77777777" w:rsidTr="00AB072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C6D9F1"/>
            <w:vAlign w:val="center"/>
          </w:tcPr>
          <w:p w14:paraId="15C35E0E" w14:textId="77777777" w:rsidR="00AB0728" w:rsidRPr="00AB0728" w:rsidRDefault="00AB0728" w:rsidP="00AB0728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C6D9F1"/>
            <w:vAlign w:val="center"/>
          </w:tcPr>
          <w:p w14:paraId="02FBF09E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يومي</w:t>
            </w:r>
          </w:p>
        </w:tc>
      </w:tr>
      <w:tr w:rsidR="00AB0728" w:rsidRPr="00AB0728" w14:paraId="5FB9DEF6" w14:textId="77777777" w:rsidTr="00AB0728">
        <w:trPr>
          <w:trHeight w:val="624"/>
        </w:trPr>
        <w:tc>
          <w:tcPr>
            <w:tcW w:w="3780" w:type="dxa"/>
            <w:shd w:val="clear" w:color="auto" w:fill="C6D9F1"/>
            <w:vAlign w:val="center"/>
          </w:tcPr>
          <w:p w14:paraId="46038EC8" w14:textId="77777777" w:rsidR="00AB0728" w:rsidRPr="00AB0728" w:rsidRDefault="00AB0728" w:rsidP="00AB0728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C6D9F1"/>
            <w:vAlign w:val="center"/>
          </w:tcPr>
          <w:p w14:paraId="11896A26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AB0728" w:rsidRPr="00AB0728" w14:paraId="03C039A7" w14:textId="77777777" w:rsidTr="00AB072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8AB752E" w14:textId="77777777" w:rsidR="00AB0728" w:rsidRPr="00AB0728" w:rsidRDefault="00AB0728" w:rsidP="00AB0728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4BB628A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4 ساعات اسبوعيا ( 2 ) نظري و ( 2 )  عملي </w:t>
            </w:r>
          </w:p>
        </w:tc>
      </w:tr>
      <w:tr w:rsidR="00AB0728" w:rsidRPr="00AB0728" w14:paraId="40051E20" w14:textId="77777777" w:rsidTr="00AB072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00707644" w14:textId="77777777" w:rsidR="00AB0728" w:rsidRPr="00AB0728" w:rsidRDefault="00AB0728" w:rsidP="00AB0728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  <w:p w14:paraId="7575C3D3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72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5940" w:type="dxa"/>
            <w:shd w:val="clear" w:color="auto" w:fill="D3DFEE"/>
            <w:vAlign w:val="center"/>
          </w:tcPr>
          <w:p w14:paraId="41E66D8A" w14:textId="488CD571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 /</w:t>
            </w:r>
            <w:r w:rsidR="008E70D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/202</w:t>
            </w:r>
            <w:r w:rsidR="003D327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AB0728" w:rsidRPr="00AB0728" w14:paraId="789A09EB" w14:textId="77777777" w:rsidTr="00AB0728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1F61870C" w14:textId="77777777" w:rsidR="00AB0728" w:rsidRPr="00AB0728" w:rsidRDefault="00AB0728" w:rsidP="00AB0728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أهداف المقرر: </w:t>
            </w: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- تعريف الطالبات بدور الارشاد النفسي في حياة الطفل وذويهم والمعلمة في الروضة .</w:t>
            </w:r>
          </w:p>
          <w:p w14:paraId="7B868D87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تعريف الطالبات بمعنى الارشاد النفسي </w:t>
            </w:r>
          </w:p>
          <w:p w14:paraId="73F080C1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تعريف الطالبات بمعنى طرق الارشاد النفسي واساليبه .</w:t>
            </w:r>
          </w:p>
          <w:p w14:paraId="6C88711C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اعداد معلمة روضة متمكنة من تطبيق مهارات الارشاد النفسي ( ضمن المنهج التنموي , والوقائي , والعلاجي )مع طفل الروضة . </w:t>
            </w:r>
          </w:p>
          <w:p w14:paraId="496828E5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اعداد معلمة روضة ملمة بنظريات ارشاد الاطفال .</w:t>
            </w:r>
          </w:p>
          <w:p w14:paraId="3BF5BE6C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اعداد معلمة روضة ملمة بالبرامج  الارشادية العملية التطبيقية مع كل حالة مشكلة من حالات الاطفال .</w:t>
            </w:r>
          </w:p>
          <w:p w14:paraId="5D96F7EB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اعداد معلمة روضة قادرة على تشخيص حالات الاطفال النفسية , ومن ثم معالجتها .</w:t>
            </w:r>
          </w:p>
          <w:p w14:paraId="03B1E58A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اعداد معلمة روضة مرشدة نفسية لها معرفة دقيقة بكيفية التعامل مع الطفل بجميع جوانب شخصيته .</w:t>
            </w:r>
          </w:p>
          <w:p w14:paraId="5ABF9993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اعداد معلمة روضة متمكنة من تعديل سلوك الطفل المشكل . </w:t>
            </w:r>
          </w:p>
          <w:p w14:paraId="03739052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اعداد معلمة روضة متمكنة من تطبيق مهارات الارشاد النفسي ( ضمن المنهج التنموي , والوقائي , والعلاجي )مع طفل الروضة . </w:t>
            </w:r>
          </w:p>
          <w:p w14:paraId="03744D32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اعداد معلمة روضة ملمة بنظريات ارشاد الاطفال .</w:t>
            </w:r>
          </w:p>
          <w:p w14:paraId="1FC21B82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اعداد معلمة روضة ملمة بالبرامج  الارشادية العملية التطبيقية مع كل حالة مشكلة من حالات الاطفال .</w:t>
            </w:r>
          </w:p>
          <w:p w14:paraId="74A6015F" w14:textId="77777777" w:rsidR="00AB0728" w:rsidRPr="00AB0728" w:rsidRDefault="00AB0728" w:rsidP="00AB0728">
            <w:pPr>
              <w:pStyle w:val="NoSpacing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اعداد معلمة روضة قادرة على تشخيص حالات الاطفال النفسية , ومن ثم معالجتها .</w:t>
            </w:r>
          </w:p>
          <w:p w14:paraId="1F8F8DBA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72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613CE7EB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72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AB0728" w:rsidRPr="00AB0728" w14:paraId="448F2357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C6D9F1"/>
            <w:vAlign w:val="center"/>
          </w:tcPr>
          <w:p w14:paraId="487B7D9F" w14:textId="77777777" w:rsidR="00AB0728" w:rsidRPr="00AB0728" w:rsidRDefault="00AB0728" w:rsidP="00AB0728">
            <w:pPr>
              <w:numPr>
                <w:ilvl w:val="0"/>
                <w:numId w:val="4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AB0728" w:rsidRPr="00AB0728" w14:paraId="51F305EE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24B8DA2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الاهداف المعرفية </w:t>
            </w:r>
          </w:p>
          <w:p w14:paraId="67854F33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تعريفالطالباتباهدافالارشاد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14:paraId="003C3F15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 xml:space="preserve"> 2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تعريفالطالباتبمعنىالصحةالنفسيةوماهيمؤشراتالصحةالنفسية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14:paraId="224CBD28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 xml:space="preserve"> 3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تعليمالطالباتاهميةالارشادالنفسي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14:paraId="750167AB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 xml:space="preserve"> 4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تعريفالطالباتبكيفيةمعالجةالمشاكلالتييتعرضلهاالاطفال</w:t>
            </w:r>
          </w:p>
        </w:tc>
      </w:tr>
      <w:tr w:rsidR="00AB0728" w:rsidRPr="00AB0728" w14:paraId="5D0A6B8A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3374A35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 -  الاهداف المهاراتية الخاصة بالمقرر </w:t>
            </w:r>
          </w:p>
          <w:p w14:paraId="2B26CFC9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كيفيةارشاد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الاطفال </w:t>
            </w:r>
          </w:p>
          <w:p w14:paraId="0AFE27AB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 xml:space="preserve"> 2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كيفيةحلمشكلاتالاطفال </w:t>
            </w:r>
          </w:p>
          <w:p w14:paraId="53446FD6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 xml:space="preserve"> 3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كيفيةتشخيصحالات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الاطفال </w:t>
            </w:r>
          </w:p>
          <w:p w14:paraId="03833EBC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 xml:space="preserve"> 4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كيفيةمعالجةالمشاكلالنفسيةللطالبات</w:t>
            </w: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وللاطفال </w:t>
            </w:r>
          </w:p>
        </w:tc>
      </w:tr>
      <w:tr w:rsidR="00AB0728" w:rsidRPr="00AB0728" w14:paraId="08097CEB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3CC84A4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B0728" w:rsidRPr="00AB0728" w14:paraId="16C71F36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F0A083A" w14:textId="77777777" w:rsidR="00AB0728" w:rsidRPr="00AB0728" w:rsidRDefault="00AB0728" w:rsidP="00AB072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الصف الالكتروني </w:t>
            </w:r>
          </w:p>
          <w:p w14:paraId="6EEA967F" w14:textId="77777777" w:rsidR="00AB0728" w:rsidRPr="00AB0728" w:rsidRDefault="00AB0728" w:rsidP="00AB072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الشرحوالتوضيح</w:t>
            </w:r>
          </w:p>
          <w:p w14:paraId="389C890A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-     وسائلايضاحواعطاءامثلةمنالواقع</w:t>
            </w:r>
          </w:p>
          <w:p w14:paraId="684204B2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-      طريقةالمحاضرة</w:t>
            </w:r>
          </w:p>
          <w:p w14:paraId="47BB061E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             -    تنفيذ جلسات ارشادية </w:t>
            </w:r>
          </w:p>
          <w:p w14:paraId="6CE6847D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14:paraId="62759636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14:paraId="5410778C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AB0728" w:rsidRPr="00AB0728" w14:paraId="0F33A6CA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0051CED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B0728" w:rsidRPr="00AB0728" w14:paraId="4B517D5C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B923C12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اختباراتيومية</w:t>
            </w:r>
          </w:p>
          <w:p w14:paraId="44174A37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اختباراتشهرية</w:t>
            </w:r>
          </w:p>
          <w:p w14:paraId="4C870B5A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اختبارات شفوية </w:t>
            </w:r>
          </w:p>
          <w:p w14:paraId="73CB60B2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تقاريرومشاركاتصفية</w:t>
            </w: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 يومية </w:t>
            </w:r>
          </w:p>
          <w:p w14:paraId="5C49872C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lastRenderedPageBreak/>
              <w:t xml:space="preserve">واجبات اسبوعية </w:t>
            </w:r>
          </w:p>
          <w:p w14:paraId="0BD37C3A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AB0728" w:rsidRPr="00AB0728" w14:paraId="4DE1878F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1043066B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الاهداف الوجدانية والقيمية </w:t>
            </w:r>
          </w:p>
          <w:p w14:paraId="765A0219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الاستنتاجوالتقييم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14:paraId="760F6101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 xml:space="preserve"> 2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الاعدادوالتقويم</w:t>
            </w:r>
          </w:p>
          <w:p w14:paraId="4709612B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AB0728" w:rsidRPr="00AB0728" w14:paraId="7064D8D5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01A6A17" w14:textId="77777777" w:rsidR="00AB0728" w:rsidRPr="00AB0728" w:rsidRDefault="00AB0728" w:rsidP="00AB0728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B0728" w:rsidRPr="00AB0728" w14:paraId="7D92189A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7DF5378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B0728" w:rsidRPr="00AB0728" w14:paraId="70690E4D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8C6CF5E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اختباراتيومية</w:t>
            </w:r>
          </w:p>
          <w:p w14:paraId="2E0E3A11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اختباراتشهرية</w:t>
            </w:r>
          </w:p>
          <w:p w14:paraId="72D66DBF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اختبارات شفوية </w:t>
            </w:r>
          </w:p>
          <w:p w14:paraId="273D34D8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تقاريرومشاركاتصفية</w:t>
            </w: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 يومية </w:t>
            </w:r>
          </w:p>
          <w:p w14:paraId="72211111" w14:textId="77777777" w:rsidR="00AB0728" w:rsidRPr="00AB0728" w:rsidRDefault="00AB0728" w:rsidP="00AB07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واجبات اسبوعية </w:t>
            </w:r>
          </w:p>
          <w:p w14:paraId="7998A7C4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AB0728" w:rsidRPr="00AB0728" w14:paraId="34841EE3" w14:textId="77777777" w:rsidTr="00AB072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095682CF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 – المهارات  العامة و التاهيلية المنقولة ( المهارات الأخرى المتعلقة بقابلية التوظيف والتطور الشخصي ).</w:t>
            </w:r>
          </w:p>
          <w:p w14:paraId="56E4E2CA" w14:textId="77777777" w:rsidR="00AB0728" w:rsidRPr="00AB0728" w:rsidRDefault="00AB0728" w:rsidP="00AB072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د1-    تطويرمناهجواستراتيجياتالارشاد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النفسي للطفل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واساليب تنفيذها .</w:t>
            </w:r>
          </w:p>
          <w:p w14:paraId="25DD43F0" w14:textId="77777777" w:rsidR="00AB0728" w:rsidRPr="00AB0728" w:rsidRDefault="00AB0728" w:rsidP="00AB0728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AB0728">
              <w:rPr>
                <w:rFonts w:asciiTheme="majorBidi" w:hAnsiTheme="majorBidi" w:cstheme="majorBidi"/>
                <w:sz w:val="28"/>
                <w:szCs w:val="28"/>
              </w:rPr>
              <w:t xml:space="preserve">-  2 </w:t>
            </w:r>
            <w:r w:rsidRPr="00AB0728">
              <w:rPr>
                <w:rFonts w:asciiTheme="majorBidi" w:hAnsiTheme="majorBidi" w:cstheme="majorBidi"/>
                <w:sz w:val="28"/>
                <w:szCs w:val="28"/>
                <w:rtl/>
              </w:rPr>
              <w:t>وضعخدماتللارشادالنفسي</w:t>
            </w:r>
            <w:r w:rsidRPr="00AB072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للطفل والاسرة . </w:t>
            </w:r>
          </w:p>
        </w:tc>
      </w:tr>
    </w:tbl>
    <w:p w14:paraId="4BA1B5FE" w14:textId="77777777" w:rsidR="00AE6702" w:rsidRDefault="00AE6702" w:rsidP="00AE670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14:paraId="15CFAEB6" w14:textId="77777777" w:rsidR="00AB0728" w:rsidRDefault="00AB0728" w:rsidP="00AE670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14:paraId="5B6E42FF" w14:textId="77777777" w:rsidR="00AB0728" w:rsidRDefault="00AB0728" w:rsidP="00AE670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14:paraId="300D2A66" w14:textId="77777777" w:rsidR="00AB0728" w:rsidRDefault="00AB0728" w:rsidP="00AE670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14:paraId="042044E7" w14:textId="77777777" w:rsidR="00AB0728" w:rsidRDefault="00AB0728" w:rsidP="00AE6702">
      <w:pPr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p w14:paraId="65000E15" w14:textId="77777777" w:rsidR="00AE6702" w:rsidRPr="00C7019D" w:rsidRDefault="00AE6702" w:rsidP="00AE6702">
      <w:pPr>
        <w:autoSpaceDE w:val="0"/>
        <w:autoSpaceDN w:val="0"/>
        <w:adjustRightInd w:val="0"/>
        <w:rPr>
          <w:rtl/>
          <w:lang w:bidi="ar-IQ"/>
        </w:rPr>
      </w:pPr>
    </w:p>
    <w:tbl>
      <w:tblPr>
        <w:tblpPr w:leftFromText="180" w:rightFromText="180" w:vertAnchor="text" w:horzAnchor="margin" w:tblpXSpec="center" w:tblpY="404"/>
        <w:bidiVisual/>
        <w:tblW w:w="111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09"/>
        <w:gridCol w:w="61"/>
        <w:gridCol w:w="2065"/>
        <w:gridCol w:w="2268"/>
        <w:gridCol w:w="2268"/>
        <w:gridCol w:w="1843"/>
        <w:gridCol w:w="1276"/>
      </w:tblGrid>
      <w:tr w:rsidR="00AE6702" w:rsidRPr="00DB131F" w14:paraId="00379619" w14:textId="77777777" w:rsidTr="0066568A">
        <w:trPr>
          <w:trHeight w:val="538"/>
        </w:trPr>
        <w:tc>
          <w:tcPr>
            <w:tcW w:w="1440" w:type="dxa"/>
            <w:gridSpan w:val="3"/>
            <w:shd w:val="clear" w:color="auto" w:fill="A7BFDE"/>
          </w:tcPr>
          <w:p w14:paraId="4E29365C" w14:textId="77777777" w:rsidR="00AE6702" w:rsidRPr="00DB131F" w:rsidRDefault="00AE6702" w:rsidP="00AE6702">
            <w:pPr>
              <w:numPr>
                <w:ilvl w:val="0"/>
                <w:numId w:val="8"/>
              </w:numPr>
              <w:tabs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720" w:type="dxa"/>
            <w:gridSpan w:val="5"/>
            <w:shd w:val="clear" w:color="auto" w:fill="A7BFDE"/>
            <w:vAlign w:val="center"/>
          </w:tcPr>
          <w:p w14:paraId="1E17557E" w14:textId="77777777" w:rsidR="00AE6702" w:rsidRPr="00DB131F" w:rsidRDefault="00AE6702" w:rsidP="00AE6702">
            <w:pPr>
              <w:numPr>
                <w:ilvl w:val="0"/>
                <w:numId w:val="8"/>
              </w:numPr>
              <w:tabs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AE6702" w:rsidRPr="00DB131F" w14:paraId="2671A6D5" w14:textId="77777777" w:rsidTr="0066568A">
        <w:trPr>
          <w:trHeight w:val="555"/>
        </w:trPr>
        <w:tc>
          <w:tcPr>
            <w:tcW w:w="670" w:type="dxa"/>
            <w:vMerge w:val="restart"/>
            <w:shd w:val="clear" w:color="auto" w:fill="A7BFDE"/>
            <w:vAlign w:val="center"/>
          </w:tcPr>
          <w:p w14:paraId="6F85EFF5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709" w:type="dxa"/>
            <w:vMerge w:val="restart"/>
            <w:shd w:val="clear" w:color="auto" w:fill="D3DFEE"/>
            <w:vAlign w:val="center"/>
          </w:tcPr>
          <w:p w14:paraId="005370A9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7BFDE"/>
            <w:vAlign w:val="center"/>
          </w:tcPr>
          <w:p w14:paraId="1C15BF6A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وهو تعرف الخريجة على :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3DFEE"/>
            <w:vAlign w:val="center"/>
          </w:tcPr>
          <w:p w14:paraId="095D0BF2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843" w:type="dxa"/>
            <w:vMerge w:val="restart"/>
            <w:shd w:val="clear" w:color="auto" w:fill="A7BFDE"/>
            <w:vAlign w:val="center"/>
          </w:tcPr>
          <w:p w14:paraId="519FFAE2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76" w:type="dxa"/>
            <w:vMerge w:val="restart"/>
            <w:shd w:val="clear" w:color="auto" w:fill="D3DFEE"/>
            <w:vAlign w:val="center"/>
          </w:tcPr>
          <w:p w14:paraId="0168A43F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E6702" w:rsidRPr="00DB131F" w14:paraId="5F13BE5D" w14:textId="77777777" w:rsidTr="0066568A">
        <w:trPr>
          <w:trHeight w:val="405"/>
        </w:trPr>
        <w:tc>
          <w:tcPr>
            <w:tcW w:w="670" w:type="dxa"/>
            <w:vMerge/>
            <w:shd w:val="clear" w:color="auto" w:fill="A7BFDE"/>
            <w:vAlign w:val="center"/>
          </w:tcPr>
          <w:p w14:paraId="7119F7B8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vMerge/>
            <w:shd w:val="clear" w:color="auto" w:fill="D3DFEE"/>
            <w:vAlign w:val="center"/>
          </w:tcPr>
          <w:p w14:paraId="0C4137FC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7BFDE"/>
            <w:vAlign w:val="center"/>
          </w:tcPr>
          <w:p w14:paraId="3D0D6A3B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14:paraId="46B12F4D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النظري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3DFEE"/>
            <w:vAlign w:val="center"/>
          </w:tcPr>
          <w:p w14:paraId="16707CF5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العملي </w:t>
            </w:r>
          </w:p>
        </w:tc>
        <w:tc>
          <w:tcPr>
            <w:tcW w:w="1843" w:type="dxa"/>
            <w:vMerge/>
            <w:shd w:val="clear" w:color="auto" w:fill="A7BFDE"/>
            <w:vAlign w:val="center"/>
          </w:tcPr>
          <w:p w14:paraId="747690A0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D3DFEE"/>
            <w:vAlign w:val="center"/>
          </w:tcPr>
          <w:p w14:paraId="0397513A" w14:textId="77777777" w:rsidR="00AE6702" w:rsidRPr="00DB131F" w:rsidRDefault="00AE6702" w:rsidP="0066568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B3E15" w:rsidRPr="00DB131F" w14:paraId="77731FAF" w14:textId="77777777" w:rsidTr="00EB3E15">
        <w:trPr>
          <w:trHeight w:val="790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37ADAA4" w14:textId="77777777" w:rsidR="00EB3E15" w:rsidRPr="00DB131F" w:rsidRDefault="00EB3E15" w:rsidP="00EB3E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B228BC9" w14:textId="77777777" w:rsidR="00EB3E15" w:rsidRDefault="00EB3E15" w:rsidP="00EB3E15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4" w:space="0" w:color="auto"/>
            </w:tcBorders>
            <w:shd w:val="clear" w:color="auto" w:fill="A7BFDE"/>
          </w:tcPr>
          <w:p w14:paraId="2F7A5788" w14:textId="15E3DF11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</w:rPr>
              <w:t xml:space="preserve"> </w:t>
            </w:r>
            <w:r w:rsidRPr="00443FAE">
              <w:rPr>
                <w:b/>
                <w:bCs/>
                <w:rtl/>
              </w:rPr>
              <w:t>مفهوم الارشاد النفسي للاطفال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4F81BD"/>
            </w:tcBorders>
            <w:shd w:val="clear" w:color="auto" w:fill="A7BFDE"/>
          </w:tcPr>
          <w:p w14:paraId="68001760" w14:textId="01A7C8EA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مفهوم التطبيق العملي الارشاد وعرض فلم او صور توضيحيه   وامثلة</w:t>
            </w:r>
            <w:r w:rsidRPr="00443FA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68DA593" w14:textId="77B32EAC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عرض المفردات ووصف المقرر ومحاضرة تمهيدية </w:t>
            </w:r>
          </w:p>
        </w:tc>
        <w:tc>
          <w:tcPr>
            <w:tcW w:w="311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96E4C54" w14:textId="296B60DC" w:rsidR="00EB3E15" w:rsidRPr="00DB131F" w:rsidRDefault="00EB3E15" w:rsidP="00EB3E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43FAE">
              <w:rPr>
                <w:b/>
                <w:bCs/>
              </w:rPr>
              <w:t xml:space="preserve"> </w:t>
            </w:r>
            <w:r w:rsidRPr="00443FAE">
              <w:rPr>
                <w:b/>
                <w:bCs/>
                <w:rtl/>
              </w:rPr>
              <w:t>مفهوم الارشاد النفسي للاطفال</w:t>
            </w:r>
          </w:p>
        </w:tc>
      </w:tr>
      <w:tr w:rsidR="00EB3E15" w:rsidRPr="00DB131F" w14:paraId="7E14E97E" w14:textId="77777777" w:rsidTr="0066568A">
        <w:trPr>
          <w:trHeight w:val="339"/>
        </w:trPr>
        <w:tc>
          <w:tcPr>
            <w:tcW w:w="670" w:type="dxa"/>
            <w:shd w:val="clear" w:color="auto" w:fill="A7BFDE"/>
            <w:vAlign w:val="center"/>
          </w:tcPr>
          <w:p w14:paraId="16936F5E" w14:textId="77777777" w:rsidR="00EB3E15" w:rsidRPr="00DB131F" w:rsidRDefault="00EB3E15" w:rsidP="00EB3E1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9" w:type="dxa"/>
            <w:shd w:val="clear" w:color="auto" w:fill="D3DFEE"/>
          </w:tcPr>
          <w:p w14:paraId="3124271E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shd w:val="clear" w:color="auto" w:fill="A7BFDE"/>
          </w:tcPr>
          <w:p w14:paraId="52FD65B1" w14:textId="4E3105A3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اهداف الارشاد النفسي للاطفال</w:t>
            </w:r>
          </w:p>
        </w:tc>
        <w:tc>
          <w:tcPr>
            <w:tcW w:w="2268" w:type="dxa"/>
            <w:shd w:val="clear" w:color="auto" w:fill="D3DFEE"/>
          </w:tcPr>
          <w:p w14:paraId="5E330F31" w14:textId="505A425E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كتابة تقرير عن الفلم التوضيحي</w:t>
            </w:r>
            <w:r w:rsidRPr="00443FA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7BFDE"/>
          </w:tcPr>
          <w:p w14:paraId="67DAA71C" w14:textId="6EE1947B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وعرض فلم </w:t>
            </w:r>
          </w:p>
        </w:tc>
        <w:tc>
          <w:tcPr>
            <w:tcW w:w="1843" w:type="dxa"/>
            <w:shd w:val="clear" w:color="auto" w:fill="A7BFDE"/>
          </w:tcPr>
          <w:p w14:paraId="4A49D4FB" w14:textId="31206D3D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اهداف الارشاد النفسي للاطفال</w:t>
            </w:r>
          </w:p>
        </w:tc>
        <w:tc>
          <w:tcPr>
            <w:tcW w:w="1276" w:type="dxa"/>
            <w:shd w:val="clear" w:color="auto" w:fill="D3DFEE"/>
          </w:tcPr>
          <w:p w14:paraId="0D7C8C09" w14:textId="0BE06A59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كتابة تقرير عن الفلم التوضيحي</w:t>
            </w:r>
            <w:r w:rsidRPr="00443FAE">
              <w:rPr>
                <w:b/>
                <w:bCs/>
              </w:rPr>
              <w:t xml:space="preserve"> </w:t>
            </w:r>
          </w:p>
        </w:tc>
      </w:tr>
      <w:tr w:rsidR="00EB3E15" w:rsidRPr="00DB131F" w14:paraId="5620440B" w14:textId="77777777" w:rsidTr="0066568A">
        <w:trPr>
          <w:trHeight w:val="320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34E77C5" w14:textId="77777777" w:rsidR="00EB3E15" w:rsidRPr="00DB131F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45570BE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CD3215D" w14:textId="219D4AD6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</w:rPr>
              <w:t xml:space="preserve"> </w:t>
            </w:r>
            <w:r w:rsidRPr="00443FAE">
              <w:rPr>
                <w:b/>
                <w:bCs/>
                <w:rtl/>
              </w:rPr>
              <w:t>العلاقة بين الطفل والمرشد النفسي ( العلاقة القوية ,الخصوصية , الامان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AB3AC67" w14:textId="5DB4531A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غرفة الارشاد باللعب</w:t>
            </w:r>
            <w:r w:rsidRPr="00443FA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9E9A70F" w14:textId="124B77AE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وعرض صور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3BADAC5" w14:textId="68BCD23F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</w:rPr>
              <w:t xml:space="preserve"> </w:t>
            </w:r>
            <w:r w:rsidRPr="00443FAE">
              <w:rPr>
                <w:b/>
                <w:bCs/>
                <w:rtl/>
              </w:rPr>
              <w:t>العلاقة بين الطفل والمرشد النفسي ( العلاقة القوية ,الخصوصية , الامان )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026775D6" w14:textId="182B7453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غرفة الارشاد باللعب</w:t>
            </w:r>
            <w:r w:rsidRPr="00443FAE">
              <w:rPr>
                <w:b/>
                <w:bCs/>
              </w:rPr>
              <w:t xml:space="preserve"> </w:t>
            </w:r>
          </w:p>
        </w:tc>
      </w:tr>
      <w:tr w:rsidR="00EB3E15" w:rsidRPr="00DB131F" w14:paraId="5C6D74CB" w14:textId="77777777" w:rsidTr="0066568A">
        <w:trPr>
          <w:trHeight w:val="331"/>
        </w:trPr>
        <w:tc>
          <w:tcPr>
            <w:tcW w:w="670" w:type="dxa"/>
            <w:shd w:val="clear" w:color="auto" w:fill="A7BFDE"/>
            <w:vAlign w:val="center"/>
          </w:tcPr>
          <w:p w14:paraId="2EDF47C5" w14:textId="77777777" w:rsidR="00EB3E15" w:rsidRPr="00DB131F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9" w:type="dxa"/>
            <w:shd w:val="clear" w:color="auto" w:fill="D3DFEE"/>
          </w:tcPr>
          <w:p w14:paraId="46D11F04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shd w:val="clear" w:color="auto" w:fill="A7BFDE"/>
          </w:tcPr>
          <w:p w14:paraId="5F9FBD1C" w14:textId="16FEABA3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 xml:space="preserve">الاصالة , توفر الثقة والمصداقية , عدم التطفل على الطفل </w:t>
            </w:r>
          </w:p>
        </w:tc>
        <w:tc>
          <w:tcPr>
            <w:tcW w:w="2268" w:type="dxa"/>
            <w:shd w:val="clear" w:color="auto" w:fill="D3DFEE"/>
          </w:tcPr>
          <w:p w14:paraId="0E26C127" w14:textId="2493D893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اختيار الانشطة الملائمة للطفل</w:t>
            </w:r>
            <w:r w:rsidRPr="00443FA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7BFDE"/>
          </w:tcPr>
          <w:p w14:paraId="7FCCB0CF" w14:textId="275617FF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وعرض جداول </w:t>
            </w:r>
          </w:p>
        </w:tc>
        <w:tc>
          <w:tcPr>
            <w:tcW w:w="1843" w:type="dxa"/>
            <w:shd w:val="clear" w:color="auto" w:fill="A7BFDE"/>
          </w:tcPr>
          <w:p w14:paraId="6AA7E584" w14:textId="4996B905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 xml:space="preserve">الاصالة , توفر الثقة والمصداقية , عدم التطفل على الطفل </w:t>
            </w:r>
          </w:p>
        </w:tc>
        <w:tc>
          <w:tcPr>
            <w:tcW w:w="1276" w:type="dxa"/>
            <w:shd w:val="clear" w:color="auto" w:fill="D3DFEE"/>
          </w:tcPr>
          <w:p w14:paraId="461CDD95" w14:textId="0BE3703D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اختيار الانشطة الملائمة للطفل</w:t>
            </w:r>
            <w:r w:rsidRPr="00443FAE">
              <w:rPr>
                <w:b/>
                <w:bCs/>
              </w:rPr>
              <w:t xml:space="preserve"> </w:t>
            </w:r>
          </w:p>
        </w:tc>
      </w:tr>
      <w:tr w:rsidR="00EB3E15" w:rsidRPr="00DB131F" w14:paraId="01D7B86D" w14:textId="77777777" w:rsidTr="0066568A">
        <w:trPr>
          <w:trHeight w:val="340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E267D83" w14:textId="77777777" w:rsidR="00EB3E15" w:rsidRPr="00DB131F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5AA0EC3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8053890" w14:textId="271B6CFC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 xml:space="preserve">العلاقة الهادفة لتحقيق غرض معين , مفهوم الطرح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B57D176" w14:textId="024DB37A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تكملة  اختيار الانشطة الملائمة للطفل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30BA475" w14:textId="452AFC90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وعرض جداول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0B121CE" w14:textId="7D80DE0F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 xml:space="preserve">العلاقة الهادفة لتحقيق غرض معين , مفهوم الطرح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466A94B5" w14:textId="01A85A3B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تكملة  اختيار الانشطة الملائمة للطفل</w:t>
            </w:r>
          </w:p>
        </w:tc>
      </w:tr>
      <w:tr w:rsidR="00EB3E15" w:rsidRPr="00DB131F" w14:paraId="356DDD73" w14:textId="77777777" w:rsidTr="0066568A">
        <w:trPr>
          <w:trHeight w:val="323"/>
        </w:trPr>
        <w:tc>
          <w:tcPr>
            <w:tcW w:w="670" w:type="dxa"/>
            <w:shd w:val="clear" w:color="auto" w:fill="A7BFDE"/>
            <w:vAlign w:val="center"/>
          </w:tcPr>
          <w:p w14:paraId="4BCAEAD0" w14:textId="77777777" w:rsidR="00EB3E15" w:rsidRPr="00DB131F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09" w:type="dxa"/>
            <w:shd w:val="clear" w:color="auto" w:fill="D3DFEE"/>
          </w:tcPr>
          <w:p w14:paraId="429F16C4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shd w:val="clear" w:color="auto" w:fill="A7BFDE"/>
          </w:tcPr>
          <w:p w14:paraId="6C392894" w14:textId="229A717F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 xml:space="preserve">خصائص وسمات المرشد النفسي للاطفال  </w:t>
            </w:r>
          </w:p>
        </w:tc>
        <w:tc>
          <w:tcPr>
            <w:tcW w:w="2268" w:type="dxa"/>
            <w:shd w:val="clear" w:color="auto" w:fill="D3DFEE"/>
          </w:tcPr>
          <w:p w14:paraId="67D6ABA0" w14:textId="2D61A696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استخدام نماذج الحيوانات الصغيرة واهداف استخدامها</w:t>
            </w:r>
            <w:r w:rsidRPr="00443FAE">
              <w:rPr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A7BFDE"/>
          </w:tcPr>
          <w:p w14:paraId="31830EB0" w14:textId="448A17A0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وشرح امثلة </w:t>
            </w:r>
          </w:p>
        </w:tc>
        <w:tc>
          <w:tcPr>
            <w:tcW w:w="1843" w:type="dxa"/>
            <w:shd w:val="clear" w:color="auto" w:fill="A7BFDE"/>
          </w:tcPr>
          <w:p w14:paraId="0BD74F8E" w14:textId="62E5DF64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 xml:space="preserve">خصائص وسمات المرشد النفسي للاطفال  </w:t>
            </w:r>
          </w:p>
        </w:tc>
        <w:tc>
          <w:tcPr>
            <w:tcW w:w="1276" w:type="dxa"/>
            <w:shd w:val="clear" w:color="auto" w:fill="D3DFEE"/>
          </w:tcPr>
          <w:p w14:paraId="5E13B75A" w14:textId="581C4E40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استخدام نماذج الحيوانات الصغيرة واهداف استخدامها</w:t>
            </w:r>
            <w:r w:rsidRPr="00443FAE">
              <w:rPr>
                <w:b/>
                <w:bCs/>
              </w:rPr>
              <w:t xml:space="preserve">  </w:t>
            </w:r>
          </w:p>
        </w:tc>
      </w:tr>
      <w:tr w:rsidR="00EB3E15" w:rsidRPr="00DB131F" w14:paraId="423ADD70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2D551E1" w14:textId="77777777" w:rsidR="00EB3E15" w:rsidRPr="00DB131F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CB2FB0E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9562B84" w14:textId="5BCFC574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</w:rPr>
              <w:t xml:space="preserve"> </w:t>
            </w:r>
            <w:r w:rsidRPr="00443FAE">
              <w:rPr>
                <w:b/>
                <w:bCs/>
                <w:rtl/>
              </w:rPr>
              <w:t>الخلفية التاريخية والاراء المعاصرة في الارشاد النفسي ( المرحلة الاولى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9D04237" w14:textId="67C79337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تكملة استخدام نماذج الحيوانات الصغيرة واهداف استخدامها</w:t>
            </w:r>
            <w:r w:rsidRPr="00443FAE">
              <w:rPr>
                <w:b/>
                <w:bCs/>
              </w:rPr>
              <w:t xml:space="preserve"> 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4A122A5" w14:textId="77777777" w:rsidR="00EB3E1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  <w:p w14:paraId="25891AF6" w14:textId="04BAC493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وشرح امثلة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7DC2730" w14:textId="10EE5F70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</w:rPr>
              <w:t xml:space="preserve"> </w:t>
            </w:r>
            <w:r w:rsidRPr="00443FAE">
              <w:rPr>
                <w:b/>
                <w:bCs/>
                <w:rtl/>
              </w:rPr>
              <w:t>الخلفية التاريخية والاراء المعاصرة في الارشاد النفسي ( المرحلة الاولى )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73D80B6A" w14:textId="001D61AC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تكملة استخدام نماذج الحيوانات الصغيرة واهداف استخدامها</w:t>
            </w:r>
            <w:r w:rsidRPr="00443FAE">
              <w:rPr>
                <w:b/>
                <w:bCs/>
              </w:rPr>
              <w:t xml:space="preserve">  </w:t>
            </w:r>
          </w:p>
        </w:tc>
      </w:tr>
      <w:tr w:rsidR="00EB3E15" w:rsidRPr="00DB131F" w14:paraId="0B417289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74DFC4F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5D54EBF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1BF7AA9" w14:textId="7316670A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 xml:space="preserve">تكملة المرحلة الاولى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FB2B006" w14:textId="520D322E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استخدام صينية الرمل واهداف استخدامها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517DB2E" w14:textId="5A26BF9B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>وشرح امثلة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F403712" w14:textId="53F556DE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 xml:space="preserve">تكملة المرحلة الاولى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0D8D92B2" w14:textId="0C7AA327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استخدام صينية الرمل واهداف استخدامها</w:t>
            </w:r>
          </w:p>
        </w:tc>
      </w:tr>
      <w:tr w:rsidR="00EB3E15" w:rsidRPr="00DB131F" w14:paraId="1EE56E6D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8D3AA43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B37CAE5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66F8503" w14:textId="386F0923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الخلفية التاريخية والاراء المعاصرة في الارشاد النفسي ( المرحلة الثانية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F4EAB6B" w14:textId="219BF0CD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تكملة استخدام صينية الرمل واهداف استخدامها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2444AC0" w14:textId="77777777" w:rsidR="00EB3E15" w:rsidRDefault="00EB3E15" w:rsidP="00EB3E15">
            <w:pPr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>محاضرة ومناقشة</w:t>
            </w:r>
          </w:p>
          <w:p w14:paraId="4812EDDB" w14:textId="10F46485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>وشرح امثلة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93BB710" w14:textId="26195A9F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الخلفية التاريخية والاراء المعاصرة في الارشاد النفسي ( المرحلة الثانية )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22EAA5C0" w14:textId="2FAC920F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43FAE">
              <w:rPr>
                <w:b/>
                <w:bCs/>
                <w:rtl/>
              </w:rPr>
              <w:t>تكملة استخدام صينية الرمل واهداف استخدامها</w:t>
            </w:r>
          </w:p>
        </w:tc>
      </w:tr>
      <w:tr w:rsidR="00AE6702" w:rsidRPr="00DB131F" w14:paraId="12FC9B83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2C9FD80" w14:textId="77777777" w:rsidR="00AE6702" w:rsidRDefault="00AE6702" w:rsidP="006656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A0EF049" w14:textId="77777777" w:rsidR="00AE6702" w:rsidRDefault="00AE6702" w:rsidP="0066568A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A252A17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امتحان يومي 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ECC7AB6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امتحان يومي 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58C8776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امتحان يومي 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B3590B5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امتحان يومي 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00FD5D9A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EB3E15" w:rsidRPr="00DB131F" w14:paraId="4D6BCD65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FE6BDC3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20AF0FD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65AFB82" w14:textId="39BC9CAF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B77682">
              <w:rPr>
                <w:b/>
                <w:bCs/>
                <w:rtl/>
              </w:rPr>
              <w:t>تكملة المرحلة الثانية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A539519" w14:textId="3D8E353E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7335C3">
              <w:rPr>
                <w:b/>
                <w:bCs/>
                <w:rtl/>
              </w:rPr>
              <w:t>اللعب بطين الصلصال</w:t>
            </w:r>
            <w:r w:rsidRPr="007335C3">
              <w:rPr>
                <w:b/>
                <w:bCs/>
              </w:rPr>
              <w:t xml:space="preserve"> 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38BB414" w14:textId="14B17BB7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وشرح امثلة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1882E7F" w14:textId="7AFFEDBB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306C7FB3" w14:textId="10B04247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B77682">
              <w:rPr>
                <w:b/>
                <w:bCs/>
                <w:rtl/>
              </w:rPr>
              <w:t>تكملة المرحلة الثانية</w:t>
            </w:r>
          </w:p>
        </w:tc>
      </w:tr>
      <w:tr w:rsidR="00EB3E15" w:rsidRPr="00DB131F" w14:paraId="1F110716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BB36D97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D8001C9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2D1643E" w14:textId="674E98E4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B77682">
              <w:rPr>
                <w:b/>
                <w:bCs/>
                <w:rtl/>
              </w:rPr>
              <w:t xml:space="preserve">الخلفية التاريخية والاراء المعاصرة في الارشاد </w:t>
            </w:r>
            <w:r w:rsidRPr="00B77682">
              <w:rPr>
                <w:b/>
                <w:bCs/>
                <w:rtl/>
              </w:rPr>
              <w:lastRenderedPageBreak/>
              <w:t>النفسي ( المرحلة الثالثة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5FF91D7" w14:textId="04AB70AA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7335C3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lastRenderedPageBreak/>
              <w:t xml:space="preserve">تكملة اللعب بطين الصلصال 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C0A59B4" w14:textId="77777777" w:rsidR="00EB3E1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</w:p>
          <w:p w14:paraId="088AAD7D" w14:textId="64203F15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وشرح امثلة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B2E59B8" w14:textId="3DB0DADA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4C34C25B" w14:textId="6331EEE2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B77682">
              <w:rPr>
                <w:b/>
                <w:bCs/>
                <w:rtl/>
              </w:rPr>
              <w:t xml:space="preserve">الخلفية التاريخية </w:t>
            </w:r>
            <w:r w:rsidRPr="00B77682">
              <w:rPr>
                <w:b/>
                <w:bCs/>
                <w:rtl/>
              </w:rPr>
              <w:lastRenderedPageBreak/>
              <w:t>والاراء المعاصرة في الارشاد النفسي ( المرحلة الثالثة )</w:t>
            </w:r>
          </w:p>
        </w:tc>
      </w:tr>
      <w:tr w:rsidR="00EB3E15" w:rsidRPr="00DB131F" w14:paraId="556719AE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B498B4A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13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F718DD7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25B69F7" w14:textId="61457B68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E91A40">
              <w:rPr>
                <w:b/>
                <w:bCs/>
                <w:rtl/>
              </w:rPr>
              <w:t xml:space="preserve">تكملة المرحلة الثالثة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7FD021F" w14:textId="2206D51E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E91A40">
              <w:rPr>
                <w:b/>
                <w:bCs/>
                <w:rtl/>
              </w:rPr>
              <w:t>الرسم والتصوير الزيتي والكولاج والاشكال التكوينية</w:t>
            </w:r>
            <w:r w:rsidRPr="00E91A40">
              <w:rPr>
                <w:b/>
                <w:bCs/>
              </w:rPr>
              <w:t xml:space="preserve"> 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0472D7C" w14:textId="3066A1DE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وعرض صور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5A8E029" w14:textId="3838D6E9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4AAC773C" w14:textId="3CEF54B2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E91A40">
              <w:rPr>
                <w:b/>
                <w:bCs/>
                <w:rtl/>
              </w:rPr>
              <w:t xml:space="preserve">تكملة المرحلة الثالثة </w:t>
            </w:r>
          </w:p>
        </w:tc>
      </w:tr>
      <w:tr w:rsidR="00EB3E15" w:rsidRPr="00DB131F" w14:paraId="0DC4A8D7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F50FCBA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0FC6794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E1E63EB" w14:textId="556F34E5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E91A40">
              <w:rPr>
                <w:b/>
                <w:bCs/>
                <w:rtl/>
              </w:rPr>
              <w:t>الخلفية التاريخية والاراء المعاصرة في الارشاد النفسي ( المرحلة الرابعة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EEC0F54" w14:textId="73D68821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E91A40">
              <w:rPr>
                <w:b/>
                <w:bCs/>
                <w:rtl/>
              </w:rPr>
              <w:t>تكملة الرسم والتصوير الزيتي  والكولاج والاعمال التكوينية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114E501" w14:textId="66DCACE0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فلم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9A228E4" w14:textId="6451B546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2D0757EB" w14:textId="09F6B7EE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E91A40">
              <w:rPr>
                <w:b/>
                <w:bCs/>
                <w:rtl/>
              </w:rPr>
              <w:t>الخلفية التاريخية والاراء المعاصرة في الارشاد النفسي ( المرحلة الرابعة )</w:t>
            </w:r>
          </w:p>
        </w:tc>
      </w:tr>
      <w:tr w:rsidR="00AE6702" w:rsidRPr="00DB131F" w14:paraId="21B6646B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C8E0B1C" w14:textId="77777777" w:rsidR="00AE6702" w:rsidRDefault="00AE6702" w:rsidP="006656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04D0432" w14:textId="77777777" w:rsidR="00AE6702" w:rsidRDefault="00AE6702" w:rsidP="0066568A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5A6AF88" w14:textId="77777777" w:rsidR="00AE6702" w:rsidRPr="00D73195" w:rsidRDefault="00AE6702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6A8C52F" w14:textId="77777777" w:rsidR="00AE6702" w:rsidRPr="00D73195" w:rsidRDefault="00AE6702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3A15699" w14:textId="77777777" w:rsidR="00AE6702" w:rsidRPr="00D73195" w:rsidRDefault="00AE6702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F83D9BD" w14:textId="77777777" w:rsidR="00AE6702" w:rsidRPr="00D73195" w:rsidRDefault="00AE6702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7044FD4D" w14:textId="77777777" w:rsidR="00AE6702" w:rsidRPr="003D4CEF" w:rsidRDefault="00AE6702" w:rsidP="0066568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تحريرية</w:t>
            </w:r>
          </w:p>
        </w:tc>
      </w:tr>
      <w:tr w:rsidR="00EB3E15" w:rsidRPr="00DB131F" w14:paraId="7EAEEC73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D3710A5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486777C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5A2BF77" w14:textId="3AA2966A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 xml:space="preserve">تكملة المرحلة الرابعة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F9815F8" w14:textId="3414C2CD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الرحلة التخيلية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88F877C" w14:textId="630E998C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تدريب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54D8952" w14:textId="355C8FC3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7A99F091" w14:textId="427BD504" w:rsidR="00EB3E15" w:rsidRPr="00D73195" w:rsidRDefault="00EB3E15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 xml:space="preserve">تكملة المرحلة الرابعة </w:t>
            </w:r>
          </w:p>
        </w:tc>
      </w:tr>
      <w:tr w:rsidR="00EB3E15" w:rsidRPr="00DB131F" w14:paraId="1226EDD7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7B1E8B2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F38C451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FD00E1F" w14:textId="3AC6220B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تطبيقات ( مشاهدة وتطبيق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BBAAC07" w14:textId="27BFF4AF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366708B" w14:textId="60730291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BF862D5" w14:textId="336EDFF6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22F45328" w14:textId="6461BA49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</w:tr>
      <w:tr w:rsidR="00EB3E15" w:rsidRPr="00DB131F" w14:paraId="132D94C2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A7F0F71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780670C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3FE2116" w14:textId="5F1E4D9F" w:rsidR="00EB3E15" w:rsidRPr="00D73195" w:rsidRDefault="00462046" w:rsidP="00EB3E15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تطبيقات ( مشاهدة وتطبيق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74807DC" w14:textId="0A1AB877" w:rsidR="00EB3E15" w:rsidRPr="00D73195" w:rsidRDefault="00462046" w:rsidP="00EB3E15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162459C" w14:textId="3736678B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2153E78" w14:textId="3F92A6BA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340A88C4" w14:textId="14346F78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</w:tr>
      <w:tr w:rsidR="00EB3E15" w:rsidRPr="00DB131F" w14:paraId="37402D71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6B089E0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DA64771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F0F978F" w14:textId="2894BDD5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تطبيقات ( مشاهدة وتطبيق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4363D2A" w14:textId="3E236D5F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FD5439A" w14:textId="3D2F046E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38F78DC" w14:textId="7812F68C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221C6AF6" w14:textId="3AA5061E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</w:tr>
      <w:tr w:rsidR="00AE6702" w:rsidRPr="00DB131F" w14:paraId="3B27887F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41C2C3B" w14:textId="77777777" w:rsidR="00AE6702" w:rsidRDefault="00AE6702" w:rsidP="006656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7D9A7A7" w14:textId="77777777" w:rsidR="00AE6702" w:rsidRDefault="00AE6702" w:rsidP="0066568A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40191CD" w14:textId="6D434B86" w:rsidR="00AE6702" w:rsidRPr="00D73195" w:rsidRDefault="00462046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تطبيقات ( مشاهدة وتطبيق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B434109" w14:textId="70279B91" w:rsidR="00AE6702" w:rsidRPr="00D73195" w:rsidRDefault="00462046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E22CEC3" w14:textId="4FC9CDFF" w:rsidR="00AE6702" w:rsidRPr="00D73195" w:rsidRDefault="00462046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862D62C" w14:textId="0A8955EB" w:rsidR="00AE6702" w:rsidRPr="00D73195" w:rsidRDefault="00462046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42BF2CD4" w14:textId="67E8773A" w:rsidR="00AE6702" w:rsidRPr="00D73195" w:rsidRDefault="00462046" w:rsidP="0066568A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</w:tr>
      <w:tr w:rsidR="00EB3E15" w:rsidRPr="00DB131F" w14:paraId="16D703B1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6AC54EA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C427A9C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D669833" w14:textId="49B547E5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تطبيقات ( مشاهدة وتطبيق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3E9BB16" w14:textId="3A880383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8BB1DAC" w14:textId="0BF087E8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D6E31CA" w14:textId="51B1D1FD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1778F837" w14:textId="5C32CD1A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</w:tr>
      <w:tr w:rsidR="00EB3E15" w:rsidRPr="00DB131F" w14:paraId="5BFE5092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1B54922" w14:textId="77777777" w:rsidR="00EB3E15" w:rsidRDefault="00EB3E15" w:rsidP="00EB3E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2C38128" w14:textId="77777777" w:rsidR="00EB3E15" w:rsidRDefault="00EB3E15" w:rsidP="00EB3E15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13EB347" w14:textId="4A93EB8A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تطبيقات ( مشاهدة وتطبيق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D7052CE" w14:textId="0EFB798E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9258286" w14:textId="259A81B6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F0D38C7" w14:textId="2DD1CAE7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79480BEC" w14:textId="23F340E7" w:rsidR="00EB3E15" w:rsidRPr="00D73195" w:rsidRDefault="00462046" w:rsidP="00EB3E15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/</w:t>
            </w:r>
          </w:p>
        </w:tc>
      </w:tr>
      <w:tr w:rsidR="000E11FE" w:rsidRPr="00DB131F" w14:paraId="291CF491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665EA59" w14:textId="77777777" w:rsidR="000E11FE" w:rsidRDefault="000E11FE" w:rsidP="000E11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EDC3518" w14:textId="77777777" w:rsidR="000E11FE" w:rsidRDefault="000E11FE" w:rsidP="000E11FE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0EDAE9C" w14:textId="4482E1F0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عملية العلاج النفسي للاطفال ( المرحلة الاولى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9508F28" w14:textId="02D5298F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الكتب والقصص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290CE5E" w14:textId="3567A828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>تدريب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849C803" w14:textId="063E3E6D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618AE917" w14:textId="60E9F9D2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عملية العلاج النفسي للاطفال ( المرحلة الاولى )</w:t>
            </w:r>
          </w:p>
        </w:tc>
      </w:tr>
      <w:tr w:rsidR="000E11FE" w:rsidRPr="00DB131F" w14:paraId="53BD73D0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6DF3704" w14:textId="77777777" w:rsidR="000E11FE" w:rsidRDefault="000E11FE" w:rsidP="000E11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C4E7436" w14:textId="77777777" w:rsidR="000E11FE" w:rsidRDefault="000E11FE" w:rsidP="000E11FE">
            <w:r w:rsidRPr="00C327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8CD1AB3" w14:textId="2EE5F4DA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عملية العلاج النفسي للاطفال ( المرحلة الثانية 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F86321F" w14:textId="5FDAF1E1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الدمى المتحركة واللعب اللينة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A3DBB16" w14:textId="1DDA5DBD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ونماذج قصص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D3EFD27" w14:textId="1A0A829D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7482A9EA" w14:textId="0C198081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عملية العلاج النفسي للاطفال ( المرحلة الثانية )</w:t>
            </w:r>
          </w:p>
        </w:tc>
      </w:tr>
      <w:tr w:rsidR="000E11FE" w:rsidRPr="00DB131F" w14:paraId="6015C759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610CB81" w14:textId="77777777" w:rsidR="000E11FE" w:rsidRDefault="000E11FE" w:rsidP="000E11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D5BDEA4" w14:textId="77777777" w:rsidR="000E11FE" w:rsidRDefault="000E11FE" w:rsidP="000E11FE">
            <w:r w:rsidRPr="007659E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8791E0E" w14:textId="0AEAFDD9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عملية العلاج النفسي للاطفال ( المرحلة الثالثة)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982EF41" w14:textId="05DD05D2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اللعب التخيلي الايهامي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F21674F" w14:textId="098FCB5D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وتمثيل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F84FB3F" w14:textId="07D834B9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7BA7668A" w14:textId="0B84A0F1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4A3074">
              <w:rPr>
                <w:b/>
                <w:bCs/>
                <w:rtl/>
              </w:rPr>
              <w:t>عملية العلاج النفسي للاطفال ( المرحلة الثالثة)</w:t>
            </w:r>
          </w:p>
        </w:tc>
      </w:tr>
      <w:tr w:rsidR="000E11FE" w:rsidRPr="00DB131F" w14:paraId="18427E88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E8D8E0E" w14:textId="77777777" w:rsidR="000E11FE" w:rsidRDefault="000E11FE" w:rsidP="000E11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78F7811" w14:textId="77777777" w:rsidR="000E11FE" w:rsidRDefault="000E11FE" w:rsidP="000E11FE">
            <w:r w:rsidRPr="007659E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5FDFADE" w14:textId="0E6DBE1A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تحريري يومي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B8DF68E" w14:textId="0054AB23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تحريري يومي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038929B" w14:textId="74721425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تحريري  يومي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55D293C" w14:textId="40926474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تحريري  يومي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7203D655" w14:textId="520B2081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تحريرية  </w:t>
            </w:r>
          </w:p>
        </w:tc>
      </w:tr>
      <w:tr w:rsidR="000E11FE" w:rsidRPr="00DB131F" w14:paraId="48C1DC41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9FCE06D" w14:textId="77777777" w:rsidR="000E11FE" w:rsidRDefault="000E11FE" w:rsidP="000E11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53A9835" w14:textId="77777777" w:rsidR="000E11FE" w:rsidRDefault="000E11FE" w:rsidP="000E11FE">
            <w:r w:rsidRPr="007659E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3EDDE3B" w14:textId="409AE372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1627C0">
              <w:rPr>
                <w:b/>
                <w:bCs/>
                <w:rtl/>
              </w:rPr>
              <w:t>عملية التغير العلاجي داخل الطفل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7734105" w14:textId="58DFA38C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1627C0">
              <w:rPr>
                <w:b/>
                <w:bCs/>
                <w:rtl/>
              </w:rPr>
              <w:t>تكملة اللعب التخيلي الايهامي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B923083" w14:textId="7F5B5B37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وتمثيل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25BE74F" w14:textId="71025DB6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3AC593BF" w14:textId="4B69BF29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1627C0">
              <w:rPr>
                <w:b/>
                <w:bCs/>
                <w:rtl/>
              </w:rPr>
              <w:t>عملية التغير العلاجي داخل الطفل</w:t>
            </w:r>
          </w:p>
        </w:tc>
      </w:tr>
      <w:tr w:rsidR="000E11FE" w:rsidRPr="00DB131F" w14:paraId="3418259E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02B8999" w14:textId="77777777" w:rsidR="000E11FE" w:rsidRDefault="000E11FE" w:rsidP="000E11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28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14A8035" w14:textId="77777777" w:rsidR="000E11FE" w:rsidRDefault="000E11FE" w:rsidP="000E11FE">
            <w:r w:rsidRPr="007659E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22551FD" w14:textId="0F064CDC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1627C0">
              <w:rPr>
                <w:b/>
                <w:bCs/>
                <w:rtl/>
              </w:rPr>
              <w:t>تكملة عملية التغير العلاجي داخل الطفل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CC71D7E" w14:textId="67AFEAE6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1627C0">
              <w:rPr>
                <w:b/>
                <w:bCs/>
                <w:rtl/>
              </w:rPr>
              <w:t>الالعاب بانواعها</w:t>
            </w:r>
            <w:r w:rsidRPr="001627C0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DC348A9" w14:textId="61DC8839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وتمثيل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7C745BA" w14:textId="3DD22295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02CAAB3E" w14:textId="3B0303AA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1627C0">
              <w:rPr>
                <w:b/>
                <w:bCs/>
                <w:rtl/>
              </w:rPr>
              <w:t>تكملة عملية التغير العلاجي داخل الطفل</w:t>
            </w:r>
          </w:p>
        </w:tc>
      </w:tr>
      <w:tr w:rsidR="000E11FE" w:rsidRPr="00DB131F" w14:paraId="2A4D8B77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D67EBCE" w14:textId="77777777" w:rsidR="000E11FE" w:rsidRDefault="000E11FE" w:rsidP="000E11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6CDFA4E" w14:textId="77777777" w:rsidR="000E11FE" w:rsidRDefault="000E11FE" w:rsidP="000E11FE">
            <w:r w:rsidRPr="007659E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7084C38" w14:textId="3F80B34B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1627C0">
              <w:rPr>
                <w:b/>
                <w:bCs/>
                <w:rtl/>
              </w:rPr>
              <w:t>تكملة عملية التغير العلاجي داخل الطفل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460B791" w14:textId="29E4C046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البطاقات والمهارات الاجتماعية </w:t>
            </w:r>
            <w:r w:rsidRPr="001627C0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D6F0A7E" w14:textId="2AF2E83A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محاضرة ومناقشة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وتمثيل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7F2754B" w14:textId="47F283AC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D73195">
              <w:rPr>
                <w:rFonts w:hint="cs"/>
                <w:b/>
                <w:bCs/>
                <w:rtl/>
                <w:lang w:bidi="ar-IQ"/>
              </w:rPr>
              <w:t xml:space="preserve">شفوية 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1B8A78EB" w14:textId="7B26441F" w:rsidR="000E11FE" w:rsidRPr="00D73195" w:rsidRDefault="000E11FE" w:rsidP="000E11FE">
            <w:pPr>
              <w:pStyle w:val="NoSpacing"/>
              <w:rPr>
                <w:b/>
                <w:bCs/>
                <w:rtl/>
                <w:lang w:bidi="ar-IQ"/>
              </w:rPr>
            </w:pPr>
            <w:r w:rsidRPr="001627C0">
              <w:rPr>
                <w:b/>
                <w:bCs/>
                <w:rtl/>
              </w:rPr>
              <w:t>تكملة عملية التغير العلاجي داخل الطفل</w:t>
            </w:r>
          </w:p>
        </w:tc>
      </w:tr>
      <w:tr w:rsidR="00AE6702" w:rsidRPr="00DB131F" w14:paraId="13A3D714" w14:textId="77777777" w:rsidTr="0066568A">
        <w:trPr>
          <w:trHeight w:val="319"/>
        </w:trPr>
        <w:tc>
          <w:tcPr>
            <w:tcW w:w="6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BEC21A1" w14:textId="77777777" w:rsidR="00AE6702" w:rsidRDefault="00AE6702" w:rsidP="006656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CD30FAE" w14:textId="77777777" w:rsidR="00AE6702" w:rsidRDefault="00AE6702" w:rsidP="0066568A">
            <w:r w:rsidRPr="007659E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80D5928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امتحان شهري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322304A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امتحان شهري 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1A38225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امتحان شهري 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8C47145" w14:textId="77777777" w:rsidR="00AE6702" w:rsidRPr="00D73195" w:rsidRDefault="00AE6702" w:rsidP="0066568A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33A6E3D" w14:textId="77777777" w:rsidR="00AE6702" w:rsidRPr="00DB131F" w:rsidRDefault="00AE6702" w:rsidP="006656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3D4C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تحريري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</w:tr>
    </w:tbl>
    <w:p w14:paraId="0F7EE798" w14:textId="77777777" w:rsidR="00AE6702" w:rsidRDefault="00AE6702" w:rsidP="00AE6702">
      <w:pPr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017"/>
      </w:tblGrid>
      <w:tr w:rsidR="00AE6702" w:rsidRPr="00DB131F" w14:paraId="71F01154" w14:textId="77777777" w:rsidTr="0066568A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12877715" w14:textId="77777777" w:rsidR="00AE6702" w:rsidRPr="00DB131F" w:rsidRDefault="00AE6702" w:rsidP="00AE6702">
            <w:pPr>
              <w:numPr>
                <w:ilvl w:val="0"/>
                <w:numId w:val="8"/>
              </w:numPr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E6702" w:rsidRPr="00DB131F" w14:paraId="62550B3E" w14:textId="77777777" w:rsidTr="00E37ADF">
        <w:trPr>
          <w:trHeight w:val="1131"/>
        </w:trPr>
        <w:tc>
          <w:tcPr>
            <w:tcW w:w="1703" w:type="dxa"/>
            <w:shd w:val="clear" w:color="auto" w:fill="A7BFDE"/>
            <w:vAlign w:val="center"/>
          </w:tcPr>
          <w:p w14:paraId="21D5C645" w14:textId="77777777" w:rsidR="00AE6702" w:rsidRPr="00DB131F" w:rsidRDefault="00AE6702" w:rsidP="006656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الكتب المقررة المطلوبة </w:t>
            </w:r>
          </w:p>
          <w:p w14:paraId="2123F732" w14:textId="77777777" w:rsidR="00AE6702" w:rsidRPr="00DB131F" w:rsidRDefault="00AE6702" w:rsidP="0066568A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017" w:type="dxa"/>
            <w:shd w:val="clear" w:color="auto" w:fill="D3DFEE"/>
            <w:vAlign w:val="center"/>
          </w:tcPr>
          <w:p w14:paraId="47153E08" w14:textId="607A50F4" w:rsidR="00E37ADF" w:rsidRPr="00E405C5" w:rsidRDefault="00AE6702" w:rsidP="00E37ADF">
            <w:pPr>
              <w:numPr>
                <w:ilvl w:val="0"/>
                <w:numId w:val="11"/>
              </w:numPr>
              <w:bidi/>
              <w:spacing w:after="0" w:line="240" w:lineRule="auto"/>
              <w:ind w:left="-143" w:right="-142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F10E04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E37ADF" w:rsidRPr="00E405C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الارشاد النفسي للاطفال / منظور تطبيقي , كاترين جيلدرد و دافيد جيلدرو ,المجلس الاعلى للثقافة ( 2005 )</w:t>
            </w:r>
          </w:p>
          <w:p w14:paraId="06BED744" w14:textId="1F692E94" w:rsidR="00AE6702" w:rsidRPr="00DB131F" w:rsidRDefault="00E37ADF" w:rsidP="00E37ADF">
            <w:pPr>
              <w:numPr>
                <w:ilvl w:val="0"/>
                <w:numId w:val="11"/>
              </w:numPr>
              <w:bidi/>
              <w:spacing w:after="0" w:line="240" w:lineRule="auto"/>
              <w:ind w:left="-143" w:right="-142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E405C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E6702" w:rsidRPr="00DB131F" w14:paraId="371A984B" w14:textId="77777777" w:rsidTr="00E37ADF">
        <w:trPr>
          <w:trHeight w:val="1247"/>
        </w:trPr>
        <w:tc>
          <w:tcPr>
            <w:tcW w:w="170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39D248F" w14:textId="77777777" w:rsidR="00AE6702" w:rsidRPr="00DB131F" w:rsidRDefault="00AE6702" w:rsidP="006656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الرئيسة (المصادر)</w:t>
            </w:r>
          </w:p>
        </w:tc>
        <w:tc>
          <w:tcPr>
            <w:tcW w:w="801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F57CD23" w14:textId="77777777" w:rsidR="00E37ADF" w:rsidRPr="00E37ADF" w:rsidRDefault="00E37ADF" w:rsidP="00E37ADF">
            <w:pPr>
              <w:numPr>
                <w:ilvl w:val="0"/>
                <w:numId w:val="11"/>
              </w:numPr>
              <w:bidi/>
              <w:spacing w:after="0" w:line="240" w:lineRule="auto"/>
              <w:ind w:left="-143" w:right="-142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E37AD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مبادىء التوجيه والارشاد النفسي . جودت عبد الهادي وسعيد حسني العزة , دار الثقافة للنشر والتوزيع  ( 2007 ) </w:t>
            </w:r>
          </w:p>
          <w:p w14:paraId="566586FD" w14:textId="77777777" w:rsidR="00E37ADF" w:rsidRPr="00E37ADF" w:rsidRDefault="00E37ADF" w:rsidP="00E37ADF">
            <w:pPr>
              <w:numPr>
                <w:ilvl w:val="0"/>
                <w:numId w:val="11"/>
              </w:numPr>
              <w:bidi/>
              <w:spacing w:after="0" w:line="240" w:lineRule="auto"/>
              <w:ind w:left="-143" w:right="-142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E37AD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مشكلات الاطفال السلوكية  . امل داود سليم  والهام فاضل عباس , دار دجلة ( 2016 ) </w:t>
            </w:r>
          </w:p>
          <w:p w14:paraId="0FF8787F" w14:textId="77777777" w:rsidR="00E37ADF" w:rsidRPr="00E37ADF" w:rsidRDefault="00E37ADF" w:rsidP="00E37ADF">
            <w:pPr>
              <w:numPr>
                <w:ilvl w:val="0"/>
                <w:numId w:val="11"/>
              </w:numPr>
              <w:bidi/>
              <w:spacing w:after="0" w:line="240" w:lineRule="auto"/>
              <w:ind w:left="-143" w:right="-142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E37AD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الكتب والمراجع والمراجع الالكترونية : مواقع الانترنيت المختلفة </w:t>
            </w:r>
          </w:p>
          <w:p w14:paraId="4A3358C8" w14:textId="77777777" w:rsidR="00E37ADF" w:rsidRPr="00E405C5" w:rsidRDefault="00E37ADF" w:rsidP="00E37ADF">
            <w:pPr>
              <w:spacing w:after="0" w:line="240" w:lineRule="auto"/>
              <w:ind w:right="-142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6E907663" w14:textId="345155DD" w:rsidR="00AE6702" w:rsidRPr="00E37ADF" w:rsidRDefault="00AE6702" w:rsidP="00B455D5">
            <w:pPr>
              <w:autoSpaceDE w:val="0"/>
              <w:autoSpaceDN w:val="0"/>
              <w:bidi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E6702" w:rsidRPr="00DB131F" w14:paraId="6D4736E6" w14:textId="77777777" w:rsidTr="00E37ADF">
        <w:trPr>
          <w:trHeight w:val="1247"/>
        </w:trPr>
        <w:tc>
          <w:tcPr>
            <w:tcW w:w="1703" w:type="dxa"/>
            <w:shd w:val="clear" w:color="auto" w:fill="A7BFDE"/>
            <w:vAlign w:val="center"/>
          </w:tcPr>
          <w:p w14:paraId="1251577B" w14:textId="77777777" w:rsidR="00AE6702" w:rsidRPr="00DB131F" w:rsidRDefault="00AE6702" w:rsidP="006656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والمراجع والمراجع الالكترونية </w:t>
            </w:r>
          </w:p>
        </w:tc>
        <w:tc>
          <w:tcPr>
            <w:tcW w:w="8017" w:type="dxa"/>
            <w:shd w:val="clear" w:color="auto" w:fill="D3DFEE"/>
            <w:vAlign w:val="center"/>
          </w:tcPr>
          <w:p w14:paraId="5595C22E" w14:textId="77777777" w:rsidR="00AE6702" w:rsidRPr="001F66C4" w:rsidRDefault="00AE6702" w:rsidP="00B455D5">
            <w:pPr>
              <w:autoSpaceDE w:val="0"/>
              <w:autoSpaceDN w:val="0"/>
              <w:bidi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F66C4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مصادر من الانترنت </w:t>
            </w:r>
          </w:p>
        </w:tc>
      </w:tr>
      <w:tr w:rsidR="00AE6702" w:rsidRPr="00DB131F" w14:paraId="7D87B2B1" w14:textId="77777777" w:rsidTr="0066568A">
        <w:trPr>
          <w:trHeight w:val="124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0120DBD" w14:textId="77777777" w:rsidR="00AE6702" w:rsidRDefault="00AE6702" w:rsidP="00B455D5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A86ED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قرة (خطة تطوير المقرر الدراسي </w:t>
            </w:r>
            <w:r w:rsidRPr="00A86ED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  <w:p w14:paraId="2FA5F2FD" w14:textId="4913FFBC" w:rsidR="00AE6702" w:rsidRDefault="00AE6702" w:rsidP="00B455D5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توفيرالقاعات</w:t>
            </w:r>
            <w:r w:rsidR="00345824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الدراسيةالملائمة</w:t>
            </w:r>
          </w:p>
          <w:p w14:paraId="0C6799E6" w14:textId="77777777" w:rsidR="00AE6702" w:rsidRDefault="00AE6702" w:rsidP="00B455D5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تطويرالمنهج</w:t>
            </w:r>
          </w:p>
        </w:tc>
      </w:tr>
    </w:tbl>
    <w:p w14:paraId="59DF1B99" w14:textId="77777777" w:rsidR="00AE6702" w:rsidRDefault="00AE6702" w:rsidP="00AE6702"/>
    <w:sectPr w:rsidR="00AE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41E8"/>
    <w:multiLevelType w:val="hybridMultilevel"/>
    <w:tmpl w:val="265C2554"/>
    <w:lvl w:ilvl="0" w:tplc="30104B26">
      <w:start w:val="15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7F9E"/>
    <w:multiLevelType w:val="hybridMultilevel"/>
    <w:tmpl w:val="28D62358"/>
    <w:lvl w:ilvl="0" w:tplc="277E853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7EA0781"/>
    <w:multiLevelType w:val="hybridMultilevel"/>
    <w:tmpl w:val="C3867656"/>
    <w:lvl w:ilvl="0" w:tplc="F108796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AF36DAE"/>
    <w:multiLevelType w:val="hybridMultilevel"/>
    <w:tmpl w:val="5674034A"/>
    <w:lvl w:ilvl="0" w:tplc="30104B26">
      <w:start w:val="15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E9940F4"/>
    <w:multiLevelType w:val="hybridMultilevel"/>
    <w:tmpl w:val="B6CC1E52"/>
    <w:lvl w:ilvl="0" w:tplc="24FE86EC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8692643"/>
    <w:multiLevelType w:val="hybridMultilevel"/>
    <w:tmpl w:val="2124BFB0"/>
    <w:lvl w:ilvl="0" w:tplc="5284E900">
      <w:start w:val="6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ED623F"/>
    <w:multiLevelType w:val="hybridMultilevel"/>
    <w:tmpl w:val="CE842F1A"/>
    <w:lvl w:ilvl="0" w:tplc="30104B26">
      <w:start w:val="15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715"/>
    <w:multiLevelType w:val="hybridMultilevel"/>
    <w:tmpl w:val="97806FE0"/>
    <w:lvl w:ilvl="0" w:tplc="5F024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159ED"/>
    <w:multiLevelType w:val="hybridMultilevel"/>
    <w:tmpl w:val="D1100552"/>
    <w:lvl w:ilvl="0" w:tplc="4E6851A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25B29"/>
    <w:multiLevelType w:val="hybridMultilevel"/>
    <w:tmpl w:val="8714AD60"/>
    <w:lvl w:ilvl="0" w:tplc="143A7B9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21860"/>
    <w:multiLevelType w:val="hybridMultilevel"/>
    <w:tmpl w:val="E41CAF94"/>
    <w:lvl w:ilvl="0" w:tplc="F1087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86682">
    <w:abstractNumId w:val="8"/>
  </w:num>
  <w:num w:numId="2" w16cid:durableId="963728939">
    <w:abstractNumId w:val="9"/>
  </w:num>
  <w:num w:numId="3" w16cid:durableId="1647466567">
    <w:abstractNumId w:val="10"/>
  </w:num>
  <w:num w:numId="4" w16cid:durableId="793253615">
    <w:abstractNumId w:val="1"/>
  </w:num>
  <w:num w:numId="5" w16cid:durableId="1559198126">
    <w:abstractNumId w:val="2"/>
  </w:num>
  <w:num w:numId="6" w16cid:durableId="317345960">
    <w:abstractNumId w:val="4"/>
  </w:num>
  <w:num w:numId="7" w16cid:durableId="2135782684">
    <w:abstractNumId w:val="3"/>
  </w:num>
  <w:num w:numId="8" w16cid:durableId="333454280">
    <w:abstractNumId w:val="5"/>
  </w:num>
  <w:num w:numId="9" w16cid:durableId="1788526">
    <w:abstractNumId w:val="0"/>
  </w:num>
  <w:num w:numId="10" w16cid:durableId="1723483770">
    <w:abstractNumId w:val="6"/>
  </w:num>
  <w:num w:numId="11" w16cid:durableId="60361758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DC"/>
    <w:rsid w:val="000E11FE"/>
    <w:rsid w:val="002C0E1E"/>
    <w:rsid w:val="00345824"/>
    <w:rsid w:val="003D3270"/>
    <w:rsid w:val="00462046"/>
    <w:rsid w:val="005544DC"/>
    <w:rsid w:val="0056788B"/>
    <w:rsid w:val="008E70D6"/>
    <w:rsid w:val="00AB0728"/>
    <w:rsid w:val="00AE6702"/>
    <w:rsid w:val="00B455D5"/>
    <w:rsid w:val="00CF45BC"/>
    <w:rsid w:val="00E37ADF"/>
    <w:rsid w:val="00E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77AA"/>
  <w15:docId w15:val="{5AB878B1-3B36-4AB4-8270-F6916150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44DC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32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544DC"/>
    <w:pPr>
      <w:keepNext/>
      <w:bidi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544DC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4DC"/>
    <w:rPr>
      <w:rFonts w:ascii="Times New Roman" w:eastAsia="Times New Roman" w:hAnsi="Times New Roman" w:cs="Times New Roman"/>
      <w:b/>
      <w:bCs/>
      <w:sz w:val="20"/>
      <w:szCs w:val="32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544DC"/>
    <w:rPr>
      <w:rFonts w:ascii="Times New Roman" w:eastAsia="Times New Roman" w:hAnsi="Times New Roman" w:cs="Times New Roman"/>
      <w:b/>
      <w:bCs/>
      <w:sz w:val="20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544DC"/>
    <w:rPr>
      <w:rFonts w:ascii="Times New Roman" w:eastAsia="Times New Roman" w:hAnsi="Times New Roman" w:cs="Times New Roman"/>
      <w:b/>
      <w:bCs/>
      <w:sz w:val="20"/>
      <w:szCs w:val="32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5544DC"/>
  </w:style>
  <w:style w:type="paragraph" w:styleId="BodyText">
    <w:name w:val="Body Text"/>
    <w:basedOn w:val="Normal"/>
    <w:link w:val="BodyTextChar"/>
    <w:rsid w:val="005544D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3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544DC"/>
    <w:rPr>
      <w:rFonts w:ascii="Times New Roman" w:eastAsia="Times New Roman" w:hAnsi="Times New Roman" w:cs="Times New Roman"/>
      <w:b/>
      <w:bCs/>
      <w:sz w:val="20"/>
      <w:szCs w:val="36"/>
      <w:lang w:val="x-none" w:eastAsia="x-none"/>
    </w:rPr>
  </w:style>
  <w:style w:type="paragraph" w:styleId="Footer">
    <w:name w:val="footer"/>
    <w:basedOn w:val="Normal"/>
    <w:link w:val="FooterChar"/>
    <w:rsid w:val="005544D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544DC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5544DC"/>
  </w:style>
  <w:style w:type="paragraph" w:styleId="Header">
    <w:name w:val="header"/>
    <w:basedOn w:val="Normal"/>
    <w:link w:val="HeaderChar"/>
    <w:uiPriority w:val="99"/>
    <w:rsid w:val="005544D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544D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5544DC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544DC"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44DC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LightShading-Accent2">
    <w:name w:val="Light Shading Accent 2"/>
    <w:basedOn w:val="TableNormal"/>
    <w:uiPriority w:val="60"/>
    <w:rsid w:val="005544DC"/>
    <w:pPr>
      <w:spacing w:after="0" w:line="240" w:lineRule="auto"/>
    </w:pPr>
    <w:rPr>
      <w:rFonts w:ascii="Times New Roman" w:eastAsia="Times New Roman" w:hAnsi="Times New Roman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5544DC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544DC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55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55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55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55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55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55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qFormat/>
    <w:rsid w:val="005544DC"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544D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544DC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5544DC"/>
    <w:rPr>
      <w:rFonts w:ascii="Calibri" w:eastAsia="Times New Roman" w:hAnsi="Calibri" w:cs="Times New Roman"/>
    </w:rPr>
  </w:style>
  <w:style w:type="table" w:styleId="MediumGrid2-Accent1">
    <w:name w:val="Medium Grid 2 Accent 1"/>
    <w:basedOn w:val="TableNormal"/>
    <w:uiPriority w:val="68"/>
    <w:rsid w:val="005544D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1-Accent3">
    <w:name w:val="Medium Grid 1 Accent 3"/>
    <w:basedOn w:val="TableNormal"/>
    <w:uiPriority w:val="67"/>
    <w:rsid w:val="005544D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Shading1-Accent3">
    <w:name w:val="Medium Shading 1 Accent 3"/>
    <w:basedOn w:val="TableNormal"/>
    <w:uiPriority w:val="63"/>
    <w:rsid w:val="005544D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5544DC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M.R</cp:lastModifiedBy>
  <cp:revision>13</cp:revision>
  <dcterms:created xsi:type="dcterms:W3CDTF">2023-11-10T15:55:00Z</dcterms:created>
  <dcterms:modified xsi:type="dcterms:W3CDTF">2025-03-17T21:25:00Z</dcterms:modified>
</cp:coreProperties>
</file>