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D8" w:rsidRDefault="006C5AD8" w:rsidP="00F12A53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-375063</wp:posOffset>
            </wp:positionH>
            <wp:positionV relativeFrom="paragraph">
              <wp:posOffset>-215028</wp:posOffset>
            </wp:positionV>
            <wp:extent cx="1690576" cy="1690576"/>
            <wp:effectExtent l="0" t="0" r="5080" b="508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بية رياضية - بنات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76" cy="169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BA4"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203.15pt;margin-top:-3.5pt;width:253.6pt;height:101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" filled="f" stroked="f" strokeweight=".5pt">
            <v:textbox>
              <w:txbxContent>
                <w:p w:rsidR="006C5AD8" w:rsidRPr="006C5AD8" w:rsidRDefault="006C5AD8" w:rsidP="006C5AD8">
                  <w:pPr>
                    <w:bidi/>
                    <w:spacing w:line="360" w:lineRule="auto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6C5AD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وزارة التعليم العالي والبحث العلمي</w:t>
                  </w:r>
                </w:p>
                <w:p w:rsidR="006C5AD8" w:rsidRPr="006C5AD8" w:rsidRDefault="006C5AD8" w:rsidP="006C5AD8">
                  <w:pPr>
                    <w:bidi/>
                    <w:spacing w:line="360" w:lineRule="auto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6C5AD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جامعة بغداد</w:t>
                  </w:r>
                </w:p>
                <w:p w:rsidR="006C5AD8" w:rsidRPr="00F12A53" w:rsidRDefault="006C5AD8" w:rsidP="006C5AD8">
                  <w:pPr>
                    <w:bidi/>
                    <w:spacing w:line="360" w:lineRule="auto"/>
                    <w:contextualSpacing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C5AD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كلية التربية البدنية وعلوم الرياضة</w:t>
                  </w:r>
                </w:p>
                <w:p w:rsidR="006C5AD8" w:rsidRDefault="006C5AD8"/>
              </w:txbxContent>
            </v:textbox>
          </v:shape>
        </w:pict>
      </w: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06E95" w:rsidRDefault="00206E95" w:rsidP="00206E95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AB1BA4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5" o:spid="_x0000_s1027" style="position:absolute;left:0;text-align:left;margin-left:24pt;margin-top:14pt;width:352.45pt;height:153.2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673490" w:rsidRPr="00673490" w:rsidRDefault="00673490" w:rsidP="00673490">
                  <w:pPr>
                    <w:bidi/>
                    <w:spacing w:line="360" w:lineRule="auto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56"/>
                      <w:szCs w:val="56"/>
                      <w:rtl/>
                      <w:lang w:bidi="ar-IQ"/>
                    </w:rPr>
                  </w:pPr>
                  <w:r w:rsidRPr="00673490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56"/>
                      <w:szCs w:val="56"/>
                      <w:rtl/>
                    </w:rPr>
                    <w:t>فعالية ١٠٠ متر حواجز للنساء</w:t>
                  </w:r>
                </w:p>
              </w:txbxContent>
            </v:textbox>
          </v:roundrect>
        </w:pict>
      </w: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73490" w:rsidRDefault="00673490" w:rsidP="00673490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73490" w:rsidRDefault="00673490" w:rsidP="00673490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73490" w:rsidRDefault="00673490" w:rsidP="00673490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F36E7B" w:rsidRDefault="00F36E7B" w:rsidP="00F36E7B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د. هند سالم </w:t>
      </w:r>
      <w:hyperlink r:id="rId6" w:history="1">
        <w:r w:rsidRPr="00764A6E">
          <w:rPr>
            <w:rStyle w:val="Hyperlink"/>
            <w:b/>
            <w:bCs/>
            <w:sz w:val="36"/>
            <w:szCs w:val="36"/>
            <w:lang w:bidi="ar-IQ"/>
          </w:rPr>
          <w:t>hind.s@copew.uobaghdad.edu.iq</w:t>
        </w:r>
      </w:hyperlink>
    </w:p>
    <w:p w:rsidR="00F36E7B" w:rsidRDefault="00F36E7B" w:rsidP="00F36E7B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د.لقاء عبدالزهرة </w:t>
      </w:r>
      <w:hyperlink r:id="rId7" w:history="1">
        <w:r w:rsidRPr="005A3F24">
          <w:rPr>
            <w:rStyle w:val="Hyperlink"/>
            <w:b/>
            <w:bCs/>
            <w:sz w:val="32"/>
            <w:szCs w:val="32"/>
            <w:lang w:bidi="ar-IQ"/>
          </w:rPr>
          <w:t>liqaa.abdulzahra@copew.uobaghdad.edu.iq</w:t>
        </w:r>
      </w:hyperlink>
    </w:p>
    <w:p w:rsidR="00197F36" w:rsidRPr="00197F36" w:rsidRDefault="00197F36" w:rsidP="00197F36">
      <w:pPr>
        <w:bidi/>
        <w:spacing w:line="360" w:lineRule="auto"/>
        <w:ind w:left="-477"/>
        <w:contextualSpacing/>
        <w:jc w:val="both"/>
        <w:rPr>
          <w:rFonts w:asciiTheme="majorBidi" w:hAnsiTheme="majorBidi" w:cstheme="majorBidi" w:hint="cs"/>
          <w:b/>
          <w:bCs/>
          <w:sz w:val="40"/>
          <w:szCs w:val="40"/>
          <w:lang w:bidi="ar-IQ"/>
        </w:rPr>
      </w:pPr>
    </w:p>
    <w:p w:rsidR="00D304CC" w:rsidRDefault="00D304CC" w:rsidP="00F12A53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36E7B" w:rsidRPr="00F12A53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E28EC" w:rsidRPr="00206E95" w:rsidRDefault="005E28EC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206E95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فعالية 100 متر حواجز للنساء</w:t>
      </w:r>
    </w:p>
    <w:p w:rsidR="005E28EC" w:rsidRPr="00206E95" w:rsidRDefault="005E28EC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تعتبر فعالية 100 متر حواجز للنساء من فعاليات السرعة في العاب القوى ويقابلها مسافة</w:t>
      </w:r>
      <w:r w:rsidR="00CF2A57">
        <w:rPr>
          <w:rFonts w:asciiTheme="majorBidi" w:hAnsiTheme="majorBidi" w:cstheme="majorBidi" w:hint="cs"/>
          <w:sz w:val="32"/>
          <w:szCs w:val="32"/>
          <w:rtl/>
        </w:rPr>
        <w:br/>
      </w:r>
      <w:r w:rsidRPr="00206E95">
        <w:rPr>
          <w:rFonts w:asciiTheme="majorBidi" w:hAnsiTheme="majorBidi" w:cstheme="majorBidi"/>
          <w:sz w:val="32"/>
          <w:szCs w:val="32"/>
          <w:rtl/>
        </w:rPr>
        <w:t>110 متر حواجز للرجال. يعتبر سباق 100م حواجز للنساء سباق حديثة جاءت عوضاً عن 80م حواجز, واجرى هذا السباق رسمياً ولأول مرة في عام 1968 في الدو</w:t>
      </w:r>
      <w:r w:rsidR="00BA2448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206E95">
        <w:rPr>
          <w:rFonts w:asciiTheme="majorBidi" w:hAnsiTheme="majorBidi" w:cstheme="majorBidi"/>
          <w:sz w:val="32"/>
          <w:szCs w:val="32"/>
          <w:rtl/>
        </w:rPr>
        <w:t>ة الأولمبية بالمكسيك.</w:t>
      </w:r>
    </w:p>
    <w:p w:rsidR="005E28EC" w:rsidRDefault="005E28EC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وفعاليات الحواجز 100 للنساء و 110 للرجال و 400 نساء ورجال يجتاز المتسابق 10 حواجز خلال السباق.</w:t>
      </w:r>
    </w:p>
    <w:p w:rsidR="00BA2448" w:rsidRDefault="00EB44E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125730</wp:posOffset>
            </wp:positionV>
            <wp:extent cx="5153025" cy="2352675"/>
            <wp:effectExtent l="0" t="0" r="9525" b="952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86440_968763709962193_541826556505777766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448" w:rsidRDefault="00BA2448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BA2448" w:rsidRDefault="00BA2448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BA2448" w:rsidRDefault="00BA2448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BA2448" w:rsidRDefault="00BA2448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EB44E4" w:rsidRDefault="00EB44E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EB44E4" w:rsidRDefault="00EB44E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EB44E4" w:rsidRPr="00206E95" w:rsidRDefault="00EB44E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</w:p>
    <w:p w:rsidR="003F1874" w:rsidRDefault="003F187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3F1874" w:rsidRDefault="003F187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5E28EC" w:rsidRPr="003F1874" w:rsidRDefault="005E28EC" w:rsidP="00CF2A57">
      <w:pPr>
        <w:bidi/>
        <w:spacing w:line="480" w:lineRule="auto"/>
        <w:ind w:left="-335" w:right="-284"/>
        <w:contextualSpacing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F1874">
        <w:rPr>
          <w:rFonts w:asciiTheme="majorBidi" w:hAnsiTheme="majorBidi" w:cstheme="majorBidi"/>
          <w:b/>
          <w:bCs/>
          <w:sz w:val="32"/>
          <w:szCs w:val="32"/>
          <w:rtl/>
        </w:rPr>
        <w:t>المراحل الفنية لسباق 100 حواجز للنساء</w:t>
      </w:r>
    </w:p>
    <w:p w:rsidR="005E28EC" w:rsidRPr="00206E95" w:rsidRDefault="005E28EC" w:rsidP="00CF2A57">
      <w:pPr>
        <w:bidi/>
        <w:spacing w:line="48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1- البدء والعدو الى اول حاجز.</w:t>
      </w:r>
    </w:p>
    <w:p w:rsidR="005E28EC" w:rsidRPr="00206E95" w:rsidRDefault="005E28EC" w:rsidP="00CF2A57">
      <w:pPr>
        <w:bidi/>
        <w:spacing w:line="48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2- خطوة الحاجز.</w:t>
      </w:r>
    </w:p>
    <w:p w:rsidR="005E28EC" w:rsidRPr="00206E95" w:rsidRDefault="005E28EC" w:rsidP="00CF2A57">
      <w:pPr>
        <w:bidi/>
        <w:spacing w:line="48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الركض بين الحواجز.</w:t>
      </w:r>
    </w:p>
    <w:p w:rsidR="00D304CC" w:rsidRPr="00206E95" w:rsidRDefault="005E28EC" w:rsidP="00CF2A57">
      <w:pPr>
        <w:bidi/>
        <w:spacing w:line="48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4- الركض من الحاجز الأخير حتى نهاية السباق.</w:t>
      </w:r>
    </w:p>
    <w:p w:rsidR="005E28EC" w:rsidRPr="00F12A53" w:rsidRDefault="005E28EC" w:rsidP="00CF2A57">
      <w:pPr>
        <w:bidi/>
        <w:spacing w:line="360" w:lineRule="auto"/>
        <w:ind w:right="-284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E28EC" w:rsidRPr="00F12A53" w:rsidRDefault="005E28EC" w:rsidP="00F12A53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E28EC" w:rsidRPr="00F12A53" w:rsidRDefault="005E28EC" w:rsidP="00F12A53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F7696" w:rsidRPr="00CF2A57" w:rsidRDefault="001F7696" w:rsidP="00CF2A57">
      <w:pPr>
        <w:bidi/>
        <w:spacing w:line="360" w:lineRule="auto"/>
        <w:ind w:left="-523" w:right="-284"/>
        <w:contextualSpacing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CF2A57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البدء والعدو الى الاول حاجز</w:t>
      </w:r>
    </w:p>
    <w:p w:rsidR="001F7696" w:rsidRPr="00CF2A57" w:rsidRDefault="001F7696" w:rsidP="00CF2A57">
      <w:pPr>
        <w:bidi/>
        <w:spacing w:line="360" w:lineRule="auto"/>
        <w:ind w:left="-523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يستخدم البدء المنخفض مثل بقية سباقات المسافات القصيرة ( 100م - 200م - 400م ) وعموما يكون استخدام النداءات الثلاثة ( خد مكانك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- 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استعد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- 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انطلق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= 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طلقة المسدس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).</w:t>
      </w:r>
    </w:p>
    <w:p w:rsidR="001F7696" w:rsidRPr="00CF2A57" w:rsidRDefault="001F7696" w:rsidP="00755773">
      <w:pPr>
        <w:bidi/>
        <w:spacing w:line="360" w:lineRule="auto"/>
        <w:ind w:left="-523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المسافة من خط البداية الى الحاجز الأول هي 13م عند الانطلاق من البداية، لابد من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br/>
      </w:r>
      <w:r w:rsidRPr="00CF2A57">
        <w:rPr>
          <w:rFonts w:asciiTheme="majorBidi" w:hAnsiTheme="majorBidi" w:cstheme="majorBidi"/>
          <w:sz w:val="32"/>
          <w:szCs w:val="32"/>
          <w:rtl/>
        </w:rPr>
        <w:t>الوصول بإمكانية عالية للسرعة كلما أمكن ذلك لأن عجلة التسارع للاقتراب لأول حاجز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ضرورية للغاية.</w:t>
      </w:r>
    </w:p>
    <w:p w:rsidR="001F7696" w:rsidRDefault="001F7696" w:rsidP="00CF2A57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 xml:space="preserve">واغلب العداءات يؤدون 8 خطوات للوصول للحاجز الأول لذا تكون قدم الارتكاز اماماً 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br/>
      </w:r>
      <w:r w:rsidRPr="00CF2A57">
        <w:rPr>
          <w:rFonts w:asciiTheme="majorBidi" w:hAnsiTheme="majorBidi" w:cstheme="majorBidi"/>
          <w:sz w:val="32"/>
          <w:szCs w:val="32"/>
          <w:rtl/>
        </w:rPr>
        <w:t>وقدم الارتقاء خلفاً عند أداء البداية.</w:t>
      </w:r>
    </w:p>
    <w:p w:rsidR="0097540C" w:rsidRDefault="0097540C" w:rsidP="0097540C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97540C" w:rsidRPr="00CF2A57" w:rsidRDefault="0097540C" w:rsidP="0097540C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</w:rPr>
      </w:pPr>
    </w:p>
    <w:p w:rsidR="001F7696" w:rsidRPr="0097540C" w:rsidRDefault="001F7696" w:rsidP="00CF2A57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97540C">
        <w:rPr>
          <w:rFonts w:asciiTheme="majorBidi" w:hAnsiTheme="majorBidi" w:cstheme="majorBidi"/>
          <w:b/>
          <w:bCs/>
          <w:sz w:val="36"/>
          <w:szCs w:val="36"/>
          <w:rtl/>
        </w:rPr>
        <w:t>خطوة الحاجز او ( خطوة اجتياز الحاجز</w:t>
      </w:r>
      <w:r w:rsidR="0097540C"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</w:p>
    <w:p w:rsidR="001F7696" w:rsidRPr="00CF2A57" w:rsidRDefault="001F7696" w:rsidP="00CF2A57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تنقسم هذه المرحلة الى ثلاث مراحل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t xml:space="preserve"> :-</w:t>
      </w:r>
    </w:p>
    <w:p w:rsidR="001F7696" w:rsidRPr="0097540C" w:rsidRDefault="001F7696" w:rsidP="0097540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7540C">
        <w:rPr>
          <w:rFonts w:asciiTheme="majorBidi" w:hAnsiTheme="majorBidi" w:cstheme="majorBidi"/>
          <w:sz w:val="32"/>
          <w:szCs w:val="32"/>
          <w:rtl/>
        </w:rPr>
        <w:t>قبل الحاجز</w:t>
      </w:r>
    </w:p>
    <w:p w:rsidR="001F7696" w:rsidRPr="0097540C" w:rsidRDefault="001F7696" w:rsidP="0097540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7540C">
        <w:rPr>
          <w:rFonts w:asciiTheme="majorBidi" w:hAnsiTheme="majorBidi" w:cstheme="majorBidi"/>
          <w:sz w:val="32"/>
          <w:szCs w:val="32"/>
          <w:rtl/>
        </w:rPr>
        <w:t>فوق الحاجر ( الطيران)</w:t>
      </w:r>
    </w:p>
    <w:p w:rsidR="001F7696" w:rsidRPr="0097540C" w:rsidRDefault="001F7696" w:rsidP="0097540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7540C">
        <w:rPr>
          <w:rFonts w:asciiTheme="majorBidi" w:hAnsiTheme="majorBidi" w:cstheme="majorBidi"/>
          <w:sz w:val="32"/>
          <w:szCs w:val="32"/>
          <w:rtl/>
        </w:rPr>
        <w:t xml:space="preserve">بعد الحاجز </w:t>
      </w:r>
    </w:p>
    <w:p w:rsidR="001F7696" w:rsidRPr="00CF2A57" w:rsidRDefault="001F7696" w:rsidP="00CF2A57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وهي حركة الرجل الحرة وحركة رجل الارتقاء ثم وضع الجزء العلوى من الجسم مع حركة</w:t>
      </w:r>
    </w:p>
    <w:p w:rsidR="001F7696" w:rsidRPr="00CF2A57" w:rsidRDefault="001F7696" w:rsidP="00CF2A57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الاذرع.</w:t>
      </w:r>
    </w:p>
    <w:p w:rsidR="001F7696" w:rsidRPr="00CF2A57" w:rsidRDefault="001F7696" w:rsidP="00DB24EF">
      <w:pPr>
        <w:bidi/>
        <w:spacing w:line="360" w:lineRule="auto"/>
        <w:ind w:left="-381"/>
        <w:contextualSpacing/>
        <w:jc w:val="lowKashida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الخطوة الاخيرة قبل الحاجز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تتم مرجحة الرجل الحرة </w:t>
      </w:r>
      <w:r w:rsidR="0097540C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و الأسفل مع تقديم الحوض في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br/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نفس الاتجاه ويتحرك كعب الرجل </w:t>
      </w:r>
      <w:r w:rsidR="00850BA3" w:rsidRPr="00CF2A57">
        <w:rPr>
          <w:rFonts w:asciiTheme="majorBidi" w:hAnsiTheme="majorBidi" w:cstheme="majorBidi" w:hint="cs"/>
          <w:sz w:val="32"/>
          <w:szCs w:val="32"/>
          <w:rtl/>
        </w:rPr>
        <w:t>الحرة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بقوة الى الحاجز والمشط لا على وبدون توتر ثم ال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t xml:space="preserve">ى </w:t>
      </w:r>
      <w:r w:rsidRPr="00CF2A57">
        <w:rPr>
          <w:rFonts w:asciiTheme="majorBidi" w:hAnsiTheme="majorBidi" w:cstheme="majorBidi"/>
          <w:sz w:val="32"/>
          <w:szCs w:val="32"/>
          <w:rtl/>
        </w:rPr>
        <w:t>اسفل ، ويجب ان تكون حركة من الرجل الحرة غير متوترة ويكون مسار حركة مركز</w:t>
      </w:r>
      <w:r w:rsidR="00850BA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ثقل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الجسم الامام الأعلى قليلا.</w:t>
      </w:r>
    </w:p>
    <w:p w:rsidR="001F7696" w:rsidRPr="00CF2A57" w:rsidRDefault="001F7696" w:rsidP="009B5EF3">
      <w:pPr>
        <w:bidi/>
        <w:spacing w:line="360" w:lineRule="auto"/>
        <w:ind w:left="-381"/>
        <w:contextualSpacing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فوق الحاجز بعد دفع الارض ترتفع رجل الارتقاء بان يمتد الفخ</w:t>
      </w:r>
      <w:r w:rsidR="009B5EF3">
        <w:rPr>
          <w:rFonts w:asciiTheme="majorBidi" w:hAnsiTheme="majorBidi" w:cstheme="majorBidi" w:hint="cs"/>
          <w:sz w:val="32"/>
          <w:szCs w:val="32"/>
          <w:rtl/>
        </w:rPr>
        <w:t>ذ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للجنب وبحركة منتظمة</w:t>
      </w:r>
      <w:r w:rsidR="009B5EF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تسحب المتسابقة الركبة المسطحة فوق حافة الحاجز العليا مباشرة وتكون الساق مع الفخ</w:t>
      </w:r>
      <w:r w:rsidR="009B5EF3">
        <w:rPr>
          <w:rFonts w:asciiTheme="majorBidi" w:hAnsiTheme="majorBidi" w:cstheme="majorBidi" w:hint="cs"/>
          <w:sz w:val="32"/>
          <w:szCs w:val="32"/>
          <w:rtl/>
        </w:rPr>
        <w:t xml:space="preserve">ذ </w:t>
      </w:r>
      <w:r w:rsidRPr="00CF2A57">
        <w:rPr>
          <w:rFonts w:asciiTheme="majorBidi" w:hAnsiTheme="majorBidi" w:cstheme="majorBidi"/>
          <w:sz w:val="32"/>
          <w:szCs w:val="32"/>
          <w:rtl/>
        </w:rPr>
        <w:t>زاوية قائمة وتكون زاوية قدم الارتقاء والرجل الحرة 90 درجة وتتحرك الرجل في حركة</w:t>
      </w:r>
      <w:r w:rsidR="009B5EF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B5EF3">
        <w:rPr>
          <w:rFonts w:asciiTheme="majorBidi" w:hAnsiTheme="majorBidi" w:cstheme="majorBidi"/>
          <w:sz w:val="32"/>
          <w:szCs w:val="32"/>
          <w:rtl/>
        </w:rPr>
        <w:br/>
      </w:r>
    </w:p>
    <w:p w:rsidR="001F7696" w:rsidRPr="00CF2A57" w:rsidRDefault="001F7696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1F7696" w:rsidRPr="00CF2A57" w:rsidRDefault="001F7696" w:rsidP="002F278C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lastRenderedPageBreak/>
        <w:t>المسح في اتجاه نصف دائرة مركزها الحوض الى الامام واعلى . وترجع أهمية الحركة النصف دائرية بالرجل الى تجنب رفع الجسم في اثناء الطيران وتؤدي رجل الارتقاء</w:t>
      </w:r>
      <w:r w:rsidR="002F278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دورا هاما وهو قيامها </w:t>
      </w:r>
      <w:r w:rsidR="002F278C" w:rsidRPr="00CF2A57">
        <w:rPr>
          <w:rFonts w:asciiTheme="majorBidi" w:hAnsiTheme="majorBidi" w:cstheme="majorBidi" w:hint="cs"/>
          <w:sz w:val="32"/>
          <w:szCs w:val="32"/>
          <w:rtl/>
        </w:rPr>
        <w:t>بإداء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خطوة جيدة مناسبة الطول حتى يستمر العدو الى الحاجز التالي. لذا يجب الاهتمام بتحريك قدم الارتقاء بهذه الحركة النصف دائرية وركبتها اماما عالية قبل</w:t>
      </w:r>
      <w:r w:rsidR="002F278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الشروع في وضعها اسفل مؤدية الخطوة الأولى بعد الحاجز.</w:t>
      </w:r>
    </w:p>
    <w:p w:rsidR="001F7696" w:rsidRPr="00CF2A57" w:rsidRDefault="001F7696" w:rsidP="008C4E79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ايضا عند تخطي الحاجز الذراعان عليهما ان تساعدا الى حد كبير على اتزان الجسم</w:t>
      </w:r>
      <w:r w:rsidR="008C4E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واكثر من ذلك فان الذراع العك</w:t>
      </w:r>
      <w:r w:rsidR="008C4E79">
        <w:rPr>
          <w:rFonts w:asciiTheme="majorBidi" w:hAnsiTheme="majorBidi" w:cstheme="majorBidi" w:hint="cs"/>
          <w:sz w:val="32"/>
          <w:szCs w:val="32"/>
          <w:rtl/>
        </w:rPr>
        <w:t>س</w:t>
      </w:r>
      <w:r w:rsidRPr="00CF2A57">
        <w:rPr>
          <w:rFonts w:asciiTheme="majorBidi" w:hAnsiTheme="majorBidi" w:cstheme="majorBidi"/>
          <w:sz w:val="32"/>
          <w:szCs w:val="32"/>
          <w:rtl/>
        </w:rPr>
        <w:t>ي للرجل الحرة يساعد على اخذ الجسم للوضع المناسب</w:t>
      </w:r>
      <w:r w:rsidR="008C4E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واذا كان عند الاقتراب للحاجز تمرجح الساق للرجل الحرة </w:t>
      </w:r>
      <w:r w:rsidR="001E6D19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ففى نفس الوقت</w:t>
      </w:r>
      <w:r w:rsidR="008C4E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تمرجح الذراع العكسي </w:t>
      </w:r>
      <w:r w:rsidR="001E6D19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وعندما تحضر رجل الارتقاء </w:t>
      </w:r>
      <w:r w:rsidR="001E6D19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في اتجاه الركض فان هذا الذراع تمرجح للخلف وذلك لاتزان الحركة ومن الاهمية أن يبقى خط محور الكتفين</w:t>
      </w:r>
      <w:r w:rsidR="008C4E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8399C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في اتجاه الركض وبعد الهبوط فان الذراعين تساعدان في الحال في الركض </w:t>
      </w:r>
      <w:r w:rsidR="001E6D19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اما الذراع جهة الرجل الحرة تكون حركتها غير فعالة على الحاجز فهي تبقى منثنية </w:t>
      </w:r>
      <w:r w:rsidR="001E6D1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بشدة بجانب الجسم وقليلا </w:t>
      </w:r>
      <w:r w:rsidR="001E6D19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وتساعد الحركة الامامية بعد الهبوط.</w:t>
      </w:r>
    </w:p>
    <w:p w:rsidR="001F7696" w:rsidRPr="00EC4A2D" w:rsidRDefault="001F7696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C4A2D">
        <w:rPr>
          <w:rFonts w:asciiTheme="majorBidi" w:hAnsiTheme="majorBidi" w:cstheme="majorBidi"/>
          <w:b/>
          <w:bCs/>
          <w:sz w:val="32"/>
          <w:szCs w:val="32"/>
          <w:rtl/>
        </w:rPr>
        <w:t>الركض بين الحواجز</w:t>
      </w:r>
    </w:p>
    <w:p w:rsidR="001F7696" w:rsidRDefault="001F7696" w:rsidP="00EC4A2D">
      <w:pPr>
        <w:bidi/>
        <w:spacing w:line="360" w:lineRule="auto"/>
        <w:contextualSpacing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المسافة بين الحواجز في سباق 100 متر حواجز هي 8</w:t>
      </w:r>
      <w:r w:rsidR="00EC4A2D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>50 متر تهبط الرجل الحرة بعد الحاجز على بعد 1</w:t>
      </w:r>
      <w:r w:rsidR="00EC4A2D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>20 متر والارتقاء يكون على بعد 2 متر يتبقى بعد ذلك مسافة تقطعها المتسابقة في ثلاث خطوات طول الخطوة الأولى 1</w:t>
      </w:r>
      <w:r w:rsidR="00EC4A2D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>60 متر وهي اقصر</w:t>
      </w:r>
      <w:r w:rsidR="00EC4A2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الخطوات وذلك لان قوة الدفع قد نقصت بسبب خطوة الحاجز السابقة وبعد ذلك يجب العمل على كسب مسافة في الخطوة الثانية فتكون 2</w:t>
      </w:r>
      <w:r w:rsidR="00EC4A2D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>10 متر وهي اطول الخطوات بين الحواجز والخطوة الاخيرة قبل الحاجز تكون دائما اقصر الى حد ما .</w:t>
      </w:r>
    </w:p>
    <w:p w:rsidR="00D8399C" w:rsidRPr="00CF2A57" w:rsidRDefault="00D8399C" w:rsidP="00D8399C">
      <w:pPr>
        <w:bidi/>
        <w:spacing w:line="360" w:lineRule="auto"/>
        <w:contextualSpacing/>
        <w:jc w:val="lowKashida"/>
        <w:rPr>
          <w:rFonts w:asciiTheme="majorBidi" w:hAnsiTheme="majorBidi" w:cstheme="majorBidi"/>
          <w:sz w:val="32"/>
          <w:szCs w:val="32"/>
        </w:rPr>
      </w:pPr>
    </w:p>
    <w:p w:rsidR="001F7696" w:rsidRPr="00D8399C" w:rsidRDefault="001F7696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8399C">
        <w:rPr>
          <w:rFonts w:asciiTheme="majorBidi" w:hAnsiTheme="majorBidi" w:cstheme="majorBidi"/>
          <w:b/>
          <w:bCs/>
          <w:sz w:val="32"/>
          <w:szCs w:val="32"/>
          <w:rtl/>
        </w:rPr>
        <w:t>الركض من الحاجز الأخير حتى نهاية السباق</w:t>
      </w:r>
    </w:p>
    <w:p w:rsidR="001F7696" w:rsidRPr="00CF2A57" w:rsidRDefault="001F7696" w:rsidP="00D8399C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في سباق 100 متر حواجز تكون المسافة من آخر حاجز حتى خط النهاية 10</w:t>
      </w:r>
      <w:r w:rsidR="00D8399C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5 متر وفي هذه المسافة تزيد المتسابقة بسرعتها بالعدو </w:t>
      </w:r>
      <w:r w:rsidR="004D2F13" w:rsidRPr="00CF2A57">
        <w:rPr>
          <w:rFonts w:asciiTheme="majorBidi" w:hAnsiTheme="majorBidi" w:cstheme="majorBidi" w:hint="cs"/>
          <w:sz w:val="32"/>
          <w:szCs w:val="32"/>
          <w:rtl/>
        </w:rPr>
        <w:t>بأقصى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سرعة وبخطوات قوية مع التأكيد على ميل الجذع للأمام حتى خط النهاية. يتم ترتيب المتسابقين وفقا لوصول أي</w:t>
      </w:r>
      <w:r w:rsidR="004D2F13">
        <w:rPr>
          <w:rFonts w:asciiTheme="majorBidi" w:hAnsiTheme="majorBidi" w:cstheme="majorBidi" w:hint="cs"/>
          <w:sz w:val="32"/>
          <w:szCs w:val="32"/>
          <w:rtl/>
        </w:rPr>
        <w:br/>
      </w:r>
    </w:p>
    <w:p w:rsidR="001F7696" w:rsidRPr="00CF2A57" w:rsidRDefault="008300FD" w:rsidP="004C35DF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lastRenderedPageBreak/>
        <w:t>جزء من أجسامهم ) أي : الجذع بارز عن الرأس</w:t>
      </w:r>
      <w:r w:rsidR="00761D3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، الرقبة ، الذراعين ، الرجلين ،</w:t>
      </w:r>
      <w:r w:rsidR="004C35D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اليدين</w:t>
      </w:r>
      <w:r w:rsidR="00761D3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، القدمين</w:t>
      </w:r>
      <w:r w:rsidR="00761D3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)</w:t>
      </w:r>
      <w:r w:rsidR="00761D35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42719C" w:rsidRPr="00176C88" w:rsidRDefault="0042719C" w:rsidP="00176C88">
      <w:pPr>
        <w:bidi/>
        <w:spacing w:line="480" w:lineRule="auto"/>
        <w:contextualSpacing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176C88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قانون فعالية الحواجز</w:t>
      </w:r>
    </w:p>
    <w:p w:rsidR="0042719C" w:rsidRPr="00176C88" w:rsidRDefault="0042719C" w:rsidP="00176C88">
      <w:pPr>
        <w:bidi/>
        <w:spacing w:line="480" w:lineRule="auto"/>
        <w:contextualSpacing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176C88">
        <w:rPr>
          <w:rFonts w:asciiTheme="majorBidi" w:hAnsiTheme="majorBidi" w:cstheme="majorBidi"/>
          <w:b/>
          <w:bCs/>
          <w:sz w:val="36"/>
          <w:szCs w:val="36"/>
          <w:rtl/>
        </w:rPr>
        <w:t>مواصفات الحاجز</w:t>
      </w:r>
    </w:p>
    <w:p w:rsidR="0042719C" w:rsidRDefault="0042719C" w:rsidP="00324E52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الحاجز مصنوع من المعدن او اي مادة اخرى مناسبة, ويكون أعلى الحاجز عارضة عرضها</w:t>
      </w:r>
      <w:r w:rsidR="00176C8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(70) مليمتر</w:t>
      </w:r>
      <w:r w:rsidR="00176C88">
        <w:rPr>
          <w:rFonts w:asciiTheme="majorBidi" w:hAnsiTheme="majorBidi" w:cstheme="majorBidi" w:hint="cs"/>
          <w:sz w:val="32"/>
          <w:szCs w:val="32"/>
          <w:rtl/>
        </w:rPr>
        <w:t xml:space="preserve"> أ</w:t>
      </w:r>
      <w:r w:rsidRPr="00CF2A57">
        <w:rPr>
          <w:rFonts w:asciiTheme="majorBidi" w:hAnsiTheme="majorBidi" w:cstheme="majorBidi"/>
          <w:sz w:val="32"/>
          <w:szCs w:val="32"/>
          <w:rtl/>
        </w:rPr>
        <w:t>ي (7) سنتمتر و سمكها بين (10 - 25 ) مليمتر الحافة العليا تكون على شكل</w:t>
      </w:r>
      <w:r w:rsidR="00324E5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نصف دائرة ويصنع من الخشب أو البلاستيك لتجنب إصابة اللاعبين إذا </w:t>
      </w:r>
      <w:r w:rsidR="00324E52" w:rsidRPr="00CF2A57">
        <w:rPr>
          <w:rFonts w:asciiTheme="majorBidi" w:hAnsiTheme="majorBidi" w:cstheme="majorBidi" w:hint="cs"/>
          <w:sz w:val="32"/>
          <w:szCs w:val="32"/>
          <w:rtl/>
        </w:rPr>
        <w:t>قامو</w:t>
      </w:r>
      <w:r w:rsidR="00324E52" w:rsidRPr="00CF2A57">
        <w:rPr>
          <w:rFonts w:asciiTheme="majorBidi" w:hAnsiTheme="majorBidi" w:cstheme="majorBidi" w:hint="eastAsia"/>
          <w:sz w:val="32"/>
          <w:szCs w:val="32"/>
          <w:rtl/>
        </w:rPr>
        <w:t>ا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بملامسة هذه. يجب ان تخطط العارضة باللونين الأبيض والاسود او اي الالوان المتباينة بحيث يظهر الون الفاتح عند طرفي كل حاجز ولا يقل طول الاطراف الفاتحة اللون عن (225) مليمتر </w:t>
      </w:r>
      <w:r w:rsidR="00324E52">
        <w:rPr>
          <w:rFonts w:asciiTheme="majorBidi" w:hAnsiTheme="majorBidi" w:cstheme="majorBidi" w:hint="cs"/>
          <w:sz w:val="32"/>
          <w:szCs w:val="32"/>
          <w:rtl/>
        </w:rPr>
        <w:t xml:space="preserve">أي ( </w:t>
      </w:r>
      <w:r w:rsidRPr="00CF2A57">
        <w:rPr>
          <w:rFonts w:asciiTheme="majorBidi" w:hAnsiTheme="majorBidi" w:cstheme="majorBidi"/>
          <w:sz w:val="32"/>
          <w:szCs w:val="32"/>
          <w:rtl/>
        </w:rPr>
        <w:t>22,5) سنتمتر</w:t>
      </w:r>
      <w:r w:rsidR="00324E52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9D51B7" w:rsidRPr="00CF2A57" w:rsidRDefault="009D51B7" w:rsidP="009D51B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</w:p>
    <w:p w:rsidR="0042719C" w:rsidRPr="00CF2A57" w:rsidRDefault="0042719C" w:rsidP="009D51B7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قياسات الحاجز للنساء</w:t>
      </w:r>
    </w:p>
    <w:p w:rsidR="002305E4" w:rsidRDefault="0042719C" w:rsidP="009D51B7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100 متر ركض حواجز يكون ارتفاع الحاجز 84 سم</w:t>
      </w:r>
      <w:r w:rsidR="002305E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2305E4" w:rsidRDefault="0042719C" w:rsidP="009D51B7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 xml:space="preserve">400 من ركض حواجز يكون الارتفاع 76 سم </w:t>
      </w:r>
    </w:p>
    <w:p w:rsidR="002305E4" w:rsidRDefault="0042719C" w:rsidP="009D51B7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العرض الاقصى للحاجز هو (1,20) متر</w:t>
      </w:r>
    </w:p>
    <w:p w:rsidR="0042719C" w:rsidRPr="00CF2A57" w:rsidRDefault="0042719C" w:rsidP="009D51B7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 xml:space="preserve"> الطول الاقصى للقاعدة هو (0,75 ) متر.</w:t>
      </w:r>
    </w:p>
    <w:p w:rsidR="0042719C" w:rsidRPr="00CF2A57" w:rsidRDefault="0042719C" w:rsidP="009D51B7">
      <w:pPr>
        <w:bidi/>
        <w:spacing w:line="48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الوزن الكلي للحاجز لا يقل عن 10 كغم.</w:t>
      </w:r>
    </w:p>
    <w:p w:rsidR="008300FD" w:rsidRPr="00CF2A57" w:rsidRDefault="0042719C" w:rsidP="001252D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يصمم الحاجز بحيث اذا اثرت علية قوة مساوية لوزن لا يقل عن ( 3</w:t>
      </w:r>
      <w:r w:rsidR="001252DE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>6 ) كغم تستطيع قلبة</w:t>
      </w:r>
      <w:r w:rsidR="001252D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اذا كانت القوة موجهه منتصف واعلى حافة العارضة. ويمكن تعديل ارتفاع الحاجز لكل سباق</w:t>
      </w:r>
      <w:r w:rsidR="001252D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ويمكن ايض ضبط مقاومته بحيث تبقى القوة المطلوبة لقلبه لا تقل عن</w:t>
      </w:r>
      <w:r w:rsidR="001252DE">
        <w:rPr>
          <w:rFonts w:asciiTheme="majorBidi" w:hAnsiTheme="majorBidi" w:cstheme="majorBidi" w:hint="cs"/>
          <w:sz w:val="32"/>
          <w:szCs w:val="32"/>
          <w:rtl/>
        </w:rPr>
        <w:br/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( 3,6 ) كغم ولا تزيد</w:t>
      </w:r>
      <w:r w:rsidR="001252D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عن (4) كغم</w:t>
      </w:r>
      <w:r w:rsidR="00CF6B12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</w:p>
    <w:p w:rsidR="0042719C" w:rsidRPr="00CF2A57" w:rsidRDefault="0042719C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42719C" w:rsidRPr="00CF2A57" w:rsidRDefault="0042719C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42719C" w:rsidRPr="00CF2A57" w:rsidRDefault="0042719C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42719C" w:rsidRPr="00CF2A57" w:rsidRDefault="0042719C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F12A53" w:rsidRPr="00CF2A57" w:rsidRDefault="00F12A53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Default="002C1E5F" w:rsidP="00ED3FB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يوضح الشكل الآتي الحاجز</w:t>
      </w:r>
    </w:p>
    <w:p w:rsidR="00ED3FBE" w:rsidRDefault="00A33A0E" w:rsidP="00ED3FB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83347</wp:posOffset>
            </wp:positionV>
            <wp:extent cx="3348990" cy="2407920"/>
            <wp:effectExtent l="0" t="0" r="381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FBE" w:rsidRPr="00CF2A57" w:rsidRDefault="00ED3FBE" w:rsidP="00ED3FBE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A33A0E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87792</wp:posOffset>
            </wp:positionV>
            <wp:extent cx="3880485" cy="2531745"/>
            <wp:effectExtent l="0" t="0" r="5715" b="190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544CF5" w:rsidRDefault="00544CF5" w:rsidP="00A33A0E">
      <w:pPr>
        <w:tabs>
          <w:tab w:val="left" w:pos="5225"/>
        </w:tabs>
        <w:bidi/>
        <w:spacing w:line="360" w:lineRule="auto"/>
        <w:contextualSpacing/>
        <w:jc w:val="both"/>
        <w:rPr>
          <w:rFonts w:asciiTheme="majorBidi" w:hAnsiTheme="majorBidi" w:cstheme="majorBidi"/>
          <w:noProof/>
          <w:sz w:val="32"/>
          <w:szCs w:val="32"/>
          <w:rtl/>
        </w:rPr>
      </w:pPr>
    </w:p>
    <w:p w:rsidR="002C1E5F" w:rsidRPr="00CF2A57" w:rsidRDefault="00544CF5" w:rsidP="00544CF5">
      <w:pPr>
        <w:tabs>
          <w:tab w:val="left" w:pos="5225"/>
        </w:tabs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142699</wp:posOffset>
            </wp:positionV>
            <wp:extent cx="3742660" cy="2445488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895875_1298741823820117_8444142484863566547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879"/>
                    <a:stretch/>
                  </pic:blipFill>
                  <pic:spPr bwMode="auto">
                    <a:xfrm>
                      <a:off x="0" y="0"/>
                      <a:ext cx="3738880" cy="2443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33A0E">
        <w:rPr>
          <w:rFonts w:asciiTheme="majorBidi" w:hAnsiTheme="majorBidi" w:cstheme="majorBidi"/>
          <w:sz w:val="32"/>
          <w:szCs w:val="32"/>
          <w:rtl/>
        </w:rPr>
        <w:tab/>
      </w: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2C1E5F" w:rsidRPr="00CF2A57" w:rsidRDefault="002C1E5F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E956BF" w:rsidRPr="0059773E" w:rsidRDefault="00E956BF" w:rsidP="0059773E">
      <w:pPr>
        <w:tabs>
          <w:tab w:val="left" w:pos="2563"/>
        </w:tabs>
        <w:bidi/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59773E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قوانين سباق الحواجز</w:t>
      </w:r>
      <w:r w:rsidR="0059773E" w:rsidRPr="0059773E">
        <w:rPr>
          <w:rFonts w:asciiTheme="majorBidi" w:hAnsiTheme="majorBidi" w:cstheme="majorBidi"/>
          <w:b/>
          <w:bCs/>
          <w:sz w:val="36"/>
          <w:szCs w:val="36"/>
          <w:rtl/>
        </w:rPr>
        <w:tab/>
      </w:r>
    </w:p>
    <w:p w:rsidR="00E956BF" w:rsidRPr="006A3234" w:rsidRDefault="00E956BF" w:rsidP="00B766E5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البداية من الجلوس هي المعتمدة في سباق الحواجز 100 متر تخرج المتسابقة من السباق اذا</w:t>
      </w:r>
      <w:r w:rsidR="0059773E" w:rsidRPr="006A323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6A3234">
        <w:rPr>
          <w:rFonts w:asciiTheme="majorBidi" w:hAnsiTheme="majorBidi" w:cstheme="majorBidi"/>
          <w:sz w:val="32"/>
          <w:szCs w:val="32"/>
          <w:rtl/>
        </w:rPr>
        <w:t xml:space="preserve">عملت خطاء ثاني </w:t>
      </w:r>
      <w:r w:rsidR="0059773E" w:rsidRPr="006A3234">
        <w:rPr>
          <w:rFonts w:asciiTheme="majorBidi" w:hAnsiTheme="majorBidi" w:cstheme="majorBidi" w:hint="cs"/>
          <w:sz w:val="32"/>
          <w:szCs w:val="32"/>
          <w:rtl/>
        </w:rPr>
        <w:t>للإنطلاق</w:t>
      </w:r>
      <w:r w:rsidRPr="006A3234">
        <w:rPr>
          <w:rFonts w:asciiTheme="majorBidi" w:hAnsiTheme="majorBidi" w:cstheme="majorBidi"/>
          <w:sz w:val="32"/>
          <w:szCs w:val="32"/>
          <w:rtl/>
        </w:rPr>
        <w:t>.</w:t>
      </w:r>
    </w:p>
    <w:p w:rsidR="00E956BF" w:rsidRPr="006A3234" w:rsidRDefault="00E956BF" w:rsidP="00B766E5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يجوز اسقاط الحاجز متعمدة وتعتبر خارج السباق .</w:t>
      </w:r>
    </w:p>
    <w:p w:rsidR="00E956BF" w:rsidRPr="006A3234" w:rsidRDefault="00E956BF" w:rsidP="00B766E5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يجوز مرور قدم المتسابقة على جانب الحاجز.</w:t>
      </w:r>
    </w:p>
    <w:p w:rsidR="00E956BF" w:rsidRPr="006A3234" w:rsidRDefault="00E956BF" w:rsidP="00B766E5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يجوز مرور قدم المتسابقة تحت الحاجز.</w:t>
      </w:r>
    </w:p>
    <w:p w:rsidR="00E956BF" w:rsidRPr="006A3234" w:rsidRDefault="00E956BF" w:rsidP="00B766E5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يحق للمتسابقة اعاقة المتسابقة أخرى وتعتبر خارج عن السباق.</w:t>
      </w:r>
    </w:p>
    <w:p w:rsidR="00E956BF" w:rsidRPr="006A3234" w:rsidRDefault="00E956BF" w:rsidP="00B766E5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تعتبر المتسابقة خارج عن السباق اذا لم تصل الى خط النهاية.</w:t>
      </w:r>
    </w:p>
    <w:p w:rsidR="00E956BF" w:rsidRPr="006A3234" w:rsidRDefault="00E956BF" w:rsidP="00B766E5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يحق للمتسابقة الخروج من المجال المخصص لها وتعتبر خارج السباق اذا تجاوزت على</w:t>
      </w:r>
      <w:r w:rsidR="00B3036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6A3234">
        <w:rPr>
          <w:rFonts w:asciiTheme="majorBidi" w:hAnsiTheme="majorBidi" w:cstheme="majorBidi"/>
          <w:sz w:val="32"/>
          <w:szCs w:val="32"/>
          <w:rtl/>
        </w:rPr>
        <w:t>المجال الآخر.</w:t>
      </w:r>
    </w:p>
    <w:p w:rsidR="00E956BF" w:rsidRPr="006A3234" w:rsidRDefault="00E956BF" w:rsidP="00B766E5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6A3234">
        <w:rPr>
          <w:rFonts w:asciiTheme="majorBidi" w:hAnsiTheme="majorBidi" w:cstheme="majorBidi"/>
          <w:sz w:val="32"/>
          <w:szCs w:val="32"/>
          <w:rtl/>
        </w:rPr>
        <w:t>- لا يحق للمتسابقة مس الحاجز بالذراع تعتبر خارج السباق.</w:t>
      </w:r>
    </w:p>
    <w:p w:rsidR="002C1E5F" w:rsidRPr="006A3234" w:rsidRDefault="00B766E5" w:rsidP="00B766E5">
      <w:pPr>
        <w:bidi/>
        <w:spacing w:line="480" w:lineRule="auto"/>
        <w:ind w:left="186" w:hanging="283"/>
        <w:contextualSpacing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="00E956BF" w:rsidRPr="006A3234">
        <w:rPr>
          <w:rFonts w:asciiTheme="majorBidi" w:hAnsiTheme="majorBidi" w:cstheme="majorBidi"/>
          <w:sz w:val="32"/>
          <w:szCs w:val="32"/>
          <w:rtl/>
        </w:rPr>
        <w:t>الاول هو من يصل بالجسم اولا خط النهاية بعد اجتياز 10 حواجز ولا يع</w:t>
      </w:r>
      <w:r w:rsidR="00B30361">
        <w:rPr>
          <w:rFonts w:asciiTheme="majorBidi" w:hAnsiTheme="majorBidi" w:cstheme="majorBidi" w:hint="cs"/>
          <w:sz w:val="32"/>
          <w:szCs w:val="32"/>
          <w:rtl/>
        </w:rPr>
        <w:t>ت</w:t>
      </w:r>
      <w:r w:rsidR="00E956BF" w:rsidRPr="006A3234">
        <w:rPr>
          <w:rFonts w:asciiTheme="majorBidi" w:hAnsiTheme="majorBidi" w:cstheme="majorBidi"/>
          <w:sz w:val="32"/>
          <w:szCs w:val="32"/>
          <w:rtl/>
        </w:rPr>
        <w:t>بر خارج السباق</w:t>
      </w:r>
      <w:r w:rsidR="00B3036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956BF" w:rsidRPr="006A3234">
        <w:rPr>
          <w:rFonts w:asciiTheme="majorBidi" w:hAnsiTheme="majorBidi" w:cstheme="majorBidi"/>
          <w:sz w:val="32"/>
          <w:szCs w:val="32"/>
          <w:rtl/>
        </w:rPr>
        <w:t>اذا اسقط الحواجز بصورة غير متعمدة.</w:t>
      </w:r>
    </w:p>
    <w:sectPr w:rsidR="002C1E5F" w:rsidRPr="006A3234" w:rsidSect="007E3075">
      <w:pgSz w:w="11906" w:h="16838" w:code="9"/>
      <w:pgMar w:top="1276" w:right="1797" w:bottom="851" w:left="1418" w:header="284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227"/>
    <w:multiLevelType w:val="hybridMultilevel"/>
    <w:tmpl w:val="0468815C"/>
    <w:lvl w:ilvl="0" w:tplc="12F8144C">
      <w:start w:val="1"/>
      <w:numFmt w:val="bullet"/>
      <w:lvlText w:val="-"/>
      <w:lvlJc w:val="left"/>
      <w:pPr>
        <w:ind w:left="-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4A3E"/>
    <w:rsid w:val="001252DE"/>
    <w:rsid w:val="00176C88"/>
    <w:rsid w:val="00197F36"/>
    <w:rsid w:val="001A160D"/>
    <w:rsid w:val="001E6D19"/>
    <w:rsid w:val="001F7696"/>
    <w:rsid w:val="00206E95"/>
    <w:rsid w:val="002305E4"/>
    <w:rsid w:val="002C1E5F"/>
    <w:rsid w:val="002E43C2"/>
    <w:rsid w:val="002F278C"/>
    <w:rsid w:val="00324E52"/>
    <w:rsid w:val="003C6BE6"/>
    <w:rsid w:val="003F1874"/>
    <w:rsid w:val="0042719C"/>
    <w:rsid w:val="004C35DF"/>
    <w:rsid w:val="004D2F13"/>
    <w:rsid w:val="00502960"/>
    <w:rsid w:val="00522B66"/>
    <w:rsid w:val="00544CF5"/>
    <w:rsid w:val="0059773E"/>
    <w:rsid w:val="005E28EC"/>
    <w:rsid w:val="00644496"/>
    <w:rsid w:val="006473B8"/>
    <w:rsid w:val="00673490"/>
    <w:rsid w:val="006A3234"/>
    <w:rsid w:val="006C5AD8"/>
    <w:rsid w:val="00755773"/>
    <w:rsid w:val="00761D35"/>
    <w:rsid w:val="007A29F9"/>
    <w:rsid w:val="007B7541"/>
    <w:rsid w:val="007E3075"/>
    <w:rsid w:val="008300FD"/>
    <w:rsid w:val="00850BA3"/>
    <w:rsid w:val="008B73C9"/>
    <w:rsid w:val="008C4E79"/>
    <w:rsid w:val="0097540C"/>
    <w:rsid w:val="00984A3E"/>
    <w:rsid w:val="009B5EF3"/>
    <w:rsid w:val="009D51B7"/>
    <w:rsid w:val="009D7043"/>
    <w:rsid w:val="00A21F43"/>
    <w:rsid w:val="00A33A0E"/>
    <w:rsid w:val="00A86922"/>
    <w:rsid w:val="00AA773D"/>
    <w:rsid w:val="00AB1BA4"/>
    <w:rsid w:val="00B30361"/>
    <w:rsid w:val="00B64557"/>
    <w:rsid w:val="00B766E5"/>
    <w:rsid w:val="00BA2448"/>
    <w:rsid w:val="00BC5252"/>
    <w:rsid w:val="00CC7367"/>
    <w:rsid w:val="00CF2A57"/>
    <w:rsid w:val="00CF6B12"/>
    <w:rsid w:val="00D304CC"/>
    <w:rsid w:val="00D8399C"/>
    <w:rsid w:val="00DB24EF"/>
    <w:rsid w:val="00E327AE"/>
    <w:rsid w:val="00E956BF"/>
    <w:rsid w:val="00EB44E4"/>
    <w:rsid w:val="00EC4A2D"/>
    <w:rsid w:val="00ED3FBE"/>
    <w:rsid w:val="00F12A53"/>
    <w:rsid w:val="00F36E7B"/>
    <w:rsid w:val="00F8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5A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75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qaa.abdulzahra@copew.uobaghdad.edu.iq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nd.s@copew.uobaghdad.edu.iq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hinda</cp:lastModifiedBy>
  <cp:revision>2</cp:revision>
  <cp:lastPrinted>2024-04-21T22:07:00Z</cp:lastPrinted>
  <dcterms:created xsi:type="dcterms:W3CDTF">2024-05-22T20:39:00Z</dcterms:created>
  <dcterms:modified xsi:type="dcterms:W3CDTF">2024-05-22T20:39:00Z</dcterms:modified>
</cp:coreProperties>
</file>