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6B" w:rsidRDefault="00D32F7A" w:rsidP="00B32892">
      <w:pPr>
        <w:rPr>
          <w:b/>
          <w:bCs/>
          <w:rtl/>
          <w:lang w:bidi="ar-IQ"/>
        </w:rPr>
      </w:pPr>
      <w:r>
        <w:rPr>
          <w:rFonts w:hint="cs"/>
          <w:b/>
          <w:bCs/>
          <w:noProof/>
          <w:rtl/>
        </w:rPr>
        <w:drawing>
          <wp:inline distT="0" distB="0" distL="0" distR="0">
            <wp:extent cx="1552575" cy="1104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شعار.jfif"/>
                    <pic:cNvPicPr/>
                  </pic:nvPicPr>
                  <pic:blipFill>
                    <a:blip r:embed="rId6">
                      <a:extLst>
                        <a:ext uri="{28A0092B-C50C-407E-A947-70E740481C1C}">
                          <a14:useLocalDpi xmlns:a14="http://schemas.microsoft.com/office/drawing/2010/main" val="0"/>
                        </a:ext>
                      </a:extLst>
                    </a:blip>
                    <a:stretch>
                      <a:fillRect/>
                    </a:stretch>
                  </pic:blipFill>
                  <pic:spPr>
                    <a:xfrm>
                      <a:off x="0" y="0"/>
                      <a:ext cx="1552575" cy="1104900"/>
                    </a:xfrm>
                    <a:prstGeom prst="rect">
                      <a:avLst/>
                    </a:prstGeom>
                  </pic:spPr>
                </pic:pic>
              </a:graphicData>
            </a:graphic>
          </wp:inline>
        </w:drawing>
      </w:r>
    </w:p>
    <w:p w:rsidR="00D32F7A" w:rsidRPr="00B32892" w:rsidRDefault="00D32F7A" w:rsidP="00B32892">
      <w:pPr>
        <w:rPr>
          <w:b/>
          <w:bCs/>
          <w:rtl/>
          <w:lang w:bidi="ar-IQ"/>
        </w:rPr>
      </w:pPr>
    </w:p>
    <w:p w:rsidR="0031716B" w:rsidRPr="00B32892" w:rsidRDefault="0031716B" w:rsidP="0031716B">
      <w:pPr>
        <w:jc w:val="right"/>
        <w:rPr>
          <w:b/>
          <w:bCs/>
          <w:rtl/>
          <w:lang w:bidi="ar-IQ"/>
        </w:rPr>
      </w:pPr>
      <w:r w:rsidRPr="00B32892">
        <w:rPr>
          <w:rFonts w:hint="cs"/>
          <w:b/>
          <w:bCs/>
          <w:rtl/>
          <w:lang w:bidi="ar-IQ"/>
        </w:rPr>
        <w:t xml:space="preserve">وزارة التعليم العالي والبحث العلمي </w:t>
      </w:r>
    </w:p>
    <w:p w:rsidR="0031716B" w:rsidRPr="00B32892" w:rsidRDefault="0031716B" w:rsidP="0031716B">
      <w:pPr>
        <w:jc w:val="right"/>
        <w:rPr>
          <w:b/>
          <w:bCs/>
          <w:rtl/>
          <w:lang w:bidi="ar-IQ"/>
        </w:rPr>
      </w:pPr>
      <w:r w:rsidRPr="00B32892">
        <w:rPr>
          <w:rFonts w:hint="cs"/>
          <w:b/>
          <w:bCs/>
          <w:rtl/>
          <w:lang w:bidi="ar-IQ"/>
        </w:rPr>
        <w:t xml:space="preserve">جامعة بغداد  </w:t>
      </w:r>
    </w:p>
    <w:p w:rsidR="0031716B" w:rsidRPr="00B32892" w:rsidRDefault="0031716B" w:rsidP="0031716B">
      <w:pPr>
        <w:jc w:val="right"/>
        <w:rPr>
          <w:b/>
          <w:bCs/>
          <w:rtl/>
          <w:lang w:bidi="ar-IQ"/>
        </w:rPr>
      </w:pPr>
      <w:r w:rsidRPr="00B32892">
        <w:rPr>
          <w:rFonts w:hint="cs"/>
          <w:b/>
          <w:bCs/>
          <w:rtl/>
          <w:lang w:bidi="ar-IQ"/>
        </w:rPr>
        <w:t xml:space="preserve">كلية التربية البدنية وعلو الرياضة للبنات </w:t>
      </w:r>
    </w:p>
    <w:p w:rsidR="0031716B" w:rsidRDefault="0031716B" w:rsidP="0031716B">
      <w:pPr>
        <w:jc w:val="right"/>
        <w:rPr>
          <w:rtl/>
          <w:lang w:bidi="ar-IQ"/>
        </w:rPr>
      </w:pPr>
      <w:r w:rsidRPr="00B32892">
        <w:rPr>
          <w:rFonts w:hint="cs"/>
          <w:b/>
          <w:bCs/>
          <w:rtl/>
          <w:lang w:bidi="ar-IQ"/>
        </w:rPr>
        <w:t xml:space="preserve">قسم الدراسات العليا/ الدكتوراه  </w:t>
      </w:r>
      <w:r>
        <w:rPr>
          <w:rFonts w:hint="cs"/>
          <w:rtl/>
          <w:lang w:bidi="ar-IQ"/>
        </w:rPr>
        <w:t xml:space="preserve"> </w:t>
      </w:r>
    </w:p>
    <w:p w:rsidR="0031716B" w:rsidRDefault="0031716B" w:rsidP="0031716B">
      <w:pPr>
        <w:jc w:val="right"/>
        <w:rPr>
          <w:rtl/>
          <w:lang w:bidi="ar-IQ"/>
        </w:rPr>
      </w:pPr>
    </w:p>
    <w:p w:rsidR="0031716B" w:rsidRDefault="0031716B" w:rsidP="0031716B">
      <w:pPr>
        <w:jc w:val="right"/>
        <w:rPr>
          <w:rtl/>
          <w:lang w:bidi="ar-IQ"/>
        </w:rPr>
      </w:pPr>
    </w:p>
    <w:p w:rsidR="00B40FA7" w:rsidRDefault="0031716B" w:rsidP="00B40FA7">
      <w:pPr>
        <w:jc w:val="center"/>
        <w:rPr>
          <w:rFonts w:hint="cs"/>
          <w:sz w:val="32"/>
          <w:szCs w:val="32"/>
          <w:rtl/>
          <w:lang w:bidi="ar-IQ"/>
        </w:rPr>
      </w:pPr>
      <w:r w:rsidRPr="00B32892">
        <w:rPr>
          <w:rFonts w:hint="cs"/>
          <w:b/>
          <w:bCs/>
          <w:sz w:val="36"/>
          <w:szCs w:val="36"/>
          <w:rtl/>
          <w:lang w:bidi="ar-IQ"/>
        </w:rPr>
        <w:t xml:space="preserve">محاضرة </w:t>
      </w:r>
      <w:proofErr w:type="spellStart"/>
      <w:r w:rsidRPr="00B32892">
        <w:rPr>
          <w:rFonts w:hint="cs"/>
          <w:b/>
          <w:bCs/>
          <w:sz w:val="36"/>
          <w:szCs w:val="36"/>
          <w:rtl/>
          <w:lang w:bidi="ar-IQ"/>
        </w:rPr>
        <w:t>م</w:t>
      </w:r>
      <w:r w:rsidR="00B40FA7">
        <w:rPr>
          <w:rFonts w:hint="cs"/>
          <w:b/>
          <w:bCs/>
          <w:sz w:val="36"/>
          <w:szCs w:val="36"/>
          <w:rtl/>
          <w:lang w:bidi="ar-IQ"/>
        </w:rPr>
        <w:t>عدة</w:t>
      </w:r>
      <w:r w:rsidRPr="00B32892">
        <w:rPr>
          <w:rFonts w:hint="cs"/>
          <w:b/>
          <w:bCs/>
          <w:sz w:val="36"/>
          <w:szCs w:val="36"/>
          <w:rtl/>
          <w:lang w:bidi="ar-IQ"/>
        </w:rPr>
        <w:t>ة</w:t>
      </w:r>
      <w:proofErr w:type="spellEnd"/>
      <w:r w:rsidRPr="00B32892">
        <w:rPr>
          <w:rFonts w:hint="cs"/>
          <w:b/>
          <w:bCs/>
          <w:sz w:val="36"/>
          <w:szCs w:val="36"/>
          <w:rtl/>
          <w:lang w:bidi="ar-IQ"/>
        </w:rPr>
        <w:t xml:space="preserve"> من قبل </w:t>
      </w:r>
    </w:p>
    <w:p w:rsidR="0031716B" w:rsidRPr="00B40FA7" w:rsidRDefault="0031716B" w:rsidP="00B40FA7">
      <w:pPr>
        <w:jc w:val="center"/>
        <w:rPr>
          <w:sz w:val="32"/>
          <w:szCs w:val="32"/>
          <w:rtl/>
          <w:lang w:bidi="ar-IQ"/>
        </w:rPr>
      </w:pPr>
      <w:bookmarkStart w:id="0" w:name="_GoBack"/>
      <w:bookmarkEnd w:id="0"/>
      <w:r w:rsidRPr="00747087">
        <w:rPr>
          <w:rFonts w:hint="cs"/>
          <w:b/>
          <w:bCs/>
          <w:sz w:val="36"/>
          <w:szCs w:val="36"/>
          <w:rtl/>
          <w:lang w:bidi="ar-IQ"/>
        </w:rPr>
        <w:t>ا. د</w:t>
      </w:r>
      <w:r w:rsidR="00747087" w:rsidRPr="00747087">
        <w:rPr>
          <w:rFonts w:hint="cs"/>
          <w:b/>
          <w:bCs/>
          <w:sz w:val="36"/>
          <w:szCs w:val="36"/>
          <w:rtl/>
          <w:lang w:bidi="ar-IQ"/>
        </w:rPr>
        <w:t xml:space="preserve"> </w:t>
      </w:r>
      <w:r w:rsidRPr="00747087">
        <w:rPr>
          <w:rFonts w:hint="cs"/>
          <w:b/>
          <w:bCs/>
          <w:sz w:val="36"/>
          <w:szCs w:val="36"/>
          <w:rtl/>
          <w:lang w:bidi="ar-IQ"/>
        </w:rPr>
        <w:t xml:space="preserve"> لقاء عبد الله </w:t>
      </w:r>
    </w:p>
    <w:p w:rsidR="0031716B" w:rsidRDefault="00747087" w:rsidP="0031716B">
      <w:pPr>
        <w:jc w:val="right"/>
        <w:rPr>
          <w:rtl/>
          <w:lang w:bidi="ar-IQ"/>
        </w:rPr>
      </w:pPr>
      <w:r>
        <w:rPr>
          <w:rFonts w:hint="cs"/>
          <w:noProof/>
          <w:rtl/>
        </w:rPr>
        <mc:AlternateContent>
          <mc:Choice Requires="wps">
            <w:drawing>
              <wp:anchor distT="0" distB="0" distL="114300" distR="114300" simplePos="0" relativeHeight="251664384" behindDoc="0" locked="0" layoutInCell="1" allowOverlap="1" wp14:anchorId="3D4666F7" wp14:editId="50E8F10A">
                <wp:simplePos x="0" y="0"/>
                <wp:positionH relativeFrom="column">
                  <wp:posOffset>-180975</wp:posOffset>
                </wp:positionH>
                <wp:positionV relativeFrom="paragraph">
                  <wp:posOffset>92075</wp:posOffset>
                </wp:positionV>
                <wp:extent cx="6124575" cy="1857375"/>
                <wp:effectExtent l="0" t="0" r="28575" b="28575"/>
                <wp:wrapNone/>
                <wp:docPr id="11" name="Oval 11"/>
                <wp:cNvGraphicFramePr/>
                <a:graphic xmlns:a="http://schemas.openxmlformats.org/drawingml/2006/main">
                  <a:graphicData uri="http://schemas.microsoft.com/office/word/2010/wordprocessingShape">
                    <wps:wsp>
                      <wps:cNvSpPr/>
                      <wps:spPr>
                        <a:xfrm>
                          <a:off x="0" y="0"/>
                          <a:ext cx="6124575" cy="18573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47087" w:rsidRPr="00747087" w:rsidRDefault="00747087" w:rsidP="00747087">
                            <w:pPr>
                              <w:jc w:val="center"/>
                              <w:rPr>
                                <w:b/>
                                <w:bCs/>
                                <w:sz w:val="36"/>
                                <w:szCs w:val="36"/>
                                <w:lang w:bidi="ar-IQ"/>
                              </w:rPr>
                            </w:pPr>
                            <w:r w:rsidRPr="00747087">
                              <w:rPr>
                                <w:rFonts w:hint="cs"/>
                                <w:b/>
                                <w:bCs/>
                                <w:sz w:val="36"/>
                                <w:szCs w:val="36"/>
                                <w:rtl/>
                                <w:lang w:bidi="ar-IQ"/>
                              </w:rPr>
                              <w:t xml:space="preserve">التهدئة القمية  اهدافة وانواعها والمتغيرات السيكولوجية المصاحبة لها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left:0;text-align:left;margin-left:-14.25pt;margin-top:7.25pt;width:482.25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" fillcolor="white [3201]" strokecolor="#f79646 [3209]" strokeweight="2pt">
                <v:textbox>
                  <w:txbxContent>
                    <w:p w:rsidR="00747087" w:rsidRPr="00747087" w:rsidRDefault="00747087" w:rsidP="00747087">
                      <w:pPr>
                        <w:jc w:val="center"/>
                        <w:rPr>
                          <w:b/>
                          <w:bCs/>
                          <w:sz w:val="36"/>
                          <w:szCs w:val="36"/>
                          <w:lang w:bidi="ar-IQ"/>
                        </w:rPr>
                      </w:pPr>
                      <w:r w:rsidRPr="00747087">
                        <w:rPr>
                          <w:rFonts w:hint="cs"/>
                          <w:b/>
                          <w:bCs/>
                          <w:sz w:val="36"/>
                          <w:szCs w:val="36"/>
                          <w:rtl/>
                          <w:lang w:bidi="ar-IQ"/>
                        </w:rPr>
                        <w:t xml:space="preserve">التهدئة القمية  اهدافة وانواعها والمتغيرات السيكولوجية المصاحبة لها </w:t>
                      </w:r>
                    </w:p>
                  </w:txbxContent>
                </v:textbox>
              </v:oval>
            </w:pict>
          </mc:Fallback>
        </mc:AlternateContent>
      </w:r>
    </w:p>
    <w:p w:rsidR="0031716B" w:rsidRDefault="0031716B" w:rsidP="0031716B">
      <w:pPr>
        <w:jc w:val="right"/>
        <w:rPr>
          <w:rtl/>
          <w:lang w:bidi="ar-IQ"/>
        </w:rPr>
      </w:pPr>
    </w:p>
    <w:p w:rsidR="0031716B" w:rsidRPr="00747087" w:rsidRDefault="0031716B" w:rsidP="0031716B">
      <w:pPr>
        <w:jc w:val="center"/>
        <w:rPr>
          <w:b/>
          <w:bCs/>
          <w:sz w:val="36"/>
          <w:szCs w:val="36"/>
          <w:rtl/>
          <w:lang w:bidi="ar-IQ"/>
        </w:rPr>
      </w:pPr>
      <w:r w:rsidRPr="00747087">
        <w:rPr>
          <w:rFonts w:hint="cs"/>
          <w:b/>
          <w:bCs/>
          <w:sz w:val="36"/>
          <w:szCs w:val="36"/>
          <w:rtl/>
          <w:lang w:bidi="ar-IQ"/>
        </w:rPr>
        <w:t>التهدئة القمية  اهدافة واغراضة  والمتغيرات السيكولوجية  المصاحبة لها</w:t>
      </w:r>
    </w:p>
    <w:p w:rsidR="00AC6383" w:rsidRDefault="00AC6383" w:rsidP="0031716B">
      <w:pPr>
        <w:jc w:val="center"/>
        <w:rPr>
          <w:rtl/>
          <w:lang w:bidi="ar-IQ"/>
        </w:rPr>
      </w:pPr>
    </w:p>
    <w:p w:rsidR="00AC6383" w:rsidRDefault="00AC6383" w:rsidP="0031716B">
      <w:pPr>
        <w:jc w:val="center"/>
        <w:rPr>
          <w:rtl/>
          <w:lang w:bidi="ar-IQ"/>
        </w:rPr>
      </w:pPr>
    </w:p>
    <w:p w:rsidR="00AC6383" w:rsidRDefault="00AC6383" w:rsidP="0031716B">
      <w:pPr>
        <w:jc w:val="center"/>
        <w:rPr>
          <w:rtl/>
          <w:lang w:bidi="ar-IQ"/>
        </w:rPr>
      </w:pPr>
    </w:p>
    <w:p w:rsidR="00AC6383" w:rsidRDefault="00AC6383" w:rsidP="001869DB">
      <w:pPr>
        <w:rPr>
          <w:rtl/>
          <w:lang w:bidi="ar-IQ"/>
        </w:rPr>
      </w:pPr>
    </w:p>
    <w:p w:rsidR="00AC6383" w:rsidRDefault="00AC6383" w:rsidP="0031716B">
      <w:pPr>
        <w:jc w:val="center"/>
        <w:rPr>
          <w:rtl/>
          <w:lang w:bidi="ar-IQ"/>
        </w:rPr>
      </w:pPr>
    </w:p>
    <w:p w:rsidR="00AC6383" w:rsidRDefault="00AC6383" w:rsidP="00AC6383">
      <w:pPr>
        <w:tabs>
          <w:tab w:val="left" w:pos="855"/>
        </w:tabs>
        <w:rPr>
          <w:rtl/>
          <w:lang w:bidi="ar-IQ"/>
        </w:rPr>
      </w:pPr>
      <w:r>
        <w:rPr>
          <w:lang w:bidi="ar-IQ"/>
        </w:rPr>
        <w:tab/>
      </w:r>
    </w:p>
    <w:p w:rsidR="00AC6383" w:rsidRDefault="00AC6383" w:rsidP="00AC6383">
      <w:pPr>
        <w:tabs>
          <w:tab w:val="left" w:pos="855"/>
        </w:tabs>
        <w:rPr>
          <w:rtl/>
          <w:lang w:bidi="ar-IQ"/>
        </w:rPr>
      </w:pPr>
    </w:p>
    <w:p w:rsidR="00AC6383" w:rsidRDefault="00AC6383" w:rsidP="0031716B">
      <w:pPr>
        <w:jc w:val="center"/>
        <w:rPr>
          <w:rtl/>
          <w:lang w:bidi="ar-IQ"/>
        </w:rPr>
      </w:pPr>
    </w:p>
    <w:p w:rsidR="0022014A" w:rsidRDefault="0022014A" w:rsidP="0031716B">
      <w:pPr>
        <w:jc w:val="center"/>
        <w:rPr>
          <w:rtl/>
          <w:lang w:bidi="ar-IQ"/>
        </w:rPr>
      </w:pPr>
    </w:p>
    <w:p w:rsidR="00AC6383" w:rsidRDefault="00AC6383" w:rsidP="0031716B">
      <w:pPr>
        <w:jc w:val="center"/>
        <w:rPr>
          <w:rtl/>
          <w:lang w:bidi="ar-IQ"/>
        </w:rPr>
      </w:pPr>
    </w:p>
    <w:p w:rsidR="00B04E14" w:rsidRDefault="00B04E14" w:rsidP="00AC6383">
      <w:pPr>
        <w:jc w:val="right"/>
        <w:rPr>
          <w:rFonts w:cs="Arial"/>
          <w:sz w:val="36"/>
          <w:szCs w:val="36"/>
          <w:rtl/>
          <w:lang w:bidi="ar-IQ"/>
        </w:rPr>
      </w:pPr>
      <w:r>
        <w:rPr>
          <w:rFonts w:cs="Arial" w:hint="cs"/>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1419226</wp:posOffset>
                </wp:positionH>
                <wp:positionV relativeFrom="paragraph">
                  <wp:posOffset>-609600</wp:posOffset>
                </wp:positionV>
                <wp:extent cx="2819400" cy="809625"/>
                <wp:effectExtent l="0" t="0" r="19050" b="28575"/>
                <wp:wrapNone/>
                <wp:docPr id="2" name="Oval 2"/>
                <wp:cNvGraphicFramePr/>
                <a:graphic xmlns:a="http://schemas.openxmlformats.org/drawingml/2006/main">
                  <a:graphicData uri="http://schemas.microsoft.com/office/word/2010/wordprocessingShape">
                    <wps:wsp>
                      <wps:cNvSpPr/>
                      <wps:spPr>
                        <a:xfrm>
                          <a:off x="0" y="0"/>
                          <a:ext cx="2819400" cy="8096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B04E14" w:rsidRPr="00B04E14" w:rsidRDefault="00B04E14" w:rsidP="00B04E14">
                            <w:pPr>
                              <w:jc w:val="center"/>
                              <w:rPr>
                                <w:b/>
                                <w:bCs/>
                                <w:sz w:val="32"/>
                                <w:szCs w:val="32"/>
                                <w:lang w:bidi="ar-IQ"/>
                              </w:rPr>
                            </w:pPr>
                            <w:r w:rsidRPr="00B04E14">
                              <w:rPr>
                                <w:rFonts w:hint="cs"/>
                                <w:b/>
                                <w:bCs/>
                                <w:sz w:val="32"/>
                                <w:szCs w:val="32"/>
                                <w:rtl/>
                                <w:lang w:bidi="ar-IQ"/>
                              </w:rPr>
                              <w:t xml:space="preserve">التهدئة القمية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left:0;text-align:left;margin-left:111.75pt;margin-top:-48pt;width:222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" fillcolor="white [3201]" strokecolor="#f79646 [3209]" strokeweight="2pt">
                <v:textbox>
                  <w:txbxContent>
                    <w:p w:rsidR="00B04E14" w:rsidRPr="00B04E14" w:rsidRDefault="00B04E14" w:rsidP="00B04E14">
                      <w:pPr>
                        <w:jc w:val="center"/>
                        <w:rPr>
                          <w:b/>
                          <w:bCs/>
                          <w:sz w:val="32"/>
                          <w:szCs w:val="32"/>
                          <w:lang w:bidi="ar-IQ"/>
                        </w:rPr>
                      </w:pPr>
                      <w:r w:rsidRPr="00B04E14">
                        <w:rPr>
                          <w:rFonts w:hint="cs"/>
                          <w:b/>
                          <w:bCs/>
                          <w:sz w:val="32"/>
                          <w:szCs w:val="32"/>
                          <w:rtl/>
                          <w:lang w:bidi="ar-IQ"/>
                        </w:rPr>
                        <w:t xml:space="preserve">التهدئة القمية </w:t>
                      </w:r>
                    </w:p>
                  </w:txbxContent>
                </v:textbox>
              </v:oval>
            </w:pict>
          </mc:Fallback>
        </mc:AlternateContent>
      </w:r>
    </w:p>
    <w:p w:rsidR="00AC6383" w:rsidRPr="0022014A" w:rsidRDefault="00AC6383" w:rsidP="00365EB9">
      <w:pPr>
        <w:jc w:val="right"/>
        <w:rPr>
          <w:sz w:val="28"/>
          <w:szCs w:val="28"/>
          <w:lang w:bidi="ar-IQ"/>
        </w:rPr>
      </w:pPr>
      <w:r w:rsidRPr="00AC6383">
        <w:rPr>
          <w:rFonts w:cs="Arial"/>
          <w:sz w:val="28"/>
          <w:szCs w:val="28"/>
          <w:rtl/>
          <w:lang w:bidi="ar-IQ"/>
        </w:rPr>
        <w:t xml:space="preserve">ان معظم الرياضيين والمدربين يعرفون </w:t>
      </w:r>
      <w:r w:rsidR="00365EB9">
        <w:rPr>
          <w:rFonts w:cs="Arial" w:hint="cs"/>
          <w:sz w:val="28"/>
          <w:szCs w:val="28"/>
          <w:rtl/>
          <w:lang w:bidi="ar-IQ"/>
        </w:rPr>
        <w:t xml:space="preserve">الان </w:t>
      </w:r>
      <w:r w:rsidRPr="00AC6383">
        <w:rPr>
          <w:rFonts w:cs="Arial"/>
          <w:sz w:val="28"/>
          <w:szCs w:val="28"/>
          <w:rtl/>
          <w:lang w:bidi="ar-IQ"/>
        </w:rPr>
        <w:t xml:space="preserve">ما هو </w:t>
      </w:r>
      <w:r w:rsidRPr="0022014A">
        <w:rPr>
          <w:rFonts w:cs="Arial"/>
          <w:sz w:val="28"/>
          <w:szCs w:val="28"/>
          <w:rtl/>
          <w:lang w:bidi="ar-IQ"/>
        </w:rPr>
        <w:t>معنى مصطلح التهدئه حيث</w:t>
      </w:r>
      <w:r w:rsidRPr="0022014A">
        <w:rPr>
          <w:sz w:val="28"/>
          <w:szCs w:val="28"/>
          <w:lang w:bidi="ar-IQ"/>
        </w:rPr>
        <w:t xml:space="preserve"> </w:t>
      </w:r>
    </w:p>
    <w:p w:rsidR="00AC6383" w:rsidRPr="00AC6383" w:rsidRDefault="00AC6383" w:rsidP="00B04E14">
      <w:pPr>
        <w:jc w:val="right"/>
        <w:rPr>
          <w:sz w:val="28"/>
          <w:szCs w:val="28"/>
          <w:lang w:bidi="ar-IQ"/>
        </w:rPr>
      </w:pPr>
      <w:r w:rsidRPr="0022014A">
        <w:rPr>
          <w:rFonts w:cs="Arial"/>
          <w:sz w:val="28"/>
          <w:szCs w:val="28"/>
          <w:rtl/>
          <w:lang w:bidi="ar-IQ"/>
        </w:rPr>
        <w:t>يستخدم هذا المصطلح بشكل كبير حول العالم بمعنى الرجو</w:t>
      </w:r>
      <w:r w:rsidRPr="00AC6383">
        <w:rPr>
          <w:rFonts w:cs="Arial"/>
          <w:sz w:val="28"/>
          <w:szCs w:val="28"/>
          <w:rtl/>
          <w:lang w:bidi="ar-IQ"/>
        </w:rPr>
        <w:t>ع بالحمل في مرحلة</w:t>
      </w:r>
      <w:r w:rsidRPr="00AC6383">
        <w:rPr>
          <w:sz w:val="28"/>
          <w:szCs w:val="28"/>
          <w:lang w:bidi="ar-IQ"/>
        </w:rPr>
        <w:t xml:space="preserve"> </w:t>
      </w:r>
    </w:p>
    <w:p w:rsidR="00AC6383" w:rsidRPr="00AC6383" w:rsidRDefault="00AC6383" w:rsidP="00B92835">
      <w:pPr>
        <w:jc w:val="right"/>
        <w:rPr>
          <w:sz w:val="28"/>
          <w:szCs w:val="28"/>
          <w:lang w:bidi="ar-IQ"/>
        </w:rPr>
      </w:pPr>
      <w:r w:rsidRPr="00AC6383">
        <w:rPr>
          <w:rFonts w:cs="Arial"/>
          <w:sz w:val="28"/>
          <w:szCs w:val="28"/>
          <w:rtl/>
          <w:lang w:bidi="ar-IQ"/>
        </w:rPr>
        <w:t>التدريب النهائية من الموسم التدريبي والتي تسبق المنافسات</w:t>
      </w:r>
      <w:r w:rsidRPr="00AC6383">
        <w:rPr>
          <w:sz w:val="28"/>
          <w:szCs w:val="28"/>
          <w:lang w:bidi="ar-IQ"/>
        </w:rPr>
        <w:t xml:space="preserve"> </w:t>
      </w:r>
    </w:p>
    <w:p w:rsidR="00AC6383" w:rsidRPr="00AC6383" w:rsidRDefault="00AC6383" w:rsidP="00DE1518">
      <w:pPr>
        <w:jc w:val="right"/>
        <w:rPr>
          <w:sz w:val="28"/>
          <w:szCs w:val="28"/>
          <w:lang w:bidi="ar-IQ"/>
        </w:rPr>
      </w:pPr>
      <w:r w:rsidRPr="00AC6383">
        <w:rPr>
          <w:rFonts w:cs="Arial"/>
          <w:sz w:val="28"/>
          <w:szCs w:val="28"/>
          <w:rtl/>
          <w:lang w:bidi="ar-IQ"/>
        </w:rPr>
        <w:t>وتشير الد</w:t>
      </w:r>
      <w:r w:rsidR="00B92835">
        <w:rPr>
          <w:rFonts w:cs="Arial" w:hint="cs"/>
          <w:sz w:val="28"/>
          <w:szCs w:val="28"/>
          <w:rtl/>
          <w:lang w:bidi="ar-IQ"/>
        </w:rPr>
        <w:t>لا</w:t>
      </w:r>
      <w:r w:rsidRPr="00AC6383">
        <w:rPr>
          <w:rFonts w:cs="Arial"/>
          <w:sz w:val="28"/>
          <w:szCs w:val="28"/>
          <w:rtl/>
          <w:lang w:bidi="ar-IQ"/>
        </w:rPr>
        <w:t xml:space="preserve">ئل بأن </w:t>
      </w:r>
      <w:r w:rsidR="00DE1518">
        <w:rPr>
          <w:rFonts w:cs="Arial" w:hint="cs"/>
          <w:sz w:val="28"/>
          <w:szCs w:val="28"/>
          <w:rtl/>
          <w:lang w:bidi="ar-IQ"/>
        </w:rPr>
        <w:t>الا</w:t>
      </w:r>
      <w:r w:rsidRPr="00AC6383">
        <w:rPr>
          <w:rFonts w:cs="Arial"/>
          <w:sz w:val="28"/>
          <w:szCs w:val="28"/>
          <w:rtl/>
          <w:lang w:bidi="ar-IQ"/>
        </w:rPr>
        <w:t>جابة عن هذا السؤال. حيث أظهر " هورمرد1991( في</w:t>
      </w:r>
      <w:r w:rsidRPr="00AC6383">
        <w:rPr>
          <w:sz w:val="28"/>
          <w:szCs w:val="28"/>
          <w:lang w:bidi="ar-IQ"/>
        </w:rPr>
        <w:t xml:space="preserve"> </w:t>
      </w:r>
    </w:p>
    <w:p w:rsidR="00AC6383" w:rsidRPr="00AC6383" w:rsidRDefault="00AC6383" w:rsidP="00B92835">
      <w:pPr>
        <w:jc w:val="right"/>
        <w:rPr>
          <w:sz w:val="28"/>
          <w:szCs w:val="28"/>
          <w:lang w:bidi="ar-IQ"/>
        </w:rPr>
      </w:pPr>
      <w:r w:rsidRPr="00AC6383">
        <w:rPr>
          <w:rFonts w:cs="Arial"/>
          <w:sz w:val="28"/>
          <w:szCs w:val="28"/>
          <w:rtl/>
          <w:lang w:bidi="ar-IQ"/>
        </w:rPr>
        <w:t>دراسته عن وجود اخت</w:t>
      </w:r>
      <w:r w:rsidR="00B92835">
        <w:rPr>
          <w:rFonts w:cs="Arial" w:hint="cs"/>
          <w:sz w:val="28"/>
          <w:szCs w:val="28"/>
          <w:rtl/>
          <w:lang w:bidi="ar-IQ"/>
        </w:rPr>
        <w:t>لا</w:t>
      </w:r>
      <w:r w:rsidRPr="00AC6383">
        <w:rPr>
          <w:rFonts w:cs="Arial"/>
          <w:sz w:val="28"/>
          <w:szCs w:val="28"/>
          <w:rtl/>
          <w:lang w:bidi="ar-IQ"/>
        </w:rPr>
        <w:t>ف واضح بين الرياضيون والمدربون عن مفهوم التقليل في</w:t>
      </w:r>
      <w:r w:rsidRPr="00AC6383">
        <w:rPr>
          <w:sz w:val="28"/>
          <w:szCs w:val="28"/>
          <w:lang w:bidi="ar-IQ"/>
        </w:rPr>
        <w:t xml:space="preserve"> </w:t>
      </w:r>
    </w:p>
    <w:p w:rsidR="00AC6383" w:rsidRPr="00AC6383" w:rsidRDefault="0022014A" w:rsidP="00B04E14">
      <w:pPr>
        <w:jc w:val="right"/>
        <w:rPr>
          <w:sz w:val="28"/>
          <w:szCs w:val="28"/>
          <w:lang w:bidi="ar-IQ"/>
        </w:rPr>
      </w:pPr>
      <w:r>
        <w:rPr>
          <w:rFonts w:cs="Arial" w:hint="cs"/>
          <w:sz w:val="28"/>
          <w:szCs w:val="28"/>
          <w:rtl/>
          <w:lang w:bidi="ar-IQ"/>
        </w:rPr>
        <w:t>الا</w:t>
      </w:r>
      <w:r w:rsidR="00AC6383" w:rsidRPr="00AC6383">
        <w:rPr>
          <w:rFonts w:cs="Arial"/>
          <w:sz w:val="28"/>
          <w:szCs w:val="28"/>
          <w:rtl/>
          <w:lang w:bidi="ar-IQ"/>
        </w:rPr>
        <w:t>حمال التدريبية خالل هذه الفترة</w:t>
      </w:r>
      <w:r>
        <w:rPr>
          <w:rFonts w:cs="Arial" w:hint="cs"/>
          <w:sz w:val="28"/>
          <w:szCs w:val="28"/>
          <w:rtl/>
          <w:lang w:bidi="ar-IQ"/>
        </w:rPr>
        <w:t>)</w:t>
      </w:r>
      <w:r w:rsidR="00AC6383" w:rsidRPr="00AC6383">
        <w:rPr>
          <w:rFonts w:cs="Arial"/>
          <w:sz w:val="28"/>
          <w:szCs w:val="28"/>
          <w:rtl/>
          <w:lang w:bidi="ar-IQ"/>
        </w:rPr>
        <w:t>. ويضيف ان تقليل التدريب يجب ان يشمل حجم</w:t>
      </w:r>
      <w:r w:rsidR="00AC6383" w:rsidRPr="00AC6383">
        <w:rPr>
          <w:sz w:val="28"/>
          <w:szCs w:val="28"/>
          <w:lang w:bidi="ar-IQ"/>
        </w:rPr>
        <w:t xml:space="preserve"> </w:t>
      </w:r>
    </w:p>
    <w:p w:rsidR="00AC6383" w:rsidRPr="00AC6383" w:rsidRDefault="00AC6383" w:rsidP="00B92835">
      <w:pPr>
        <w:jc w:val="right"/>
        <w:rPr>
          <w:sz w:val="28"/>
          <w:szCs w:val="28"/>
          <w:lang w:bidi="ar-IQ"/>
        </w:rPr>
      </w:pPr>
      <w:r w:rsidRPr="00AC6383">
        <w:rPr>
          <w:rFonts w:cs="Arial"/>
          <w:sz w:val="28"/>
          <w:szCs w:val="28"/>
          <w:rtl/>
          <w:lang w:bidi="ar-IQ"/>
        </w:rPr>
        <w:t>التدريب وشدته وفترة استمراريته )عدد مرات التدريب االسبوعية ومن الممكن ان</w:t>
      </w:r>
      <w:r w:rsidRPr="00AC6383">
        <w:rPr>
          <w:sz w:val="28"/>
          <w:szCs w:val="28"/>
          <w:lang w:bidi="ar-IQ"/>
        </w:rPr>
        <w:t xml:space="preserve"> </w:t>
      </w:r>
    </w:p>
    <w:p w:rsidR="00AC6383" w:rsidRPr="00AC6383" w:rsidRDefault="00AC6383" w:rsidP="00B04E14">
      <w:pPr>
        <w:jc w:val="right"/>
        <w:rPr>
          <w:sz w:val="28"/>
          <w:szCs w:val="28"/>
          <w:lang w:bidi="ar-IQ"/>
        </w:rPr>
      </w:pPr>
      <w:r w:rsidRPr="00AC6383">
        <w:rPr>
          <w:rFonts w:cs="Arial"/>
          <w:sz w:val="28"/>
          <w:szCs w:val="28"/>
          <w:rtl/>
          <w:lang w:bidi="ar-IQ"/>
        </w:rPr>
        <w:t>تكون عملية تقليل االحمال تشمل هذه المتغي ارت جميعها معاً او بعضها وبمقادير</w:t>
      </w:r>
    </w:p>
    <w:p w:rsidR="00AC6383" w:rsidRPr="00AC6383" w:rsidRDefault="00AC6383" w:rsidP="00B04E14">
      <w:pPr>
        <w:jc w:val="right"/>
        <w:rPr>
          <w:sz w:val="28"/>
          <w:szCs w:val="28"/>
          <w:lang w:bidi="ar-IQ"/>
        </w:rPr>
      </w:pPr>
      <w:r w:rsidRPr="00AC6383">
        <w:rPr>
          <w:rFonts w:cs="Arial"/>
          <w:sz w:val="28"/>
          <w:szCs w:val="28"/>
          <w:rtl/>
          <w:lang w:bidi="ar-IQ"/>
        </w:rPr>
        <w:t>محددة ومتدرجة</w:t>
      </w:r>
      <w:r w:rsidRPr="00AC6383">
        <w:rPr>
          <w:sz w:val="28"/>
          <w:szCs w:val="28"/>
          <w:lang w:bidi="ar-IQ"/>
        </w:rPr>
        <w:t xml:space="preserve"> . </w:t>
      </w:r>
    </w:p>
    <w:p w:rsidR="00AC6383" w:rsidRPr="00AC6383" w:rsidRDefault="00AC6383" w:rsidP="00B04E14">
      <w:pPr>
        <w:jc w:val="right"/>
        <w:rPr>
          <w:sz w:val="28"/>
          <w:szCs w:val="28"/>
          <w:lang w:bidi="ar-IQ"/>
        </w:rPr>
      </w:pPr>
      <w:r w:rsidRPr="00AC6383">
        <w:rPr>
          <w:rFonts w:cs="Arial"/>
          <w:sz w:val="28"/>
          <w:szCs w:val="28"/>
          <w:rtl/>
          <w:lang w:bidi="ar-IQ"/>
        </w:rPr>
        <w:t>تلخيص للتعريف المتداول حول هذه الفترة في الرياضة الحديثة المعاصرة</w:t>
      </w:r>
      <w:r w:rsidRPr="00AC6383">
        <w:rPr>
          <w:sz w:val="28"/>
          <w:szCs w:val="28"/>
          <w:lang w:bidi="ar-IQ"/>
        </w:rPr>
        <w:t xml:space="preserve"> </w:t>
      </w:r>
    </w:p>
    <w:p w:rsidR="00AC6383" w:rsidRPr="00AC6383" w:rsidRDefault="00B92835" w:rsidP="00B04E14">
      <w:pPr>
        <w:jc w:val="right"/>
        <w:rPr>
          <w:sz w:val="28"/>
          <w:szCs w:val="28"/>
          <w:rtl/>
          <w:lang w:bidi="ar-IQ"/>
        </w:rPr>
      </w:pPr>
      <w:r>
        <w:rPr>
          <w:rFonts w:hint="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321310</wp:posOffset>
                </wp:positionV>
                <wp:extent cx="2981325" cy="647700"/>
                <wp:effectExtent l="0" t="0" r="28575" b="19050"/>
                <wp:wrapNone/>
                <wp:docPr id="4" name="Oval 4"/>
                <wp:cNvGraphicFramePr/>
                <a:graphic xmlns:a="http://schemas.openxmlformats.org/drawingml/2006/main">
                  <a:graphicData uri="http://schemas.microsoft.com/office/word/2010/wordprocessingShape">
                    <wps:wsp>
                      <wps:cNvSpPr/>
                      <wps:spPr>
                        <a:xfrm>
                          <a:off x="0" y="0"/>
                          <a:ext cx="2981325" cy="6477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B92835" w:rsidRPr="00B92835" w:rsidRDefault="00B92835" w:rsidP="00B92835">
                            <w:pPr>
                              <w:jc w:val="center"/>
                              <w:rPr>
                                <w:b/>
                                <w:bCs/>
                                <w:sz w:val="32"/>
                                <w:szCs w:val="32"/>
                                <w:lang w:bidi="ar-IQ"/>
                              </w:rPr>
                            </w:pPr>
                            <w:r w:rsidRPr="00B92835">
                              <w:rPr>
                                <w:rFonts w:hint="cs"/>
                                <w:b/>
                                <w:bCs/>
                                <w:sz w:val="32"/>
                                <w:szCs w:val="32"/>
                                <w:rtl/>
                                <w:lang w:bidi="ar-IQ"/>
                              </w:rPr>
                              <w:t>تعريف التهدئة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8" style="position:absolute;left:0;text-align:left;margin-left:189pt;margin-top:25.3pt;width:234.7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" fillcolor="white [3201]" strokecolor="#f79646 [3209]" strokeweight="2pt">
                <v:textbox>
                  <w:txbxContent>
                    <w:p w:rsidR="00B92835" w:rsidRPr="00B92835" w:rsidRDefault="00B92835" w:rsidP="00B92835">
                      <w:pPr>
                        <w:jc w:val="center"/>
                        <w:rPr>
                          <w:b/>
                          <w:bCs/>
                          <w:sz w:val="32"/>
                          <w:szCs w:val="32"/>
                          <w:lang w:bidi="ar-IQ"/>
                        </w:rPr>
                      </w:pPr>
                      <w:r w:rsidRPr="00B92835">
                        <w:rPr>
                          <w:rFonts w:hint="cs"/>
                          <w:b/>
                          <w:bCs/>
                          <w:sz w:val="32"/>
                          <w:szCs w:val="32"/>
                          <w:rtl/>
                          <w:lang w:bidi="ar-IQ"/>
                        </w:rPr>
                        <w:t>تعريف التهدئة</w:t>
                      </w:r>
                    </w:p>
                  </w:txbxContent>
                </v:textbox>
              </v:oval>
            </w:pict>
          </mc:Fallback>
        </mc:AlternateContent>
      </w:r>
    </w:p>
    <w:p w:rsidR="00AC6383" w:rsidRPr="00AC6383" w:rsidRDefault="00AC6383" w:rsidP="00B92835">
      <w:pPr>
        <w:rPr>
          <w:sz w:val="28"/>
          <w:szCs w:val="28"/>
          <w:rtl/>
          <w:lang w:bidi="ar-IQ"/>
        </w:rPr>
      </w:pPr>
    </w:p>
    <w:p w:rsidR="00B92835" w:rsidRDefault="00B92835" w:rsidP="009937CE">
      <w:pPr>
        <w:jc w:val="right"/>
        <w:rPr>
          <w:rFonts w:cs="Arial"/>
          <w:sz w:val="28"/>
          <w:szCs w:val="28"/>
          <w:rtl/>
          <w:lang w:bidi="ar-IQ"/>
        </w:rPr>
      </w:pPr>
    </w:p>
    <w:p w:rsidR="00AC6383" w:rsidRPr="00AC6383" w:rsidRDefault="00AC6383" w:rsidP="00B92835">
      <w:pPr>
        <w:jc w:val="right"/>
        <w:rPr>
          <w:sz w:val="28"/>
          <w:szCs w:val="28"/>
          <w:lang w:bidi="ar-IQ"/>
        </w:rPr>
      </w:pPr>
      <w:r w:rsidRPr="00AC6383">
        <w:rPr>
          <w:rFonts w:cs="Arial"/>
          <w:sz w:val="28"/>
          <w:szCs w:val="28"/>
          <w:rtl/>
          <w:lang w:bidi="ar-IQ"/>
        </w:rPr>
        <w:t>من خالل المفاهيم المختلفة التي تناول العلماء في ضوئها تعريف التهدئة القمية</w:t>
      </w:r>
      <w:r w:rsidRPr="00AC6383">
        <w:rPr>
          <w:sz w:val="28"/>
          <w:szCs w:val="28"/>
          <w:lang w:bidi="ar-IQ"/>
        </w:rPr>
        <w:t xml:space="preserve"> </w:t>
      </w:r>
    </w:p>
    <w:p w:rsidR="00AC6383" w:rsidRDefault="00AC6383" w:rsidP="00B92835">
      <w:pPr>
        <w:jc w:val="right"/>
        <w:rPr>
          <w:sz w:val="28"/>
          <w:szCs w:val="28"/>
          <w:rtl/>
          <w:lang w:bidi="ar-IQ"/>
        </w:rPr>
      </w:pPr>
      <w:r w:rsidRPr="00AC6383">
        <w:rPr>
          <w:rFonts w:cs="Arial"/>
          <w:sz w:val="28"/>
          <w:szCs w:val="28"/>
          <w:rtl/>
          <w:lang w:bidi="ar-IQ"/>
        </w:rPr>
        <w:t>ويمكننا ترتيبها زمنيا كما يلي</w:t>
      </w:r>
      <w:r w:rsidRPr="00AC6383">
        <w:rPr>
          <w:sz w:val="28"/>
          <w:szCs w:val="28"/>
          <w:lang w:bidi="ar-IQ"/>
        </w:rPr>
        <w:t xml:space="preserve"> </w:t>
      </w:r>
      <w:r w:rsidR="00B92835">
        <w:rPr>
          <w:rFonts w:hint="cs"/>
          <w:sz w:val="28"/>
          <w:szCs w:val="28"/>
          <w:rtl/>
          <w:lang w:bidi="ar-IQ"/>
        </w:rPr>
        <w:t xml:space="preserve"> </w:t>
      </w:r>
    </w:p>
    <w:p w:rsidR="00B92835" w:rsidRPr="00AC6383" w:rsidRDefault="00B92835" w:rsidP="00B92835">
      <w:pPr>
        <w:jc w:val="right"/>
        <w:rPr>
          <w:sz w:val="28"/>
          <w:szCs w:val="28"/>
          <w:lang w:bidi="ar-IQ"/>
        </w:rPr>
      </w:pPr>
    </w:p>
    <w:p w:rsidR="00AC6383" w:rsidRPr="00AC6383" w:rsidRDefault="00AC6383" w:rsidP="009937CE">
      <w:pPr>
        <w:jc w:val="right"/>
        <w:rPr>
          <w:sz w:val="28"/>
          <w:szCs w:val="28"/>
          <w:lang w:bidi="ar-IQ"/>
        </w:rPr>
      </w:pPr>
      <w:r w:rsidRPr="00AC6383">
        <w:rPr>
          <w:rFonts w:cs="Arial"/>
          <w:sz w:val="28"/>
          <w:szCs w:val="28"/>
          <w:rtl/>
          <w:lang w:bidi="ar-IQ"/>
        </w:rPr>
        <w:t>هي التدريب التكتيكي المخصص للتدريب العكسي بهدف تقليل التعب بدون فقد</w:t>
      </w:r>
    </w:p>
    <w:p w:rsidR="00B92835" w:rsidRDefault="00AC6383" w:rsidP="00B92835">
      <w:pPr>
        <w:jc w:val="right"/>
        <w:rPr>
          <w:rFonts w:cs="Arial"/>
          <w:sz w:val="28"/>
          <w:szCs w:val="28"/>
          <w:rtl/>
          <w:lang w:bidi="ar-IQ"/>
        </w:rPr>
      </w:pPr>
      <w:r w:rsidRPr="00AC6383">
        <w:rPr>
          <w:rFonts w:cs="Arial"/>
          <w:sz w:val="28"/>
          <w:szCs w:val="28"/>
          <w:rtl/>
          <w:lang w:bidi="ar-IQ"/>
        </w:rPr>
        <w:t>تكيفات التدريب المكتسبة</w:t>
      </w:r>
    </w:p>
    <w:p w:rsidR="00AC6383" w:rsidRPr="00AC6383" w:rsidRDefault="00AC6383" w:rsidP="00B92835">
      <w:pPr>
        <w:jc w:val="right"/>
        <w:rPr>
          <w:sz w:val="28"/>
          <w:szCs w:val="28"/>
          <w:lang w:bidi="ar-IQ"/>
        </w:rPr>
      </w:pPr>
      <w:r w:rsidRPr="00AC6383">
        <w:rPr>
          <w:sz w:val="28"/>
          <w:szCs w:val="28"/>
          <w:lang w:bidi="ar-IQ"/>
        </w:rPr>
        <w:t xml:space="preserve"> </w:t>
      </w:r>
    </w:p>
    <w:p w:rsidR="00AC6383" w:rsidRPr="00AC6383" w:rsidRDefault="00AC6383" w:rsidP="009937CE">
      <w:pPr>
        <w:jc w:val="right"/>
        <w:rPr>
          <w:sz w:val="28"/>
          <w:szCs w:val="28"/>
          <w:lang w:bidi="ar-IQ"/>
        </w:rPr>
      </w:pPr>
      <w:r w:rsidRPr="00AC6383">
        <w:rPr>
          <w:rFonts w:cs="Arial"/>
          <w:sz w:val="28"/>
          <w:szCs w:val="28"/>
          <w:rtl/>
          <w:lang w:bidi="ar-IQ"/>
        </w:rPr>
        <w:t>هي النقص التدريجي في حجم التدريب لفترة من 7 – 21 يوم قبل سباقات</w:t>
      </w:r>
      <w:r w:rsidR="0022014A">
        <w:rPr>
          <w:rFonts w:cs="Arial" w:hint="cs"/>
          <w:sz w:val="28"/>
          <w:szCs w:val="28"/>
          <w:rtl/>
          <w:lang w:bidi="ar-IQ"/>
        </w:rPr>
        <w:t xml:space="preserve"> البطولة</w:t>
      </w:r>
    </w:p>
    <w:p w:rsidR="00AC6383" w:rsidRPr="00AC6383" w:rsidRDefault="00AC6383" w:rsidP="009937CE">
      <w:pPr>
        <w:jc w:val="right"/>
        <w:rPr>
          <w:sz w:val="28"/>
          <w:szCs w:val="28"/>
          <w:lang w:bidi="ar-IQ"/>
        </w:rPr>
      </w:pPr>
      <w:r w:rsidRPr="00AC6383">
        <w:rPr>
          <w:rFonts w:cs="Arial"/>
          <w:sz w:val="28"/>
          <w:szCs w:val="28"/>
          <w:rtl/>
          <w:lang w:bidi="ar-IQ"/>
        </w:rPr>
        <w:lastRenderedPageBreak/>
        <w:t>هي النقص التدريجي الغير خطي لحمل التدريب خالل الفترة من الزمن, بهدف</w:t>
      </w:r>
    </w:p>
    <w:p w:rsidR="00AC6383" w:rsidRPr="00AC6383" w:rsidRDefault="00AC6383" w:rsidP="00B92835">
      <w:pPr>
        <w:jc w:val="right"/>
        <w:rPr>
          <w:sz w:val="28"/>
          <w:szCs w:val="28"/>
          <w:lang w:bidi="ar-IQ"/>
        </w:rPr>
      </w:pPr>
      <w:r w:rsidRPr="00AC6383">
        <w:rPr>
          <w:rFonts w:cs="Arial"/>
          <w:sz w:val="28"/>
          <w:szCs w:val="28"/>
          <w:rtl/>
          <w:lang w:bidi="ar-IQ"/>
        </w:rPr>
        <w:t>تقليل الضغوط الفسيولوجية والسيكولوجية للتدريب اليومي وذلك للحصول على</w:t>
      </w:r>
    </w:p>
    <w:p w:rsidR="00AC6383" w:rsidRPr="00AC6383" w:rsidRDefault="00AC6383" w:rsidP="00B92835">
      <w:pPr>
        <w:jc w:val="right"/>
        <w:rPr>
          <w:sz w:val="28"/>
          <w:szCs w:val="28"/>
          <w:lang w:bidi="ar-IQ"/>
        </w:rPr>
      </w:pPr>
      <w:r w:rsidRPr="00AC6383">
        <w:rPr>
          <w:rFonts w:cs="Arial"/>
          <w:sz w:val="28"/>
          <w:szCs w:val="28"/>
          <w:rtl/>
          <w:lang w:bidi="ar-IQ"/>
        </w:rPr>
        <w:t>أفضل أداء رياضي</w:t>
      </w:r>
      <w:r w:rsidR="00B92835" w:rsidRPr="00B92835">
        <w:rPr>
          <w:rFonts w:cs="Arial"/>
          <w:sz w:val="28"/>
          <w:szCs w:val="28"/>
          <w:lang w:bidi="ar-IQ"/>
        </w:rPr>
        <w:t xml:space="preserve">   </w:t>
      </w:r>
    </w:p>
    <w:p w:rsidR="00407203" w:rsidRDefault="00407203" w:rsidP="00B92835">
      <w:pPr>
        <w:rPr>
          <w:sz w:val="28"/>
          <w:szCs w:val="28"/>
          <w:rtl/>
          <w:lang w:bidi="ar-IQ"/>
        </w:rPr>
      </w:pPr>
    </w:p>
    <w:p w:rsidR="00BD09CF" w:rsidRPr="00BD09CF" w:rsidRDefault="00BD09CF" w:rsidP="00B92835">
      <w:pPr>
        <w:rPr>
          <w:sz w:val="28"/>
          <w:szCs w:val="28"/>
          <w:lang w:bidi="ar-IQ"/>
        </w:rPr>
      </w:pPr>
      <w:r w:rsidRPr="00BD09CF">
        <w:rPr>
          <w:rFonts w:cs="Arial"/>
          <w:sz w:val="28"/>
          <w:szCs w:val="28"/>
          <w:rtl/>
          <w:lang w:bidi="ar-IQ"/>
        </w:rPr>
        <w:t>هي راحة الرياضيين وتحقيق االستشفاء الجزئي من التعب المتراكم بالجسم حتى</w:t>
      </w:r>
      <w:r w:rsidRPr="00BD09CF">
        <w:rPr>
          <w:sz w:val="28"/>
          <w:szCs w:val="28"/>
          <w:lang w:bidi="ar-IQ"/>
        </w:rPr>
        <w:t xml:space="preserve"> </w:t>
      </w:r>
      <w:r w:rsidRPr="00BD09CF">
        <w:rPr>
          <w:rFonts w:cs="Arial"/>
          <w:sz w:val="28"/>
          <w:szCs w:val="28"/>
          <w:rtl/>
          <w:lang w:bidi="ar-IQ"/>
        </w:rPr>
        <w:t>والفكرة ا</w:t>
      </w:r>
      <w:r w:rsidR="00B92835">
        <w:rPr>
          <w:rFonts w:cs="Arial" w:hint="cs"/>
          <w:sz w:val="28"/>
          <w:szCs w:val="28"/>
          <w:rtl/>
          <w:lang w:bidi="ar-IQ"/>
        </w:rPr>
        <w:t>لا</w:t>
      </w:r>
      <w:r w:rsidRPr="00BD09CF">
        <w:rPr>
          <w:rFonts w:cs="Arial"/>
          <w:sz w:val="28"/>
          <w:szCs w:val="28"/>
          <w:rtl/>
          <w:lang w:bidi="ar-IQ"/>
        </w:rPr>
        <w:t>ساسية في ذلك</w:t>
      </w:r>
    </w:p>
    <w:p w:rsidR="00BD09CF" w:rsidRPr="00BD09CF" w:rsidRDefault="00BD09CF" w:rsidP="00365EB9">
      <w:pPr>
        <w:jc w:val="right"/>
        <w:rPr>
          <w:sz w:val="28"/>
          <w:szCs w:val="28"/>
          <w:lang w:bidi="ar-IQ"/>
        </w:rPr>
      </w:pPr>
      <w:r w:rsidRPr="00BD09CF">
        <w:rPr>
          <w:rFonts w:cs="Arial"/>
          <w:sz w:val="28"/>
          <w:szCs w:val="28"/>
          <w:rtl/>
          <w:lang w:bidi="ar-IQ"/>
        </w:rPr>
        <w:t>يمكنه تقليل هذا التعب. وذلك باستخدام شكل</w:t>
      </w:r>
      <w:r w:rsidR="00365EB9">
        <w:rPr>
          <w:rFonts w:cs="Arial" w:hint="cs"/>
          <w:sz w:val="28"/>
          <w:szCs w:val="28"/>
          <w:rtl/>
          <w:lang w:bidi="ar-IQ"/>
        </w:rPr>
        <w:t xml:space="preserve"> </w:t>
      </w:r>
      <w:r w:rsidR="00747087">
        <w:rPr>
          <w:rFonts w:cs="Arial" w:hint="cs"/>
          <w:sz w:val="28"/>
          <w:szCs w:val="28"/>
          <w:rtl/>
          <w:lang w:bidi="ar-IQ"/>
        </w:rPr>
        <w:t xml:space="preserve">استمرارية </w:t>
      </w:r>
      <w:r>
        <w:rPr>
          <w:rFonts w:cs="Arial"/>
          <w:sz w:val="28"/>
          <w:szCs w:val="28"/>
          <w:rtl/>
          <w:lang w:bidi="ar-IQ"/>
        </w:rPr>
        <w:t>التدريب المتناقص تدريجيا.</w:t>
      </w:r>
    </w:p>
    <w:p w:rsidR="00BF0ADA" w:rsidRDefault="00B92835" w:rsidP="00747087">
      <w:pPr>
        <w:jc w:val="right"/>
        <w:rPr>
          <w:rFonts w:cs="Arial"/>
          <w:sz w:val="28"/>
          <w:szCs w:val="28"/>
          <w:rtl/>
          <w:lang w:bidi="ar-IQ"/>
        </w:rPr>
      </w:pPr>
      <w:r>
        <w:rPr>
          <w:rFonts w:cs="Arial"/>
          <w:sz w:val="28"/>
          <w:szCs w:val="28"/>
          <w:rtl/>
          <w:lang w:bidi="ar-IQ"/>
        </w:rPr>
        <w:t>والهدف النهائي لب</w:t>
      </w:r>
      <w:r>
        <w:rPr>
          <w:rFonts w:cs="Arial" w:hint="cs"/>
          <w:sz w:val="28"/>
          <w:szCs w:val="28"/>
          <w:rtl/>
          <w:lang w:bidi="ar-IQ"/>
        </w:rPr>
        <w:t>ر</w:t>
      </w:r>
      <w:r w:rsidR="00BD09CF" w:rsidRPr="00BD09CF">
        <w:rPr>
          <w:rFonts w:cs="Arial"/>
          <w:sz w:val="28"/>
          <w:szCs w:val="28"/>
          <w:rtl/>
          <w:lang w:bidi="ar-IQ"/>
        </w:rPr>
        <w:t xml:space="preserve"> نامج ال</w:t>
      </w:r>
      <w:r w:rsidR="00747087">
        <w:rPr>
          <w:rFonts w:cs="Arial"/>
          <w:sz w:val="28"/>
          <w:szCs w:val="28"/>
          <w:rtl/>
          <w:lang w:bidi="ar-IQ"/>
        </w:rPr>
        <w:t>تهدئة هو تعزيز اداء الرياضيين خ</w:t>
      </w:r>
      <w:r w:rsidR="00747087">
        <w:rPr>
          <w:rFonts w:cs="Arial" w:hint="cs"/>
          <w:sz w:val="28"/>
          <w:szCs w:val="28"/>
          <w:rtl/>
          <w:lang w:bidi="ar-IQ"/>
        </w:rPr>
        <w:t xml:space="preserve">لال </w:t>
      </w:r>
      <w:r w:rsidR="00BD09CF" w:rsidRPr="00BD09CF">
        <w:rPr>
          <w:rFonts w:cs="Arial"/>
          <w:sz w:val="28"/>
          <w:szCs w:val="28"/>
          <w:rtl/>
          <w:lang w:bidi="ar-IQ"/>
        </w:rPr>
        <w:t xml:space="preserve"> المنافسات</w:t>
      </w:r>
    </w:p>
    <w:p w:rsidR="00F86246" w:rsidRDefault="00BF0ADA" w:rsidP="00365EB9">
      <w:pPr>
        <w:jc w:val="right"/>
        <w:rPr>
          <w:rFonts w:cs="Arial"/>
          <w:sz w:val="28"/>
          <w:szCs w:val="28"/>
          <w:rtl/>
          <w:lang w:bidi="ar-IQ"/>
        </w:rPr>
      </w:pPr>
      <w:r w:rsidRPr="00BF0ADA">
        <w:rPr>
          <w:rFonts w:cs="Arial"/>
          <w:sz w:val="28"/>
          <w:szCs w:val="28"/>
          <w:rtl/>
          <w:lang w:bidi="ar-IQ"/>
        </w:rPr>
        <w:t xml:space="preserve">وهذا المفهوم هام جدا </w:t>
      </w:r>
      <w:r w:rsidR="00365EB9">
        <w:rPr>
          <w:rFonts w:cs="Arial" w:hint="cs"/>
          <w:sz w:val="28"/>
          <w:szCs w:val="28"/>
          <w:rtl/>
          <w:lang w:bidi="ar-IQ"/>
        </w:rPr>
        <w:t xml:space="preserve">الان </w:t>
      </w:r>
      <w:r w:rsidRPr="00BF0ADA">
        <w:rPr>
          <w:rFonts w:cs="Arial"/>
          <w:sz w:val="28"/>
          <w:szCs w:val="28"/>
          <w:rtl/>
          <w:lang w:bidi="ar-IQ"/>
        </w:rPr>
        <w:t xml:space="preserve">يعتبر الضمانات </w:t>
      </w:r>
      <w:r w:rsidR="00747087">
        <w:rPr>
          <w:rFonts w:cs="Arial" w:hint="cs"/>
          <w:sz w:val="28"/>
          <w:szCs w:val="28"/>
          <w:rtl/>
          <w:lang w:bidi="ar-IQ"/>
        </w:rPr>
        <w:t>الا</w:t>
      </w:r>
      <w:r w:rsidRPr="00BF0ADA">
        <w:rPr>
          <w:rFonts w:cs="Arial"/>
          <w:sz w:val="28"/>
          <w:szCs w:val="28"/>
          <w:rtl/>
          <w:lang w:bidi="ar-IQ"/>
        </w:rPr>
        <w:t xml:space="preserve">ساسية لتحقيق </w:t>
      </w:r>
      <w:r w:rsidR="00747087">
        <w:rPr>
          <w:rFonts w:cs="Arial" w:hint="cs"/>
          <w:sz w:val="28"/>
          <w:szCs w:val="28"/>
          <w:rtl/>
          <w:lang w:bidi="ar-IQ"/>
        </w:rPr>
        <w:t>استرا</w:t>
      </w:r>
      <w:r w:rsidRPr="00BF0ADA">
        <w:rPr>
          <w:rFonts w:cs="Arial"/>
          <w:sz w:val="28"/>
          <w:szCs w:val="28"/>
          <w:rtl/>
          <w:lang w:bidi="ar-IQ"/>
        </w:rPr>
        <w:t>تيجية التهدئة</w:t>
      </w:r>
      <w:r w:rsidR="003B6769">
        <w:rPr>
          <w:rFonts w:cs="Arial" w:hint="cs"/>
          <w:sz w:val="28"/>
          <w:szCs w:val="28"/>
          <w:rtl/>
          <w:lang w:bidi="ar-IQ"/>
        </w:rPr>
        <w:t xml:space="preserve">  </w:t>
      </w:r>
      <w:r w:rsidR="003B6769" w:rsidRPr="003B6769">
        <w:rPr>
          <w:rFonts w:cs="Arial"/>
          <w:sz w:val="28"/>
          <w:szCs w:val="28"/>
          <w:rtl/>
          <w:lang w:bidi="ar-IQ"/>
        </w:rPr>
        <w:t>الفعالة.</w:t>
      </w:r>
    </w:p>
    <w:p w:rsidR="00F86246" w:rsidRDefault="00B92835" w:rsidP="00BD09CF">
      <w:pPr>
        <w:jc w:val="right"/>
        <w:rPr>
          <w:rFonts w:cs="Arial"/>
          <w:sz w:val="28"/>
          <w:szCs w:val="28"/>
          <w:rtl/>
          <w:lang w:bidi="ar-IQ"/>
        </w:rPr>
      </w:pPr>
      <w:r>
        <w:rPr>
          <w:rFonts w:cs="Arial" w:hint="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1809750</wp:posOffset>
                </wp:positionH>
                <wp:positionV relativeFrom="paragraph">
                  <wp:posOffset>8255</wp:posOffset>
                </wp:positionV>
                <wp:extent cx="3409950" cy="990600"/>
                <wp:effectExtent l="0" t="0" r="19050" b="19050"/>
                <wp:wrapNone/>
                <wp:docPr id="5" name="Oval 5"/>
                <wp:cNvGraphicFramePr/>
                <a:graphic xmlns:a="http://schemas.openxmlformats.org/drawingml/2006/main">
                  <a:graphicData uri="http://schemas.microsoft.com/office/word/2010/wordprocessingShape">
                    <wps:wsp>
                      <wps:cNvSpPr/>
                      <wps:spPr>
                        <a:xfrm>
                          <a:off x="0" y="0"/>
                          <a:ext cx="3409950" cy="9906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347E8" w:rsidRPr="00E347E8" w:rsidRDefault="00E347E8" w:rsidP="0022014A">
                            <w:pPr>
                              <w:jc w:val="center"/>
                              <w:rPr>
                                <w:b/>
                                <w:bCs/>
                                <w:sz w:val="32"/>
                                <w:szCs w:val="32"/>
                                <w:lang w:bidi="ar-IQ"/>
                              </w:rPr>
                            </w:pPr>
                            <w:r w:rsidRPr="00E347E8">
                              <w:rPr>
                                <w:rFonts w:hint="cs"/>
                                <w:b/>
                                <w:bCs/>
                                <w:sz w:val="32"/>
                                <w:szCs w:val="32"/>
                                <w:rtl/>
                                <w:lang w:bidi="ar-IQ"/>
                              </w:rPr>
                              <w:t>اهداف الت</w:t>
                            </w:r>
                            <w:r w:rsidR="0022014A">
                              <w:rPr>
                                <w:rFonts w:hint="cs"/>
                                <w:b/>
                                <w:bCs/>
                                <w:sz w:val="32"/>
                                <w:szCs w:val="32"/>
                                <w:rtl/>
                                <w:lang w:bidi="ar-IQ"/>
                              </w:rPr>
                              <w:t xml:space="preserve">هدئة القمية </w:t>
                            </w:r>
                            <w:r w:rsidRPr="00E347E8">
                              <w:rPr>
                                <w:rFonts w:hint="cs"/>
                                <w:b/>
                                <w:bCs/>
                                <w:sz w:val="32"/>
                                <w:szCs w:val="32"/>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left:0;text-align:left;margin-left:142.5pt;margin-top:.65pt;width:268.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" fillcolor="white [3201]" strokecolor="#f79646 [3209]" strokeweight="2pt">
                <v:textbox>
                  <w:txbxContent>
                    <w:p w:rsidR="00E347E8" w:rsidRPr="00E347E8" w:rsidRDefault="00E347E8" w:rsidP="0022014A">
                      <w:pPr>
                        <w:jc w:val="center"/>
                        <w:rPr>
                          <w:b/>
                          <w:bCs/>
                          <w:sz w:val="32"/>
                          <w:szCs w:val="32"/>
                          <w:lang w:bidi="ar-IQ"/>
                        </w:rPr>
                      </w:pPr>
                      <w:r w:rsidRPr="00E347E8">
                        <w:rPr>
                          <w:rFonts w:hint="cs"/>
                          <w:b/>
                          <w:bCs/>
                          <w:sz w:val="32"/>
                          <w:szCs w:val="32"/>
                          <w:rtl/>
                          <w:lang w:bidi="ar-IQ"/>
                        </w:rPr>
                        <w:t>اهداف الت</w:t>
                      </w:r>
                      <w:r w:rsidR="0022014A">
                        <w:rPr>
                          <w:rFonts w:hint="cs"/>
                          <w:b/>
                          <w:bCs/>
                          <w:sz w:val="32"/>
                          <w:szCs w:val="32"/>
                          <w:rtl/>
                          <w:lang w:bidi="ar-IQ"/>
                        </w:rPr>
                        <w:t xml:space="preserve">هدئة القمية </w:t>
                      </w:r>
                      <w:r w:rsidRPr="00E347E8">
                        <w:rPr>
                          <w:rFonts w:hint="cs"/>
                          <w:b/>
                          <w:bCs/>
                          <w:sz w:val="32"/>
                          <w:szCs w:val="32"/>
                          <w:rtl/>
                          <w:lang w:bidi="ar-IQ"/>
                        </w:rPr>
                        <w:t xml:space="preserve"> </w:t>
                      </w:r>
                    </w:p>
                  </w:txbxContent>
                </v:textbox>
              </v:oval>
            </w:pict>
          </mc:Fallback>
        </mc:AlternateContent>
      </w:r>
    </w:p>
    <w:p w:rsidR="00F86246" w:rsidRDefault="00F86246" w:rsidP="00BD09CF">
      <w:pPr>
        <w:jc w:val="right"/>
        <w:rPr>
          <w:rFonts w:cs="Arial"/>
          <w:sz w:val="28"/>
          <w:szCs w:val="28"/>
          <w:rtl/>
          <w:lang w:bidi="ar-IQ"/>
        </w:rPr>
      </w:pPr>
    </w:p>
    <w:p w:rsidR="00E347E8" w:rsidRDefault="00E347E8" w:rsidP="00F86246">
      <w:pPr>
        <w:jc w:val="right"/>
        <w:rPr>
          <w:rFonts w:cs="Arial"/>
          <w:sz w:val="28"/>
          <w:szCs w:val="28"/>
          <w:rtl/>
          <w:lang w:bidi="ar-IQ"/>
        </w:rPr>
      </w:pPr>
    </w:p>
    <w:p w:rsidR="00F86246" w:rsidRPr="00F86246" w:rsidRDefault="00F86246" w:rsidP="00F86246">
      <w:pPr>
        <w:jc w:val="right"/>
        <w:rPr>
          <w:rFonts w:cs="Arial"/>
          <w:sz w:val="28"/>
          <w:szCs w:val="28"/>
          <w:lang w:bidi="ar-IQ"/>
        </w:rPr>
      </w:pPr>
      <w:r w:rsidRPr="00F86246">
        <w:rPr>
          <w:rFonts w:cs="Arial"/>
          <w:sz w:val="28"/>
          <w:szCs w:val="28"/>
          <w:rtl/>
          <w:lang w:bidi="ar-IQ"/>
        </w:rPr>
        <w:t>ان هدف التهدئة القمية هو تقليل التعب المتراكم بالجسم دون فقده للمكتسبات</w:t>
      </w:r>
      <w:r w:rsidRPr="00F86246">
        <w:rPr>
          <w:rFonts w:cs="Arial"/>
          <w:sz w:val="28"/>
          <w:szCs w:val="28"/>
          <w:lang w:bidi="ar-IQ"/>
        </w:rPr>
        <w:t xml:space="preserve"> </w:t>
      </w:r>
    </w:p>
    <w:p w:rsidR="00F86246" w:rsidRPr="00F86246" w:rsidRDefault="00F86246" w:rsidP="00F86246">
      <w:pPr>
        <w:jc w:val="right"/>
        <w:rPr>
          <w:rFonts w:cs="Arial"/>
          <w:sz w:val="28"/>
          <w:szCs w:val="28"/>
          <w:lang w:bidi="ar-IQ"/>
        </w:rPr>
      </w:pPr>
      <w:r w:rsidRPr="00F86246">
        <w:rPr>
          <w:rFonts w:cs="Arial"/>
          <w:sz w:val="28"/>
          <w:szCs w:val="28"/>
          <w:rtl/>
          <w:lang w:bidi="ar-IQ"/>
        </w:rPr>
        <w:t>التكيفية الفسيولوجية من خالل تطبيق البرامج التدريبية. وفيها يتم التقليل التدريجي</w:t>
      </w:r>
      <w:r w:rsidRPr="00F86246">
        <w:rPr>
          <w:rFonts w:cs="Arial"/>
          <w:sz w:val="28"/>
          <w:szCs w:val="28"/>
          <w:lang w:bidi="ar-IQ"/>
        </w:rPr>
        <w:t xml:space="preserve"> </w:t>
      </w:r>
    </w:p>
    <w:p w:rsidR="00F86246" w:rsidRPr="00F86246" w:rsidRDefault="00F86246" w:rsidP="00747087">
      <w:pPr>
        <w:jc w:val="right"/>
        <w:rPr>
          <w:rFonts w:cs="Arial"/>
          <w:sz w:val="28"/>
          <w:szCs w:val="28"/>
          <w:lang w:bidi="ar-IQ"/>
        </w:rPr>
      </w:pPr>
      <w:r w:rsidRPr="00F86246">
        <w:rPr>
          <w:rFonts w:cs="Arial"/>
          <w:sz w:val="28"/>
          <w:szCs w:val="28"/>
          <w:rtl/>
          <w:lang w:bidi="ar-IQ"/>
        </w:rPr>
        <w:t>لحجم التدريب وبعض الشدة, حيث يجب المحافظة عليها حتى يوم السباق</w:t>
      </w:r>
      <w:r w:rsidR="00747087">
        <w:rPr>
          <w:rFonts w:cs="Arial" w:hint="cs"/>
          <w:sz w:val="28"/>
          <w:szCs w:val="28"/>
          <w:rtl/>
          <w:lang w:bidi="ar-IQ"/>
        </w:rPr>
        <w:t xml:space="preserve"> </w:t>
      </w:r>
    </w:p>
    <w:p w:rsidR="00747087" w:rsidRDefault="00747087" w:rsidP="00E347E8">
      <w:pPr>
        <w:jc w:val="right"/>
        <w:rPr>
          <w:rFonts w:cs="Arial"/>
          <w:sz w:val="28"/>
          <w:szCs w:val="28"/>
          <w:rtl/>
          <w:lang w:bidi="ar-IQ"/>
        </w:rPr>
      </w:pPr>
    </w:p>
    <w:p w:rsidR="00F86246" w:rsidRPr="00F86246" w:rsidRDefault="00F86246" w:rsidP="00E347E8">
      <w:pPr>
        <w:jc w:val="right"/>
        <w:rPr>
          <w:rFonts w:cs="Arial"/>
          <w:sz w:val="28"/>
          <w:szCs w:val="28"/>
          <w:lang w:bidi="ar-IQ"/>
        </w:rPr>
      </w:pPr>
      <w:r w:rsidRPr="00F86246">
        <w:rPr>
          <w:rFonts w:cs="Arial"/>
          <w:sz w:val="28"/>
          <w:szCs w:val="28"/>
          <w:rtl/>
          <w:lang w:bidi="ar-IQ"/>
        </w:rPr>
        <w:t>وهناك اهداف رئيسية للتهدئة القمية تتمثل في</w:t>
      </w:r>
      <w:r w:rsidRPr="00F86246">
        <w:rPr>
          <w:rFonts w:cs="Arial"/>
          <w:sz w:val="28"/>
          <w:szCs w:val="28"/>
          <w:lang w:bidi="ar-IQ"/>
        </w:rPr>
        <w:t xml:space="preserve"> </w:t>
      </w:r>
    </w:p>
    <w:p w:rsidR="00F86246" w:rsidRPr="00F86246" w:rsidRDefault="00E347E8" w:rsidP="00E347E8">
      <w:pPr>
        <w:jc w:val="right"/>
        <w:rPr>
          <w:rFonts w:cs="Arial"/>
          <w:sz w:val="28"/>
          <w:szCs w:val="28"/>
          <w:lang w:bidi="ar-IQ"/>
        </w:rPr>
      </w:pPr>
      <w:r>
        <w:rPr>
          <w:rFonts w:cs="Arial" w:hint="cs"/>
          <w:sz w:val="28"/>
          <w:szCs w:val="28"/>
          <w:rtl/>
          <w:lang w:bidi="ar-IQ"/>
        </w:rPr>
        <w:t xml:space="preserve">1. </w:t>
      </w:r>
      <w:r w:rsidR="00F86246" w:rsidRPr="00F86246">
        <w:rPr>
          <w:rFonts w:cs="Arial"/>
          <w:sz w:val="28"/>
          <w:szCs w:val="28"/>
          <w:rtl/>
          <w:lang w:bidi="ar-IQ"/>
        </w:rPr>
        <w:t>تقليل مقدار التعب الناتج عن تكون حمض الالكتيك</w:t>
      </w:r>
      <w:r>
        <w:rPr>
          <w:rFonts w:cs="Arial" w:hint="cs"/>
          <w:sz w:val="28"/>
          <w:szCs w:val="28"/>
          <w:rtl/>
          <w:lang w:bidi="ar-IQ"/>
        </w:rPr>
        <w:t xml:space="preserve"> </w:t>
      </w:r>
    </w:p>
    <w:p w:rsidR="00F86246" w:rsidRPr="00F86246" w:rsidRDefault="00E347E8" w:rsidP="00F86246">
      <w:pPr>
        <w:jc w:val="right"/>
        <w:rPr>
          <w:rFonts w:cs="Arial"/>
          <w:sz w:val="28"/>
          <w:szCs w:val="28"/>
          <w:lang w:bidi="ar-IQ"/>
        </w:rPr>
      </w:pPr>
      <w:r>
        <w:rPr>
          <w:rFonts w:cs="Arial" w:hint="cs"/>
          <w:sz w:val="28"/>
          <w:szCs w:val="28"/>
          <w:rtl/>
          <w:lang w:bidi="ar-IQ"/>
        </w:rPr>
        <w:t xml:space="preserve"> </w:t>
      </w:r>
      <w:r w:rsidR="00F86246" w:rsidRPr="00F86246">
        <w:rPr>
          <w:rFonts w:cs="Arial"/>
          <w:sz w:val="28"/>
          <w:szCs w:val="28"/>
          <w:rtl/>
          <w:lang w:bidi="ar-IQ"/>
        </w:rPr>
        <w:t>التأكد من ان العضالت أخذت الراحة الكافية, وانها قد تم تعبئتها</w:t>
      </w:r>
      <w:r w:rsidR="00F86246" w:rsidRPr="00F86246">
        <w:rPr>
          <w:rFonts w:cs="Arial"/>
          <w:sz w:val="28"/>
          <w:szCs w:val="28"/>
          <w:lang w:bidi="ar-IQ"/>
        </w:rPr>
        <w:t>.</w:t>
      </w:r>
      <w:r>
        <w:rPr>
          <w:rFonts w:cs="Arial" w:hint="cs"/>
          <w:sz w:val="28"/>
          <w:szCs w:val="28"/>
          <w:rtl/>
          <w:lang w:bidi="ar-IQ"/>
        </w:rPr>
        <w:t>2</w:t>
      </w:r>
      <w:r w:rsidR="00F86246" w:rsidRPr="00F86246">
        <w:rPr>
          <w:rFonts w:cs="Arial"/>
          <w:sz w:val="28"/>
          <w:szCs w:val="28"/>
          <w:lang w:bidi="ar-IQ"/>
        </w:rPr>
        <w:t xml:space="preserve"> </w:t>
      </w:r>
    </w:p>
    <w:p w:rsidR="00F86246" w:rsidRPr="00F86246" w:rsidRDefault="00F86246" w:rsidP="00365EB9">
      <w:pPr>
        <w:jc w:val="right"/>
        <w:rPr>
          <w:rFonts w:cs="Arial"/>
          <w:sz w:val="28"/>
          <w:szCs w:val="28"/>
          <w:lang w:bidi="ar-IQ"/>
        </w:rPr>
      </w:pPr>
      <w:r w:rsidRPr="00F86246">
        <w:rPr>
          <w:rFonts w:cs="Arial"/>
          <w:sz w:val="28"/>
          <w:szCs w:val="28"/>
          <w:rtl/>
          <w:lang w:bidi="ar-IQ"/>
        </w:rPr>
        <w:t>إعطاء الفرصة للعض</w:t>
      </w:r>
      <w:r w:rsidR="00365EB9">
        <w:rPr>
          <w:rFonts w:cs="Arial" w:hint="cs"/>
          <w:sz w:val="28"/>
          <w:szCs w:val="28"/>
          <w:rtl/>
          <w:lang w:bidi="ar-IQ"/>
        </w:rPr>
        <w:t xml:space="preserve">لات </w:t>
      </w:r>
      <w:r w:rsidRPr="00F86246">
        <w:rPr>
          <w:rFonts w:cs="Arial"/>
          <w:sz w:val="28"/>
          <w:szCs w:val="28"/>
          <w:rtl/>
          <w:lang w:bidi="ar-IQ"/>
        </w:rPr>
        <w:t xml:space="preserve"> </w:t>
      </w:r>
      <w:r w:rsidR="00365EB9">
        <w:rPr>
          <w:rFonts w:cs="Arial" w:hint="cs"/>
          <w:sz w:val="28"/>
          <w:szCs w:val="28"/>
          <w:rtl/>
          <w:lang w:bidi="ar-IQ"/>
        </w:rPr>
        <w:t>ا</w:t>
      </w:r>
      <w:r w:rsidRPr="00F86246">
        <w:rPr>
          <w:rFonts w:cs="Arial"/>
          <w:sz w:val="28"/>
          <w:szCs w:val="28"/>
          <w:rtl/>
          <w:lang w:bidi="ar-IQ"/>
        </w:rPr>
        <w:t>صالح نفسها وتقليل مقدار التعب بها</w:t>
      </w:r>
      <w:r w:rsidRPr="00F86246">
        <w:rPr>
          <w:rFonts w:cs="Arial"/>
          <w:sz w:val="28"/>
          <w:szCs w:val="28"/>
          <w:lang w:bidi="ar-IQ"/>
        </w:rPr>
        <w:t xml:space="preserve"> </w:t>
      </w:r>
      <w:r w:rsidR="00E347E8">
        <w:rPr>
          <w:rFonts w:cs="Arial" w:hint="cs"/>
          <w:sz w:val="28"/>
          <w:szCs w:val="28"/>
          <w:rtl/>
          <w:lang w:bidi="ar-IQ"/>
        </w:rPr>
        <w:t>3.</w:t>
      </w:r>
      <w:r w:rsidRPr="00F86246">
        <w:rPr>
          <w:rFonts w:cs="Arial"/>
          <w:sz w:val="28"/>
          <w:szCs w:val="28"/>
          <w:lang w:bidi="ar-IQ"/>
        </w:rPr>
        <w:t xml:space="preserve"> </w:t>
      </w:r>
    </w:p>
    <w:p w:rsidR="00F86246" w:rsidRDefault="00F86246" w:rsidP="00F86246">
      <w:pPr>
        <w:jc w:val="right"/>
        <w:rPr>
          <w:rFonts w:cs="Arial"/>
          <w:sz w:val="28"/>
          <w:szCs w:val="28"/>
          <w:rtl/>
          <w:lang w:bidi="ar-IQ"/>
        </w:rPr>
      </w:pPr>
    </w:p>
    <w:p w:rsidR="00E347E8" w:rsidRPr="00F86246" w:rsidRDefault="00E347E8" w:rsidP="00F86246">
      <w:pPr>
        <w:jc w:val="right"/>
        <w:rPr>
          <w:rFonts w:cs="Arial"/>
          <w:sz w:val="28"/>
          <w:szCs w:val="28"/>
          <w:lang w:bidi="ar-IQ"/>
        </w:rPr>
      </w:pPr>
    </w:p>
    <w:p w:rsidR="00F86246" w:rsidRPr="00F86246" w:rsidRDefault="00F86246" w:rsidP="00E347E8">
      <w:pPr>
        <w:jc w:val="right"/>
        <w:rPr>
          <w:rFonts w:cs="Arial"/>
          <w:sz w:val="28"/>
          <w:szCs w:val="28"/>
          <w:lang w:bidi="ar-IQ"/>
        </w:rPr>
      </w:pPr>
      <w:r w:rsidRPr="00F86246">
        <w:rPr>
          <w:rFonts w:cs="Arial"/>
          <w:sz w:val="28"/>
          <w:szCs w:val="28"/>
          <w:rtl/>
          <w:lang w:bidi="ar-IQ"/>
        </w:rPr>
        <w:t>وهذا يؤدي الى دخول الفرد الرياضي المنافسات وهو يعرف جيدا</w:t>
      </w:r>
    </w:p>
    <w:p w:rsidR="00F86246" w:rsidRPr="00F86246" w:rsidRDefault="00F86246" w:rsidP="00E347E8">
      <w:pPr>
        <w:jc w:val="right"/>
        <w:rPr>
          <w:rFonts w:cs="Arial"/>
          <w:sz w:val="28"/>
          <w:szCs w:val="28"/>
          <w:lang w:bidi="ar-IQ"/>
        </w:rPr>
      </w:pPr>
      <w:r w:rsidRPr="00F86246">
        <w:rPr>
          <w:rFonts w:cs="Arial"/>
          <w:sz w:val="28"/>
          <w:szCs w:val="28"/>
          <w:rtl/>
          <w:lang w:bidi="ar-IQ"/>
        </w:rPr>
        <w:t>يستمر في حالة نشاط لفترة طويلة قبل الوصول لنهاية السباق</w:t>
      </w:r>
      <w:r w:rsidRPr="00F86246">
        <w:rPr>
          <w:rFonts w:cs="Arial"/>
          <w:sz w:val="28"/>
          <w:szCs w:val="28"/>
          <w:lang w:bidi="ar-IQ"/>
        </w:rPr>
        <w:t xml:space="preserve"> </w:t>
      </w:r>
    </w:p>
    <w:p w:rsidR="00F86246" w:rsidRPr="00F86246" w:rsidRDefault="00F86246" w:rsidP="00E347E8">
      <w:pPr>
        <w:jc w:val="right"/>
        <w:rPr>
          <w:rFonts w:cs="Arial"/>
          <w:sz w:val="28"/>
          <w:szCs w:val="28"/>
          <w:lang w:bidi="ar-IQ"/>
        </w:rPr>
      </w:pPr>
      <w:r w:rsidRPr="00F86246">
        <w:rPr>
          <w:rFonts w:cs="Arial"/>
          <w:sz w:val="28"/>
          <w:szCs w:val="28"/>
          <w:rtl/>
          <w:lang w:bidi="ar-IQ"/>
        </w:rPr>
        <w:lastRenderedPageBreak/>
        <w:t>ويشير العلماء الى ان الهدف الرئيسي لهذه الفترة هو تقليل التأثيرات الفسيولوجية</w:t>
      </w:r>
    </w:p>
    <w:p w:rsidR="00F86246" w:rsidRPr="00F86246" w:rsidRDefault="00F86246" w:rsidP="00E347E8">
      <w:pPr>
        <w:jc w:val="right"/>
        <w:rPr>
          <w:rFonts w:cs="Arial"/>
          <w:sz w:val="28"/>
          <w:szCs w:val="28"/>
          <w:lang w:bidi="ar-IQ"/>
        </w:rPr>
      </w:pPr>
      <w:r w:rsidRPr="00F86246">
        <w:rPr>
          <w:rFonts w:cs="Arial"/>
          <w:sz w:val="28"/>
          <w:szCs w:val="28"/>
          <w:rtl/>
          <w:lang w:bidi="ar-IQ"/>
        </w:rPr>
        <w:t>والنفسية السلبية الناتجة عن التدريب المستمر اليو مي. بمعنى أخر  فان التهدئة</w:t>
      </w:r>
    </w:p>
    <w:p w:rsidR="0025202E" w:rsidRDefault="00F86246" w:rsidP="00365EB9">
      <w:pPr>
        <w:jc w:val="right"/>
        <w:rPr>
          <w:rFonts w:cs="Arial"/>
          <w:sz w:val="28"/>
          <w:szCs w:val="28"/>
          <w:rtl/>
          <w:lang w:bidi="ar-IQ"/>
        </w:rPr>
      </w:pPr>
      <w:r w:rsidRPr="00F86246">
        <w:rPr>
          <w:rFonts w:cs="Arial"/>
          <w:sz w:val="28"/>
          <w:szCs w:val="28"/>
          <w:rtl/>
          <w:lang w:bidi="ar-IQ"/>
        </w:rPr>
        <w:t>يجب أن تعمل على التخلص من التعب المتراكم الذي يظهر نتيجة زيادة المجهود</w:t>
      </w:r>
      <w:r w:rsidR="007671DB" w:rsidRPr="007671DB">
        <w:rPr>
          <w:rtl/>
        </w:rPr>
        <w:t xml:space="preserve"> </w:t>
      </w:r>
      <w:r w:rsidR="007671DB" w:rsidRPr="007671DB">
        <w:rPr>
          <w:rFonts w:cs="Arial"/>
          <w:sz w:val="28"/>
          <w:szCs w:val="28"/>
          <w:rtl/>
          <w:lang w:bidi="ar-IQ"/>
        </w:rPr>
        <w:t xml:space="preserve">الرياضي المبذول </w:t>
      </w:r>
      <w:r w:rsidR="00365EB9">
        <w:rPr>
          <w:rFonts w:cs="Arial" w:hint="cs"/>
          <w:sz w:val="28"/>
          <w:szCs w:val="28"/>
          <w:rtl/>
          <w:lang w:bidi="ar-IQ"/>
        </w:rPr>
        <w:t xml:space="preserve">خلال </w:t>
      </w:r>
      <w:r w:rsidR="007671DB" w:rsidRPr="007671DB">
        <w:rPr>
          <w:rFonts w:cs="Arial"/>
          <w:sz w:val="28"/>
          <w:szCs w:val="28"/>
          <w:rtl/>
          <w:lang w:bidi="ar-IQ"/>
        </w:rPr>
        <w:t>الموسم التدريبي.</w:t>
      </w:r>
    </w:p>
    <w:p w:rsidR="007671DB" w:rsidRDefault="007671DB" w:rsidP="00F86246">
      <w:pPr>
        <w:jc w:val="right"/>
        <w:rPr>
          <w:rFonts w:cs="Arial"/>
          <w:sz w:val="28"/>
          <w:szCs w:val="28"/>
          <w:rtl/>
          <w:lang w:bidi="ar-IQ"/>
        </w:rPr>
      </w:pPr>
      <w:r w:rsidRPr="007671DB">
        <w:rPr>
          <w:rFonts w:cs="Arial"/>
          <w:sz w:val="28"/>
          <w:szCs w:val="28"/>
          <w:rtl/>
          <w:lang w:bidi="ar-IQ"/>
        </w:rPr>
        <w:t xml:space="preserve"> </w:t>
      </w:r>
    </w:p>
    <w:p w:rsidR="00407203" w:rsidRDefault="00407203" w:rsidP="00AC6383">
      <w:pPr>
        <w:jc w:val="right"/>
        <w:rPr>
          <w:sz w:val="28"/>
          <w:szCs w:val="28"/>
          <w:rtl/>
          <w:lang w:bidi="ar-IQ"/>
        </w:rPr>
      </w:pPr>
    </w:p>
    <w:p w:rsidR="00736797" w:rsidRPr="00736797" w:rsidRDefault="00E347E8" w:rsidP="0022014A">
      <w:pPr>
        <w:jc w:val="center"/>
        <w:rPr>
          <w:sz w:val="28"/>
          <w:szCs w:val="28"/>
          <w:lang w:bidi="ar-IQ"/>
        </w:rPr>
      </w:pPr>
      <w:r>
        <w:rPr>
          <w:rFonts w:hint="cs"/>
          <w:noProof/>
          <w:sz w:val="28"/>
          <w:szCs w:val="28"/>
          <w:rtl/>
        </w:rPr>
        <mc:AlternateContent>
          <mc:Choice Requires="wps">
            <w:drawing>
              <wp:anchor distT="0" distB="0" distL="114300" distR="114300" simplePos="0" relativeHeight="251662336" behindDoc="0" locked="0" layoutInCell="1" allowOverlap="1" wp14:anchorId="3C38540C" wp14:editId="57FD125F">
                <wp:simplePos x="0" y="0"/>
                <wp:positionH relativeFrom="column">
                  <wp:posOffset>1381125</wp:posOffset>
                </wp:positionH>
                <wp:positionV relativeFrom="paragraph">
                  <wp:posOffset>301625</wp:posOffset>
                </wp:positionV>
                <wp:extent cx="3067050" cy="1066800"/>
                <wp:effectExtent l="0" t="0" r="19050" b="19050"/>
                <wp:wrapNone/>
                <wp:docPr id="6" name="Oval 6"/>
                <wp:cNvGraphicFramePr/>
                <a:graphic xmlns:a="http://schemas.openxmlformats.org/drawingml/2006/main">
                  <a:graphicData uri="http://schemas.microsoft.com/office/word/2010/wordprocessingShape">
                    <wps:wsp>
                      <wps:cNvSpPr/>
                      <wps:spPr>
                        <a:xfrm>
                          <a:off x="0" y="0"/>
                          <a:ext cx="3067050" cy="10668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347E8" w:rsidRPr="00E347E8" w:rsidRDefault="00E347E8" w:rsidP="00E347E8">
                            <w:pPr>
                              <w:jc w:val="center"/>
                              <w:rPr>
                                <w:b/>
                                <w:bCs/>
                                <w:sz w:val="32"/>
                                <w:szCs w:val="32"/>
                                <w:lang w:bidi="ar-IQ"/>
                              </w:rPr>
                            </w:pPr>
                            <w:r w:rsidRPr="00E347E8">
                              <w:rPr>
                                <w:rFonts w:hint="cs"/>
                                <w:b/>
                                <w:bCs/>
                                <w:sz w:val="32"/>
                                <w:szCs w:val="32"/>
                                <w:rtl/>
                                <w:lang w:bidi="ar-IQ"/>
                              </w:rPr>
                              <w:t xml:space="preserve">انواع التهدئة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30" style="position:absolute;left:0;text-align:left;margin-left:108.75pt;margin-top:23.75pt;width:241.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" fillcolor="white [3201]" strokecolor="#f79646 [3209]" strokeweight="2pt">
                <v:textbox>
                  <w:txbxContent>
                    <w:p w:rsidR="00E347E8" w:rsidRPr="00E347E8" w:rsidRDefault="00E347E8" w:rsidP="00E347E8">
                      <w:pPr>
                        <w:jc w:val="center"/>
                        <w:rPr>
                          <w:b/>
                          <w:bCs/>
                          <w:sz w:val="32"/>
                          <w:szCs w:val="32"/>
                          <w:lang w:bidi="ar-IQ"/>
                        </w:rPr>
                      </w:pPr>
                      <w:r w:rsidRPr="00E347E8">
                        <w:rPr>
                          <w:rFonts w:hint="cs"/>
                          <w:b/>
                          <w:bCs/>
                          <w:sz w:val="32"/>
                          <w:szCs w:val="32"/>
                          <w:rtl/>
                          <w:lang w:bidi="ar-IQ"/>
                        </w:rPr>
                        <w:t xml:space="preserve">انواع التهدئة </w:t>
                      </w:r>
                    </w:p>
                  </w:txbxContent>
                </v:textbox>
              </v:oval>
            </w:pict>
          </mc:Fallback>
        </mc:AlternateContent>
      </w:r>
      <w:r w:rsidR="00736797" w:rsidRPr="00736797">
        <w:rPr>
          <w:sz w:val="28"/>
          <w:szCs w:val="28"/>
          <w:lang w:bidi="ar-IQ"/>
        </w:rPr>
        <w:t xml:space="preserve"> </w:t>
      </w:r>
    </w:p>
    <w:p w:rsidR="003376C8" w:rsidRDefault="003376C8" w:rsidP="00E347E8">
      <w:pPr>
        <w:rPr>
          <w:sz w:val="28"/>
          <w:szCs w:val="28"/>
          <w:rtl/>
          <w:lang w:bidi="ar-IQ"/>
        </w:rPr>
      </w:pPr>
    </w:p>
    <w:p w:rsidR="00E347E8" w:rsidRDefault="00E347E8" w:rsidP="00E347E8">
      <w:pPr>
        <w:rPr>
          <w:sz w:val="28"/>
          <w:szCs w:val="28"/>
          <w:rtl/>
          <w:lang w:bidi="ar-IQ"/>
        </w:rPr>
      </w:pPr>
    </w:p>
    <w:p w:rsidR="00E347E8" w:rsidRDefault="00E347E8" w:rsidP="00E347E8">
      <w:pPr>
        <w:rPr>
          <w:sz w:val="28"/>
          <w:szCs w:val="28"/>
          <w:rtl/>
          <w:lang w:bidi="ar-IQ"/>
        </w:rPr>
      </w:pPr>
    </w:p>
    <w:p w:rsidR="003376C8" w:rsidRPr="00DE1518" w:rsidRDefault="003376C8" w:rsidP="00D668D2">
      <w:pPr>
        <w:jc w:val="right"/>
        <w:rPr>
          <w:color w:val="E36C0A" w:themeColor="accent6" w:themeShade="BF"/>
          <w:sz w:val="28"/>
          <w:szCs w:val="28"/>
          <w:lang w:bidi="ar-IQ"/>
        </w:rPr>
      </w:pPr>
      <w:r w:rsidRPr="00DE1518">
        <w:rPr>
          <w:rFonts w:cs="Arial"/>
          <w:color w:val="E36C0A" w:themeColor="accent6" w:themeShade="BF"/>
          <w:sz w:val="28"/>
          <w:szCs w:val="28"/>
          <w:rtl/>
          <w:lang w:bidi="ar-IQ"/>
        </w:rPr>
        <w:t>انــــــواع التهدئــــــــة</w:t>
      </w:r>
      <w:r w:rsidRPr="00DE1518">
        <w:rPr>
          <w:color w:val="E36C0A" w:themeColor="accent6" w:themeShade="BF"/>
          <w:sz w:val="28"/>
          <w:szCs w:val="28"/>
          <w:lang w:bidi="ar-IQ"/>
        </w:rPr>
        <w:t xml:space="preserve"> </w:t>
      </w:r>
    </w:p>
    <w:p w:rsidR="003376C8" w:rsidRPr="003376C8" w:rsidRDefault="003376C8" w:rsidP="00E347E8">
      <w:pPr>
        <w:jc w:val="right"/>
        <w:rPr>
          <w:sz w:val="28"/>
          <w:szCs w:val="28"/>
          <w:lang w:bidi="ar-IQ"/>
        </w:rPr>
      </w:pPr>
      <w:r w:rsidRPr="003376C8">
        <w:rPr>
          <w:rFonts w:cs="Arial"/>
          <w:sz w:val="28"/>
          <w:szCs w:val="28"/>
          <w:rtl/>
          <w:lang w:bidi="ar-IQ"/>
        </w:rPr>
        <w:t>صنف " ماجلشو1993( التهدئة الى ثالثة انواع من حيث نوع المنافسة وتمثل هذا</w:t>
      </w:r>
      <w:r w:rsidR="00E347E8">
        <w:rPr>
          <w:rFonts w:cs="Arial" w:hint="cs"/>
          <w:sz w:val="28"/>
          <w:szCs w:val="28"/>
          <w:rtl/>
          <w:lang w:bidi="ar-IQ"/>
        </w:rPr>
        <w:t>)</w:t>
      </w:r>
      <w:r w:rsidRPr="003376C8">
        <w:rPr>
          <w:sz w:val="28"/>
          <w:szCs w:val="28"/>
          <w:lang w:bidi="ar-IQ"/>
        </w:rPr>
        <w:t xml:space="preserve"> </w:t>
      </w:r>
    </w:p>
    <w:p w:rsidR="003376C8" w:rsidRPr="003376C8" w:rsidRDefault="003376C8" w:rsidP="00D668D2">
      <w:pPr>
        <w:jc w:val="right"/>
        <w:rPr>
          <w:sz w:val="28"/>
          <w:szCs w:val="28"/>
          <w:lang w:bidi="ar-IQ"/>
        </w:rPr>
      </w:pPr>
      <w:r w:rsidRPr="003376C8">
        <w:rPr>
          <w:rFonts w:cs="Arial"/>
          <w:sz w:val="28"/>
          <w:szCs w:val="28"/>
          <w:rtl/>
          <w:lang w:bidi="ar-IQ"/>
        </w:rPr>
        <w:t>التصنيف فيما يلي</w:t>
      </w:r>
      <w:r w:rsidRPr="003376C8">
        <w:rPr>
          <w:sz w:val="28"/>
          <w:szCs w:val="28"/>
          <w:lang w:bidi="ar-IQ"/>
        </w:rPr>
        <w:t xml:space="preserve"> </w:t>
      </w:r>
    </w:p>
    <w:p w:rsidR="003376C8" w:rsidRPr="00DE1518" w:rsidRDefault="00D668D2" w:rsidP="00D668D2">
      <w:pPr>
        <w:jc w:val="right"/>
        <w:rPr>
          <w:color w:val="E36C0A" w:themeColor="accent6" w:themeShade="BF"/>
          <w:sz w:val="28"/>
          <w:szCs w:val="28"/>
          <w:lang w:bidi="ar-IQ"/>
        </w:rPr>
      </w:pPr>
      <w:r w:rsidRPr="00DE1518">
        <w:rPr>
          <w:rFonts w:hint="cs"/>
          <w:color w:val="E36C0A" w:themeColor="accent6" w:themeShade="BF"/>
          <w:sz w:val="32"/>
          <w:szCs w:val="32"/>
          <w:rtl/>
          <w:lang w:bidi="ar-IQ"/>
        </w:rPr>
        <w:t xml:space="preserve"> </w:t>
      </w:r>
      <w:r w:rsidR="003376C8" w:rsidRPr="00DE1518">
        <w:rPr>
          <w:rFonts w:cs="Arial"/>
          <w:color w:val="E36C0A" w:themeColor="accent6" w:themeShade="BF"/>
          <w:sz w:val="32"/>
          <w:szCs w:val="32"/>
          <w:rtl/>
          <w:lang w:bidi="ar-IQ"/>
        </w:rPr>
        <w:t>التهدئة الرئيسية</w:t>
      </w:r>
      <w:r w:rsidR="003376C8" w:rsidRPr="00DE1518">
        <w:rPr>
          <w:color w:val="E36C0A" w:themeColor="accent6" w:themeShade="BF"/>
          <w:sz w:val="32"/>
          <w:szCs w:val="32"/>
          <w:lang w:bidi="ar-IQ"/>
        </w:rPr>
        <w:t xml:space="preserve"> </w:t>
      </w:r>
      <w:r w:rsidRPr="00DE1518">
        <w:rPr>
          <w:rFonts w:hint="cs"/>
          <w:color w:val="E36C0A" w:themeColor="accent6" w:themeShade="BF"/>
          <w:sz w:val="32"/>
          <w:szCs w:val="32"/>
          <w:rtl/>
          <w:lang w:bidi="ar-IQ"/>
        </w:rPr>
        <w:t>1</w:t>
      </w:r>
      <w:r w:rsidRPr="00DE1518">
        <w:rPr>
          <w:rFonts w:hint="cs"/>
          <w:color w:val="E36C0A" w:themeColor="accent6" w:themeShade="BF"/>
          <w:sz w:val="28"/>
          <w:szCs w:val="28"/>
          <w:rtl/>
          <w:lang w:bidi="ar-IQ"/>
        </w:rPr>
        <w:t>.</w:t>
      </w:r>
    </w:p>
    <w:p w:rsidR="003376C8" w:rsidRPr="003376C8" w:rsidRDefault="003376C8" w:rsidP="00365EB9">
      <w:pPr>
        <w:jc w:val="right"/>
        <w:rPr>
          <w:sz w:val="28"/>
          <w:szCs w:val="28"/>
          <w:lang w:bidi="ar-IQ"/>
        </w:rPr>
      </w:pPr>
      <w:r w:rsidRPr="003376C8">
        <w:rPr>
          <w:rFonts w:cs="Arial"/>
          <w:sz w:val="28"/>
          <w:szCs w:val="28"/>
          <w:rtl/>
          <w:lang w:bidi="ar-IQ"/>
        </w:rPr>
        <w:t>والهدف منها هو اعداد الرياضيون للبطو</w:t>
      </w:r>
      <w:r w:rsidR="00365EB9">
        <w:rPr>
          <w:rFonts w:cs="Arial" w:hint="cs"/>
          <w:sz w:val="28"/>
          <w:szCs w:val="28"/>
          <w:rtl/>
          <w:lang w:bidi="ar-IQ"/>
        </w:rPr>
        <w:t>لا</w:t>
      </w:r>
      <w:r w:rsidRPr="003376C8">
        <w:rPr>
          <w:rFonts w:cs="Arial"/>
          <w:sz w:val="28"/>
          <w:szCs w:val="28"/>
          <w:rtl/>
          <w:lang w:bidi="ar-IQ"/>
        </w:rPr>
        <w:t>ت الرئيسة الهامة مثل بطولة العالم او</w:t>
      </w:r>
      <w:r w:rsidRPr="003376C8">
        <w:rPr>
          <w:sz w:val="28"/>
          <w:szCs w:val="28"/>
          <w:lang w:bidi="ar-IQ"/>
        </w:rPr>
        <w:t xml:space="preserve"> </w:t>
      </w:r>
    </w:p>
    <w:p w:rsidR="003376C8" w:rsidRPr="003376C8" w:rsidRDefault="003376C8" w:rsidP="00D668D2">
      <w:pPr>
        <w:jc w:val="right"/>
        <w:rPr>
          <w:sz w:val="28"/>
          <w:szCs w:val="28"/>
          <w:lang w:bidi="ar-IQ"/>
        </w:rPr>
      </w:pPr>
      <w:r w:rsidRPr="003376C8">
        <w:rPr>
          <w:rFonts w:cs="Arial"/>
          <w:sz w:val="28"/>
          <w:szCs w:val="28"/>
          <w:rtl/>
          <w:lang w:bidi="ar-IQ"/>
        </w:rPr>
        <w:t>وغالباً ا بين 2 – 4 أسابيع. الدورة االوليمبية او البطولة المحلية  ما تبلغ فترتها</w:t>
      </w:r>
      <w:r w:rsidR="00765420">
        <w:rPr>
          <w:rFonts w:cs="Arial" w:hint="cs"/>
          <w:sz w:val="28"/>
          <w:szCs w:val="28"/>
          <w:rtl/>
          <w:lang w:bidi="ar-IQ"/>
        </w:rPr>
        <w:t xml:space="preserve"> </w:t>
      </w:r>
      <w:r w:rsidRPr="003376C8">
        <w:rPr>
          <w:rFonts w:cs="Arial"/>
          <w:sz w:val="28"/>
          <w:szCs w:val="28"/>
          <w:rtl/>
          <w:lang w:bidi="ar-IQ"/>
        </w:rPr>
        <w:t xml:space="preserve"> </w:t>
      </w:r>
    </w:p>
    <w:p w:rsidR="003376C8" w:rsidRPr="003376C8" w:rsidRDefault="003376C8" w:rsidP="00D668D2">
      <w:pPr>
        <w:jc w:val="right"/>
        <w:rPr>
          <w:sz w:val="28"/>
          <w:szCs w:val="28"/>
          <w:lang w:bidi="ar-IQ"/>
        </w:rPr>
      </w:pPr>
      <w:r w:rsidRPr="003376C8">
        <w:rPr>
          <w:rFonts w:cs="Arial"/>
          <w:sz w:val="28"/>
          <w:szCs w:val="28"/>
          <w:rtl/>
          <w:lang w:bidi="ar-IQ"/>
        </w:rPr>
        <w:t>وهي تعد من اطول فترات التهدئة الثالث مع مراعاة ان تلك الفترة يتوقف طولها</w:t>
      </w:r>
      <w:r w:rsidRPr="003376C8">
        <w:rPr>
          <w:sz w:val="28"/>
          <w:szCs w:val="28"/>
          <w:lang w:bidi="ar-IQ"/>
        </w:rPr>
        <w:t xml:space="preserve"> </w:t>
      </w:r>
    </w:p>
    <w:p w:rsidR="003376C8" w:rsidRPr="003376C8" w:rsidRDefault="003376C8" w:rsidP="00D668D2">
      <w:pPr>
        <w:jc w:val="right"/>
        <w:rPr>
          <w:sz w:val="28"/>
          <w:szCs w:val="28"/>
          <w:lang w:bidi="ar-IQ"/>
        </w:rPr>
      </w:pPr>
      <w:r w:rsidRPr="003376C8">
        <w:rPr>
          <w:rFonts w:cs="Arial"/>
          <w:sz w:val="28"/>
          <w:szCs w:val="28"/>
          <w:rtl/>
          <w:lang w:bidi="ar-IQ"/>
        </w:rPr>
        <w:t xml:space="preserve">وفقاً </w:t>
      </w:r>
      <w:r w:rsidR="00D668D2">
        <w:rPr>
          <w:rFonts w:cs="Arial"/>
          <w:sz w:val="28"/>
          <w:szCs w:val="28"/>
          <w:rtl/>
          <w:lang w:bidi="ar-IQ"/>
        </w:rPr>
        <w:t xml:space="preserve"> حيث ان الع</w:t>
      </w:r>
      <w:r w:rsidR="00D668D2">
        <w:rPr>
          <w:rFonts w:cs="Arial" w:hint="cs"/>
          <w:sz w:val="28"/>
          <w:szCs w:val="28"/>
          <w:rtl/>
          <w:lang w:bidi="ar-IQ"/>
        </w:rPr>
        <w:t>لا</w:t>
      </w:r>
      <w:r w:rsidRPr="003376C8">
        <w:rPr>
          <w:rFonts w:cs="Arial"/>
          <w:sz w:val="28"/>
          <w:szCs w:val="28"/>
          <w:rtl/>
          <w:lang w:bidi="ar-IQ"/>
        </w:rPr>
        <w:t>قة بين تلك الفترة ومستوى الرياضى عالقة لمستوى السباحين</w:t>
      </w:r>
    </w:p>
    <w:p w:rsidR="003376C8" w:rsidRPr="003376C8" w:rsidRDefault="003376C8" w:rsidP="00D668D2">
      <w:pPr>
        <w:jc w:val="right"/>
        <w:rPr>
          <w:sz w:val="28"/>
          <w:szCs w:val="28"/>
          <w:lang w:bidi="ar-IQ"/>
        </w:rPr>
      </w:pPr>
      <w:r w:rsidRPr="003376C8">
        <w:rPr>
          <w:rFonts w:cs="Arial"/>
          <w:sz w:val="28"/>
          <w:szCs w:val="28"/>
          <w:rtl/>
          <w:lang w:bidi="ar-IQ"/>
        </w:rPr>
        <w:t>طردية اي انه كلما ازد مستوى كفاءة الفرد الرياضي بدنياً وفسيلوجياً ازدت تلك الفترة</w:t>
      </w:r>
    </w:p>
    <w:p w:rsidR="003376C8" w:rsidRPr="003376C8" w:rsidRDefault="003376C8" w:rsidP="00D668D2">
      <w:pPr>
        <w:jc w:val="right"/>
        <w:rPr>
          <w:sz w:val="28"/>
          <w:szCs w:val="28"/>
          <w:lang w:bidi="ar-IQ"/>
        </w:rPr>
      </w:pPr>
      <w:r w:rsidRPr="003376C8">
        <w:rPr>
          <w:rFonts w:cs="Arial"/>
          <w:sz w:val="28"/>
          <w:szCs w:val="28"/>
          <w:rtl/>
          <w:lang w:bidi="ar-IQ"/>
        </w:rPr>
        <w:t>والعكس صحيح, وذلك من حدود ال 4-2 اسابيع  مع مراعاة ان لكل موسم تدريبي</w:t>
      </w:r>
      <w:r w:rsidRPr="003376C8">
        <w:rPr>
          <w:sz w:val="28"/>
          <w:szCs w:val="28"/>
          <w:lang w:bidi="ar-IQ"/>
        </w:rPr>
        <w:t xml:space="preserve"> </w:t>
      </w:r>
    </w:p>
    <w:p w:rsidR="003376C8" w:rsidRPr="003376C8" w:rsidRDefault="003376C8" w:rsidP="00454DB0">
      <w:pPr>
        <w:jc w:val="right"/>
        <w:rPr>
          <w:sz w:val="28"/>
          <w:szCs w:val="28"/>
          <w:lang w:bidi="ar-IQ"/>
        </w:rPr>
      </w:pPr>
      <w:r w:rsidRPr="003376C8">
        <w:rPr>
          <w:rFonts w:cs="Arial"/>
          <w:sz w:val="28"/>
          <w:szCs w:val="28"/>
          <w:rtl/>
          <w:lang w:bidi="ar-IQ"/>
        </w:rPr>
        <w:t>فترة تهدئة رئيسية واحدة  ومن الممكن يكون هناك اكثر من تهدئة رئيسة في الموسم</w:t>
      </w:r>
      <w:r w:rsidRPr="003376C8">
        <w:rPr>
          <w:sz w:val="28"/>
          <w:szCs w:val="28"/>
          <w:lang w:bidi="ar-IQ"/>
        </w:rPr>
        <w:t xml:space="preserve"> </w:t>
      </w:r>
    </w:p>
    <w:p w:rsidR="003376C8" w:rsidRPr="003376C8" w:rsidRDefault="003376C8" w:rsidP="00D668D2">
      <w:pPr>
        <w:jc w:val="right"/>
        <w:rPr>
          <w:sz w:val="28"/>
          <w:szCs w:val="28"/>
          <w:lang w:bidi="ar-IQ"/>
        </w:rPr>
      </w:pPr>
      <w:r w:rsidRPr="003376C8">
        <w:rPr>
          <w:rFonts w:cs="Arial"/>
          <w:sz w:val="28"/>
          <w:szCs w:val="28"/>
          <w:rtl/>
          <w:lang w:bidi="ar-IQ"/>
        </w:rPr>
        <w:t xml:space="preserve">الواحد وذلك مع المنتخبات مثل </w:t>
      </w:r>
      <w:r w:rsidR="00D668D2">
        <w:rPr>
          <w:rFonts w:cs="Arial" w:hint="cs"/>
          <w:sz w:val="28"/>
          <w:szCs w:val="28"/>
          <w:rtl/>
          <w:lang w:bidi="ar-IQ"/>
        </w:rPr>
        <w:t>(</w:t>
      </w:r>
      <w:r w:rsidRPr="003376C8">
        <w:rPr>
          <w:rFonts w:cs="Arial"/>
          <w:sz w:val="28"/>
          <w:szCs w:val="28"/>
          <w:rtl/>
          <w:lang w:bidi="ar-IQ"/>
        </w:rPr>
        <w:t>بطولة الجمهورية</w:t>
      </w:r>
      <w:r w:rsidR="00454DB0">
        <w:rPr>
          <w:rFonts w:cs="Arial" w:hint="cs"/>
          <w:sz w:val="28"/>
          <w:szCs w:val="28"/>
          <w:rtl/>
          <w:lang w:bidi="ar-IQ"/>
        </w:rPr>
        <w:t xml:space="preserve"> </w:t>
      </w:r>
      <w:r w:rsidRPr="003376C8">
        <w:rPr>
          <w:rFonts w:cs="Arial"/>
          <w:sz w:val="28"/>
          <w:szCs w:val="28"/>
          <w:rtl/>
          <w:lang w:bidi="ar-IQ"/>
        </w:rPr>
        <w:t xml:space="preserve"> والبطولة</w:t>
      </w:r>
      <w:r w:rsidR="00454DB0">
        <w:rPr>
          <w:rFonts w:cs="Arial" w:hint="cs"/>
          <w:sz w:val="28"/>
          <w:szCs w:val="28"/>
          <w:rtl/>
          <w:lang w:bidi="ar-IQ"/>
        </w:rPr>
        <w:t xml:space="preserve"> </w:t>
      </w:r>
      <w:r w:rsidRPr="003376C8">
        <w:rPr>
          <w:rFonts w:cs="Arial"/>
          <w:sz w:val="28"/>
          <w:szCs w:val="28"/>
          <w:rtl/>
          <w:lang w:bidi="ar-IQ"/>
        </w:rPr>
        <w:t xml:space="preserve"> العربية </w:t>
      </w:r>
      <w:r w:rsidR="00454DB0">
        <w:rPr>
          <w:rFonts w:cs="Arial" w:hint="cs"/>
          <w:sz w:val="28"/>
          <w:szCs w:val="28"/>
          <w:rtl/>
          <w:lang w:bidi="ar-IQ"/>
        </w:rPr>
        <w:t xml:space="preserve"> </w:t>
      </w:r>
      <w:r w:rsidRPr="003376C8">
        <w:rPr>
          <w:rFonts w:cs="Arial"/>
          <w:sz w:val="28"/>
          <w:szCs w:val="28"/>
          <w:rtl/>
          <w:lang w:bidi="ar-IQ"/>
        </w:rPr>
        <w:t xml:space="preserve"> وكأس</w:t>
      </w:r>
      <w:r w:rsidRPr="003376C8">
        <w:rPr>
          <w:sz w:val="28"/>
          <w:szCs w:val="28"/>
          <w:lang w:bidi="ar-IQ"/>
        </w:rPr>
        <w:t xml:space="preserve"> </w:t>
      </w:r>
    </w:p>
    <w:p w:rsidR="003376C8" w:rsidRPr="003376C8" w:rsidRDefault="003376C8" w:rsidP="00365EB9">
      <w:pPr>
        <w:jc w:val="right"/>
        <w:rPr>
          <w:sz w:val="28"/>
          <w:szCs w:val="28"/>
          <w:lang w:bidi="ar-IQ"/>
        </w:rPr>
      </w:pPr>
      <w:r w:rsidRPr="003376C8">
        <w:rPr>
          <w:rFonts w:cs="Arial"/>
          <w:sz w:val="28"/>
          <w:szCs w:val="28"/>
          <w:rtl/>
          <w:lang w:bidi="ar-IQ"/>
        </w:rPr>
        <w:t>العالم...لخ</w:t>
      </w:r>
      <w:r w:rsidR="00D668D2">
        <w:rPr>
          <w:rFonts w:cs="Arial" w:hint="cs"/>
          <w:sz w:val="28"/>
          <w:szCs w:val="28"/>
          <w:rtl/>
          <w:lang w:bidi="ar-IQ"/>
        </w:rPr>
        <w:t>)</w:t>
      </w:r>
      <w:r w:rsidR="00454DB0">
        <w:rPr>
          <w:rFonts w:cs="Arial" w:hint="cs"/>
          <w:sz w:val="28"/>
          <w:szCs w:val="28"/>
          <w:rtl/>
          <w:lang w:bidi="ar-IQ"/>
        </w:rPr>
        <w:t xml:space="preserve"> </w:t>
      </w:r>
      <w:r w:rsidRPr="003376C8">
        <w:rPr>
          <w:rFonts w:cs="Arial"/>
          <w:sz w:val="28"/>
          <w:szCs w:val="28"/>
          <w:rtl/>
          <w:lang w:bidi="ar-IQ"/>
        </w:rPr>
        <w:t xml:space="preserve"> ولذلك يرى " بومبا1999( أن هناك من 3-2 تهدئات</w:t>
      </w:r>
      <w:r w:rsidR="00454DB0">
        <w:rPr>
          <w:rFonts w:cs="Arial" w:hint="cs"/>
          <w:sz w:val="28"/>
          <w:szCs w:val="28"/>
          <w:rtl/>
          <w:lang w:bidi="ar-IQ"/>
        </w:rPr>
        <w:t xml:space="preserve"> </w:t>
      </w:r>
      <w:r w:rsidRPr="003376C8">
        <w:rPr>
          <w:rFonts w:cs="Arial"/>
          <w:sz w:val="28"/>
          <w:szCs w:val="28"/>
          <w:rtl/>
          <w:lang w:bidi="ar-IQ"/>
        </w:rPr>
        <w:t xml:space="preserve"> رئيسية</w:t>
      </w:r>
      <w:r w:rsidR="00454DB0">
        <w:rPr>
          <w:rFonts w:cs="Arial" w:hint="cs"/>
          <w:sz w:val="28"/>
          <w:szCs w:val="28"/>
          <w:rtl/>
          <w:lang w:bidi="ar-IQ"/>
        </w:rPr>
        <w:t xml:space="preserve"> </w:t>
      </w:r>
      <w:r w:rsidRPr="003376C8">
        <w:rPr>
          <w:rFonts w:cs="Arial"/>
          <w:sz w:val="28"/>
          <w:szCs w:val="28"/>
          <w:rtl/>
          <w:lang w:bidi="ar-IQ"/>
        </w:rPr>
        <w:t xml:space="preserve"> </w:t>
      </w:r>
      <w:r w:rsidR="00365EB9">
        <w:rPr>
          <w:rFonts w:cs="Arial" w:hint="cs"/>
          <w:sz w:val="28"/>
          <w:szCs w:val="28"/>
          <w:rtl/>
          <w:lang w:bidi="ar-IQ"/>
        </w:rPr>
        <w:t>خلال</w:t>
      </w:r>
    </w:p>
    <w:p w:rsidR="003376C8" w:rsidRPr="003376C8" w:rsidRDefault="003376C8" w:rsidP="00365EB9">
      <w:pPr>
        <w:jc w:val="right"/>
        <w:rPr>
          <w:sz w:val="28"/>
          <w:szCs w:val="28"/>
          <w:lang w:bidi="ar-IQ"/>
        </w:rPr>
      </w:pPr>
      <w:r w:rsidRPr="003376C8">
        <w:rPr>
          <w:rFonts w:cs="Arial"/>
          <w:sz w:val="28"/>
          <w:szCs w:val="28"/>
          <w:rtl/>
          <w:lang w:bidi="ar-IQ"/>
        </w:rPr>
        <w:lastRenderedPageBreak/>
        <w:t xml:space="preserve">الموسم </w:t>
      </w:r>
      <w:r w:rsidR="00D668D2">
        <w:rPr>
          <w:rFonts w:cs="Arial" w:hint="cs"/>
          <w:sz w:val="28"/>
          <w:szCs w:val="28"/>
          <w:rtl/>
          <w:lang w:bidi="ar-IQ"/>
        </w:rPr>
        <w:t xml:space="preserve">) </w:t>
      </w:r>
      <w:r w:rsidRPr="003376C8">
        <w:rPr>
          <w:rFonts w:cs="Arial"/>
          <w:sz w:val="28"/>
          <w:szCs w:val="28"/>
          <w:rtl/>
          <w:lang w:bidi="ar-IQ"/>
        </w:rPr>
        <w:t xml:space="preserve"> وهنا يرى العلماء ان تكرار فترة التهدئة الرئيسة من 2 – 3 مرات </w:t>
      </w:r>
      <w:r w:rsidR="00365EB9">
        <w:rPr>
          <w:rFonts w:cs="Arial" w:hint="cs"/>
          <w:sz w:val="28"/>
          <w:szCs w:val="28"/>
          <w:rtl/>
          <w:lang w:bidi="ar-IQ"/>
        </w:rPr>
        <w:t>خلال</w:t>
      </w:r>
    </w:p>
    <w:p w:rsidR="003376C8" w:rsidRPr="003376C8" w:rsidRDefault="003376C8" w:rsidP="00D668D2">
      <w:pPr>
        <w:jc w:val="right"/>
        <w:rPr>
          <w:sz w:val="28"/>
          <w:szCs w:val="28"/>
          <w:lang w:bidi="ar-IQ"/>
        </w:rPr>
      </w:pPr>
      <w:r w:rsidRPr="003376C8">
        <w:rPr>
          <w:rFonts w:cs="Arial"/>
          <w:sz w:val="28"/>
          <w:szCs w:val="28"/>
          <w:rtl/>
          <w:lang w:bidi="ar-IQ"/>
        </w:rPr>
        <w:t xml:space="preserve">الموسم الواحد قد يسبب فقد فترة زمنية تدريبية </w:t>
      </w:r>
      <w:r w:rsidR="00D668D2">
        <w:rPr>
          <w:rFonts w:cs="Arial" w:hint="cs"/>
          <w:sz w:val="28"/>
          <w:szCs w:val="28"/>
          <w:rtl/>
          <w:lang w:bidi="ar-IQ"/>
        </w:rPr>
        <w:t xml:space="preserve"> لا </w:t>
      </w:r>
      <w:r w:rsidRPr="003376C8">
        <w:rPr>
          <w:rFonts w:cs="Arial"/>
          <w:sz w:val="28"/>
          <w:szCs w:val="28"/>
          <w:rtl/>
          <w:lang w:bidi="ar-IQ"/>
        </w:rPr>
        <w:t xml:space="preserve">يستهان بها </w:t>
      </w:r>
      <w:r w:rsidR="00454DB0">
        <w:rPr>
          <w:rFonts w:cs="Arial" w:hint="cs"/>
          <w:sz w:val="28"/>
          <w:szCs w:val="28"/>
          <w:rtl/>
          <w:lang w:bidi="ar-IQ"/>
        </w:rPr>
        <w:t xml:space="preserve"> </w:t>
      </w:r>
      <w:r w:rsidRPr="003376C8">
        <w:rPr>
          <w:rFonts w:cs="Arial"/>
          <w:sz w:val="28"/>
          <w:szCs w:val="28"/>
          <w:rtl/>
          <w:lang w:bidi="ar-IQ"/>
        </w:rPr>
        <w:t xml:space="preserve">ولها تأثيرها </w:t>
      </w:r>
      <w:r w:rsidR="00454DB0">
        <w:rPr>
          <w:rFonts w:cs="Arial" w:hint="cs"/>
          <w:sz w:val="28"/>
          <w:szCs w:val="28"/>
          <w:rtl/>
          <w:lang w:bidi="ar-IQ"/>
        </w:rPr>
        <w:t xml:space="preserve"> </w:t>
      </w:r>
      <w:r w:rsidRPr="003376C8">
        <w:rPr>
          <w:rFonts w:cs="Arial"/>
          <w:sz w:val="28"/>
          <w:szCs w:val="28"/>
          <w:rtl/>
          <w:lang w:bidi="ar-IQ"/>
        </w:rPr>
        <w:t>على</w:t>
      </w:r>
      <w:r w:rsidRPr="003376C8">
        <w:rPr>
          <w:sz w:val="28"/>
          <w:szCs w:val="28"/>
          <w:lang w:bidi="ar-IQ"/>
        </w:rPr>
        <w:t xml:space="preserve"> </w:t>
      </w:r>
    </w:p>
    <w:p w:rsidR="003376C8" w:rsidRPr="003376C8" w:rsidRDefault="003376C8" w:rsidP="00D668D2">
      <w:pPr>
        <w:jc w:val="right"/>
        <w:rPr>
          <w:sz w:val="28"/>
          <w:szCs w:val="28"/>
          <w:lang w:bidi="ar-IQ"/>
        </w:rPr>
      </w:pPr>
      <w:r w:rsidRPr="003376C8">
        <w:rPr>
          <w:rFonts w:cs="Arial"/>
          <w:sz w:val="28"/>
          <w:szCs w:val="28"/>
          <w:rtl/>
          <w:lang w:bidi="ar-IQ"/>
        </w:rPr>
        <w:t>تطبيق الب</w:t>
      </w:r>
      <w:r w:rsidR="00D668D2">
        <w:rPr>
          <w:rFonts w:cs="Arial" w:hint="cs"/>
          <w:sz w:val="28"/>
          <w:szCs w:val="28"/>
          <w:rtl/>
          <w:lang w:bidi="ar-IQ"/>
        </w:rPr>
        <w:t>را</w:t>
      </w:r>
      <w:r w:rsidRPr="003376C8">
        <w:rPr>
          <w:rFonts w:cs="Arial"/>
          <w:sz w:val="28"/>
          <w:szCs w:val="28"/>
          <w:rtl/>
          <w:lang w:bidi="ar-IQ"/>
        </w:rPr>
        <w:t xml:space="preserve">مج التدريبي حيث انها قد </w:t>
      </w:r>
      <w:r w:rsidR="00D668D2">
        <w:rPr>
          <w:rFonts w:cs="Arial"/>
          <w:sz w:val="28"/>
          <w:szCs w:val="28"/>
          <w:rtl/>
          <w:lang w:bidi="ar-IQ"/>
        </w:rPr>
        <w:t>تصل وفقاً %30 من ل أري بعض الخب</w:t>
      </w:r>
      <w:r w:rsidR="00D668D2">
        <w:rPr>
          <w:rFonts w:cs="Arial" w:hint="cs"/>
          <w:sz w:val="28"/>
          <w:szCs w:val="28"/>
          <w:rtl/>
          <w:lang w:bidi="ar-IQ"/>
        </w:rPr>
        <w:t>را</w:t>
      </w:r>
      <w:r w:rsidRPr="003376C8">
        <w:rPr>
          <w:rFonts w:cs="Arial"/>
          <w:sz w:val="28"/>
          <w:szCs w:val="28"/>
          <w:rtl/>
          <w:lang w:bidi="ar-IQ"/>
        </w:rPr>
        <w:t>ء الى</w:t>
      </w:r>
    </w:p>
    <w:p w:rsidR="00D668D2" w:rsidRDefault="003376C8" w:rsidP="00D668D2">
      <w:pPr>
        <w:jc w:val="right"/>
        <w:rPr>
          <w:rFonts w:cs="Arial"/>
          <w:sz w:val="28"/>
          <w:szCs w:val="28"/>
          <w:rtl/>
          <w:lang w:bidi="ar-IQ"/>
        </w:rPr>
      </w:pPr>
      <w:r w:rsidRPr="003376C8">
        <w:rPr>
          <w:rFonts w:cs="Arial"/>
          <w:sz w:val="28"/>
          <w:szCs w:val="28"/>
          <w:rtl/>
          <w:lang w:bidi="ar-IQ"/>
        </w:rPr>
        <w:t>المو سم التدريبي</w:t>
      </w:r>
      <w:r w:rsidR="00D668D2">
        <w:rPr>
          <w:rFonts w:cs="Arial" w:hint="cs"/>
          <w:sz w:val="28"/>
          <w:szCs w:val="28"/>
          <w:rtl/>
          <w:lang w:bidi="ar-IQ"/>
        </w:rPr>
        <w:t xml:space="preserve"> </w:t>
      </w:r>
    </w:p>
    <w:p w:rsidR="003376C8" w:rsidRPr="003376C8" w:rsidRDefault="003376C8" w:rsidP="00D668D2">
      <w:pPr>
        <w:jc w:val="right"/>
        <w:rPr>
          <w:sz w:val="28"/>
          <w:szCs w:val="28"/>
          <w:lang w:bidi="ar-IQ"/>
        </w:rPr>
      </w:pPr>
      <w:r w:rsidRPr="003376C8">
        <w:rPr>
          <w:sz w:val="28"/>
          <w:szCs w:val="28"/>
          <w:lang w:bidi="ar-IQ"/>
        </w:rPr>
        <w:t xml:space="preserve"> </w:t>
      </w:r>
    </w:p>
    <w:p w:rsidR="003376C8" w:rsidRPr="00DE1518" w:rsidRDefault="003376C8" w:rsidP="00D668D2">
      <w:pPr>
        <w:jc w:val="right"/>
        <w:rPr>
          <w:color w:val="E36C0A" w:themeColor="accent6" w:themeShade="BF"/>
          <w:sz w:val="32"/>
          <w:szCs w:val="32"/>
          <w:lang w:bidi="ar-IQ"/>
        </w:rPr>
      </w:pPr>
      <w:r w:rsidRPr="00DE1518">
        <w:rPr>
          <w:rFonts w:cs="Arial"/>
          <w:color w:val="E36C0A" w:themeColor="accent6" w:themeShade="BF"/>
          <w:sz w:val="32"/>
          <w:szCs w:val="32"/>
          <w:rtl/>
          <w:lang w:bidi="ar-IQ"/>
        </w:rPr>
        <w:t>التهدئة الثانوية</w:t>
      </w:r>
      <w:r w:rsidRPr="00DE1518">
        <w:rPr>
          <w:color w:val="E36C0A" w:themeColor="accent6" w:themeShade="BF"/>
          <w:sz w:val="32"/>
          <w:szCs w:val="32"/>
          <w:lang w:bidi="ar-IQ"/>
        </w:rPr>
        <w:t xml:space="preserve"> </w:t>
      </w:r>
      <w:r w:rsidR="00D668D2" w:rsidRPr="00DE1518">
        <w:rPr>
          <w:rFonts w:hint="cs"/>
          <w:color w:val="E36C0A" w:themeColor="accent6" w:themeShade="BF"/>
          <w:sz w:val="32"/>
          <w:szCs w:val="32"/>
          <w:rtl/>
          <w:lang w:bidi="ar-IQ"/>
        </w:rPr>
        <w:t xml:space="preserve">2. </w:t>
      </w:r>
    </w:p>
    <w:p w:rsidR="003376C8" w:rsidRPr="003376C8" w:rsidRDefault="003376C8" w:rsidP="00D668D2">
      <w:pPr>
        <w:jc w:val="right"/>
        <w:rPr>
          <w:sz w:val="28"/>
          <w:szCs w:val="28"/>
          <w:lang w:bidi="ar-IQ"/>
        </w:rPr>
      </w:pPr>
      <w:r w:rsidRPr="003376C8">
        <w:rPr>
          <w:rFonts w:cs="Arial"/>
          <w:sz w:val="28"/>
          <w:szCs w:val="28"/>
          <w:rtl/>
          <w:lang w:bidi="ar-IQ"/>
        </w:rPr>
        <w:t>عادة ما تكون هذه التهدئة لمدة اسبوع واحد فقط وقد تكون اقل في بعض الح</w:t>
      </w:r>
      <w:r w:rsidR="00D668D2">
        <w:rPr>
          <w:rFonts w:cs="Arial" w:hint="cs"/>
          <w:sz w:val="28"/>
          <w:szCs w:val="28"/>
          <w:rtl/>
          <w:lang w:bidi="ar-IQ"/>
        </w:rPr>
        <w:t>الا</w:t>
      </w:r>
      <w:r w:rsidRPr="003376C8">
        <w:rPr>
          <w:rFonts w:cs="Arial"/>
          <w:sz w:val="28"/>
          <w:szCs w:val="28"/>
          <w:rtl/>
          <w:lang w:bidi="ar-IQ"/>
        </w:rPr>
        <w:t>ت</w:t>
      </w:r>
      <w:r w:rsidRPr="003376C8">
        <w:rPr>
          <w:sz w:val="28"/>
          <w:szCs w:val="28"/>
          <w:lang w:bidi="ar-IQ"/>
        </w:rPr>
        <w:t xml:space="preserve"> </w:t>
      </w:r>
    </w:p>
    <w:p w:rsidR="003376C8" w:rsidRPr="003376C8" w:rsidRDefault="003376C8" w:rsidP="00D668D2">
      <w:pPr>
        <w:jc w:val="right"/>
        <w:rPr>
          <w:sz w:val="28"/>
          <w:szCs w:val="28"/>
          <w:lang w:bidi="ar-IQ"/>
        </w:rPr>
      </w:pPr>
      <w:r w:rsidRPr="003376C8">
        <w:rPr>
          <w:rFonts w:cs="Arial"/>
          <w:sz w:val="28"/>
          <w:szCs w:val="28"/>
          <w:rtl/>
          <w:lang w:bidi="ar-IQ"/>
        </w:rPr>
        <w:t>وتستخدم عندما يصل الرياضيون الى مستوى جيد في منتصف الموسم وقد تنوعت</w:t>
      </w:r>
      <w:r w:rsidRPr="003376C8">
        <w:rPr>
          <w:sz w:val="28"/>
          <w:szCs w:val="28"/>
          <w:lang w:bidi="ar-IQ"/>
        </w:rPr>
        <w:t xml:space="preserve"> </w:t>
      </w:r>
    </w:p>
    <w:p w:rsidR="003376C8" w:rsidRPr="003376C8" w:rsidRDefault="00D668D2" w:rsidP="00D668D2">
      <w:pPr>
        <w:jc w:val="right"/>
        <w:rPr>
          <w:sz w:val="28"/>
          <w:szCs w:val="28"/>
          <w:lang w:bidi="ar-IQ"/>
        </w:rPr>
      </w:pPr>
      <w:r>
        <w:rPr>
          <w:rFonts w:cs="Arial" w:hint="cs"/>
          <w:sz w:val="28"/>
          <w:szCs w:val="28"/>
          <w:rtl/>
          <w:lang w:bidi="ar-IQ"/>
        </w:rPr>
        <w:t xml:space="preserve">الاراء </w:t>
      </w:r>
      <w:r w:rsidR="003376C8" w:rsidRPr="003376C8">
        <w:rPr>
          <w:rFonts w:cs="Arial"/>
          <w:sz w:val="28"/>
          <w:szCs w:val="28"/>
          <w:rtl/>
          <w:lang w:bidi="ar-IQ"/>
        </w:rPr>
        <w:t xml:space="preserve">حول هذا النوع من التهدئة </w:t>
      </w:r>
      <w:r>
        <w:rPr>
          <w:rFonts w:cs="Arial" w:hint="cs"/>
          <w:sz w:val="28"/>
          <w:szCs w:val="28"/>
          <w:rtl/>
          <w:lang w:bidi="ar-IQ"/>
        </w:rPr>
        <w:t xml:space="preserve"> </w:t>
      </w:r>
      <w:r w:rsidR="003376C8" w:rsidRPr="003376C8">
        <w:rPr>
          <w:rFonts w:cs="Arial"/>
          <w:sz w:val="28"/>
          <w:szCs w:val="28"/>
          <w:rtl/>
          <w:lang w:bidi="ar-IQ"/>
        </w:rPr>
        <w:t xml:space="preserve"> حيث يرى البعض انها تتعارض مع التدريب</w:t>
      </w:r>
      <w:r w:rsidR="003376C8" w:rsidRPr="003376C8">
        <w:rPr>
          <w:sz w:val="28"/>
          <w:szCs w:val="28"/>
          <w:lang w:bidi="ar-IQ"/>
        </w:rPr>
        <w:t xml:space="preserve"> </w:t>
      </w:r>
    </w:p>
    <w:p w:rsidR="003376C8" w:rsidRPr="003376C8" w:rsidRDefault="003376C8" w:rsidP="00365EB9">
      <w:pPr>
        <w:jc w:val="right"/>
        <w:rPr>
          <w:sz w:val="28"/>
          <w:szCs w:val="28"/>
          <w:lang w:bidi="ar-IQ"/>
        </w:rPr>
      </w:pPr>
      <w:r w:rsidRPr="003376C8">
        <w:rPr>
          <w:rFonts w:cs="Arial"/>
          <w:sz w:val="28"/>
          <w:szCs w:val="28"/>
          <w:rtl/>
          <w:lang w:bidi="ar-IQ"/>
        </w:rPr>
        <w:t xml:space="preserve">خالل الموسم التدريبي مما يمنع الرياضيون من الوصول الى القمة في </w:t>
      </w:r>
      <w:r w:rsidR="00365EB9">
        <w:rPr>
          <w:rFonts w:cs="Arial" w:hint="cs"/>
          <w:sz w:val="28"/>
          <w:szCs w:val="28"/>
          <w:rtl/>
          <w:lang w:bidi="ar-IQ"/>
        </w:rPr>
        <w:t xml:space="preserve">الاداء </w:t>
      </w:r>
      <w:r w:rsidRPr="003376C8">
        <w:rPr>
          <w:rFonts w:cs="Arial"/>
          <w:sz w:val="28"/>
          <w:szCs w:val="28"/>
          <w:rtl/>
          <w:lang w:bidi="ar-IQ"/>
        </w:rPr>
        <w:t>عند</w:t>
      </w:r>
      <w:r w:rsidRPr="003376C8">
        <w:rPr>
          <w:sz w:val="28"/>
          <w:szCs w:val="28"/>
          <w:lang w:bidi="ar-IQ"/>
        </w:rPr>
        <w:t xml:space="preserve"> </w:t>
      </w:r>
    </w:p>
    <w:p w:rsidR="003376C8" w:rsidRPr="003376C8" w:rsidRDefault="003376C8" w:rsidP="0022014A">
      <w:pPr>
        <w:jc w:val="right"/>
        <w:rPr>
          <w:sz w:val="28"/>
          <w:szCs w:val="28"/>
          <w:lang w:bidi="ar-IQ"/>
        </w:rPr>
      </w:pPr>
      <w:r w:rsidRPr="003376C8">
        <w:rPr>
          <w:rFonts w:cs="Arial"/>
          <w:sz w:val="28"/>
          <w:szCs w:val="28"/>
          <w:rtl/>
          <w:lang w:bidi="ar-IQ"/>
        </w:rPr>
        <w:t xml:space="preserve">نهاية الموسم كما هو مخطط في البرنامج التدريبي بينما يرى البعض </w:t>
      </w:r>
      <w:r w:rsidR="00D668D2">
        <w:rPr>
          <w:rFonts w:cs="Arial" w:hint="cs"/>
          <w:sz w:val="28"/>
          <w:szCs w:val="28"/>
          <w:rtl/>
          <w:lang w:bidi="ar-IQ"/>
        </w:rPr>
        <w:t>الاخر</w:t>
      </w:r>
      <w:r w:rsidR="00365EB9">
        <w:rPr>
          <w:rFonts w:cs="Arial" w:hint="cs"/>
          <w:sz w:val="28"/>
          <w:szCs w:val="28"/>
          <w:rtl/>
          <w:lang w:bidi="ar-IQ"/>
        </w:rPr>
        <w:t xml:space="preserve"> </w:t>
      </w:r>
      <w:r w:rsidRPr="003376C8">
        <w:rPr>
          <w:rFonts w:cs="Arial"/>
          <w:sz w:val="28"/>
          <w:szCs w:val="28"/>
          <w:rtl/>
          <w:lang w:bidi="ar-IQ"/>
        </w:rPr>
        <w:t>ان مثل</w:t>
      </w:r>
      <w:r w:rsidRPr="003376C8">
        <w:rPr>
          <w:sz w:val="28"/>
          <w:szCs w:val="28"/>
          <w:lang w:bidi="ar-IQ"/>
        </w:rPr>
        <w:t xml:space="preserve"> </w:t>
      </w:r>
    </w:p>
    <w:p w:rsidR="003376C8" w:rsidRPr="003376C8" w:rsidRDefault="003376C8" w:rsidP="0022014A">
      <w:pPr>
        <w:jc w:val="right"/>
        <w:rPr>
          <w:sz w:val="28"/>
          <w:szCs w:val="28"/>
          <w:lang w:bidi="ar-IQ"/>
        </w:rPr>
      </w:pPr>
      <w:r w:rsidRPr="003376C8">
        <w:rPr>
          <w:rFonts w:cs="Arial"/>
          <w:sz w:val="28"/>
          <w:szCs w:val="28"/>
          <w:rtl/>
          <w:lang w:bidi="ar-IQ"/>
        </w:rPr>
        <w:t>هذا النوع من التهدئة في منتصف الموسم تعتبر راحة ايجابية م</w:t>
      </w:r>
      <w:r w:rsidR="0022014A">
        <w:rPr>
          <w:rFonts w:cs="Arial" w:hint="cs"/>
          <w:sz w:val="28"/>
          <w:szCs w:val="28"/>
          <w:rtl/>
          <w:lang w:bidi="ar-IQ"/>
        </w:rPr>
        <w:t>لا</w:t>
      </w:r>
      <w:r w:rsidRPr="003376C8">
        <w:rPr>
          <w:rFonts w:cs="Arial"/>
          <w:sz w:val="28"/>
          <w:szCs w:val="28"/>
          <w:rtl/>
          <w:lang w:bidi="ar-IQ"/>
        </w:rPr>
        <w:t>ئمة من الحمل</w:t>
      </w:r>
      <w:r w:rsidRPr="003376C8">
        <w:rPr>
          <w:sz w:val="28"/>
          <w:szCs w:val="28"/>
          <w:lang w:bidi="ar-IQ"/>
        </w:rPr>
        <w:t xml:space="preserve"> </w:t>
      </w:r>
    </w:p>
    <w:p w:rsidR="003376C8" w:rsidRPr="003376C8" w:rsidRDefault="003376C8" w:rsidP="00D668D2">
      <w:pPr>
        <w:jc w:val="right"/>
        <w:rPr>
          <w:sz w:val="28"/>
          <w:szCs w:val="28"/>
          <w:lang w:bidi="ar-IQ"/>
        </w:rPr>
      </w:pPr>
      <w:r w:rsidRPr="003376C8">
        <w:rPr>
          <w:rFonts w:cs="Arial"/>
          <w:sz w:val="28"/>
          <w:szCs w:val="28"/>
          <w:rtl/>
          <w:lang w:bidi="ar-IQ"/>
        </w:rPr>
        <w:t>من الجوانب االيجابية فسيولوجياً</w:t>
      </w:r>
      <w:r w:rsidR="0022014A">
        <w:rPr>
          <w:rFonts w:cs="Arial" w:hint="cs"/>
          <w:sz w:val="28"/>
          <w:szCs w:val="28"/>
          <w:rtl/>
          <w:lang w:bidi="ar-IQ"/>
        </w:rPr>
        <w:t xml:space="preserve"> </w:t>
      </w:r>
      <w:r w:rsidRPr="003376C8">
        <w:rPr>
          <w:rFonts w:cs="Arial"/>
          <w:sz w:val="28"/>
          <w:szCs w:val="28"/>
          <w:rtl/>
          <w:lang w:bidi="ar-IQ"/>
        </w:rPr>
        <w:t xml:space="preserve"> التدريبي الشديد </w:t>
      </w:r>
      <w:r w:rsidR="00D668D2">
        <w:rPr>
          <w:rFonts w:cs="Arial" w:hint="cs"/>
          <w:sz w:val="28"/>
          <w:szCs w:val="28"/>
          <w:rtl/>
          <w:lang w:bidi="ar-IQ"/>
        </w:rPr>
        <w:t xml:space="preserve"> </w:t>
      </w:r>
      <w:r w:rsidRPr="003376C8">
        <w:rPr>
          <w:rFonts w:cs="Arial"/>
          <w:sz w:val="28"/>
          <w:szCs w:val="28"/>
          <w:rtl/>
          <w:lang w:bidi="ar-IQ"/>
        </w:rPr>
        <w:t xml:space="preserve">عن </w:t>
      </w:r>
      <w:r w:rsidR="00D668D2">
        <w:rPr>
          <w:rFonts w:cs="Arial" w:hint="cs"/>
          <w:sz w:val="28"/>
          <w:szCs w:val="28"/>
          <w:rtl/>
          <w:lang w:bidi="ar-IQ"/>
        </w:rPr>
        <w:t xml:space="preserve"> </w:t>
      </w:r>
      <w:r w:rsidRPr="003376C8">
        <w:rPr>
          <w:rFonts w:cs="Arial"/>
          <w:sz w:val="28"/>
          <w:szCs w:val="28"/>
          <w:rtl/>
          <w:lang w:bidi="ar-IQ"/>
        </w:rPr>
        <w:t xml:space="preserve">منتصف </w:t>
      </w:r>
      <w:r w:rsidR="00D668D2">
        <w:rPr>
          <w:rFonts w:cs="Arial" w:hint="cs"/>
          <w:sz w:val="28"/>
          <w:szCs w:val="28"/>
          <w:rtl/>
          <w:lang w:bidi="ar-IQ"/>
        </w:rPr>
        <w:t xml:space="preserve"> </w:t>
      </w:r>
      <w:r w:rsidRPr="003376C8">
        <w:rPr>
          <w:rFonts w:cs="Arial"/>
          <w:sz w:val="28"/>
          <w:szCs w:val="28"/>
          <w:rtl/>
          <w:lang w:bidi="ar-IQ"/>
        </w:rPr>
        <w:t>الموسم  وله</w:t>
      </w:r>
    </w:p>
    <w:p w:rsidR="003376C8" w:rsidRPr="003376C8" w:rsidRDefault="003376C8" w:rsidP="00D668D2">
      <w:pPr>
        <w:jc w:val="right"/>
        <w:rPr>
          <w:sz w:val="28"/>
          <w:szCs w:val="28"/>
          <w:lang w:bidi="ar-IQ"/>
        </w:rPr>
      </w:pPr>
      <w:r w:rsidRPr="003376C8">
        <w:rPr>
          <w:rFonts w:cs="Arial"/>
          <w:sz w:val="28"/>
          <w:szCs w:val="28"/>
          <w:rtl/>
          <w:lang w:bidi="ar-IQ"/>
        </w:rPr>
        <w:t>وسيكولوجياً</w:t>
      </w:r>
      <w:r w:rsidR="00D668D2">
        <w:rPr>
          <w:rFonts w:cs="Arial" w:hint="cs"/>
          <w:sz w:val="28"/>
          <w:szCs w:val="28"/>
          <w:rtl/>
          <w:lang w:bidi="ar-IQ"/>
        </w:rPr>
        <w:t xml:space="preserve"> </w:t>
      </w:r>
      <w:r w:rsidRPr="003376C8">
        <w:rPr>
          <w:rFonts w:cs="Arial"/>
          <w:sz w:val="28"/>
          <w:szCs w:val="28"/>
          <w:rtl/>
          <w:lang w:bidi="ar-IQ"/>
        </w:rPr>
        <w:t xml:space="preserve"> حيث يرون ان اداء سرعات في منتصف الموسم يكون له في بعض</w:t>
      </w:r>
      <w:r w:rsidRPr="003376C8">
        <w:rPr>
          <w:sz w:val="28"/>
          <w:szCs w:val="28"/>
          <w:lang w:bidi="ar-IQ"/>
        </w:rPr>
        <w:t xml:space="preserve"> </w:t>
      </w:r>
    </w:p>
    <w:p w:rsidR="003376C8" w:rsidRPr="003376C8" w:rsidRDefault="00D668D2" w:rsidP="003376C8">
      <w:pPr>
        <w:jc w:val="right"/>
        <w:rPr>
          <w:sz w:val="28"/>
          <w:szCs w:val="28"/>
          <w:lang w:bidi="ar-IQ"/>
        </w:rPr>
      </w:pPr>
      <w:r>
        <w:rPr>
          <w:rFonts w:cs="Arial" w:hint="cs"/>
          <w:sz w:val="28"/>
          <w:szCs w:val="28"/>
          <w:rtl/>
          <w:lang w:bidi="ar-IQ"/>
        </w:rPr>
        <w:t xml:space="preserve">الاحيان </w:t>
      </w:r>
      <w:r w:rsidR="003376C8" w:rsidRPr="003376C8">
        <w:rPr>
          <w:rFonts w:cs="Arial"/>
          <w:sz w:val="28"/>
          <w:szCs w:val="28"/>
          <w:rtl/>
          <w:lang w:bidi="ar-IQ"/>
        </w:rPr>
        <w:t>مردود سيكولوجي ايجابي حيث تتحسن ثقة الرياضيين بأنفسهم ويرفع لديهم</w:t>
      </w:r>
      <w:r w:rsidR="003376C8" w:rsidRPr="003376C8">
        <w:rPr>
          <w:sz w:val="28"/>
          <w:szCs w:val="28"/>
          <w:lang w:bidi="ar-IQ"/>
        </w:rPr>
        <w:t xml:space="preserve"> </w:t>
      </w:r>
    </w:p>
    <w:p w:rsidR="003376C8" w:rsidRPr="003376C8" w:rsidRDefault="003376C8" w:rsidP="00D668D2">
      <w:pPr>
        <w:jc w:val="right"/>
        <w:rPr>
          <w:sz w:val="28"/>
          <w:szCs w:val="28"/>
          <w:lang w:bidi="ar-IQ"/>
        </w:rPr>
      </w:pPr>
      <w:r w:rsidRPr="003376C8">
        <w:rPr>
          <w:rFonts w:cs="Arial"/>
          <w:sz w:val="28"/>
          <w:szCs w:val="28"/>
          <w:rtl/>
          <w:lang w:bidi="ar-IQ"/>
        </w:rPr>
        <w:t>مستوى الدافعية والطالقة النفسية</w:t>
      </w:r>
      <w:r w:rsidRPr="003376C8">
        <w:rPr>
          <w:sz w:val="28"/>
          <w:szCs w:val="28"/>
          <w:lang w:bidi="ar-IQ"/>
        </w:rPr>
        <w:t xml:space="preserve"> </w:t>
      </w:r>
      <w:r w:rsidR="00D668D2">
        <w:rPr>
          <w:rFonts w:hint="cs"/>
          <w:sz w:val="28"/>
          <w:szCs w:val="28"/>
          <w:rtl/>
          <w:lang w:bidi="ar-IQ"/>
        </w:rPr>
        <w:t xml:space="preserve">  </w:t>
      </w:r>
    </w:p>
    <w:p w:rsidR="00765420" w:rsidRDefault="00765420" w:rsidP="003376C8">
      <w:pPr>
        <w:jc w:val="right"/>
        <w:rPr>
          <w:sz w:val="28"/>
          <w:szCs w:val="28"/>
          <w:rtl/>
          <w:lang w:bidi="ar-IQ"/>
        </w:rPr>
      </w:pPr>
    </w:p>
    <w:p w:rsidR="00D668D2" w:rsidRDefault="00D668D2" w:rsidP="003376C8">
      <w:pPr>
        <w:jc w:val="right"/>
        <w:rPr>
          <w:sz w:val="28"/>
          <w:szCs w:val="28"/>
          <w:rtl/>
          <w:lang w:bidi="ar-IQ"/>
        </w:rPr>
      </w:pPr>
    </w:p>
    <w:p w:rsidR="00D668D2" w:rsidRDefault="00D668D2" w:rsidP="003376C8">
      <w:pPr>
        <w:jc w:val="right"/>
        <w:rPr>
          <w:sz w:val="28"/>
          <w:szCs w:val="28"/>
          <w:rtl/>
          <w:lang w:bidi="ar-IQ"/>
        </w:rPr>
      </w:pPr>
    </w:p>
    <w:p w:rsidR="0022014A" w:rsidRDefault="0022014A" w:rsidP="003376C8">
      <w:pPr>
        <w:jc w:val="right"/>
        <w:rPr>
          <w:sz w:val="28"/>
          <w:szCs w:val="28"/>
          <w:rtl/>
          <w:lang w:bidi="ar-IQ"/>
        </w:rPr>
      </w:pPr>
    </w:p>
    <w:p w:rsidR="003376C8" w:rsidRPr="00DE1518" w:rsidRDefault="003376C8" w:rsidP="00D668D2">
      <w:pPr>
        <w:jc w:val="right"/>
        <w:rPr>
          <w:color w:val="E36C0A" w:themeColor="accent6" w:themeShade="BF"/>
          <w:sz w:val="32"/>
          <w:szCs w:val="32"/>
          <w:lang w:bidi="ar-IQ"/>
        </w:rPr>
      </w:pPr>
      <w:r w:rsidRPr="00DE1518">
        <w:rPr>
          <w:rFonts w:cs="Arial"/>
          <w:color w:val="E36C0A" w:themeColor="accent6" w:themeShade="BF"/>
          <w:sz w:val="32"/>
          <w:szCs w:val="32"/>
          <w:rtl/>
          <w:lang w:bidi="ar-IQ"/>
        </w:rPr>
        <w:t>اعادة التهدئة</w:t>
      </w:r>
      <w:r w:rsidRPr="00DE1518">
        <w:rPr>
          <w:color w:val="E36C0A" w:themeColor="accent6" w:themeShade="BF"/>
          <w:sz w:val="32"/>
          <w:szCs w:val="32"/>
          <w:lang w:bidi="ar-IQ"/>
        </w:rPr>
        <w:t xml:space="preserve"> </w:t>
      </w:r>
      <w:r w:rsidR="00D668D2" w:rsidRPr="00DE1518">
        <w:rPr>
          <w:rFonts w:hint="cs"/>
          <w:color w:val="E36C0A" w:themeColor="accent6" w:themeShade="BF"/>
          <w:sz w:val="32"/>
          <w:szCs w:val="32"/>
          <w:rtl/>
          <w:lang w:bidi="ar-IQ"/>
        </w:rPr>
        <w:t xml:space="preserve">3. </w:t>
      </w:r>
    </w:p>
    <w:p w:rsidR="003376C8" w:rsidRPr="003376C8" w:rsidRDefault="003376C8" w:rsidP="00454DB0">
      <w:pPr>
        <w:jc w:val="right"/>
        <w:rPr>
          <w:sz w:val="28"/>
          <w:szCs w:val="28"/>
          <w:lang w:bidi="ar-IQ"/>
        </w:rPr>
      </w:pPr>
      <w:r w:rsidRPr="003376C8">
        <w:rPr>
          <w:rFonts w:cs="Arial"/>
          <w:sz w:val="28"/>
          <w:szCs w:val="28"/>
          <w:rtl/>
          <w:lang w:bidi="ar-IQ"/>
        </w:rPr>
        <w:t xml:space="preserve">يستخدم هذا النوع من التهدئة عندما يكون هناك </w:t>
      </w:r>
      <w:r w:rsidR="00454DB0">
        <w:rPr>
          <w:rFonts w:cs="Arial" w:hint="cs"/>
          <w:sz w:val="28"/>
          <w:szCs w:val="28"/>
          <w:rtl/>
          <w:lang w:bidi="ar-IQ"/>
        </w:rPr>
        <w:t xml:space="preserve"> </w:t>
      </w:r>
      <w:r w:rsidRPr="003376C8">
        <w:rPr>
          <w:rFonts w:cs="Arial"/>
          <w:sz w:val="28"/>
          <w:szCs w:val="28"/>
          <w:rtl/>
          <w:lang w:bidi="ar-IQ"/>
        </w:rPr>
        <w:t xml:space="preserve">مسابقتان </w:t>
      </w:r>
      <w:r w:rsidR="00454DB0">
        <w:rPr>
          <w:rFonts w:cs="Arial" w:hint="cs"/>
          <w:sz w:val="28"/>
          <w:szCs w:val="28"/>
          <w:rtl/>
          <w:lang w:bidi="ar-IQ"/>
        </w:rPr>
        <w:t xml:space="preserve">مهمتان متتليتان </w:t>
      </w:r>
      <w:r w:rsidRPr="003376C8">
        <w:rPr>
          <w:rFonts w:cs="Arial"/>
          <w:sz w:val="28"/>
          <w:szCs w:val="28"/>
          <w:rtl/>
          <w:lang w:bidi="ar-IQ"/>
        </w:rPr>
        <w:t>خالل</w:t>
      </w:r>
      <w:r w:rsidRPr="003376C8">
        <w:rPr>
          <w:sz w:val="28"/>
          <w:szCs w:val="28"/>
          <w:lang w:bidi="ar-IQ"/>
        </w:rPr>
        <w:t xml:space="preserve"> </w:t>
      </w:r>
    </w:p>
    <w:p w:rsidR="003376C8" w:rsidRPr="003376C8" w:rsidRDefault="003376C8" w:rsidP="00454DB0">
      <w:pPr>
        <w:jc w:val="right"/>
        <w:rPr>
          <w:sz w:val="28"/>
          <w:szCs w:val="28"/>
          <w:lang w:bidi="ar-IQ"/>
        </w:rPr>
      </w:pPr>
      <w:r w:rsidRPr="003376C8">
        <w:rPr>
          <w:rFonts w:cs="Arial"/>
          <w:sz w:val="28"/>
          <w:szCs w:val="28"/>
          <w:rtl/>
          <w:lang w:bidi="ar-IQ"/>
        </w:rPr>
        <w:lastRenderedPageBreak/>
        <w:t xml:space="preserve">فترة وجيزة من 5-3 اسابيع . حيث من </w:t>
      </w:r>
      <w:r w:rsidR="00454DB0">
        <w:rPr>
          <w:rFonts w:cs="Arial" w:hint="cs"/>
          <w:sz w:val="28"/>
          <w:szCs w:val="28"/>
          <w:rtl/>
          <w:lang w:bidi="ar-IQ"/>
        </w:rPr>
        <w:t>الا</w:t>
      </w:r>
      <w:r w:rsidRPr="003376C8">
        <w:rPr>
          <w:rFonts w:cs="Arial"/>
          <w:sz w:val="28"/>
          <w:szCs w:val="28"/>
          <w:rtl/>
          <w:lang w:bidi="ar-IQ"/>
        </w:rPr>
        <w:t>همية بمكان المحافظة او تحسين مستوى</w:t>
      </w:r>
      <w:r w:rsidRPr="003376C8">
        <w:rPr>
          <w:sz w:val="28"/>
          <w:szCs w:val="28"/>
          <w:lang w:bidi="ar-IQ"/>
        </w:rPr>
        <w:t xml:space="preserve"> </w:t>
      </w:r>
    </w:p>
    <w:p w:rsidR="003376C8" w:rsidRPr="003376C8" w:rsidRDefault="00454DB0" w:rsidP="00454DB0">
      <w:pPr>
        <w:jc w:val="right"/>
        <w:rPr>
          <w:sz w:val="28"/>
          <w:szCs w:val="28"/>
          <w:lang w:bidi="ar-IQ"/>
        </w:rPr>
      </w:pPr>
      <w:r>
        <w:rPr>
          <w:rFonts w:cs="Arial" w:hint="cs"/>
          <w:sz w:val="28"/>
          <w:szCs w:val="28"/>
          <w:rtl/>
          <w:lang w:bidi="ar-IQ"/>
        </w:rPr>
        <w:t xml:space="preserve">الاداء </w:t>
      </w:r>
      <w:r w:rsidR="003376C8" w:rsidRPr="003376C8">
        <w:rPr>
          <w:rFonts w:cs="Arial"/>
          <w:sz w:val="28"/>
          <w:szCs w:val="28"/>
          <w:rtl/>
          <w:lang w:bidi="ar-IQ"/>
        </w:rPr>
        <w:t>بعد التهدئة الرئيسية</w:t>
      </w:r>
      <w:r>
        <w:rPr>
          <w:rFonts w:cs="Arial" w:hint="cs"/>
          <w:sz w:val="28"/>
          <w:szCs w:val="28"/>
          <w:rtl/>
          <w:lang w:bidi="ar-IQ"/>
        </w:rPr>
        <w:t xml:space="preserve"> </w:t>
      </w:r>
      <w:r w:rsidR="003376C8" w:rsidRPr="003376C8">
        <w:rPr>
          <w:rFonts w:cs="Arial"/>
          <w:sz w:val="28"/>
          <w:szCs w:val="28"/>
          <w:rtl/>
          <w:lang w:bidi="ar-IQ"/>
        </w:rPr>
        <w:t xml:space="preserve"> التي تليها </w:t>
      </w:r>
      <w:r>
        <w:rPr>
          <w:rFonts w:cs="Arial" w:hint="cs"/>
          <w:sz w:val="28"/>
          <w:szCs w:val="28"/>
          <w:rtl/>
          <w:lang w:bidi="ar-IQ"/>
        </w:rPr>
        <w:t xml:space="preserve"> </w:t>
      </w:r>
      <w:r w:rsidR="003376C8" w:rsidRPr="003376C8">
        <w:rPr>
          <w:rFonts w:cs="Arial"/>
          <w:sz w:val="28"/>
          <w:szCs w:val="28"/>
          <w:rtl/>
          <w:lang w:bidi="ar-IQ"/>
        </w:rPr>
        <w:t>منافسة اخرى قد تكون رئيسية</w:t>
      </w:r>
      <w:r>
        <w:rPr>
          <w:rFonts w:cs="Arial" w:hint="cs"/>
          <w:sz w:val="28"/>
          <w:szCs w:val="28"/>
          <w:rtl/>
          <w:lang w:bidi="ar-IQ"/>
        </w:rPr>
        <w:t xml:space="preserve"> </w:t>
      </w:r>
      <w:r w:rsidR="003376C8" w:rsidRPr="003376C8">
        <w:rPr>
          <w:rFonts w:cs="Arial"/>
          <w:sz w:val="28"/>
          <w:szCs w:val="28"/>
          <w:rtl/>
          <w:lang w:bidi="ar-IQ"/>
        </w:rPr>
        <w:t xml:space="preserve"> او ثانوية</w:t>
      </w:r>
      <w:r w:rsidR="003376C8" w:rsidRPr="003376C8">
        <w:rPr>
          <w:sz w:val="28"/>
          <w:szCs w:val="28"/>
          <w:lang w:bidi="ar-IQ"/>
        </w:rPr>
        <w:t xml:space="preserve"> </w:t>
      </w:r>
    </w:p>
    <w:p w:rsidR="003376C8" w:rsidRPr="003376C8" w:rsidRDefault="003376C8" w:rsidP="003376C8">
      <w:pPr>
        <w:jc w:val="right"/>
        <w:rPr>
          <w:sz w:val="28"/>
          <w:szCs w:val="28"/>
          <w:lang w:bidi="ar-IQ"/>
        </w:rPr>
      </w:pPr>
      <w:r w:rsidRPr="003376C8">
        <w:rPr>
          <w:rFonts w:cs="Arial"/>
          <w:sz w:val="28"/>
          <w:szCs w:val="28"/>
          <w:rtl/>
          <w:lang w:bidi="ar-IQ"/>
        </w:rPr>
        <w:t>وخاصة ان عدد البطوالت الرئيسية</w:t>
      </w:r>
      <w:r w:rsidR="00454DB0">
        <w:rPr>
          <w:rFonts w:cs="Arial" w:hint="cs"/>
          <w:sz w:val="28"/>
          <w:szCs w:val="28"/>
          <w:rtl/>
          <w:lang w:bidi="ar-IQ"/>
        </w:rPr>
        <w:t xml:space="preserve"> </w:t>
      </w:r>
      <w:r w:rsidRPr="003376C8">
        <w:rPr>
          <w:rFonts w:cs="Arial"/>
          <w:sz w:val="28"/>
          <w:szCs w:val="28"/>
          <w:rtl/>
          <w:lang w:bidi="ar-IQ"/>
        </w:rPr>
        <w:t xml:space="preserve"> في</w:t>
      </w:r>
      <w:r w:rsidR="00454DB0">
        <w:rPr>
          <w:rFonts w:cs="Arial" w:hint="cs"/>
          <w:sz w:val="28"/>
          <w:szCs w:val="28"/>
          <w:rtl/>
          <w:lang w:bidi="ar-IQ"/>
        </w:rPr>
        <w:t xml:space="preserve"> </w:t>
      </w:r>
      <w:r w:rsidRPr="003376C8">
        <w:rPr>
          <w:rFonts w:cs="Arial"/>
          <w:sz w:val="28"/>
          <w:szCs w:val="28"/>
          <w:rtl/>
          <w:lang w:bidi="ar-IQ"/>
        </w:rPr>
        <w:t xml:space="preserve"> الموسم الواحد قد زادت بشكل كبير خالل</w:t>
      </w:r>
      <w:r w:rsidRPr="003376C8">
        <w:rPr>
          <w:sz w:val="28"/>
          <w:szCs w:val="28"/>
          <w:lang w:bidi="ar-IQ"/>
        </w:rPr>
        <w:t xml:space="preserve"> </w:t>
      </w:r>
    </w:p>
    <w:p w:rsidR="003376C8" w:rsidRPr="003376C8" w:rsidRDefault="003376C8" w:rsidP="00454DB0">
      <w:pPr>
        <w:jc w:val="right"/>
        <w:rPr>
          <w:sz w:val="28"/>
          <w:szCs w:val="28"/>
          <w:lang w:bidi="ar-IQ"/>
        </w:rPr>
      </w:pPr>
      <w:r w:rsidRPr="003376C8">
        <w:rPr>
          <w:rFonts w:cs="Arial"/>
          <w:sz w:val="28"/>
          <w:szCs w:val="28"/>
          <w:rtl/>
          <w:lang w:bidi="ar-IQ"/>
        </w:rPr>
        <w:t>السنوات االخيرة لرياضي المستويات العليا والمنتخبات</w:t>
      </w:r>
      <w:r w:rsidR="00454DB0">
        <w:rPr>
          <w:rFonts w:cs="Arial" w:hint="cs"/>
          <w:sz w:val="28"/>
          <w:szCs w:val="28"/>
          <w:rtl/>
          <w:lang w:bidi="ar-IQ"/>
        </w:rPr>
        <w:t xml:space="preserve"> </w:t>
      </w:r>
      <w:r w:rsidRPr="003376C8">
        <w:rPr>
          <w:rFonts w:cs="Arial"/>
          <w:sz w:val="28"/>
          <w:szCs w:val="28"/>
          <w:rtl/>
          <w:lang w:bidi="ar-IQ"/>
        </w:rPr>
        <w:t xml:space="preserve"> </w:t>
      </w:r>
      <w:r w:rsidR="00454DB0">
        <w:rPr>
          <w:rFonts w:cs="Arial" w:hint="cs"/>
          <w:sz w:val="28"/>
          <w:szCs w:val="28"/>
          <w:rtl/>
          <w:lang w:bidi="ar-IQ"/>
        </w:rPr>
        <w:t xml:space="preserve">الان </w:t>
      </w:r>
      <w:r w:rsidRPr="003376C8">
        <w:rPr>
          <w:rFonts w:cs="Arial"/>
          <w:sz w:val="28"/>
          <w:szCs w:val="28"/>
          <w:rtl/>
          <w:lang w:bidi="ar-IQ"/>
        </w:rPr>
        <w:t xml:space="preserve">من المعتاد </w:t>
      </w:r>
      <w:r w:rsidR="00454DB0">
        <w:rPr>
          <w:rFonts w:cs="Arial" w:hint="cs"/>
          <w:sz w:val="28"/>
          <w:szCs w:val="28"/>
          <w:rtl/>
          <w:lang w:bidi="ar-IQ"/>
        </w:rPr>
        <w:t xml:space="preserve">الان </w:t>
      </w:r>
      <w:r w:rsidRPr="003376C8">
        <w:rPr>
          <w:rFonts w:cs="Arial"/>
          <w:sz w:val="28"/>
          <w:szCs w:val="28"/>
          <w:rtl/>
          <w:lang w:bidi="ar-IQ"/>
        </w:rPr>
        <w:t>ان يجد</w:t>
      </w:r>
      <w:r w:rsidRPr="003376C8">
        <w:rPr>
          <w:sz w:val="28"/>
          <w:szCs w:val="28"/>
          <w:lang w:bidi="ar-IQ"/>
        </w:rPr>
        <w:t xml:space="preserve"> </w:t>
      </w:r>
    </w:p>
    <w:p w:rsidR="003376C8" w:rsidRPr="003376C8" w:rsidRDefault="003376C8" w:rsidP="00365EB9">
      <w:pPr>
        <w:jc w:val="right"/>
        <w:rPr>
          <w:sz w:val="28"/>
          <w:szCs w:val="28"/>
          <w:lang w:bidi="ar-IQ"/>
        </w:rPr>
      </w:pPr>
      <w:r w:rsidRPr="003376C8">
        <w:rPr>
          <w:rFonts w:cs="Arial"/>
          <w:sz w:val="28"/>
          <w:szCs w:val="28"/>
          <w:rtl/>
          <w:lang w:bidi="ar-IQ"/>
        </w:rPr>
        <w:t xml:space="preserve">الرياضيون انفسهم يشاركون في بطوالت متتالية محليه ودوليه وعالمية وذلك </w:t>
      </w:r>
      <w:r w:rsidR="00365EB9">
        <w:rPr>
          <w:rFonts w:cs="Arial" w:hint="cs"/>
          <w:sz w:val="28"/>
          <w:szCs w:val="28"/>
          <w:rtl/>
          <w:lang w:bidi="ar-IQ"/>
        </w:rPr>
        <w:t xml:space="preserve">خلال </w:t>
      </w:r>
    </w:p>
    <w:p w:rsidR="003376C8" w:rsidRPr="003376C8" w:rsidRDefault="003376C8" w:rsidP="00454DB0">
      <w:pPr>
        <w:jc w:val="right"/>
        <w:rPr>
          <w:sz w:val="28"/>
          <w:szCs w:val="28"/>
          <w:lang w:bidi="ar-IQ"/>
        </w:rPr>
      </w:pPr>
      <w:r w:rsidRPr="003376C8">
        <w:rPr>
          <w:rFonts w:cs="Arial"/>
          <w:sz w:val="28"/>
          <w:szCs w:val="28"/>
          <w:rtl/>
          <w:lang w:bidi="ar-IQ"/>
        </w:rPr>
        <w:t>شهر او شهرين. وهنا يرى العلماء</w:t>
      </w:r>
      <w:r w:rsidR="00454DB0">
        <w:rPr>
          <w:rFonts w:cs="Arial" w:hint="cs"/>
          <w:sz w:val="28"/>
          <w:szCs w:val="28"/>
          <w:rtl/>
          <w:lang w:bidi="ar-IQ"/>
        </w:rPr>
        <w:t xml:space="preserve"> </w:t>
      </w:r>
      <w:r w:rsidRPr="003376C8">
        <w:rPr>
          <w:rFonts w:cs="Arial"/>
          <w:sz w:val="28"/>
          <w:szCs w:val="28"/>
          <w:rtl/>
          <w:lang w:bidi="ar-IQ"/>
        </w:rPr>
        <w:t xml:space="preserve"> ان استمرار </w:t>
      </w:r>
      <w:r w:rsidR="00454DB0">
        <w:rPr>
          <w:rFonts w:cs="Arial" w:hint="cs"/>
          <w:sz w:val="28"/>
          <w:szCs w:val="28"/>
          <w:rtl/>
          <w:lang w:bidi="ar-IQ"/>
        </w:rPr>
        <w:t xml:space="preserve">الاداء </w:t>
      </w:r>
      <w:r w:rsidRPr="003376C8">
        <w:rPr>
          <w:rFonts w:cs="Arial"/>
          <w:sz w:val="28"/>
          <w:szCs w:val="28"/>
          <w:rtl/>
          <w:lang w:bidi="ar-IQ"/>
        </w:rPr>
        <w:t>عند قمته من الممكن</w:t>
      </w:r>
      <w:r w:rsidR="00454DB0">
        <w:rPr>
          <w:rFonts w:cs="Arial" w:hint="cs"/>
          <w:sz w:val="28"/>
          <w:szCs w:val="28"/>
          <w:rtl/>
          <w:lang w:bidi="ar-IQ"/>
        </w:rPr>
        <w:t xml:space="preserve"> </w:t>
      </w:r>
      <w:r w:rsidRPr="003376C8">
        <w:rPr>
          <w:rFonts w:cs="Arial"/>
          <w:sz w:val="28"/>
          <w:szCs w:val="28"/>
          <w:rtl/>
          <w:lang w:bidi="ar-IQ"/>
        </w:rPr>
        <w:t xml:space="preserve"> ان</w:t>
      </w:r>
      <w:r w:rsidRPr="003376C8">
        <w:rPr>
          <w:sz w:val="28"/>
          <w:szCs w:val="28"/>
          <w:lang w:bidi="ar-IQ"/>
        </w:rPr>
        <w:t xml:space="preserve"> </w:t>
      </w:r>
    </w:p>
    <w:p w:rsidR="003376C8" w:rsidRPr="003376C8" w:rsidRDefault="003376C8" w:rsidP="00454DB0">
      <w:pPr>
        <w:jc w:val="right"/>
        <w:rPr>
          <w:sz w:val="28"/>
          <w:szCs w:val="28"/>
          <w:lang w:bidi="ar-IQ"/>
        </w:rPr>
      </w:pPr>
      <w:r w:rsidRPr="003376C8">
        <w:rPr>
          <w:rFonts w:cs="Arial"/>
          <w:sz w:val="28"/>
          <w:szCs w:val="28"/>
          <w:rtl/>
          <w:lang w:bidi="ar-IQ"/>
        </w:rPr>
        <w:t xml:space="preserve">يستمر من 10-7 ايام دون تدريب اضافي </w:t>
      </w:r>
      <w:r w:rsidR="00454DB0">
        <w:rPr>
          <w:rFonts w:cs="Arial" w:hint="cs"/>
          <w:sz w:val="28"/>
          <w:szCs w:val="28"/>
          <w:rtl/>
          <w:lang w:bidi="ar-IQ"/>
        </w:rPr>
        <w:t xml:space="preserve"> </w:t>
      </w:r>
      <w:r w:rsidRPr="003376C8">
        <w:rPr>
          <w:rFonts w:cs="Arial"/>
          <w:sz w:val="28"/>
          <w:szCs w:val="28"/>
          <w:rtl/>
          <w:lang w:bidi="ar-IQ"/>
        </w:rPr>
        <w:t xml:space="preserve"> كما يرون انه من الممكن </w:t>
      </w:r>
      <w:r w:rsidR="00454DB0">
        <w:rPr>
          <w:rFonts w:cs="Arial" w:hint="cs"/>
          <w:sz w:val="28"/>
          <w:szCs w:val="28"/>
          <w:rtl/>
          <w:lang w:bidi="ar-IQ"/>
        </w:rPr>
        <w:t xml:space="preserve"> </w:t>
      </w:r>
      <w:r w:rsidRPr="003376C8">
        <w:rPr>
          <w:rFonts w:cs="Arial"/>
          <w:sz w:val="28"/>
          <w:szCs w:val="28"/>
          <w:rtl/>
          <w:lang w:bidi="ar-IQ"/>
        </w:rPr>
        <w:t>تحقيق</w:t>
      </w:r>
      <w:r w:rsidR="00454DB0">
        <w:rPr>
          <w:rFonts w:cs="Arial" w:hint="cs"/>
          <w:sz w:val="28"/>
          <w:szCs w:val="28"/>
          <w:rtl/>
          <w:lang w:bidi="ar-IQ"/>
        </w:rPr>
        <w:t xml:space="preserve"> </w:t>
      </w:r>
      <w:r w:rsidRPr="003376C8">
        <w:rPr>
          <w:rFonts w:cs="Arial"/>
          <w:sz w:val="28"/>
          <w:szCs w:val="28"/>
          <w:rtl/>
          <w:lang w:bidi="ar-IQ"/>
        </w:rPr>
        <w:t xml:space="preserve"> قمتين</w:t>
      </w:r>
      <w:r w:rsidRPr="003376C8">
        <w:rPr>
          <w:sz w:val="28"/>
          <w:szCs w:val="28"/>
          <w:lang w:bidi="ar-IQ"/>
        </w:rPr>
        <w:t xml:space="preserve"> </w:t>
      </w:r>
    </w:p>
    <w:p w:rsidR="003376C8" w:rsidRPr="003376C8" w:rsidRDefault="003376C8" w:rsidP="00365EB9">
      <w:pPr>
        <w:jc w:val="right"/>
        <w:rPr>
          <w:sz w:val="28"/>
          <w:szCs w:val="28"/>
          <w:lang w:bidi="ar-IQ"/>
        </w:rPr>
      </w:pPr>
      <w:r w:rsidRPr="003376C8">
        <w:rPr>
          <w:rFonts w:cs="Arial"/>
          <w:sz w:val="28"/>
          <w:szCs w:val="28"/>
          <w:rtl/>
          <w:lang w:bidi="ar-IQ"/>
        </w:rPr>
        <w:t>شهر متعاقبين اذ كان الوقت مناسباً او</w:t>
      </w:r>
      <w:r w:rsidR="00454DB0">
        <w:rPr>
          <w:rFonts w:cs="Arial" w:hint="cs"/>
          <w:sz w:val="28"/>
          <w:szCs w:val="28"/>
          <w:rtl/>
          <w:lang w:bidi="ar-IQ"/>
        </w:rPr>
        <w:t xml:space="preserve"> </w:t>
      </w:r>
      <w:r w:rsidRPr="003376C8">
        <w:rPr>
          <w:rFonts w:cs="Arial"/>
          <w:sz w:val="28"/>
          <w:szCs w:val="28"/>
          <w:rtl/>
          <w:lang w:bidi="ar-IQ"/>
        </w:rPr>
        <w:t xml:space="preserve"> ث</w:t>
      </w:r>
      <w:r w:rsidR="00365EB9">
        <w:rPr>
          <w:rFonts w:cs="Arial" w:hint="cs"/>
          <w:sz w:val="28"/>
          <w:szCs w:val="28"/>
          <w:rtl/>
          <w:lang w:bidi="ar-IQ"/>
        </w:rPr>
        <w:t xml:space="preserve">لاثة </w:t>
      </w:r>
      <w:r w:rsidRPr="003376C8">
        <w:rPr>
          <w:rFonts w:cs="Arial"/>
          <w:sz w:val="28"/>
          <w:szCs w:val="28"/>
          <w:rtl/>
          <w:lang w:bidi="ar-IQ"/>
        </w:rPr>
        <w:t xml:space="preserve"> </w:t>
      </w:r>
      <w:r w:rsidR="00454DB0">
        <w:rPr>
          <w:rFonts w:cs="Arial" w:hint="cs"/>
          <w:sz w:val="28"/>
          <w:szCs w:val="28"/>
          <w:rtl/>
          <w:lang w:bidi="ar-IQ"/>
        </w:rPr>
        <w:t xml:space="preserve">متلاحقة </w:t>
      </w:r>
      <w:r w:rsidRPr="003376C8">
        <w:rPr>
          <w:rFonts w:cs="Arial"/>
          <w:sz w:val="28"/>
          <w:szCs w:val="28"/>
          <w:rtl/>
          <w:lang w:bidi="ar-IQ"/>
        </w:rPr>
        <w:t>خالل فترة</w:t>
      </w:r>
      <w:r w:rsidR="00454DB0">
        <w:rPr>
          <w:rFonts w:cs="Arial" w:hint="cs"/>
          <w:sz w:val="28"/>
          <w:szCs w:val="28"/>
          <w:rtl/>
          <w:lang w:bidi="ar-IQ"/>
        </w:rPr>
        <w:t xml:space="preserve"> </w:t>
      </w:r>
      <w:r w:rsidRPr="003376C8">
        <w:rPr>
          <w:rFonts w:cs="Arial"/>
          <w:sz w:val="28"/>
          <w:szCs w:val="28"/>
          <w:rtl/>
          <w:lang w:bidi="ar-IQ"/>
        </w:rPr>
        <w:t xml:space="preserve"> من 2-1</w:t>
      </w:r>
      <w:r w:rsidR="00454DB0">
        <w:rPr>
          <w:rFonts w:cs="Arial" w:hint="cs"/>
          <w:sz w:val="28"/>
          <w:szCs w:val="28"/>
          <w:rtl/>
          <w:lang w:bidi="ar-IQ"/>
        </w:rPr>
        <w:t xml:space="preserve">  </w:t>
      </w:r>
      <w:r w:rsidRPr="003376C8">
        <w:rPr>
          <w:rFonts w:cs="Arial"/>
          <w:sz w:val="28"/>
          <w:szCs w:val="28"/>
          <w:rtl/>
          <w:lang w:bidi="ar-IQ"/>
        </w:rPr>
        <w:t xml:space="preserve"> </w:t>
      </w:r>
      <w:r w:rsidR="00454DB0">
        <w:rPr>
          <w:rFonts w:cs="Arial" w:hint="cs"/>
          <w:sz w:val="28"/>
          <w:szCs w:val="28"/>
          <w:rtl/>
          <w:lang w:bidi="ar-IQ"/>
        </w:rPr>
        <w:t xml:space="preserve">الاداء </w:t>
      </w:r>
    </w:p>
    <w:p w:rsidR="003376C8" w:rsidRPr="003376C8" w:rsidRDefault="003376C8" w:rsidP="00454DB0">
      <w:pPr>
        <w:jc w:val="right"/>
        <w:rPr>
          <w:sz w:val="28"/>
          <w:szCs w:val="28"/>
          <w:lang w:bidi="ar-IQ"/>
        </w:rPr>
      </w:pPr>
      <w:r w:rsidRPr="003376C8">
        <w:rPr>
          <w:rFonts w:cs="Arial"/>
          <w:sz w:val="28"/>
          <w:szCs w:val="28"/>
          <w:rtl/>
          <w:lang w:bidi="ar-IQ"/>
        </w:rPr>
        <w:t xml:space="preserve">بعض التدريب بين كل قمة واخرى </w:t>
      </w:r>
      <w:r w:rsidR="00454DB0">
        <w:rPr>
          <w:rFonts w:cs="Arial" w:hint="cs"/>
          <w:sz w:val="28"/>
          <w:szCs w:val="28"/>
          <w:rtl/>
          <w:lang w:bidi="ar-IQ"/>
        </w:rPr>
        <w:t xml:space="preserve"> </w:t>
      </w:r>
      <w:r w:rsidRPr="003376C8">
        <w:rPr>
          <w:rFonts w:cs="Arial"/>
          <w:sz w:val="28"/>
          <w:szCs w:val="28"/>
          <w:rtl/>
          <w:lang w:bidi="ar-IQ"/>
        </w:rPr>
        <w:t xml:space="preserve"> مع ذلك يجب على الرياضيون أن يفهموا ان</w:t>
      </w:r>
      <w:r w:rsidRPr="003376C8">
        <w:rPr>
          <w:sz w:val="28"/>
          <w:szCs w:val="28"/>
          <w:lang w:bidi="ar-IQ"/>
        </w:rPr>
        <w:t xml:space="preserve"> </w:t>
      </w:r>
    </w:p>
    <w:p w:rsidR="003376C8" w:rsidRPr="003376C8" w:rsidRDefault="003376C8" w:rsidP="00454DB0">
      <w:pPr>
        <w:jc w:val="right"/>
        <w:rPr>
          <w:sz w:val="28"/>
          <w:szCs w:val="28"/>
          <w:lang w:bidi="ar-IQ"/>
        </w:rPr>
      </w:pPr>
      <w:r w:rsidRPr="003376C8">
        <w:rPr>
          <w:rFonts w:cs="Arial"/>
          <w:sz w:val="28"/>
          <w:szCs w:val="28"/>
          <w:rtl/>
          <w:lang w:bidi="ar-IQ"/>
        </w:rPr>
        <w:t>التكيفات الناتجة عن التدريب خا</w:t>
      </w:r>
      <w:r w:rsidR="00454DB0">
        <w:rPr>
          <w:rFonts w:cs="Arial"/>
          <w:sz w:val="28"/>
          <w:szCs w:val="28"/>
          <w:rtl/>
          <w:lang w:bidi="ar-IQ"/>
        </w:rPr>
        <w:t>لل تنفيذ البرام</w:t>
      </w:r>
      <w:r w:rsidR="00365EB9">
        <w:rPr>
          <w:rFonts w:cs="Arial" w:hint="cs"/>
          <w:sz w:val="28"/>
          <w:szCs w:val="28"/>
          <w:rtl/>
          <w:lang w:bidi="ar-IQ"/>
        </w:rPr>
        <w:t>ج</w:t>
      </w:r>
      <w:r w:rsidR="00454DB0">
        <w:rPr>
          <w:rFonts w:cs="Arial"/>
          <w:sz w:val="28"/>
          <w:szCs w:val="28"/>
          <w:rtl/>
          <w:lang w:bidi="ar-IQ"/>
        </w:rPr>
        <w:t xml:space="preserve"> التدريبي تعتبر </w:t>
      </w:r>
      <w:r w:rsidR="00454DB0">
        <w:rPr>
          <w:rFonts w:cs="Arial" w:hint="cs"/>
          <w:sz w:val="28"/>
          <w:szCs w:val="28"/>
          <w:rtl/>
          <w:lang w:bidi="ar-IQ"/>
        </w:rPr>
        <w:t>الا</w:t>
      </w:r>
      <w:r w:rsidRPr="003376C8">
        <w:rPr>
          <w:rFonts w:cs="Arial"/>
          <w:sz w:val="28"/>
          <w:szCs w:val="28"/>
          <w:rtl/>
          <w:lang w:bidi="ar-IQ"/>
        </w:rPr>
        <w:t>ساس للمحافظة</w:t>
      </w:r>
      <w:r w:rsidRPr="003376C8">
        <w:rPr>
          <w:sz w:val="28"/>
          <w:szCs w:val="28"/>
          <w:lang w:bidi="ar-IQ"/>
        </w:rPr>
        <w:t xml:space="preserve"> </w:t>
      </w:r>
    </w:p>
    <w:p w:rsidR="003376C8" w:rsidRDefault="00454DB0" w:rsidP="00454DB0">
      <w:pPr>
        <w:jc w:val="right"/>
        <w:rPr>
          <w:sz w:val="28"/>
          <w:szCs w:val="28"/>
          <w:rtl/>
          <w:lang w:bidi="ar-IQ"/>
        </w:rPr>
      </w:pPr>
      <w:r>
        <w:rPr>
          <w:rFonts w:hint="cs"/>
          <w:noProof/>
          <w:sz w:val="28"/>
          <w:szCs w:val="28"/>
          <w:rtl/>
        </w:rPr>
        <mc:AlternateContent>
          <mc:Choice Requires="wps">
            <w:drawing>
              <wp:anchor distT="0" distB="0" distL="114300" distR="114300" simplePos="0" relativeHeight="251663360" behindDoc="0" locked="0" layoutInCell="1" allowOverlap="1" wp14:anchorId="1887F3E0" wp14:editId="32A3A806">
                <wp:simplePos x="0" y="0"/>
                <wp:positionH relativeFrom="column">
                  <wp:posOffset>1504950</wp:posOffset>
                </wp:positionH>
                <wp:positionV relativeFrom="paragraph">
                  <wp:posOffset>226060</wp:posOffset>
                </wp:positionV>
                <wp:extent cx="3533775" cy="800100"/>
                <wp:effectExtent l="0" t="0" r="28575" b="19050"/>
                <wp:wrapNone/>
                <wp:docPr id="8" name="Oval 8"/>
                <wp:cNvGraphicFramePr/>
                <a:graphic xmlns:a="http://schemas.openxmlformats.org/drawingml/2006/main">
                  <a:graphicData uri="http://schemas.microsoft.com/office/word/2010/wordprocessingShape">
                    <wps:wsp>
                      <wps:cNvSpPr/>
                      <wps:spPr>
                        <a:xfrm>
                          <a:off x="0" y="0"/>
                          <a:ext cx="3533775" cy="8001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54DB0" w:rsidRPr="00454DB0" w:rsidRDefault="00454DB0" w:rsidP="00454DB0">
                            <w:pPr>
                              <w:jc w:val="center"/>
                              <w:rPr>
                                <w:b/>
                                <w:bCs/>
                                <w:sz w:val="28"/>
                                <w:szCs w:val="28"/>
                              </w:rPr>
                            </w:pPr>
                            <w:r w:rsidRPr="00454DB0">
                              <w:rPr>
                                <w:rFonts w:cs="Arial"/>
                                <w:sz w:val="28"/>
                                <w:szCs w:val="28"/>
                                <w:rtl/>
                              </w:rPr>
                              <w:t>المتغيرات السيكولوجية في التهدئة القيمية</w:t>
                            </w:r>
                            <w:r w:rsidRPr="00454DB0">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1" style="position:absolute;left:0;text-align:left;margin-left:118.5pt;margin-top:17.8pt;width:278.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" fillcolor="white [3201]" strokecolor="#f79646 [3209]" strokeweight="2pt">
                <v:textbox>
                  <w:txbxContent>
                    <w:p w:rsidR="00454DB0" w:rsidRPr="00454DB0" w:rsidRDefault="00454DB0" w:rsidP="00454DB0">
                      <w:pPr>
                        <w:jc w:val="center"/>
                        <w:rPr>
                          <w:b/>
                          <w:bCs/>
                          <w:sz w:val="28"/>
                          <w:szCs w:val="28"/>
                        </w:rPr>
                      </w:pPr>
                      <w:r w:rsidRPr="00454DB0">
                        <w:rPr>
                          <w:rFonts w:cs="Arial"/>
                          <w:sz w:val="28"/>
                          <w:szCs w:val="28"/>
                          <w:rtl/>
                        </w:rPr>
                        <w:t>المتغيرات السيكولوجية في التهدئة القيمية</w:t>
                      </w:r>
                      <w:r w:rsidRPr="00454DB0">
                        <w:rPr>
                          <w:sz w:val="28"/>
                          <w:szCs w:val="28"/>
                        </w:rPr>
                        <w:t xml:space="preserve">  </w:t>
                      </w:r>
                    </w:p>
                  </w:txbxContent>
                </v:textbox>
              </v:oval>
            </w:pict>
          </mc:Fallback>
        </mc:AlternateContent>
      </w:r>
      <w:r w:rsidR="003376C8" w:rsidRPr="003376C8">
        <w:rPr>
          <w:rFonts w:cs="Arial"/>
          <w:sz w:val="28"/>
          <w:szCs w:val="28"/>
          <w:rtl/>
          <w:lang w:bidi="ar-IQ"/>
        </w:rPr>
        <w:t xml:space="preserve">على المستوى العالي من </w:t>
      </w:r>
      <w:r>
        <w:rPr>
          <w:rFonts w:cs="Arial" w:hint="cs"/>
          <w:sz w:val="28"/>
          <w:szCs w:val="28"/>
          <w:rtl/>
          <w:lang w:bidi="ar-IQ"/>
        </w:rPr>
        <w:t xml:space="preserve">الاداء </w:t>
      </w:r>
      <w:r w:rsidR="003376C8" w:rsidRPr="003376C8">
        <w:rPr>
          <w:rFonts w:cs="Arial"/>
          <w:sz w:val="28"/>
          <w:szCs w:val="28"/>
          <w:rtl/>
          <w:lang w:bidi="ar-IQ"/>
        </w:rPr>
        <w:t>لفترة طويلة وللعديد من االسابيع</w:t>
      </w:r>
      <w:r w:rsidR="003376C8" w:rsidRPr="003376C8">
        <w:rPr>
          <w:sz w:val="28"/>
          <w:szCs w:val="28"/>
          <w:lang w:bidi="ar-IQ"/>
        </w:rPr>
        <w:t xml:space="preserve"> </w:t>
      </w:r>
    </w:p>
    <w:p w:rsidR="003376C8" w:rsidRDefault="003376C8" w:rsidP="00736797">
      <w:pPr>
        <w:jc w:val="right"/>
        <w:rPr>
          <w:sz w:val="28"/>
          <w:szCs w:val="28"/>
          <w:rtl/>
          <w:lang w:bidi="ar-IQ"/>
        </w:rPr>
      </w:pPr>
    </w:p>
    <w:p w:rsidR="00454DB0" w:rsidRDefault="00454DB0" w:rsidP="00454DB0">
      <w:pPr>
        <w:rPr>
          <w:rFonts w:cs="Arial"/>
          <w:sz w:val="32"/>
          <w:szCs w:val="32"/>
          <w:rtl/>
          <w:lang w:bidi="ar-IQ"/>
        </w:rPr>
      </w:pPr>
    </w:p>
    <w:p w:rsidR="00502EEC" w:rsidRPr="00502EEC" w:rsidRDefault="00502EEC" w:rsidP="00431E0C">
      <w:pPr>
        <w:jc w:val="right"/>
        <w:rPr>
          <w:sz w:val="28"/>
          <w:szCs w:val="28"/>
          <w:lang w:bidi="ar-IQ"/>
        </w:rPr>
      </w:pPr>
      <w:r w:rsidRPr="00D668D2">
        <w:rPr>
          <w:sz w:val="32"/>
          <w:szCs w:val="32"/>
          <w:lang w:bidi="ar-IQ"/>
        </w:rPr>
        <w:t xml:space="preserve"> (Cognitive Appraisal)</w:t>
      </w:r>
      <w:r w:rsidRPr="00502EEC">
        <w:rPr>
          <w:sz w:val="28"/>
          <w:szCs w:val="28"/>
          <w:lang w:bidi="ar-IQ"/>
        </w:rPr>
        <w:t xml:space="preserve"> </w:t>
      </w:r>
      <w:r w:rsidRPr="00454DB0">
        <w:rPr>
          <w:rFonts w:cs="Arial"/>
          <w:sz w:val="32"/>
          <w:szCs w:val="32"/>
          <w:rtl/>
          <w:lang w:bidi="ar-IQ"/>
        </w:rPr>
        <w:t>في تدريب الرياضي تشير</w:t>
      </w:r>
      <w:r w:rsidRPr="00502EEC">
        <w:rPr>
          <w:rFonts w:cs="Arial"/>
          <w:sz w:val="28"/>
          <w:szCs w:val="28"/>
          <w:rtl/>
          <w:lang w:bidi="ar-IQ"/>
        </w:rPr>
        <w:t xml:space="preserve"> إلى العوامل النفسية التي تؤثر على كيفية تفسير وتقييم الرياضي للمواقف والضغوط التي يواجهها خلال التدريب أو المنافسة. التهدئة القيمية هي عملية ذهنية يقوم فيها الفرد بتقييم ما إذا كان الحدث أو الموقف يمثل تهديدًا أو تحديًا، وكيفية الاستجابة له نفسيًا. أهم المتغيرات السيكولوجية التي تلعب دورًا في هذه العملية تشمل</w:t>
      </w:r>
      <w:r w:rsidRPr="00502EEC">
        <w:rPr>
          <w:sz w:val="28"/>
          <w:szCs w:val="28"/>
          <w:lang w:bidi="ar-IQ"/>
        </w:rPr>
        <w:t>:</w:t>
      </w:r>
    </w:p>
    <w:p w:rsidR="00502EEC" w:rsidRPr="00431E0C" w:rsidRDefault="00502EEC" w:rsidP="00431E0C">
      <w:pPr>
        <w:jc w:val="right"/>
        <w:rPr>
          <w:rFonts w:cs="Arial"/>
          <w:sz w:val="28"/>
          <w:szCs w:val="28"/>
          <w:lang w:bidi="ar-IQ"/>
        </w:rPr>
      </w:pPr>
      <w:r w:rsidRPr="00502EEC">
        <w:rPr>
          <w:rFonts w:cs="Arial"/>
          <w:sz w:val="28"/>
          <w:szCs w:val="28"/>
          <w:rtl/>
          <w:lang w:bidi="ar-IQ"/>
        </w:rPr>
        <w:t>هذا التقييم يتعلق بمدى قدرة الرياضي على التحكم في الموقف أو التكيف معه. هنا يقوم الرياضي بتقييم موارده الداخلية والخارجية مثل المهارات، الدعم الاجتماعي، والخبرات السابقة للتعامل مع الموقف</w:t>
      </w:r>
      <w:r w:rsidRPr="00502EEC">
        <w:rPr>
          <w:sz w:val="28"/>
          <w:szCs w:val="28"/>
          <w:lang w:bidi="ar-IQ"/>
        </w:rPr>
        <w:t>.</w:t>
      </w:r>
    </w:p>
    <w:p w:rsidR="00502EEC" w:rsidRPr="00B04E14" w:rsidRDefault="00502EEC" w:rsidP="00B04E14">
      <w:pPr>
        <w:pStyle w:val="a3"/>
        <w:numPr>
          <w:ilvl w:val="0"/>
          <w:numId w:val="2"/>
        </w:numPr>
        <w:jc w:val="right"/>
        <w:rPr>
          <w:sz w:val="28"/>
          <w:szCs w:val="28"/>
          <w:lang w:bidi="ar-IQ"/>
        </w:rPr>
      </w:pPr>
      <w:r w:rsidRPr="00B04E14">
        <w:rPr>
          <w:rFonts w:cs="Arial"/>
          <w:sz w:val="28"/>
          <w:szCs w:val="28"/>
          <w:rtl/>
          <w:lang w:bidi="ar-IQ"/>
        </w:rPr>
        <w:t>الدافعية</w:t>
      </w:r>
      <w:r w:rsidR="00431E0C" w:rsidRPr="00B04E14">
        <w:rPr>
          <w:rFonts w:hint="cs"/>
          <w:sz w:val="28"/>
          <w:szCs w:val="28"/>
          <w:rtl/>
          <w:lang w:bidi="ar-IQ"/>
        </w:rPr>
        <w:t>.</w:t>
      </w:r>
    </w:p>
    <w:p w:rsidR="00502EEC" w:rsidRPr="00502EEC" w:rsidRDefault="00502EEC" w:rsidP="00502EEC">
      <w:pPr>
        <w:jc w:val="right"/>
        <w:rPr>
          <w:sz w:val="28"/>
          <w:szCs w:val="28"/>
          <w:lang w:bidi="ar-IQ"/>
        </w:rPr>
      </w:pPr>
      <w:r w:rsidRPr="00502EEC">
        <w:rPr>
          <w:rFonts w:cs="Arial"/>
          <w:sz w:val="28"/>
          <w:szCs w:val="28"/>
          <w:rtl/>
          <w:lang w:bidi="ar-IQ"/>
        </w:rPr>
        <w:t>مستوى الدافع الداخلي الذي يحفز الرياضي لمواصلة الجهد في ظل التحديات. الرياضيون الذين يملكون دافعًا عاليًا يميلون إلى تفسير المواقف الصعبة على أنها فرص للنمو وليس تهديدات</w:t>
      </w:r>
      <w:r w:rsidRPr="00502EEC">
        <w:rPr>
          <w:sz w:val="28"/>
          <w:szCs w:val="28"/>
          <w:lang w:bidi="ar-IQ"/>
        </w:rPr>
        <w:t>.</w:t>
      </w:r>
    </w:p>
    <w:p w:rsidR="00502EEC" w:rsidRPr="00B04E14" w:rsidRDefault="00502EEC" w:rsidP="00B04E14">
      <w:pPr>
        <w:pStyle w:val="a3"/>
        <w:numPr>
          <w:ilvl w:val="0"/>
          <w:numId w:val="2"/>
        </w:numPr>
        <w:jc w:val="right"/>
        <w:rPr>
          <w:sz w:val="28"/>
          <w:szCs w:val="28"/>
          <w:lang w:bidi="ar-IQ"/>
        </w:rPr>
      </w:pPr>
      <w:r w:rsidRPr="00B04E14">
        <w:rPr>
          <w:rFonts w:cs="Arial"/>
          <w:sz w:val="28"/>
          <w:szCs w:val="28"/>
          <w:rtl/>
          <w:lang w:bidi="ar-IQ"/>
        </w:rPr>
        <w:t>التحكم في الضغوط</w:t>
      </w:r>
      <w:r w:rsidRPr="00B04E14">
        <w:rPr>
          <w:sz w:val="28"/>
          <w:szCs w:val="28"/>
          <w:lang w:bidi="ar-IQ"/>
        </w:rPr>
        <w:t xml:space="preserve"> </w:t>
      </w:r>
    </w:p>
    <w:p w:rsidR="00502EEC" w:rsidRPr="00502EEC" w:rsidRDefault="00502EEC" w:rsidP="00502EEC">
      <w:pPr>
        <w:jc w:val="right"/>
        <w:rPr>
          <w:sz w:val="28"/>
          <w:szCs w:val="28"/>
          <w:lang w:bidi="ar-IQ"/>
        </w:rPr>
      </w:pPr>
      <w:r w:rsidRPr="00502EEC">
        <w:rPr>
          <w:rFonts w:cs="Arial"/>
          <w:sz w:val="28"/>
          <w:szCs w:val="28"/>
          <w:rtl/>
          <w:lang w:bidi="ar-IQ"/>
        </w:rPr>
        <w:lastRenderedPageBreak/>
        <w:t>قدرة الرياضي على إدارة الضغوط النفسية والتوتر. الرياضي الذي يمتلك استراتيجيات جيدة للتحكم في الضغوط يكون قادرًا على التهدئة وتقييم المواقف بموضوعية أكبر</w:t>
      </w:r>
      <w:r w:rsidRPr="00502EEC">
        <w:rPr>
          <w:sz w:val="28"/>
          <w:szCs w:val="28"/>
          <w:lang w:bidi="ar-IQ"/>
        </w:rPr>
        <w:t>.</w:t>
      </w:r>
    </w:p>
    <w:p w:rsidR="00502EEC" w:rsidRPr="00B04E14" w:rsidRDefault="00502EEC" w:rsidP="00B04E14">
      <w:pPr>
        <w:pStyle w:val="a3"/>
        <w:numPr>
          <w:ilvl w:val="0"/>
          <w:numId w:val="2"/>
        </w:numPr>
        <w:jc w:val="right"/>
        <w:rPr>
          <w:sz w:val="28"/>
          <w:szCs w:val="28"/>
          <w:lang w:bidi="ar-IQ"/>
        </w:rPr>
      </w:pPr>
      <w:r w:rsidRPr="00B04E14">
        <w:rPr>
          <w:rFonts w:cs="Arial"/>
          <w:sz w:val="28"/>
          <w:szCs w:val="28"/>
          <w:rtl/>
          <w:lang w:bidi="ar-IQ"/>
        </w:rPr>
        <w:t>التفاؤل</w:t>
      </w:r>
      <w:r w:rsidRPr="00B04E14">
        <w:rPr>
          <w:sz w:val="28"/>
          <w:szCs w:val="28"/>
          <w:lang w:bidi="ar-IQ"/>
        </w:rPr>
        <w:t xml:space="preserve"> </w:t>
      </w:r>
    </w:p>
    <w:p w:rsidR="00502EEC" w:rsidRPr="00502EEC" w:rsidRDefault="00502EEC" w:rsidP="00502EEC">
      <w:pPr>
        <w:jc w:val="right"/>
        <w:rPr>
          <w:sz w:val="28"/>
          <w:szCs w:val="28"/>
          <w:lang w:bidi="ar-IQ"/>
        </w:rPr>
      </w:pPr>
      <w:r w:rsidRPr="00502EEC">
        <w:rPr>
          <w:rFonts w:cs="Arial"/>
          <w:sz w:val="28"/>
          <w:szCs w:val="28"/>
          <w:rtl/>
          <w:lang w:bidi="ar-IQ"/>
        </w:rPr>
        <w:t>النظرة الإيجابية تجاه المستقبل والمواقف الصعبة. الرياضيون المتفائلون يميلون إلى تفسير المواقف التنافسية على أنها فرص للنجاح وليس تهديدات</w:t>
      </w:r>
      <w:r w:rsidRPr="00502EEC">
        <w:rPr>
          <w:sz w:val="28"/>
          <w:szCs w:val="28"/>
          <w:lang w:bidi="ar-IQ"/>
        </w:rPr>
        <w:t>.</w:t>
      </w:r>
    </w:p>
    <w:p w:rsidR="00502EEC" w:rsidRPr="00B04E14" w:rsidRDefault="00502EEC" w:rsidP="00B04E14">
      <w:pPr>
        <w:pStyle w:val="a3"/>
        <w:numPr>
          <w:ilvl w:val="0"/>
          <w:numId w:val="2"/>
        </w:numPr>
        <w:jc w:val="right"/>
        <w:rPr>
          <w:sz w:val="28"/>
          <w:szCs w:val="28"/>
          <w:lang w:bidi="ar-IQ"/>
        </w:rPr>
      </w:pPr>
      <w:r w:rsidRPr="00B04E14">
        <w:rPr>
          <w:rFonts w:cs="Arial"/>
          <w:sz w:val="28"/>
          <w:szCs w:val="28"/>
          <w:rtl/>
          <w:lang w:bidi="ar-IQ"/>
        </w:rPr>
        <w:t>الثقة بالنفس</w:t>
      </w:r>
      <w:r w:rsidR="00431E0C" w:rsidRPr="00B04E14">
        <w:rPr>
          <w:rFonts w:hint="cs"/>
          <w:sz w:val="28"/>
          <w:szCs w:val="28"/>
          <w:rtl/>
          <w:lang w:bidi="ar-IQ"/>
        </w:rPr>
        <w:t xml:space="preserve"> </w:t>
      </w:r>
    </w:p>
    <w:p w:rsidR="00502EEC" w:rsidRPr="00502EEC" w:rsidRDefault="00502EEC" w:rsidP="00502EEC">
      <w:pPr>
        <w:jc w:val="right"/>
        <w:rPr>
          <w:sz w:val="28"/>
          <w:szCs w:val="28"/>
          <w:lang w:bidi="ar-IQ"/>
        </w:rPr>
      </w:pPr>
      <w:r w:rsidRPr="00502EEC">
        <w:rPr>
          <w:rFonts w:cs="Arial"/>
          <w:sz w:val="28"/>
          <w:szCs w:val="28"/>
          <w:rtl/>
          <w:lang w:bidi="ar-IQ"/>
        </w:rPr>
        <w:t>الثقة في القدرة على تحقيق الأهداف. الرياضيون الذين يثقون بقدراتهم يميلون إلى تفسير التحديات على أنها يمكن التعامل معها بفعالية</w:t>
      </w:r>
      <w:r w:rsidRPr="00502EEC">
        <w:rPr>
          <w:sz w:val="28"/>
          <w:szCs w:val="28"/>
          <w:lang w:bidi="ar-IQ"/>
        </w:rPr>
        <w:t>.</w:t>
      </w:r>
    </w:p>
    <w:p w:rsidR="00502EEC" w:rsidRPr="00B04E14" w:rsidRDefault="00502EEC" w:rsidP="00B04E14">
      <w:pPr>
        <w:pStyle w:val="a3"/>
        <w:numPr>
          <w:ilvl w:val="0"/>
          <w:numId w:val="2"/>
        </w:numPr>
        <w:jc w:val="right"/>
        <w:rPr>
          <w:sz w:val="28"/>
          <w:szCs w:val="28"/>
          <w:lang w:bidi="ar-IQ"/>
        </w:rPr>
      </w:pPr>
      <w:r w:rsidRPr="00B04E14">
        <w:rPr>
          <w:rFonts w:cs="Arial"/>
          <w:sz w:val="28"/>
          <w:szCs w:val="28"/>
          <w:rtl/>
          <w:lang w:bidi="ar-IQ"/>
        </w:rPr>
        <w:t>التفاعل العاطفي</w:t>
      </w:r>
      <w:r w:rsidRPr="00B04E14">
        <w:rPr>
          <w:sz w:val="28"/>
          <w:szCs w:val="28"/>
          <w:lang w:bidi="ar-IQ"/>
        </w:rPr>
        <w:t xml:space="preserve"> </w:t>
      </w:r>
      <w:r w:rsidR="00431E0C" w:rsidRPr="00B04E14">
        <w:rPr>
          <w:rFonts w:hint="cs"/>
          <w:sz w:val="28"/>
          <w:szCs w:val="28"/>
          <w:rtl/>
          <w:lang w:bidi="ar-IQ"/>
        </w:rPr>
        <w:t xml:space="preserve"> </w:t>
      </w:r>
    </w:p>
    <w:p w:rsidR="00502EEC" w:rsidRPr="00502EEC" w:rsidRDefault="00502EEC" w:rsidP="00502EEC">
      <w:pPr>
        <w:jc w:val="right"/>
        <w:rPr>
          <w:sz w:val="28"/>
          <w:szCs w:val="28"/>
          <w:lang w:bidi="ar-IQ"/>
        </w:rPr>
      </w:pPr>
      <w:r w:rsidRPr="00502EEC">
        <w:rPr>
          <w:rFonts w:cs="Arial"/>
          <w:sz w:val="28"/>
          <w:szCs w:val="28"/>
          <w:rtl/>
          <w:lang w:bidi="ar-IQ"/>
        </w:rPr>
        <w:t>كيفية استجابة الرياضي عاطفيًا للمواقف. الرياضيون القادرون على التحكم في ردود فعلهم العاطفية يميلون إلى تقييم المواقف بطريقة أكثر هدوءًا</w:t>
      </w:r>
      <w:r w:rsidRPr="00502EEC">
        <w:rPr>
          <w:sz w:val="28"/>
          <w:szCs w:val="28"/>
          <w:lang w:bidi="ar-IQ"/>
        </w:rPr>
        <w:t>.</w:t>
      </w:r>
    </w:p>
    <w:p w:rsidR="00502EEC" w:rsidRPr="00B04E14" w:rsidRDefault="00502EEC" w:rsidP="00B04E14">
      <w:pPr>
        <w:pStyle w:val="a3"/>
        <w:numPr>
          <w:ilvl w:val="0"/>
          <w:numId w:val="2"/>
        </w:numPr>
        <w:jc w:val="right"/>
        <w:rPr>
          <w:sz w:val="28"/>
          <w:szCs w:val="28"/>
          <w:lang w:bidi="ar-IQ"/>
        </w:rPr>
      </w:pPr>
      <w:r w:rsidRPr="00B04E14">
        <w:rPr>
          <w:rFonts w:cs="Arial"/>
          <w:sz w:val="28"/>
          <w:szCs w:val="28"/>
          <w:rtl/>
          <w:lang w:bidi="ar-IQ"/>
        </w:rPr>
        <w:t>الدعم الاجتماعي</w:t>
      </w:r>
      <w:r w:rsidRPr="00B04E14">
        <w:rPr>
          <w:sz w:val="28"/>
          <w:szCs w:val="28"/>
          <w:lang w:bidi="ar-IQ"/>
        </w:rPr>
        <w:t xml:space="preserve"> </w:t>
      </w:r>
    </w:p>
    <w:p w:rsidR="00502EEC" w:rsidRPr="00502EEC" w:rsidRDefault="00502EEC" w:rsidP="00502EEC">
      <w:pPr>
        <w:jc w:val="right"/>
        <w:rPr>
          <w:sz w:val="28"/>
          <w:szCs w:val="28"/>
          <w:lang w:bidi="ar-IQ"/>
        </w:rPr>
      </w:pPr>
      <w:r w:rsidRPr="00502EEC">
        <w:rPr>
          <w:rFonts w:cs="Arial"/>
          <w:sz w:val="28"/>
          <w:szCs w:val="28"/>
          <w:rtl/>
          <w:lang w:bidi="ar-IQ"/>
        </w:rPr>
        <w:t>الشعور بالدعم من الزملاء، المدربين، أو العائلة. الدعم الاجتماعي القوي يساعد الرياضي في التهدئة وتفسير المواقف بطريقة أقل تهديدًا</w:t>
      </w:r>
      <w:r w:rsidRPr="00502EEC">
        <w:rPr>
          <w:sz w:val="28"/>
          <w:szCs w:val="28"/>
          <w:lang w:bidi="ar-IQ"/>
        </w:rPr>
        <w:t>.</w:t>
      </w:r>
    </w:p>
    <w:p w:rsidR="00502EEC" w:rsidRPr="00B04E14" w:rsidRDefault="00502EEC" w:rsidP="00B04E14">
      <w:pPr>
        <w:pStyle w:val="a3"/>
        <w:numPr>
          <w:ilvl w:val="0"/>
          <w:numId w:val="2"/>
        </w:numPr>
        <w:jc w:val="right"/>
        <w:rPr>
          <w:sz w:val="28"/>
          <w:szCs w:val="28"/>
          <w:lang w:bidi="ar-IQ"/>
        </w:rPr>
      </w:pPr>
      <w:r w:rsidRPr="00B04E14">
        <w:rPr>
          <w:rFonts w:cs="Arial"/>
          <w:sz w:val="28"/>
          <w:szCs w:val="28"/>
          <w:rtl/>
          <w:lang w:bidi="ar-IQ"/>
        </w:rPr>
        <w:t>التركيز الذهني</w:t>
      </w:r>
      <w:r w:rsidRPr="00B04E14">
        <w:rPr>
          <w:sz w:val="28"/>
          <w:szCs w:val="28"/>
          <w:lang w:bidi="ar-IQ"/>
        </w:rPr>
        <w:t xml:space="preserve"> </w:t>
      </w:r>
      <w:r w:rsidR="00431E0C" w:rsidRPr="00B04E14">
        <w:rPr>
          <w:rFonts w:hint="cs"/>
          <w:sz w:val="28"/>
          <w:szCs w:val="28"/>
          <w:rtl/>
          <w:lang w:bidi="ar-IQ"/>
        </w:rPr>
        <w:t xml:space="preserve"> </w:t>
      </w:r>
    </w:p>
    <w:p w:rsidR="00431E0C" w:rsidRDefault="00502EEC" w:rsidP="00431E0C">
      <w:pPr>
        <w:jc w:val="right"/>
        <w:rPr>
          <w:rFonts w:cs="Arial"/>
          <w:sz w:val="28"/>
          <w:szCs w:val="28"/>
          <w:rtl/>
          <w:lang w:bidi="ar-IQ"/>
        </w:rPr>
      </w:pPr>
      <w:r w:rsidRPr="00502EEC">
        <w:rPr>
          <w:rFonts w:cs="Arial"/>
          <w:sz w:val="28"/>
          <w:szCs w:val="28"/>
          <w:rtl/>
          <w:lang w:bidi="ar-IQ"/>
        </w:rPr>
        <w:t>قدرة الرياضي على الحفاظ على التركيز في مواجهة الضغوط والمشتتات. التركيز الذهني الجيد يساعد في تقليل الشعور بالتهديد ويسمح بالتقييم العقلاني للمواقف</w:t>
      </w:r>
    </w:p>
    <w:p w:rsidR="00431E0C" w:rsidRDefault="00431E0C" w:rsidP="00502EEC">
      <w:pPr>
        <w:jc w:val="right"/>
        <w:rPr>
          <w:sz w:val="28"/>
          <w:szCs w:val="28"/>
          <w:rtl/>
          <w:lang w:bidi="ar-IQ"/>
        </w:rPr>
      </w:pPr>
    </w:p>
    <w:p w:rsidR="00502EEC" w:rsidRPr="00B04E14" w:rsidRDefault="00502EEC" w:rsidP="00B04E14">
      <w:pPr>
        <w:pStyle w:val="a3"/>
        <w:numPr>
          <w:ilvl w:val="0"/>
          <w:numId w:val="2"/>
        </w:numPr>
        <w:jc w:val="right"/>
        <w:rPr>
          <w:sz w:val="28"/>
          <w:szCs w:val="28"/>
          <w:lang w:bidi="ar-IQ"/>
        </w:rPr>
      </w:pPr>
      <w:r w:rsidRPr="00B04E14">
        <w:rPr>
          <w:rFonts w:cs="Arial"/>
          <w:sz w:val="28"/>
          <w:szCs w:val="28"/>
          <w:rtl/>
          <w:lang w:bidi="ar-IQ"/>
        </w:rPr>
        <w:t>المرونة النفسية</w:t>
      </w:r>
      <w:r w:rsidR="00431E0C" w:rsidRPr="00B04E14">
        <w:rPr>
          <w:rFonts w:hint="cs"/>
          <w:sz w:val="28"/>
          <w:szCs w:val="28"/>
          <w:rtl/>
          <w:lang w:bidi="ar-IQ"/>
        </w:rPr>
        <w:t xml:space="preserve"> </w:t>
      </w:r>
    </w:p>
    <w:p w:rsidR="00502EEC" w:rsidRPr="00502EEC" w:rsidRDefault="00502EEC" w:rsidP="00491D32">
      <w:pPr>
        <w:jc w:val="right"/>
        <w:rPr>
          <w:sz w:val="28"/>
          <w:szCs w:val="28"/>
          <w:lang w:bidi="ar-IQ"/>
        </w:rPr>
      </w:pPr>
      <w:r w:rsidRPr="00502EEC">
        <w:rPr>
          <w:rFonts w:cs="Arial"/>
          <w:sz w:val="28"/>
          <w:szCs w:val="28"/>
          <w:rtl/>
          <w:lang w:bidi="ar-IQ"/>
        </w:rPr>
        <w:t>القدرة على التكيف مع المتغيرات المختلفة والتعامل مع المواقف غير المتوقعة. الرياضيون الذين يمتلكون مرونة نفسية عالية يميلون إلى تقييم التحديات بطريقة أكثر إيجابية</w:t>
      </w:r>
      <w:r w:rsidRPr="00502EEC">
        <w:rPr>
          <w:sz w:val="28"/>
          <w:szCs w:val="28"/>
          <w:lang w:bidi="ar-IQ"/>
        </w:rPr>
        <w:t>.</w:t>
      </w:r>
    </w:p>
    <w:p w:rsidR="00502EEC" w:rsidRPr="00502EEC" w:rsidRDefault="00502EEC" w:rsidP="00491D32">
      <w:pPr>
        <w:jc w:val="right"/>
        <w:rPr>
          <w:sz w:val="28"/>
          <w:szCs w:val="28"/>
          <w:lang w:bidi="ar-IQ"/>
        </w:rPr>
      </w:pPr>
      <w:r w:rsidRPr="00502EEC">
        <w:rPr>
          <w:rFonts w:cs="Arial"/>
          <w:sz w:val="28"/>
          <w:szCs w:val="28"/>
          <w:rtl/>
          <w:lang w:bidi="ar-IQ"/>
        </w:rPr>
        <w:t>هذه المتغيرات تؤثر بشكل كبير على كيفية تفسير الرياضي للمواقف الرياضية وتؤدي إلى تحسين أدائه أو تقليل تأثير الضغوط عليه</w:t>
      </w:r>
      <w:r w:rsidRPr="00502EEC">
        <w:rPr>
          <w:sz w:val="28"/>
          <w:szCs w:val="28"/>
          <w:lang w:bidi="ar-IQ"/>
        </w:rPr>
        <w:t>.</w:t>
      </w:r>
    </w:p>
    <w:p w:rsidR="00502EEC" w:rsidRPr="00502EEC" w:rsidRDefault="00502EEC" w:rsidP="00502EEC">
      <w:pPr>
        <w:rPr>
          <w:sz w:val="28"/>
          <w:szCs w:val="28"/>
          <w:lang w:bidi="ar-IQ"/>
        </w:rPr>
      </w:pPr>
    </w:p>
    <w:p w:rsidR="003376C8" w:rsidRDefault="003376C8" w:rsidP="00736797">
      <w:pPr>
        <w:jc w:val="right"/>
        <w:rPr>
          <w:sz w:val="28"/>
          <w:szCs w:val="28"/>
          <w:rtl/>
          <w:lang w:bidi="ar-IQ"/>
        </w:rPr>
      </w:pPr>
    </w:p>
    <w:p w:rsidR="00017008" w:rsidRPr="00017008" w:rsidRDefault="00017008" w:rsidP="00DE1518">
      <w:pPr>
        <w:jc w:val="right"/>
        <w:rPr>
          <w:sz w:val="28"/>
          <w:szCs w:val="28"/>
          <w:lang w:bidi="ar-IQ"/>
        </w:rPr>
      </w:pPr>
      <w:r w:rsidRPr="00017008">
        <w:rPr>
          <w:rFonts w:cs="Arial"/>
          <w:sz w:val="28"/>
          <w:szCs w:val="28"/>
          <w:rtl/>
          <w:lang w:bidi="ar-IQ"/>
        </w:rPr>
        <w:lastRenderedPageBreak/>
        <w:t>كتب ومصادر علمية</w:t>
      </w:r>
      <w:r w:rsidRPr="00017008">
        <w:rPr>
          <w:sz w:val="28"/>
          <w:szCs w:val="28"/>
          <w:lang w:bidi="ar-IQ"/>
        </w:rPr>
        <w:t>:</w:t>
      </w:r>
    </w:p>
    <w:p w:rsidR="00017008" w:rsidRPr="004C6008" w:rsidRDefault="00017008" w:rsidP="004C6008">
      <w:pPr>
        <w:pStyle w:val="a3"/>
        <w:numPr>
          <w:ilvl w:val="0"/>
          <w:numId w:val="3"/>
        </w:numPr>
        <w:rPr>
          <w:sz w:val="28"/>
          <w:szCs w:val="28"/>
          <w:lang w:bidi="ar-IQ"/>
        </w:rPr>
      </w:pPr>
      <w:r w:rsidRPr="004C6008">
        <w:rPr>
          <w:sz w:val="28"/>
          <w:szCs w:val="28"/>
          <w:lang w:bidi="ar-IQ"/>
        </w:rPr>
        <w:t>"Foundations of Sport and Exercise Psychology" by Robert S. Weinberg and Daniel Gould:</w:t>
      </w:r>
    </w:p>
    <w:p w:rsidR="00017008" w:rsidRPr="00017008" w:rsidRDefault="00017008" w:rsidP="00017008">
      <w:pPr>
        <w:rPr>
          <w:sz w:val="28"/>
          <w:szCs w:val="28"/>
          <w:lang w:bidi="ar-IQ"/>
        </w:rPr>
      </w:pPr>
    </w:p>
    <w:p w:rsidR="00017008" w:rsidRPr="004C6008" w:rsidRDefault="00017008" w:rsidP="004C6008">
      <w:pPr>
        <w:pStyle w:val="a3"/>
        <w:numPr>
          <w:ilvl w:val="0"/>
          <w:numId w:val="3"/>
        </w:numPr>
        <w:rPr>
          <w:sz w:val="28"/>
          <w:szCs w:val="28"/>
          <w:lang w:bidi="ar-IQ"/>
        </w:rPr>
      </w:pPr>
      <w:r w:rsidRPr="004C6008">
        <w:rPr>
          <w:sz w:val="28"/>
          <w:szCs w:val="28"/>
          <w:lang w:bidi="ar-IQ"/>
        </w:rPr>
        <w:t>"Sport Psychology: Concepts and Applications" by Richard H. Cox:</w:t>
      </w:r>
    </w:p>
    <w:p w:rsidR="00017008" w:rsidRPr="00017008" w:rsidRDefault="00017008" w:rsidP="00017008">
      <w:pPr>
        <w:rPr>
          <w:sz w:val="28"/>
          <w:szCs w:val="28"/>
          <w:lang w:bidi="ar-IQ"/>
        </w:rPr>
      </w:pPr>
      <w:r w:rsidRPr="00017008">
        <w:rPr>
          <w:sz w:val="28"/>
          <w:szCs w:val="28"/>
          <w:lang w:bidi="ar-IQ"/>
        </w:rPr>
        <w:t>"Cognitive Appraisal and Emotion" by Richard S. Lazarus:</w:t>
      </w:r>
    </w:p>
    <w:p w:rsidR="00017008" w:rsidRPr="00017008" w:rsidRDefault="00017008" w:rsidP="00017008">
      <w:pPr>
        <w:rPr>
          <w:sz w:val="28"/>
          <w:szCs w:val="28"/>
          <w:lang w:bidi="ar-IQ"/>
        </w:rPr>
      </w:pPr>
    </w:p>
    <w:p w:rsidR="00017008" w:rsidRPr="00017008" w:rsidRDefault="00017008" w:rsidP="00017008">
      <w:pPr>
        <w:rPr>
          <w:sz w:val="28"/>
          <w:szCs w:val="28"/>
          <w:lang w:bidi="ar-IQ"/>
        </w:rPr>
      </w:pPr>
      <w:r w:rsidRPr="00017008">
        <w:rPr>
          <w:rFonts w:cs="Arial"/>
          <w:sz w:val="28"/>
          <w:szCs w:val="28"/>
          <w:rtl/>
          <w:lang w:bidi="ar-IQ"/>
        </w:rPr>
        <w:t>يعتبر لازاروس من أوائل من تناولوا موضوع التهدئة القيمية</w:t>
      </w:r>
      <w:r w:rsidRPr="00017008">
        <w:rPr>
          <w:sz w:val="28"/>
          <w:szCs w:val="28"/>
          <w:lang w:bidi="ar-IQ"/>
        </w:rPr>
        <w:t xml:space="preserve"> (Cognitive Appraisal) </w:t>
      </w:r>
      <w:r w:rsidRPr="00017008">
        <w:rPr>
          <w:rFonts w:cs="Arial"/>
          <w:sz w:val="28"/>
          <w:szCs w:val="28"/>
          <w:rtl/>
          <w:lang w:bidi="ar-IQ"/>
        </w:rPr>
        <w:t>في علم النفس، ويمكن الرجوع إلى أعماله لفهم أعمق حول كيف يؤثر التقييم النفسي على استجابة الأفراد للمواقف</w:t>
      </w:r>
      <w:r w:rsidRPr="00017008">
        <w:rPr>
          <w:sz w:val="28"/>
          <w:szCs w:val="28"/>
          <w:lang w:bidi="ar-IQ"/>
        </w:rPr>
        <w:t>.</w:t>
      </w:r>
    </w:p>
    <w:p w:rsidR="00017008" w:rsidRPr="004C6008" w:rsidRDefault="004C6008" w:rsidP="004C6008">
      <w:pPr>
        <w:pStyle w:val="a3"/>
        <w:numPr>
          <w:ilvl w:val="0"/>
          <w:numId w:val="5"/>
        </w:numPr>
        <w:rPr>
          <w:sz w:val="28"/>
          <w:szCs w:val="28"/>
          <w:lang w:bidi="ar-IQ"/>
        </w:rPr>
      </w:pPr>
      <w:r>
        <w:rPr>
          <w:rFonts w:hint="cs"/>
          <w:sz w:val="28"/>
          <w:szCs w:val="28"/>
          <w:rtl/>
          <w:lang w:bidi="ar-IQ"/>
        </w:rPr>
        <w:t>.</w:t>
      </w:r>
      <w:r w:rsidR="00017008" w:rsidRPr="004C6008">
        <w:rPr>
          <w:sz w:val="28"/>
          <w:szCs w:val="28"/>
          <w:lang w:bidi="ar-IQ"/>
        </w:rPr>
        <w:t>"Psychological Dynamics of Sport and Exercise" by Diane L. Gill:</w:t>
      </w:r>
    </w:p>
    <w:p w:rsidR="00017008" w:rsidRPr="00017008" w:rsidRDefault="00017008" w:rsidP="00017008">
      <w:pPr>
        <w:rPr>
          <w:sz w:val="28"/>
          <w:szCs w:val="28"/>
          <w:lang w:bidi="ar-IQ"/>
        </w:rPr>
      </w:pPr>
    </w:p>
    <w:p w:rsidR="00017008" w:rsidRPr="00017008" w:rsidRDefault="00017008" w:rsidP="00017008">
      <w:pPr>
        <w:rPr>
          <w:sz w:val="28"/>
          <w:szCs w:val="28"/>
          <w:lang w:bidi="ar-IQ"/>
        </w:rPr>
      </w:pPr>
    </w:p>
    <w:p w:rsidR="00017008" w:rsidRPr="00017008" w:rsidRDefault="00017008" w:rsidP="00017008">
      <w:pPr>
        <w:rPr>
          <w:sz w:val="28"/>
          <w:szCs w:val="28"/>
          <w:lang w:bidi="ar-IQ"/>
        </w:rPr>
      </w:pPr>
      <w:r w:rsidRPr="00017008">
        <w:rPr>
          <w:rFonts w:cs="Arial"/>
          <w:sz w:val="28"/>
          <w:szCs w:val="28"/>
          <w:rtl/>
          <w:lang w:bidi="ar-IQ"/>
        </w:rPr>
        <w:t>يمكنك البحث عن دراسات حول</w:t>
      </w:r>
      <w:r w:rsidRPr="00017008">
        <w:rPr>
          <w:sz w:val="28"/>
          <w:szCs w:val="28"/>
          <w:lang w:bidi="ar-IQ"/>
        </w:rPr>
        <w:t xml:space="preserve"> "Cognitive Appraisal in Sports" </w:t>
      </w:r>
      <w:r w:rsidRPr="00017008">
        <w:rPr>
          <w:rFonts w:cs="Arial"/>
          <w:sz w:val="28"/>
          <w:szCs w:val="28"/>
          <w:rtl/>
          <w:lang w:bidi="ar-IQ"/>
        </w:rPr>
        <w:t>و</w:t>
      </w:r>
      <w:r w:rsidRPr="00017008">
        <w:rPr>
          <w:sz w:val="28"/>
          <w:szCs w:val="28"/>
          <w:lang w:bidi="ar-IQ"/>
        </w:rPr>
        <w:t xml:space="preserve">"Psychological Variables in Athletic Performance" </w:t>
      </w:r>
      <w:r w:rsidRPr="00017008">
        <w:rPr>
          <w:rFonts w:cs="Arial"/>
          <w:sz w:val="28"/>
          <w:szCs w:val="28"/>
          <w:rtl/>
          <w:lang w:bidi="ar-IQ"/>
        </w:rPr>
        <w:t>في قواعد البيانات العلمية مثل</w:t>
      </w:r>
      <w:r w:rsidRPr="00017008">
        <w:rPr>
          <w:sz w:val="28"/>
          <w:szCs w:val="28"/>
          <w:lang w:bidi="ar-IQ"/>
        </w:rPr>
        <w:t xml:space="preserve"> Google Scholar </w:t>
      </w:r>
      <w:r w:rsidRPr="00017008">
        <w:rPr>
          <w:rFonts w:cs="Arial"/>
          <w:sz w:val="28"/>
          <w:szCs w:val="28"/>
          <w:rtl/>
          <w:lang w:bidi="ar-IQ"/>
        </w:rPr>
        <w:t>أو</w:t>
      </w:r>
      <w:r w:rsidRPr="00017008">
        <w:rPr>
          <w:sz w:val="28"/>
          <w:szCs w:val="28"/>
          <w:lang w:bidi="ar-IQ"/>
        </w:rPr>
        <w:t xml:space="preserve"> PubMed.</w:t>
      </w:r>
    </w:p>
    <w:p w:rsidR="00017008" w:rsidRPr="00017008" w:rsidRDefault="00017008" w:rsidP="00017008">
      <w:pPr>
        <w:rPr>
          <w:sz w:val="28"/>
          <w:szCs w:val="28"/>
          <w:lang w:bidi="ar-IQ"/>
        </w:rPr>
      </w:pPr>
    </w:p>
    <w:p w:rsidR="00017008" w:rsidRPr="004C6008" w:rsidRDefault="004C6008" w:rsidP="004C6008">
      <w:pPr>
        <w:rPr>
          <w:sz w:val="28"/>
          <w:szCs w:val="28"/>
          <w:lang w:bidi="ar-IQ"/>
        </w:rPr>
      </w:pPr>
      <w:r>
        <w:rPr>
          <w:rFonts w:hint="cs"/>
          <w:sz w:val="28"/>
          <w:szCs w:val="28"/>
          <w:rtl/>
          <w:lang w:bidi="ar-IQ"/>
        </w:rPr>
        <w:t xml:space="preserve">     .4 </w:t>
      </w:r>
      <w:proofErr w:type="spellStart"/>
      <w:r w:rsidR="00017008" w:rsidRPr="004C6008">
        <w:rPr>
          <w:sz w:val="28"/>
          <w:szCs w:val="28"/>
          <w:lang w:bidi="ar-IQ"/>
        </w:rPr>
        <w:t>Deci</w:t>
      </w:r>
      <w:proofErr w:type="spellEnd"/>
      <w:r w:rsidR="00017008" w:rsidRPr="004C6008">
        <w:rPr>
          <w:sz w:val="28"/>
          <w:szCs w:val="28"/>
          <w:lang w:bidi="ar-IQ"/>
        </w:rPr>
        <w:t>, E. L., &amp; Ryan, R. M. (2000). The "What" and "Why" of Goal Pursuits: Human Needs and the Self-Determination of Behavior. Psychological Inquiry.</w:t>
      </w:r>
    </w:p>
    <w:p w:rsidR="00017008" w:rsidRPr="00017008" w:rsidRDefault="004C6008" w:rsidP="00017008">
      <w:pPr>
        <w:rPr>
          <w:sz w:val="28"/>
          <w:szCs w:val="28"/>
          <w:lang w:bidi="ar-IQ"/>
        </w:rPr>
      </w:pPr>
      <w:r>
        <w:rPr>
          <w:rFonts w:hint="cs"/>
          <w:sz w:val="28"/>
          <w:szCs w:val="28"/>
          <w:rtl/>
          <w:lang w:bidi="ar-IQ"/>
        </w:rPr>
        <w:t xml:space="preserve">  .5</w:t>
      </w:r>
      <w:r w:rsidR="00DA1F7F" w:rsidRPr="00DA1F7F">
        <w:rPr>
          <w:sz w:val="28"/>
          <w:szCs w:val="28"/>
          <w:lang w:bidi="ar-IQ"/>
        </w:rPr>
        <w:t>https://copew.uobaghdad.edu.iq/wp-content/uploads/sites/23/2020/01/9.pdf</w:t>
      </w:r>
    </w:p>
    <w:p w:rsidR="00017008" w:rsidRPr="00AC6383" w:rsidRDefault="00017008" w:rsidP="00017008">
      <w:pPr>
        <w:jc w:val="right"/>
        <w:rPr>
          <w:sz w:val="28"/>
          <w:szCs w:val="28"/>
          <w:rtl/>
          <w:lang w:bidi="ar-IQ"/>
        </w:rPr>
      </w:pPr>
    </w:p>
    <w:sectPr w:rsidR="00017008" w:rsidRPr="00AC6383" w:rsidSect="0022014A">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74E23"/>
    <w:multiLevelType w:val="hybridMultilevel"/>
    <w:tmpl w:val="CE146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D0020A4"/>
    <w:multiLevelType w:val="hybridMultilevel"/>
    <w:tmpl w:val="D86EB38A"/>
    <w:lvl w:ilvl="0" w:tplc="FF60B0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1B5FCB"/>
    <w:multiLevelType w:val="hybridMultilevel"/>
    <w:tmpl w:val="AC524D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0268BE"/>
    <w:multiLevelType w:val="hybridMultilevel"/>
    <w:tmpl w:val="5FE66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5028F7"/>
    <w:multiLevelType w:val="hybridMultilevel"/>
    <w:tmpl w:val="B2366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6B"/>
    <w:rsid w:val="00017008"/>
    <w:rsid w:val="001869DB"/>
    <w:rsid w:val="0022014A"/>
    <w:rsid w:val="0025202E"/>
    <w:rsid w:val="002A3A58"/>
    <w:rsid w:val="0031716B"/>
    <w:rsid w:val="003376C8"/>
    <w:rsid w:val="00365EB9"/>
    <w:rsid w:val="003B6769"/>
    <w:rsid w:val="00407203"/>
    <w:rsid w:val="00431E0C"/>
    <w:rsid w:val="00454DB0"/>
    <w:rsid w:val="00491D32"/>
    <w:rsid w:val="004C6008"/>
    <w:rsid w:val="00502EEC"/>
    <w:rsid w:val="00736797"/>
    <w:rsid w:val="00747087"/>
    <w:rsid w:val="00765420"/>
    <w:rsid w:val="007671DB"/>
    <w:rsid w:val="007B3CF3"/>
    <w:rsid w:val="009937CE"/>
    <w:rsid w:val="00AC6383"/>
    <w:rsid w:val="00B04E14"/>
    <w:rsid w:val="00B32892"/>
    <w:rsid w:val="00B40FA7"/>
    <w:rsid w:val="00B92835"/>
    <w:rsid w:val="00BD09CF"/>
    <w:rsid w:val="00BF0ADA"/>
    <w:rsid w:val="00D163AB"/>
    <w:rsid w:val="00D32F7A"/>
    <w:rsid w:val="00D668D2"/>
    <w:rsid w:val="00DA1F7F"/>
    <w:rsid w:val="00DE1518"/>
    <w:rsid w:val="00E347E8"/>
    <w:rsid w:val="00F86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7CE"/>
    <w:pPr>
      <w:ind w:left="720"/>
      <w:contextualSpacing/>
    </w:pPr>
  </w:style>
  <w:style w:type="paragraph" w:styleId="a4">
    <w:name w:val="Balloon Text"/>
    <w:basedOn w:val="a"/>
    <w:link w:val="Char"/>
    <w:uiPriority w:val="99"/>
    <w:semiHidden/>
    <w:unhideWhenUsed/>
    <w:rsid w:val="001869D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86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7CE"/>
    <w:pPr>
      <w:ind w:left="720"/>
      <w:contextualSpacing/>
    </w:pPr>
  </w:style>
  <w:style w:type="paragraph" w:styleId="a4">
    <w:name w:val="Balloon Text"/>
    <w:basedOn w:val="a"/>
    <w:link w:val="Char"/>
    <w:uiPriority w:val="99"/>
    <w:semiHidden/>
    <w:unhideWhenUsed/>
    <w:rsid w:val="001869D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86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f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DR.Ahmed Saker 2O11</cp:lastModifiedBy>
  <cp:revision>32</cp:revision>
  <dcterms:created xsi:type="dcterms:W3CDTF">2024-09-24T21:06:00Z</dcterms:created>
  <dcterms:modified xsi:type="dcterms:W3CDTF">2025-09-10T16:47:00Z</dcterms:modified>
</cp:coreProperties>
</file>