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1AD24" w14:textId="12282179" w:rsidR="00DB49CD" w:rsidRPr="00DB49CD" w:rsidRDefault="008E7BCD" w:rsidP="008E7BCD">
      <w:pPr>
        <w:rPr>
          <w:b/>
          <w:bCs/>
          <w:sz w:val="28"/>
          <w:szCs w:val="28"/>
          <w:rtl/>
          <w:lang w:bidi="ar-IQ"/>
        </w:rPr>
      </w:pPr>
      <w:r>
        <w:rPr>
          <w:noProof/>
        </w:rPr>
        <w:drawing>
          <wp:anchor distT="0" distB="0" distL="114300" distR="114300" simplePos="0" relativeHeight="251658240" behindDoc="0" locked="0" layoutInCell="1" allowOverlap="1" wp14:anchorId="186CC9E2" wp14:editId="1631A3ED">
            <wp:simplePos x="0" y="0"/>
            <wp:positionH relativeFrom="column">
              <wp:posOffset>26992</wp:posOffset>
            </wp:positionH>
            <wp:positionV relativeFrom="page">
              <wp:posOffset>886612</wp:posOffset>
            </wp:positionV>
            <wp:extent cx="1793240" cy="1732280"/>
            <wp:effectExtent l="0" t="0" r="0" b="1270"/>
            <wp:wrapThrough wrapText="bothSides">
              <wp:wrapPolygon edited="0">
                <wp:start x="0" y="0"/>
                <wp:lineTo x="0" y="21378"/>
                <wp:lineTo x="21340" y="21378"/>
                <wp:lineTo x="21340" y="0"/>
                <wp:lineTo x="0" y="0"/>
              </wp:wrapPolygon>
            </wp:wrapThrough>
            <wp:docPr id="11532970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3240" cy="1732280"/>
                    </a:xfrm>
                    <a:prstGeom prst="rect">
                      <a:avLst/>
                    </a:prstGeom>
                    <a:noFill/>
                    <a:ln>
                      <a:noFill/>
                    </a:ln>
                  </pic:spPr>
                </pic:pic>
              </a:graphicData>
            </a:graphic>
          </wp:anchor>
        </w:drawing>
      </w:r>
      <w:r w:rsidR="00DB49CD" w:rsidRPr="00DB49CD">
        <w:rPr>
          <w:rFonts w:hint="cs"/>
          <w:b/>
          <w:bCs/>
          <w:sz w:val="28"/>
          <w:szCs w:val="28"/>
          <w:rtl/>
        </w:rPr>
        <w:t>وزارة التعليم العالي والبحث العلم</w:t>
      </w:r>
      <w:r w:rsidR="00DB49CD" w:rsidRPr="00DB49CD">
        <w:rPr>
          <w:rFonts w:hint="cs"/>
          <w:b/>
          <w:bCs/>
          <w:sz w:val="28"/>
          <w:szCs w:val="28"/>
          <w:rtl/>
          <w:lang w:bidi="ar-IQ"/>
        </w:rPr>
        <w:t>ي</w:t>
      </w:r>
      <w:r>
        <w:rPr>
          <w:b/>
          <w:bCs/>
          <w:sz w:val="28"/>
          <w:szCs w:val="28"/>
          <w:lang w:bidi="ar-IQ"/>
        </w:rPr>
        <w:t xml:space="preserve"> </w:t>
      </w:r>
    </w:p>
    <w:p w14:paraId="038883FB" w14:textId="77FB882E" w:rsidR="008E7BCD" w:rsidRDefault="00DB49CD" w:rsidP="008E7BCD">
      <w:pPr>
        <w:rPr>
          <w:b/>
          <w:bCs/>
          <w:sz w:val="28"/>
          <w:szCs w:val="28"/>
          <w:rtl/>
        </w:rPr>
      </w:pPr>
      <w:r w:rsidRPr="00DB49CD">
        <w:rPr>
          <w:rFonts w:hint="cs"/>
          <w:b/>
          <w:bCs/>
          <w:sz w:val="28"/>
          <w:szCs w:val="28"/>
          <w:rtl/>
        </w:rPr>
        <w:t xml:space="preserve">جامعه بغداد </w:t>
      </w:r>
      <w:r w:rsidR="008E7BCD">
        <w:rPr>
          <w:rFonts w:hint="cs"/>
          <w:b/>
          <w:bCs/>
          <w:sz w:val="28"/>
          <w:szCs w:val="28"/>
          <w:rtl/>
        </w:rPr>
        <w:t xml:space="preserve"> </w:t>
      </w:r>
    </w:p>
    <w:p w14:paraId="089BB15A" w14:textId="6839F2E5" w:rsidR="00DB49CD" w:rsidRDefault="008E7BCD" w:rsidP="008E7BCD">
      <w:pPr>
        <w:rPr>
          <w:b/>
          <w:bCs/>
          <w:sz w:val="28"/>
          <w:szCs w:val="28"/>
          <w:rtl/>
          <w:lang w:bidi="ar-IQ"/>
        </w:rPr>
      </w:pPr>
      <w:r>
        <w:rPr>
          <w:rFonts w:hint="cs"/>
          <w:b/>
          <w:bCs/>
          <w:sz w:val="28"/>
          <w:szCs w:val="28"/>
          <w:rtl/>
        </w:rPr>
        <w:t xml:space="preserve">قسم / الدراسات العليا </w:t>
      </w:r>
      <w:r w:rsidRPr="00DB49CD">
        <w:rPr>
          <w:b/>
          <w:bCs/>
          <w:sz w:val="28"/>
          <w:szCs w:val="28"/>
          <w:rtl/>
          <w:lang w:bidi="ar-IQ"/>
        </w:rPr>
        <w:tab/>
      </w:r>
    </w:p>
    <w:p w14:paraId="6E34A029" w14:textId="0C87E6C3" w:rsidR="00DB49CD" w:rsidRPr="00DB49CD" w:rsidRDefault="00DB49CD" w:rsidP="008E7BCD">
      <w:pPr>
        <w:ind w:left="5040"/>
        <w:rPr>
          <w:b/>
          <w:bCs/>
          <w:sz w:val="28"/>
          <w:szCs w:val="28"/>
          <w:rtl/>
        </w:rPr>
      </w:pPr>
      <w:r w:rsidRPr="00DB49CD">
        <w:rPr>
          <w:b/>
          <w:bCs/>
          <w:sz w:val="28"/>
          <w:szCs w:val="28"/>
          <w:rtl/>
        </w:rPr>
        <w:tab/>
      </w:r>
    </w:p>
    <w:p w14:paraId="17A1C5D9" w14:textId="39FC78E8" w:rsidR="00DB49CD" w:rsidRPr="00DB49CD" w:rsidRDefault="00DB49CD" w:rsidP="00DB49CD">
      <w:pPr>
        <w:rPr>
          <w:b/>
          <w:bCs/>
          <w:sz w:val="28"/>
          <w:szCs w:val="28"/>
          <w:rtl/>
          <w:lang w:bidi="ar-IQ"/>
        </w:rPr>
      </w:pPr>
    </w:p>
    <w:p w14:paraId="0FDA3A12" w14:textId="698A80EB" w:rsidR="00961825" w:rsidRPr="00320E7E" w:rsidRDefault="00961825" w:rsidP="00DB49CD">
      <w:pPr>
        <w:tabs>
          <w:tab w:val="left" w:pos="7552"/>
        </w:tabs>
        <w:rPr>
          <w:b/>
          <w:bCs/>
          <w:rtl/>
          <w:lang w:bidi="ar-IQ"/>
        </w:rPr>
      </w:pPr>
    </w:p>
    <w:p w14:paraId="6C49FAE9" w14:textId="54BF47F4" w:rsidR="00961825" w:rsidRDefault="00320E7E" w:rsidP="00320E7E">
      <w:pPr>
        <w:rPr>
          <w:b/>
          <w:outline/>
          <w:color w:val="ED7D31" w:themeColor="accent2"/>
          <w:sz w:val="32"/>
          <w:szCs w:val="3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hint="cs"/>
          <w:b/>
          <w:outline/>
          <w:color w:val="ED7D31" w:themeColor="accent2"/>
          <w:sz w:val="32"/>
          <w:szCs w:val="3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p>
    <w:p w14:paraId="3A7B73AB" w14:textId="20552904" w:rsidR="0073233C" w:rsidRDefault="0073233C" w:rsidP="00320E7E">
      <w:pPr>
        <w:tabs>
          <w:tab w:val="left" w:pos="1879"/>
        </w:tabs>
        <w:rPr>
          <w:b/>
          <w:outline/>
          <w:color w:val="ED7D31" w:themeColor="accent2"/>
          <w:sz w:val="32"/>
          <w:szCs w:val="3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0701F10E" w14:textId="77777777" w:rsidR="0073233C" w:rsidRDefault="0073233C" w:rsidP="00961825">
      <w:pPr>
        <w:rPr>
          <w:b/>
          <w:outline/>
          <w:color w:val="ED7D31" w:themeColor="accent2"/>
          <w:sz w:val="32"/>
          <w:szCs w:val="3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619F4B13" w14:textId="77777777" w:rsidR="0073233C" w:rsidRDefault="0073233C" w:rsidP="00961825">
      <w:pPr>
        <w:rPr>
          <w:b/>
          <w:outline/>
          <w:color w:val="ED7D31" w:themeColor="accent2"/>
          <w:sz w:val="32"/>
          <w:szCs w:val="3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3FC53BED" w14:textId="77777777" w:rsidR="00961825" w:rsidRPr="00961825" w:rsidRDefault="00961825" w:rsidP="00961825">
      <w:pPr>
        <w:rPr>
          <w:b/>
          <w:outline/>
          <w:color w:val="ED7D31"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18DC6A75" w14:textId="77777777" w:rsidR="00961825" w:rsidRDefault="00961825" w:rsidP="00961825">
      <w:pPr>
        <w:rPr>
          <w:b/>
          <w:outline/>
          <w:color w:val="ED7D31" w:themeColor="accent2"/>
          <w:sz w:val="32"/>
          <w:szCs w:val="3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961825">
        <w:rPr>
          <w:b/>
          <w:outline/>
          <w:color w:val="ED7D31" w:themeColor="accent2"/>
          <w:sz w:val="32"/>
          <w:szCs w:val="3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التمرينات الرياضية بين الاستجابة والتكي</w:t>
      </w:r>
      <w:r w:rsidRPr="00961825">
        <w:rPr>
          <w:rFonts w:hint="cs"/>
          <w:b/>
          <w:outline/>
          <w:color w:val="ED7D31" w:themeColor="accent2"/>
          <w:sz w:val="32"/>
          <w:szCs w:val="3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ف </w:t>
      </w:r>
      <w:r w:rsidRPr="00961825">
        <w:rPr>
          <w:b/>
          <w:outline/>
          <w:color w:val="ED7D31" w:themeColor="accent2"/>
          <w:sz w:val="32"/>
          <w:szCs w:val="3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وتأثير التدريب الرياضي على اجهزة الجسم</w:t>
      </w:r>
    </w:p>
    <w:p w14:paraId="00F11F36" w14:textId="52994DFF" w:rsidR="00961825" w:rsidRDefault="00961825" w:rsidP="00961825">
      <w:pPr>
        <w:rPr>
          <w:b/>
          <w:outline/>
          <w:color w:val="ED7D31" w:themeColor="accent2"/>
          <w:sz w:val="32"/>
          <w:szCs w:val="3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0FADAF36" w14:textId="77777777" w:rsidR="00961825" w:rsidRDefault="00961825" w:rsidP="00961825">
      <w:pPr>
        <w:rPr>
          <w:b/>
          <w:outline/>
          <w:color w:val="ED7D31" w:themeColor="accent2"/>
          <w:sz w:val="32"/>
          <w:szCs w:val="3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1F34404D" w14:textId="2BF8926F" w:rsidR="00961825" w:rsidRDefault="00961825" w:rsidP="006A48F8">
      <w:pPr>
        <w:jc w:val="center"/>
        <w:rPr>
          <w:b/>
          <w:outline/>
          <w:color w:val="ED7D31" w:themeColor="accent2"/>
          <w:sz w:val="32"/>
          <w:szCs w:val="3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961825">
        <w:rPr>
          <w:rFonts w:hint="cs"/>
          <w:b/>
          <w:color w:val="4472C4" w:themeColor="accent1"/>
          <w:sz w:val="32"/>
          <w:szCs w:val="3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محاضرة </w:t>
      </w:r>
      <w:r w:rsidR="006A48F8">
        <w:rPr>
          <w:rFonts w:hint="cs"/>
          <w:b/>
          <w:color w:val="4472C4" w:themeColor="accent1"/>
          <w:sz w:val="32"/>
          <w:szCs w:val="32"/>
          <w:rtl/>
          <w:lang w:bidi="ar-IQ"/>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معدة</w:t>
      </w:r>
      <w:r w:rsidRPr="00961825">
        <w:rPr>
          <w:rFonts w:hint="cs"/>
          <w:b/>
          <w:color w:val="4472C4" w:themeColor="accent1"/>
          <w:sz w:val="32"/>
          <w:szCs w:val="3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من </w:t>
      </w:r>
      <w:r w:rsidR="006A48F8">
        <w:rPr>
          <w:rFonts w:hint="cs"/>
          <w:b/>
          <w:color w:val="4472C4" w:themeColor="accent1"/>
          <w:sz w:val="32"/>
          <w:szCs w:val="3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قبل</w:t>
      </w:r>
    </w:p>
    <w:p w14:paraId="37252D13" w14:textId="77777777" w:rsidR="00961825" w:rsidRDefault="00961825" w:rsidP="00961825">
      <w:pPr>
        <w:jc w:val="center"/>
        <w:rPr>
          <w:b/>
          <w:outline/>
          <w:color w:val="ED7D31" w:themeColor="accent2"/>
          <w:sz w:val="32"/>
          <w:szCs w:val="3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119417A2" w14:textId="05524F7A" w:rsidR="00961825" w:rsidRDefault="00961825" w:rsidP="00961825">
      <w:pPr>
        <w:tabs>
          <w:tab w:val="left" w:pos="2607"/>
        </w:tabs>
        <w:jc w:val="center"/>
        <w:rPr>
          <w:sz w:val="32"/>
          <w:szCs w:val="32"/>
          <w:rtl/>
        </w:rPr>
      </w:pPr>
    </w:p>
    <w:p w14:paraId="74703972" w14:textId="77777777" w:rsidR="00961825" w:rsidRDefault="00961825" w:rsidP="00961825">
      <w:pPr>
        <w:tabs>
          <w:tab w:val="left" w:pos="2607"/>
        </w:tabs>
        <w:jc w:val="center"/>
        <w:rPr>
          <w:sz w:val="32"/>
          <w:szCs w:val="32"/>
          <w:rtl/>
        </w:rPr>
      </w:pPr>
    </w:p>
    <w:p w14:paraId="4C0FDB0A" w14:textId="77777777" w:rsidR="00B11695" w:rsidRDefault="00B11695" w:rsidP="00961825">
      <w:pPr>
        <w:tabs>
          <w:tab w:val="left" w:pos="2607"/>
        </w:tabs>
        <w:jc w:val="center"/>
        <w:rPr>
          <w:b/>
          <w:bCs/>
          <w:sz w:val="32"/>
          <w:szCs w:val="32"/>
          <w:rtl/>
        </w:rPr>
      </w:pPr>
      <w:bookmarkStart w:id="0" w:name="_GoBack"/>
      <w:bookmarkEnd w:id="0"/>
    </w:p>
    <w:p w14:paraId="6498C583" w14:textId="77777777" w:rsidR="00B11695" w:rsidRDefault="00B11695" w:rsidP="00961825">
      <w:pPr>
        <w:tabs>
          <w:tab w:val="left" w:pos="2607"/>
        </w:tabs>
        <w:jc w:val="center"/>
        <w:rPr>
          <w:b/>
          <w:bCs/>
          <w:sz w:val="32"/>
          <w:szCs w:val="32"/>
          <w:rtl/>
        </w:rPr>
      </w:pPr>
    </w:p>
    <w:p w14:paraId="3A25585A" w14:textId="179CA496" w:rsidR="00961825" w:rsidRPr="00B11695" w:rsidRDefault="00B11695" w:rsidP="00961825">
      <w:pPr>
        <w:tabs>
          <w:tab w:val="left" w:pos="2607"/>
        </w:tabs>
        <w:jc w:val="center"/>
        <w:rPr>
          <w:b/>
          <w:bCs/>
          <w:sz w:val="32"/>
          <w:szCs w:val="32"/>
          <w:rtl/>
        </w:rPr>
      </w:pPr>
      <w:r w:rsidRPr="00B11695">
        <w:rPr>
          <w:rFonts w:hint="cs"/>
          <w:b/>
          <w:bCs/>
          <w:sz w:val="32"/>
          <w:szCs w:val="32"/>
          <w:rtl/>
        </w:rPr>
        <w:t xml:space="preserve"> أ. د </w:t>
      </w:r>
      <w:proofErr w:type="spellStart"/>
      <w:r w:rsidRPr="00B11695">
        <w:rPr>
          <w:rFonts w:hint="cs"/>
          <w:b/>
          <w:bCs/>
          <w:sz w:val="32"/>
          <w:szCs w:val="32"/>
          <w:rtl/>
        </w:rPr>
        <w:t>لقاءعبد</w:t>
      </w:r>
      <w:proofErr w:type="spellEnd"/>
      <w:r w:rsidRPr="00B11695">
        <w:rPr>
          <w:rFonts w:hint="cs"/>
          <w:b/>
          <w:bCs/>
          <w:sz w:val="32"/>
          <w:szCs w:val="32"/>
          <w:rtl/>
        </w:rPr>
        <w:t xml:space="preserve"> الله </w:t>
      </w:r>
    </w:p>
    <w:p w14:paraId="3CFA585E" w14:textId="77777777" w:rsidR="00961825" w:rsidRDefault="00961825" w:rsidP="00961825">
      <w:pPr>
        <w:tabs>
          <w:tab w:val="left" w:pos="2607"/>
        </w:tabs>
        <w:jc w:val="center"/>
        <w:rPr>
          <w:sz w:val="32"/>
          <w:szCs w:val="32"/>
          <w:rtl/>
        </w:rPr>
      </w:pPr>
    </w:p>
    <w:p w14:paraId="4B8A2E49" w14:textId="77777777" w:rsidR="00961825" w:rsidRDefault="00961825" w:rsidP="00961825">
      <w:pPr>
        <w:tabs>
          <w:tab w:val="left" w:pos="2607"/>
        </w:tabs>
        <w:jc w:val="center"/>
        <w:rPr>
          <w:sz w:val="32"/>
          <w:szCs w:val="32"/>
          <w:rtl/>
        </w:rPr>
      </w:pPr>
    </w:p>
    <w:p w14:paraId="20011D2A" w14:textId="77777777" w:rsidR="00961825" w:rsidRDefault="00961825" w:rsidP="00961825">
      <w:pPr>
        <w:tabs>
          <w:tab w:val="left" w:pos="2607"/>
        </w:tabs>
        <w:jc w:val="center"/>
        <w:rPr>
          <w:sz w:val="32"/>
          <w:szCs w:val="32"/>
          <w:rtl/>
        </w:rPr>
      </w:pPr>
    </w:p>
    <w:p w14:paraId="5D1C9A27" w14:textId="77777777" w:rsidR="00961825" w:rsidRDefault="00961825" w:rsidP="00961825">
      <w:pPr>
        <w:tabs>
          <w:tab w:val="left" w:pos="2607"/>
        </w:tabs>
        <w:jc w:val="center"/>
        <w:rPr>
          <w:sz w:val="32"/>
          <w:szCs w:val="32"/>
          <w:rtl/>
        </w:rPr>
      </w:pPr>
    </w:p>
    <w:p w14:paraId="57002BAC" w14:textId="77777777" w:rsidR="00961825" w:rsidRDefault="00961825" w:rsidP="00961825">
      <w:pPr>
        <w:tabs>
          <w:tab w:val="left" w:pos="2607"/>
        </w:tabs>
        <w:jc w:val="center"/>
        <w:rPr>
          <w:sz w:val="32"/>
          <w:szCs w:val="32"/>
          <w:rtl/>
        </w:rPr>
      </w:pPr>
    </w:p>
    <w:p w14:paraId="3A124A2F" w14:textId="77777777" w:rsidR="00961825" w:rsidRDefault="00961825" w:rsidP="00961825">
      <w:pPr>
        <w:tabs>
          <w:tab w:val="left" w:pos="2607"/>
        </w:tabs>
        <w:jc w:val="center"/>
        <w:rPr>
          <w:sz w:val="32"/>
          <w:szCs w:val="32"/>
          <w:rtl/>
        </w:rPr>
      </w:pPr>
    </w:p>
    <w:p w14:paraId="6494A4F6" w14:textId="7F53EC25" w:rsidR="00236F9C" w:rsidRPr="00236F9C" w:rsidRDefault="00961825" w:rsidP="00236F9C">
      <w:pPr>
        <w:tabs>
          <w:tab w:val="left" w:pos="2607"/>
        </w:tabs>
        <w:jc w:val="center"/>
        <w:rPr>
          <w:sz w:val="32"/>
          <w:szCs w:val="32"/>
        </w:rPr>
      </w:pPr>
      <w:r>
        <w:rPr>
          <w:rFonts w:hint="cs"/>
          <w:sz w:val="32"/>
          <w:szCs w:val="32"/>
          <w:rtl/>
        </w:rPr>
        <w:t>1446هـ                                                                       20</w:t>
      </w:r>
      <w:r w:rsidR="00A0344C">
        <w:rPr>
          <w:rFonts w:hint="cs"/>
          <w:sz w:val="32"/>
          <w:szCs w:val="32"/>
          <w:rtl/>
        </w:rPr>
        <w:t>24</w:t>
      </w:r>
      <w:r w:rsidR="00845C5D">
        <w:rPr>
          <w:rFonts w:hint="cs"/>
          <w:b/>
          <w:bCs/>
          <w:sz w:val="32"/>
          <w:szCs w:val="32"/>
          <w:rtl/>
          <w:lang w:bidi="ar-IQ"/>
        </w:rPr>
        <w:t xml:space="preserve"> </w:t>
      </w:r>
    </w:p>
    <w:p w14:paraId="35C8ED10" w14:textId="00757094" w:rsidR="00236F9C" w:rsidRPr="004C341A" w:rsidRDefault="00236F9C" w:rsidP="004C341A">
      <w:pPr>
        <w:pStyle w:val="1"/>
        <w:spacing w:line="276" w:lineRule="auto"/>
        <w:rPr>
          <w:rtl/>
          <w:lang w:bidi="ar-IQ"/>
        </w:rPr>
      </w:pPr>
      <w:r w:rsidRPr="00B11695">
        <w:rPr>
          <w:rtl/>
          <w:lang w:bidi="ar-IQ"/>
        </w:rPr>
        <w:lastRenderedPageBreak/>
        <w:t>التمرينات</w:t>
      </w:r>
    </w:p>
    <w:p w14:paraId="1529EE59" w14:textId="346C8DF2" w:rsidR="00236F9C" w:rsidRPr="00B11695" w:rsidRDefault="00236F9C" w:rsidP="004C341A">
      <w:pPr>
        <w:pStyle w:val="1"/>
        <w:spacing w:line="276" w:lineRule="auto"/>
        <w:rPr>
          <w:rtl/>
          <w:lang w:bidi="ar-IQ"/>
        </w:rPr>
      </w:pPr>
      <w:r w:rsidRPr="00B11695">
        <w:rPr>
          <w:rtl/>
          <w:lang w:bidi="ar-IQ"/>
        </w:rPr>
        <w:t>تعريف التمرينات</w:t>
      </w:r>
    </w:p>
    <w:p w14:paraId="53D5A9CC" w14:textId="629ACA9C" w:rsidR="00236F9C" w:rsidRPr="00B11695" w:rsidRDefault="00236F9C" w:rsidP="004C341A">
      <w:pPr>
        <w:pStyle w:val="1"/>
        <w:spacing w:line="276" w:lineRule="auto"/>
        <w:rPr>
          <w:rtl/>
          <w:lang w:bidi="ar-IQ"/>
        </w:rPr>
      </w:pPr>
      <w:r w:rsidRPr="00B11695">
        <w:rPr>
          <w:rtl/>
          <w:lang w:bidi="ar-IQ"/>
        </w:rPr>
        <w:t>اختلف المفكرون وعلماء التربية في وضع تعريف ثابت وشامل يوضح المعنى ومفهوم التمرينات الرياضية وذل</w:t>
      </w:r>
      <w:r w:rsidR="004C341A">
        <w:rPr>
          <w:rFonts w:hint="cs"/>
          <w:rtl/>
          <w:lang w:bidi="ar-IQ"/>
        </w:rPr>
        <w:t xml:space="preserve">ك </w:t>
      </w:r>
      <w:r w:rsidRPr="00B11695">
        <w:rPr>
          <w:rtl/>
          <w:lang w:bidi="ar-IQ"/>
        </w:rPr>
        <w:t>بسبب ان كل صاحب تعريف ينظر اليه بمنظوره الشخصي فمنهم من اهتم بالناحية الفسيولوجية في التعريف ومنهم من اهتم بالناحية النفسية والتربوية ومنهم من اقتصر على الناحية التشريحية.</w:t>
      </w:r>
    </w:p>
    <w:p w14:paraId="125B8E83" w14:textId="0EBC0061" w:rsidR="008B230B" w:rsidRPr="008B230B" w:rsidRDefault="008B230B" w:rsidP="008B230B">
      <w:pPr>
        <w:pStyle w:val="1"/>
        <w:spacing w:line="276" w:lineRule="auto"/>
        <w:rPr>
          <w:u w:val="single"/>
          <w:rtl/>
          <w:lang w:bidi="ar-IQ"/>
        </w:rPr>
      </w:pPr>
      <w:r w:rsidRPr="008B230B">
        <w:rPr>
          <w:rFonts w:cs="Times New Roman"/>
          <w:u w:val="single"/>
          <w:rtl/>
          <w:lang w:bidi="ar-IQ"/>
        </w:rPr>
        <w:t>ع</w:t>
      </w:r>
      <w:r>
        <w:rPr>
          <w:rFonts w:cs="Times New Roman" w:hint="cs"/>
          <w:u w:val="single"/>
          <w:rtl/>
          <w:lang w:bidi="ar-IQ"/>
        </w:rPr>
        <w:t>رفه</w:t>
      </w:r>
      <w:r w:rsidRPr="008B230B">
        <w:rPr>
          <w:rFonts w:cs="Times New Roman"/>
          <w:u w:val="single"/>
          <w:rtl/>
          <w:lang w:bidi="ar-IQ"/>
        </w:rPr>
        <w:t xml:space="preserve"> </w:t>
      </w:r>
      <w:proofErr w:type="spellStart"/>
      <w:r w:rsidRPr="008B230B">
        <w:rPr>
          <w:rFonts w:cs="Times New Roman"/>
          <w:u w:val="single"/>
          <w:rtl/>
          <w:lang w:bidi="ar-IQ"/>
        </w:rPr>
        <w:t>عط</w:t>
      </w:r>
      <w:r w:rsidRPr="008B230B">
        <w:rPr>
          <w:rFonts w:cs="Times New Roman" w:hint="cs"/>
          <w:u w:val="single"/>
          <w:rtl/>
          <w:lang w:bidi="ar-IQ"/>
        </w:rPr>
        <w:t>ی</w:t>
      </w:r>
      <w:r w:rsidRPr="008B230B">
        <w:rPr>
          <w:rFonts w:cs="Times New Roman" w:hint="eastAsia"/>
          <w:u w:val="single"/>
          <w:rtl/>
          <w:lang w:bidi="ar-IQ"/>
        </w:rPr>
        <w:t>ات</w:t>
      </w:r>
      <w:proofErr w:type="spellEnd"/>
      <w:r w:rsidRPr="008B230B">
        <w:rPr>
          <w:rFonts w:cs="Times New Roman"/>
          <w:u w:val="single"/>
          <w:rtl/>
          <w:lang w:bidi="ar-IQ"/>
        </w:rPr>
        <w:t xml:space="preserve"> خطاب </w:t>
      </w:r>
    </w:p>
    <w:p w14:paraId="63BF8FF9" w14:textId="7806A4CE" w:rsidR="008B230B" w:rsidRPr="008B230B" w:rsidRDefault="008B230B" w:rsidP="008B230B">
      <w:pPr>
        <w:pStyle w:val="1"/>
        <w:spacing w:line="276" w:lineRule="auto"/>
        <w:rPr>
          <w:u w:val="single"/>
          <w:rtl/>
          <w:lang w:bidi="ar-IQ"/>
        </w:rPr>
      </w:pPr>
      <w:r w:rsidRPr="008B230B">
        <w:rPr>
          <w:rFonts w:cs="Times New Roman" w:hint="eastAsia"/>
          <w:u w:val="single"/>
          <w:rtl/>
          <w:lang w:bidi="ar-IQ"/>
        </w:rPr>
        <w:t>التمرينات</w:t>
      </w:r>
      <w:r w:rsidRPr="008B230B">
        <w:rPr>
          <w:rFonts w:cs="Times New Roman"/>
          <w:u w:val="single"/>
          <w:rtl/>
          <w:lang w:bidi="ar-IQ"/>
        </w:rPr>
        <w:t xml:space="preserve"> هي الاوضاع والحركات البدنية المختارة طبقا للمبادئ والأسس التربوية والعلمية بغرض تشكيل وبناء الجسم وتنمية مختلف قدراته الحركية لتحقيق احسن مستوى ممكن من الأداء الرياضي والمهني في مجالات الحياة المختلفة</w:t>
      </w:r>
    </w:p>
    <w:p w14:paraId="3DB1B515" w14:textId="31EC6562" w:rsidR="00236F9C" w:rsidRPr="004C341A" w:rsidRDefault="00236F9C" w:rsidP="004C341A">
      <w:pPr>
        <w:pStyle w:val="1"/>
        <w:spacing w:line="276" w:lineRule="auto"/>
        <w:rPr>
          <w:u w:val="single"/>
          <w:rtl/>
          <w:lang w:bidi="ar-IQ"/>
        </w:rPr>
      </w:pPr>
      <w:r w:rsidRPr="004C341A">
        <w:rPr>
          <w:u w:val="single"/>
          <w:rtl/>
          <w:lang w:bidi="ar-IQ"/>
        </w:rPr>
        <w:t>أهداف التمرينا</w:t>
      </w:r>
      <w:r w:rsidR="004C341A">
        <w:rPr>
          <w:rFonts w:hint="cs"/>
          <w:u w:val="single"/>
          <w:rtl/>
          <w:lang w:bidi="ar-IQ"/>
        </w:rPr>
        <w:t>ت</w:t>
      </w:r>
    </w:p>
    <w:p w14:paraId="5B971E85" w14:textId="77777777" w:rsidR="004C341A" w:rsidRDefault="00236F9C" w:rsidP="0060634C">
      <w:pPr>
        <w:pStyle w:val="1"/>
        <w:spacing w:line="276" w:lineRule="auto"/>
        <w:rPr>
          <w:rtl/>
          <w:lang w:bidi="ar-IQ"/>
        </w:rPr>
      </w:pPr>
      <w:r w:rsidRPr="00B11695">
        <w:rPr>
          <w:rtl/>
          <w:lang w:bidi="ar-IQ"/>
        </w:rPr>
        <w:t xml:space="preserve">في المجال التدريبي قد تقسم التمرينات حسب أهدافها التدريبية لتطوير عنصر تدريبي معين الى تمرينات اعدادية عامة وتمرينات اعدادية خاصة، اذ تستخدم التمرينات الاعدادية العامة والتي هي تمرينات تحضيرية عامة أي انها القاعدة الأساسية لأي فعالية رياضية وتستمد من تلك الفعاليات الرياضية المختلفة وتهدف إلى تطوير متطلبات الاداء الرياضي العام بالنمو المتكامل لقدراته. ويختلف تشكيل التمرينات الاعدادية العامة وتكوينها عن حركات الفعالية الرياضية الممارسة . وكذلك فان وظيفة التمرينات الخاصة تتمثل في تطوير الصفات البدنية والحركية الخاصة بالفعالية الممارسة. والإتقان للأداء الحركي للفعالية الممارسة وتطبيقها في أشكال مختلفة بتطوير مكونات مهارية أو ( </w:t>
      </w:r>
      <w:proofErr w:type="spellStart"/>
      <w:r w:rsidRPr="00B11695">
        <w:rPr>
          <w:rtl/>
          <w:lang w:bidi="ar-IQ"/>
        </w:rPr>
        <w:t>مهارية</w:t>
      </w:r>
      <w:proofErr w:type="spellEnd"/>
      <w:r w:rsidRPr="00B11695">
        <w:rPr>
          <w:rtl/>
          <w:lang w:bidi="ar-IQ"/>
        </w:rPr>
        <w:t xml:space="preserve"> - </w:t>
      </w:r>
      <w:proofErr w:type="spellStart"/>
      <w:r w:rsidRPr="00B11695">
        <w:rPr>
          <w:rtl/>
          <w:lang w:bidi="ar-IQ"/>
        </w:rPr>
        <w:t>خططية</w:t>
      </w:r>
      <w:proofErr w:type="spellEnd"/>
      <w:r w:rsidRPr="00B11695">
        <w:rPr>
          <w:rtl/>
          <w:lang w:bidi="ar-IQ"/>
        </w:rPr>
        <w:t xml:space="preserve"> ) لتلك الفعالية الممارسة، بالإضافة الى التمرينات الخاصة والمرتبطة بمتطلبات وظروف المنافسة الرياضية والتي تكون وظيفتها ربط مكونات الحالة التدريبية لإعداد الرياضي تحت ظروف خاصة بالتدريب التي تقارب أو تعتبر هي نفسها شروط المنافسة (٤) ، ويمكن القول انه تتنوع الأهداف التي توضع التمرينات وتطبق بتنوع المتغيرات المرافقة للممارسة الرياضية وأهدافها العامة والخاصة </w:t>
      </w:r>
      <w:r w:rsidR="004C341A">
        <w:rPr>
          <w:rFonts w:hint="cs"/>
          <w:rtl/>
          <w:lang w:bidi="ar-IQ"/>
        </w:rPr>
        <w:t xml:space="preserve"> </w:t>
      </w:r>
    </w:p>
    <w:p w14:paraId="324111A4" w14:textId="77777777" w:rsidR="004C341A" w:rsidRDefault="004C341A" w:rsidP="0060634C">
      <w:pPr>
        <w:pStyle w:val="1"/>
        <w:spacing w:line="276" w:lineRule="auto"/>
        <w:rPr>
          <w:rtl/>
          <w:lang w:bidi="ar-IQ"/>
        </w:rPr>
      </w:pPr>
    </w:p>
    <w:p w14:paraId="53D271BC" w14:textId="77777777" w:rsidR="008B230B" w:rsidRDefault="004C341A" w:rsidP="005C5346">
      <w:pPr>
        <w:pStyle w:val="1"/>
        <w:spacing w:line="276" w:lineRule="auto"/>
        <w:rPr>
          <w:rtl/>
          <w:lang w:bidi="ar-IQ"/>
        </w:rPr>
      </w:pPr>
      <w:r>
        <w:rPr>
          <w:rFonts w:hint="cs"/>
          <w:rtl/>
          <w:lang w:bidi="ar-IQ"/>
        </w:rPr>
        <w:t xml:space="preserve">    </w:t>
      </w:r>
    </w:p>
    <w:p w14:paraId="1548CD5A" w14:textId="3797C0F6" w:rsidR="005C5346" w:rsidRPr="005C5346" w:rsidRDefault="008B230B" w:rsidP="005C5346">
      <w:pPr>
        <w:pStyle w:val="1"/>
        <w:spacing w:line="276" w:lineRule="auto"/>
        <w:rPr>
          <w:rtl/>
          <w:lang w:bidi="ar-IQ"/>
        </w:rPr>
      </w:pPr>
      <w:r>
        <w:rPr>
          <w:rFonts w:hint="cs"/>
          <w:rtl/>
          <w:lang w:bidi="ar-IQ"/>
        </w:rPr>
        <w:lastRenderedPageBreak/>
        <w:t>و</w:t>
      </w:r>
      <w:r w:rsidR="00236F9C" w:rsidRPr="00B11695">
        <w:rPr>
          <w:rtl/>
          <w:lang w:bidi="ar-IQ"/>
        </w:rPr>
        <w:t xml:space="preserve">عليه فان للتمرينات أهدافا متعددة منها: </w:t>
      </w:r>
    </w:p>
    <w:p w14:paraId="63BF4EF5" w14:textId="329F43AE" w:rsidR="004C341A" w:rsidRPr="004C341A" w:rsidRDefault="00236F9C" w:rsidP="004C341A">
      <w:pPr>
        <w:pStyle w:val="1"/>
        <w:numPr>
          <w:ilvl w:val="0"/>
          <w:numId w:val="20"/>
        </w:numPr>
        <w:spacing w:line="276" w:lineRule="auto"/>
        <w:rPr>
          <w:rtl/>
          <w:lang w:bidi="ar-IQ"/>
        </w:rPr>
      </w:pPr>
      <w:r w:rsidRPr="00B11695">
        <w:rPr>
          <w:rtl/>
          <w:lang w:bidi="ar-IQ"/>
        </w:rPr>
        <w:t>رفع مستوى الصفات البدنية والحركية</w:t>
      </w:r>
    </w:p>
    <w:p w14:paraId="1E6F9D45" w14:textId="77777777" w:rsidR="00236F9C" w:rsidRPr="00B11695" w:rsidRDefault="00236F9C" w:rsidP="004C341A">
      <w:pPr>
        <w:pStyle w:val="1"/>
        <w:numPr>
          <w:ilvl w:val="0"/>
          <w:numId w:val="20"/>
        </w:numPr>
        <w:spacing w:line="276" w:lineRule="auto"/>
        <w:rPr>
          <w:rtl/>
          <w:lang w:bidi="ar-IQ"/>
        </w:rPr>
      </w:pPr>
      <w:r w:rsidRPr="00B11695">
        <w:rPr>
          <w:rtl/>
          <w:lang w:bidi="ar-IQ"/>
        </w:rPr>
        <w:t>وسيلة لتطور الإرادة والصبر.</w:t>
      </w:r>
    </w:p>
    <w:p w14:paraId="3AF11C16" w14:textId="444DC00E" w:rsidR="00236F9C" w:rsidRPr="00B11695" w:rsidRDefault="00017F4B" w:rsidP="004C341A">
      <w:pPr>
        <w:pStyle w:val="1"/>
        <w:numPr>
          <w:ilvl w:val="0"/>
          <w:numId w:val="20"/>
        </w:numPr>
        <w:spacing w:line="276" w:lineRule="auto"/>
        <w:rPr>
          <w:rtl/>
          <w:lang w:bidi="ar-IQ"/>
        </w:rPr>
      </w:pPr>
      <w:r w:rsidRPr="00B11695">
        <w:rPr>
          <w:rFonts w:hint="cs"/>
          <w:rtl/>
          <w:lang w:bidi="ar-IQ"/>
        </w:rPr>
        <w:t xml:space="preserve">ربط الأجزاء للتوصل الى الأداء الكلي للمهارة </w:t>
      </w:r>
    </w:p>
    <w:p w14:paraId="64432627" w14:textId="3FD2FE45" w:rsidR="00236F9C" w:rsidRPr="00B11695" w:rsidRDefault="00017F4B" w:rsidP="004C341A">
      <w:pPr>
        <w:pStyle w:val="1"/>
        <w:numPr>
          <w:ilvl w:val="0"/>
          <w:numId w:val="20"/>
        </w:numPr>
        <w:spacing w:line="276" w:lineRule="auto"/>
        <w:rPr>
          <w:rtl/>
          <w:lang w:bidi="ar-IQ"/>
        </w:rPr>
      </w:pPr>
      <w:r w:rsidRPr="00B11695">
        <w:rPr>
          <w:rFonts w:hint="cs"/>
          <w:rtl/>
          <w:lang w:bidi="ar-IQ"/>
        </w:rPr>
        <w:t xml:space="preserve">ثبات شكل الحرة وذلك من خلال مسارها وزمانها </w:t>
      </w:r>
    </w:p>
    <w:p w14:paraId="0FACC797" w14:textId="77777777" w:rsidR="005C5346" w:rsidRDefault="005C5346" w:rsidP="004C341A">
      <w:pPr>
        <w:pStyle w:val="1"/>
        <w:spacing w:line="276" w:lineRule="auto"/>
        <w:rPr>
          <w:u w:val="single"/>
          <w:rtl/>
          <w:lang w:bidi="ar-IQ"/>
        </w:rPr>
      </w:pPr>
    </w:p>
    <w:p w14:paraId="60AB14A0" w14:textId="1B4FA0BC" w:rsidR="00236F9C" w:rsidRPr="004C341A" w:rsidRDefault="00236F9C" w:rsidP="004C341A">
      <w:pPr>
        <w:pStyle w:val="1"/>
        <w:spacing w:line="276" w:lineRule="auto"/>
        <w:rPr>
          <w:u w:val="single"/>
          <w:rtl/>
          <w:lang w:bidi="ar-IQ"/>
        </w:rPr>
      </w:pPr>
      <w:r w:rsidRPr="004C341A">
        <w:rPr>
          <w:u w:val="single"/>
          <w:rtl/>
          <w:lang w:bidi="ar-IQ"/>
        </w:rPr>
        <w:t>فوائد التمرينات</w:t>
      </w:r>
    </w:p>
    <w:p w14:paraId="10AA5D02" w14:textId="6725020B" w:rsidR="00236F9C" w:rsidRPr="00B11695" w:rsidRDefault="00236F9C" w:rsidP="004C341A">
      <w:pPr>
        <w:pStyle w:val="1"/>
        <w:spacing w:line="276" w:lineRule="auto"/>
        <w:rPr>
          <w:rtl/>
          <w:lang w:bidi="ar-IQ"/>
        </w:rPr>
      </w:pPr>
      <w:r w:rsidRPr="00B11695">
        <w:rPr>
          <w:rtl/>
          <w:lang w:bidi="ar-IQ"/>
        </w:rPr>
        <w:t xml:space="preserve">هناك عدة فوائد للتمرين يمكن اجمالها </w:t>
      </w:r>
      <w:proofErr w:type="spellStart"/>
      <w:r w:rsidRPr="00B11695">
        <w:rPr>
          <w:rtl/>
          <w:lang w:bidi="ar-IQ"/>
        </w:rPr>
        <w:t>بماياتي</w:t>
      </w:r>
      <w:proofErr w:type="spellEnd"/>
      <w:r w:rsidRPr="00B11695">
        <w:rPr>
          <w:rtl/>
          <w:lang w:bidi="ar-IQ"/>
        </w:rPr>
        <w:t xml:space="preserve"> </w:t>
      </w:r>
    </w:p>
    <w:p w14:paraId="2F6F78CB" w14:textId="77777777" w:rsidR="004C341A" w:rsidRDefault="00236F9C" w:rsidP="004C341A">
      <w:pPr>
        <w:pStyle w:val="1"/>
        <w:numPr>
          <w:ilvl w:val="0"/>
          <w:numId w:val="21"/>
        </w:numPr>
        <w:spacing w:line="276" w:lineRule="auto"/>
        <w:rPr>
          <w:lang w:bidi="ar-IQ"/>
        </w:rPr>
      </w:pPr>
      <w:r w:rsidRPr="00B11695">
        <w:rPr>
          <w:rtl/>
          <w:lang w:bidi="ar-IQ"/>
        </w:rPr>
        <w:t>لا تحتاج الى ملاعب كبيرة ومساحات واس</w:t>
      </w:r>
      <w:r w:rsidR="004C341A">
        <w:rPr>
          <w:rFonts w:hint="cs"/>
          <w:rtl/>
          <w:lang w:bidi="ar-IQ"/>
        </w:rPr>
        <w:t xml:space="preserve">عة  </w:t>
      </w:r>
    </w:p>
    <w:p w14:paraId="2FCF3B60" w14:textId="6CA9214D" w:rsidR="00236F9C" w:rsidRPr="00B11695" w:rsidRDefault="00236F9C" w:rsidP="004C341A">
      <w:pPr>
        <w:pStyle w:val="1"/>
        <w:numPr>
          <w:ilvl w:val="0"/>
          <w:numId w:val="21"/>
        </w:numPr>
        <w:spacing w:line="276" w:lineRule="auto"/>
        <w:rPr>
          <w:rtl/>
          <w:lang w:bidi="ar-IQ"/>
        </w:rPr>
      </w:pPr>
      <w:r w:rsidRPr="00B11695">
        <w:rPr>
          <w:rtl/>
          <w:lang w:bidi="ar-IQ"/>
        </w:rPr>
        <w:t>تعود اللاعب على النظام والدقة.</w:t>
      </w:r>
    </w:p>
    <w:p w14:paraId="0CA3B85F" w14:textId="3041DCFC" w:rsidR="00236F9C" w:rsidRPr="00B11695" w:rsidRDefault="00236F9C" w:rsidP="004C341A">
      <w:pPr>
        <w:pStyle w:val="1"/>
        <w:numPr>
          <w:ilvl w:val="0"/>
          <w:numId w:val="21"/>
        </w:numPr>
        <w:spacing w:line="276" w:lineRule="auto"/>
        <w:rPr>
          <w:rtl/>
          <w:lang w:bidi="ar-IQ"/>
        </w:rPr>
      </w:pPr>
      <w:r w:rsidRPr="00B11695">
        <w:rPr>
          <w:rtl/>
          <w:lang w:bidi="ar-IQ"/>
        </w:rPr>
        <w:t>وسيلة للراحة الايجابية والنمو المكتسب للاعب .</w:t>
      </w:r>
    </w:p>
    <w:p w14:paraId="06ED25AE" w14:textId="420301EC" w:rsidR="00236F9C" w:rsidRPr="00B11695" w:rsidRDefault="004C341A" w:rsidP="004C341A">
      <w:pPr>
        <w:pStyle w:val="1"/>
        <w:numPr>
          <w:ilvl w:val="0"/>
          <w:numId w:val="21"/>
        </w:numPr>
        <w:spacing w:line="276" w:lineRule="auto"/>
        <w:rPr>
          <w:rtl/>
          <w:lang w:bidi="ar-IQ"/>
        </w:rPr>
      </w:pPr>
      <w:r>
        <w:rPr>
          <w:rFonts w:hint="cs"/>
          <w:rtl/>
          <w:lang w:bidi="ar-IQ"/>
        </w:rPr>
        <w:t>ت</w:t>
      </w:r>
      <w:r w:rsidR="00236F9C" w:rsidRPr="00B11695">
        <w:rPr>
          <w:rtl/>
          <w:lang w:bidi="ar-IQ"/>
        </w:rPr>
        <w:t>ناسب كافة الاشخاص بغض النظر عن العمر والجنس .</w:t>
      </w:r>
    </w:p>
    <w:p w14:paraId="70150AC6" w14:textId="67C1A00B" w:rsidR="00236F9C" w:rsidRPr="00B11695" w:rsidRDefault="00236F9C" w:rsidP="004C341A">
      <w:pPr>
        <w:pStyle w:val="1"/>
        <w:numPr>
          <w:ilvl w:val="0"/>
          <w:numId w:val="21"/>
        </w:numPr>
        <w:spacing w:line="276" w:lineRule="auto"/>
        <w:rPr>
          <w:rtl/>
          <w:lang w:bidi="ar-IQ"/>
        </w:rPr>
      </w:pPr>
      <w:r w:rsidRPr="00B11695">
        <w:rPr>
          <w:rtl/>
          <w:lang w:bidi="ar-IQ"/>
        </w:rPr>
        <w:t>رفع القابلية البدنية ووسيلة علاجية .</w:t>
      </w:r>
    </w:p>
    <w:p w14:paraId="724B3866" w14:textId="77777777" w:rsidR="00236F9C" w:rsidRPr="004C341A" w:rsidRDefault="00236F9C" w:rsidP="0060634C">
      <w:pPr>
        <w:pStyle w:val="1"/>
        <w:spacing w:line="276" w:lineRule="auto"/>
        <w:rPr>
          <w:u w:val="single"/>
          <w:rtl/>
          <w:lang w:bidi="ar-IQ"/>
        </w:rPr>
      </w:pPr>
    </w:p>
    <w:p w14:paraId="45872C88" w14:textId="77777777" w:rsidR="004C341A" w:rsidRDefault="004C341A" w:rsidP="0060634C">
      <w:pPr>
        <w:pStyle w:val="1"/>
        <w:spacing w:line="276" w:lineRule="auto"/>
        <w:rPr>
          <w:u w:val="single"/>
          <w:rtl/>
          <w:lang w:bidi="ar-IQ"/>
        </w:rPr>
      </w:pPr>
    </w:p>
    <w:p w14:paraId="19E1B092" w14:textId="77777777" w:rsidR="004C341A" w:rsidRDefault="004C341A" w:rsidP="0060634C">
      <w:pPr>
        <w:pStyle w:val="1"/>
        <w:spacing w:line="276" w:lineRule="auto"/>
        <w:rPr>
          <w:u w:val="single"/>
          <w:rtl/>
          <w:lang w:bidi="ar-IQ"/>
        </w:rPr>
      </w:pPr>
    </w:p>
    <w:p w14:paraId="5E4959E5" w14:textId="77777777" w:rsidR="004C341A" w:rsidRDefault="004C341A" w:rsidP="0060634C">
      <w:pPr>
        <w:pStyle w:val="1"/>
        <w:spacing w:line="276" w:lineRule="auto"/>
        <w:rPr>
          <w:u w:val="single"/>
          <w:rtl/>
          <w:lang w:bidi="ar-IQ"/>
        </w:rPr>
      </w:pPr>
    </w:p>
    <w:p w14:paraId="10FB5A4A" w14:textId="77777777" w:rsidR="004C341A" w:rsidRDefault="004C341A" w:rsidP="0060634C">
      <w:pPr>
        <w:pStyle w:val="1"/>
        <w:spacing w:line="276" w:lineRule="auto"/>
        <w:rPr>
          <w:u w:val="single"/>
          <w:rtl/>
          <w:lang w:bidi="ar-IQ"/>
        </w:rPr>
      </w:pPr>
    </w:p>
    <w:p w14:paraId="675B357F" w14:textId="77777777" w:rsidR="00537AF4" w:rsidRDefault="00537AF4" w:rsidP="004C341A">
      <w:pPr>
        <w:pStyle w:val="1"/>
        <w:spacing w:line="276" w:lineRule="auto"/>
        <w:rPr>
          <w:u w:val="single"/>
          <w:rtl/>
          <w:lang w:bidi="ar-IQ"/>
        </w:rPr>
      </w:pPr>
    </w:p>
    <w:p w14:paraId="3540EB39" w14:textId="2CFC5525" w:rsidR="00236F9C" w:rsidRPr="004C341A" w:rsidRDefault="004C341A" w:rsidP="004C341A">
      <w:pPr>
        <w:pStyle w:val="1"/>
        <w:spacing w:line="276" w:lineRule="auto"/>
        <w:rPr>
          <w:u w:val="single"/>
          <w:rtl/>
          <w:lang w:bidi="ar-IQ"/>
        </w:rPr>
      </w:pPr>
      <w:r w:rsidRPr="004C341A">
        <w:rPr>
          <w:rFonts w:hint="cs"/>
          <w:u w:val="single"/>
          <w:rtl/>
          <w:lang w:bidi="ar-IQ"/>
        </w:rPr>
        <w:lastRenderedPageBreak/>
        <w:t xml:space="preserve">اقسام التمرينات </w:t>
      </w:r>
    </w:p>
    <w:p w14:paraId="5DFC0BD0" w14:textId="73A6C1D9" w:rsidR="00236F9C" w:rsidRPr="00B11695" w:rsidRDefault="00236F9C" w:rsidP="004C341A">
      <w:pPr>
        <w:pStyle w:val="1"/>
        <w:spacing w:line="276" w:lineRule="auto"/>
        <w:rPr>
          <w:rtl/>
          <w:lang w:bidi="ar-IQ"/>
        </w:rPr>
      </w:pPr>
      <w:r w:rsidRPr="00B11695">
        <w:rPr>
          <w:rtl/>
          <w:lang w:bidi="ar-IQ"/>
        </w:rPr>
        <w:t xml:space="preserve">تعددت الآراء في تقسيم التمرينات إلى عدة أنواع فهناك وجهات نظر متعددة في هذا المجال ولكل مبرراته </w:t>
      </w:r>
      <w:proofErr w:type="spellStart"/>
      <w:r w:rsidRPr="00B11695">
        <w:rPr>
          <w:rtl/>
          <w:lang w:bidi="ar-IQ"/>
        </w:rPr>
        <w:t>نح</w:t>
      </w:r>
      <w:r w:rsidR="004C341A">
        <w:rPr>
          <w:rFonts w:hint="cs"/>
          <w:rtl/>
          <w:lang w:bidi="ar-IQ"/>
        </w:rPr>
        <w:t>و</w:t>
      </w:r>
      <w:r w:rsidRPr="00B11695">
        <w:rPr>
          <w:rtl/>
          <w:lang w:bidi="ar-IQ"/>
        </w:rPr>
        <w:t>الاعتقاد</w:t>
      </w:r>
      <w:proofErr w:type="spellEnd"/>
      <w:r w:rsidRPr="00B11695">
        <w:rPr>
          <w:rtl/>
          <w:lang w:bidi="ar-IQ"/>
        </w:rPr>
        <w:t xml:space="preserve"> بصحة ودقة التقسيم فصنفت بحسب المرحلة التدريبية تمرينات إعداد عام وخاص ومنافسات وصنفت</w:t>
      </w:r>
      <w:r w:rsidR="004C341A">
        <w:rPr>
          <w:rFonts w:hint="cs"/>
          <w:rtl/>
          <w:lang w:bidi="ar-IQ"/>
        </w:rPr>
        <w:t xml:space="preserve"> </w:t>
      </w:r>
      <w:r w:rsidRPr="00B11695">
        <w:rPr>
          <w:rtl/>
          <w:lang w:bidi="ar-IQ"/>
        </w:rPr>
        <w:t>حسب الأدوات المساعدة تمرينات بدون أدوات وتمرينات باستخدام أدوات وتمرينات بمساعدة الأجهزة كما صنفت بحسب ديناميكية الحركة تمرينات إطالة وتمرينات ارتخاء وهكذا وذهب فريق إلى تصنيفها بحسب هدف</w:t>
      </w:r>
      <w:r w:rsidR="004C341A">
        <w:rPr>
          <w:rFonts w:hint="cs"/>
          <w:rtl/>
          <w:lang w:bidi="ar-IQ"/>
        </w:rPr>
        <w:t xml:space="preserve"> </w:t>
      </w:r>
      <w:r w:rsidRPr="00B11695">
        <w:rPr>
          <w:rtl/>
          <w:lang w:bidi="ar-IQ"/>
        </w:rPr>
        <w:t>التمرين تمرينات نظامية وبنائية وعلاجية وآخرون قسموها إلى نوع عناصر اللياقة البدنية (تمرينات سرعة وقوة</w:t>
      </w:r>
      <w:r w:rsidR="005C5346">
        <w:rPr>
          <w:rFonts w:hint="cs"/>
          <w:rtl/>
          <w:lang w:bidi="ar-IQ"/>
        </w:rPr>
        <w:t xml:space="preserve"> </w:t>
      </w:r>
      <w:r w:rsidRPr="00B11695">
        <w:rPr>
          <w:rtl/>
          <w:lang w:bidi="ar-IQ"/>
        </w:rPr>
        <w:t>ومطاولة ومرونة ورشاقة.</w:t>
      </w:r>
    </w:p>
    <w:p w14:paraId="295E0D2B" w14:textId="77777777" w:rsidR="00236F9C" w:rsidRPr="00B11695" w:rsidRDefault="00236F9C" w:rsidP="0060634C">
      <w:pPr>
        <w:pStyle w:val="1"/>
        <w:spacing w:line="276" w:lineRule="auto"/>
        <w:rPr>
          <w:rtl/>
          <w:lang w:bidi="ar-IQ"/>
        </w:rPr>
      </w:pPr>
    </w:p>
    <w:p w14:paraId="0F397157" w14:textId="019CE349" w:rsidR="00236F9C" w:rsidRPr="00B11695" w:rsidRDefault="00236F9C" w:rsidP="0060634C">
      <w:pPr>
        <w:pStyle w:val="1"/>
        <w:spacing w:line="276" w:lineRule="auto"/>
        <w:rPr>
          <w:rtl/>
          <w:lang w:bidi="ar-IQ"/>
        </w:rPr>
      </w:pPr>
      <w:r w:rsidRPr="00B11695">
        <w:rPr>
          <w:rtl/>
          <w:lang w:bidi="ar-IQ"/>
        </w:rPr>
        <w:t xml:space="preserve">وتذكر ليلى زهران يمكن أن تقسيم التمرينات إلى ثلاث وجهات أساسية هي </w:t>
      </w:r>
      <w:r w:rsidRPr="00B11695">
        <w:rPr>
          <w:rtl/>
          <w:lang w:bidi="fa-IR"/>
        </w:rPr>
        <w:t>:</w:t>
      </w:r>
    </w:p>
    <w:p w14:paraId="29BDC609" w14:textId="77777777" w:rsidR="00236F9C" w:rsidRPr="00B11695" w:rsidRDefault="00236F9C" w:rsidP="0060634C">
      <w:pPr>
        <w:pStyle w:val="1"/>
        <w:spacing w:line="276" w:lineRule="auto"/>
        <w:rPr>
          <w:rtl/>
          <w:lang w:bidi="ar-IQ"/>
        </w:rPr>
      </w:pPr>
    </w:p>
    <w:p w14:paraId="35604722" w14:textId="77777777" w:rsidR="008A662C" w:rsidRPr="00B11695" w:rsidRDefault="008A662C" w:rsidP="0060634C">
      <w:pPr>
        <w:pStyle w:val="1"/>
        <w:spacing w:line="276" w:lineRule="auto"/>
        <w:rPr>
          <w:rtl/>
          <w:lang w:bidi="ar-IQ"/>
        </w:rPr>
      </w:pPr>
      <w:r w:rsidRPr="005C5346">
        <w:rPr>
          <w:b/>
          <w:outline/>
          <w:color w:val="ED7D31" w:themeColor="accent2"/>
          <w:rtl/>
          <w:lang w:bidi="ar-IQ"/>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أولا: التمرينات من حيث المادة</w:t>
      </w:r>
      <w:r w:rsidRPr="00B11695">
        <w:rPr>
          <w:rtl/>
          <w:lang w:bidi="ar-IQ"/>
        </w:rPr>
        <w:t>.</w:t>
      </w:r>
    </w:p>
    <w:p w14:paraId="0FE9D097" w14:textId="77777777" w:rsidR="008A662C" w:rsidRPr="00B11695" w:rsidRDefault="008A662C" w:rsidP="005C5346">
      <w:pPr>
        <w:pStyle w:val="1"/>
        <w:numPr>
          <w:ilvl w:val="0"/>
          <w:numId w:val="23"/>
        </w:numPr>
        <w:spacing w:line="276" w:lineRule="auto"/>
        <w:rPr>
          <w:rtl/>
          <w:lang w:bidi="ar-IQ"/>
        </w:rPr>
      </w:pPr>
      <w:r w:rsidRPr="00B11695">
        <w:rPr>
          <w:rtl/>
          <w:lang w:bidi="ar-IQ"/>
        </w:rPr>
        <w:t>تمرينات حرة.</w:t>
      </w:r>
    </w:p>
    <w:p w14:paraId="0656F6D8" w14:textId="77777777" w:rsidR="008A662C" w:rsidRPr="00B11695" w:rsidRDefault="008A662C" w:rsidP="005C5346">
      <w:pPr>
        <w:pStyle w:val="1"/>
        <w:numPr>
          <w:ilvl w:val="0"/>
          <w:numId w:val="23"/>
        </w:numPr>
        <w:spacing w:line="276" w:lineRule="auto"/>
        <w:rPr>
          <w:rtl/>
          <w:lang w:bidi="ar-IQ"/>
        </w:rPr>
      </w:pPr>
      <w:r w:rsidRPr="00B11695">
        <w:rPr>
          <w:rtl/>
          <w:lang w:bidi="ar-IQ"/>
        </w:rPr>
        <w:t>تمرينات بالأدوات.</w:t>
      </w:r>
    </w:p>
    <w:p w14:paraId="6123FDCB" w14:textId="15E8EA06" w:rsidR="008A662C" w:rsidRPr="00B11695" w:rsidRDefault="008A662C" w:rsidP="005C5346">
      <w:pPr>
        <w:pStyle w:val="1"/>
        <w:numPr>
          <w:ilvl w:val="0"/>
          <w:numId w:val="23"/>
        </w:numPr>
        <w:spacing w:line="276" w:lineRule="auto"/>
        <w:rPr>
          <w:rtl/>
          <w:lang w:bidi="ar-IQ"/>
        </w:rPr>
      </w:pPr>
      <w:r w:rsidRPr="00B11695">
        <w:rPr>
          <w:rtl/>
          <w:lang w:bidi="ar-IQ"/>
        </w:rPr>
        <w:t>تمرينات على ال</w:t>
      </w:r>
      <w:r w:rsidR="005C5346">
        <w:rPr>
          <w:rFonts w:hint="cs"/>
          <w:rtl/>
          <w:lang w:bidi="ar-IQ"/>
        </w:rPr>
        <w:t>اج</w:t>
      </w:r>
      <w:r w:rsidRPr="00B11695">
        <w:rPr>
          <w:rtl/>
          <w:lang w:bidi="ar-IQ"/>
        </w:rPr>
        <w:t>هزة.</w:t>
      </w:r>
    </w:p>
    <w:p w14:paraId="039F1A14" w14:textId="77777777" w:rsidR="008A662C" w:rsidRPr="004C341A" w:rsidRDefault="008A662C" w:rsidP="0060634C">
      <w:pPr>
        <w:pStyle w:val="1"/>
        <w:spacing w:line="276" w:lineRule="auto"/>
        <w:rPr>
          <w:b/>
          <w:outline/>
          <w:color w:val="ED7D31" w:themeColor="accent2"/>
          <w:rtl/>
          <w:lang w:bidi="ar-IQ"/>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4C341A">
        <w:rPr>
          <w:b/>
          <w:outline/>
          <w:color w:val="ED7D31" w:themeColor="accent2"/>
          <w:rtl/>
          <w:lang w:bidi="ar-IQ"/>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ثانيا: التمرينات من حيث التأثير.</w:t>
      </w:r>
    </w:p>
    <w:p w14:paraId="09B818C2" w14:textId="77777777" w:rsidR="008A662C" w:rsidRPr="004C341A" w:rsidRDefault="008A662C" w:rsidP="0060634C">
      <w:pPr>
        <w:pStyle w:val="1"/>
        <w:spacing w:line="276" w:lineRule="auto"/>
        <w:rPr>
          <w:b/>
          <w:outline/>
          <w:color w:val="ED7D31" w:themeColor="accent2"/>
          <w:rtl/>
          <w:lang w:bidi="ar-IQ"/>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3CFB6928" w14:textId="77777777" w:rsidR="005C5346" w:rsidRDefault="008A662C" w:rsidP="005C5346">
      <w:pPr>
        <w:pStyle w:val="1"/>
        <w:numPr>
          <w:ilvl w:val="0"/>
          <w:numId w:val="24"/>
        </w:numPr>
        <w:spacing w:line="276" w:lineRule="auto"/>
        <w:rPr>
          <w:lang w:bidi="ar-IQ"/>
        </w:rPr>
      </w:pPr>
      <w:r w:rsidRPr="00B11695">
        <w:rPr>
          <w:rtl/>
          <w:lang w:bidi="ar-IQ"/>
        </w:rPr>
        <w:t>تمرينات الارتخاء</w:t>
      </w:r>
      <w:r w:rsidR="005C5346">
        <w:rPr>
          <w:rFonts w:hint="cs"/>
          <w:rtl/>
          <w:lang w:bidi="ar-IQ"/>
        </w:rPr>
        <w:t xml:space="preserve"> </w:t>
      </w:r>
    </w:p>
    <w:p w14:paraId="0B972D18" w14:textId="77777777" w:rsidR="005C5346" w:rsidRDefault="008A662C" w:rsidP="005C5346">
      <w:pPr>
        <w:pStyle w:val="1"/>
        <w:numPr>
          <w:ilvl w:val="0"/>
          <w:numId w:val="24"/>
        </w:numPr>
        <w:spacing w:line="276" w:lineRule="auto"/>
        <w:rPr>
          <w:lang w:bidi="ar-IQ"/>
        </w:rPr>
      </w:pPr>
      <w:r w:rsidRPr="00B11695">
        <w:rPr>
          <w:rtl/>
          <w:lang w:bidi="ar-IQ"/>
        </w:rPr>
        <w:t>تمرينات الإطالة</w:t>
      </w:r>
      <w:r w:rsidR="005C5346">
        <w:rPr>
          <w:rFonts w:hint="cs"/>
          <w:rtl/>
          <w:lang w:bidi="ar-IQ"/>
        </w:rPr>
        <w:t xml:space="preserve"> </w:t>
      </w:r>
    </w:p>
    <w:p w14:paraId="7D5219C3" w14:textId="212E62F6" w:rsidR="008A662C" w:rsidRPr="00B11695" w:rsidRDefault="008A662C" w:rsidP="005C5346">
      <w:pPr>
        <w:pStyle w:val="1"/>
        <w:numPr>
          <w:ilvl w:val="0"/>
          <w:numId w:val="24"/>
        </w:numPr>
        <w:spacing w:line="276" w:lineRule="auto"/>
        <w:rPr>
          <w:rtl/>
          <w:lang w:bidi="ar-IQ"/>
        </w:rPr>
      </w:pPr>
      <w:r w:rsidRPr="00B11695">
        <w:rPr>
          <w:rtl/>
          <w:lang w:bidi="ar-IQ"/>
        </w:rPr>
        <w:t>تمرينات القوة.</w:t>
      </w:r>
    </w:p>
    <w:p w14:paraId="2C5CA472" w14:textId="77777777" w:rsidR="005C5346" w:rsidRDefault="008A662C" w:rsidP="005C5346">
      <w:pPr>
        <w:pStyle w:val="1"/>
        <w:numPr>
          <w:ilvl w:val="0"/>
          <w:numId w:val="24"/>
        </w:numPr>
        <w:spacing w:line="276" w:lineRule="auto"/>
        <w:rPr>
          <w:rtl/>
          <w:lang w:bidi="ar-IQ"/>
        </w:rPr>
      </w:pPr>
      <w:r w:rsidRPr="00B11695">
        <w:rPr>
          <w:rtl/>
          <w:lang w:bidi="ar-IQ"/>
        </w:rPr>
        <w:t>تمرينات التحم</w:t>
      </w:r>
      <w:r w:rsidR="005C5346">
        <w:rPr>
          <w:rFonts w:hint="cs"/>
          <w:rtl/>
          <w:lang w:bidi="ar-IQ"/>
        </w:rPr>
        <w:t xml:space="preserve">ل </w:t>
      </w:r>
    </w:p>
    <w:p w14:paraId="7C7B7D18" w14:textId="77777777" w:rsidR="005C5346" w:rsidRDefault="008A662C" w:rsidP="005C5346">
      <w:pPr>
        <w:pStyle w:val="1"/>
        <w:numPr>
          <w:ilvl w:val="0"/>
          <w:numId w:val="24"/>
        </w:numPr>
        <w:spacing w:line="276" w:lineRule="auto"/>
        <w:rPr>
          <w:lang w:bidi="ar-IQ"/>
        </w:rPr>
      </w:pPr>
      <w:r w:rsidRPr="00B11695">
        <w:rPr>
          <w:rtl/>
          <w:lang w:bidi="ar-IQ"/>
        </w:rPr>
        <w:lastRenderedPageBreak/>
        <w:t>تمرينات الرشاقة.</w:t>
      </w:r>
    </w:p>
    <w:p w14:paraId="6AC61E95" w14:textId="68721AD0" w:rsidR="008A662C" w:rsidRPr="00B11695" w:rsidRDefault="008A662C" w:rsidP="005C5346">
      <w:pPr>
        <w:pStyle w:val="1"/>
        <w:numPr>
          <w:ilvl w:val="0"/>
          <w:numId w:val="24"/>
        </w:numPr>
        <w:spacing w:line="276" w:lineRule="auto"/>
        <w:rPr>
          <w:rtl/>
          <w:lang w:bidi="ar-IQ"/>
        </w:rPr>
      </w:pPr>
      <w:r w:rsidRPr="00B11695">
        <w:rPr>
          <w:rtl/>
          <w:lang w:bidi="ar-IQ"/>
        </w:rPr>
        <w:t>تمرينات التوازن.</w:t>
      </w:r>
    </w:p>
    <w:p w14:paraId="4D902C2B" w14:textId="77777777" w:rsidR="008A662C" w:rsidRPr="00B11695" w:rsidRDefault="008A662C" w:rsidP="0060634C">
      <w:pPr>
        <w:pStyle w:val="1"/>
        <w:spacing w:line="276" w:lineRule="auto"/>
        <w:rPr>
          <w:rtl/>
          <w:lang w:bidi="ar-IQ"/>
        </w:rPr>
      </w:pPr>
    </w:p>
    <w:p w14:paraId="2EFB5925" w14:textId="77777777" w:rsidR="008A662C" w:rsidRPr="005C5346" w:rsidRDefault="008A662C" w:rsidP="008B230B">
      <w:pPr>
        <w:pStyle w:val="1"/>
        <w:spacing w:line="276" w:lineRule="auto"/>
        <w:rPr>
          <w:b/>
          <w:outline/>
          <w:color w:val="ED7D31" w:themeColor="accent2"/>
          <w:rtl/>
          <w:lang w:bidi="ar-IQ"/>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5C5346">
        <w:rPr>
          <w:b/>
          <w:outline/>
          <w:color w:val="ED7D31" w:themeColor="accent2"/>
          <w:rtl/>
          <w:lang w:bidi="ar-IQ"/>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ثالثا: التمرينات من حيث </w:t>
      </w:r>
      <w:proofErr w:type="spellStart"/>
      <w:r w:rsidRPr="005C5346">
        <w:rPr>
          <w:b/>
          <w:outline/>
          <w:color w:val="ED7D31" w:themeColor="accent2"/>
          <w:rtl/>
          <w:lang w:bidi="ar-IQ"/>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إغراضها</w:t>
      </w:r>
      <w:proofErr w:type="spellEnd"/>
    </w:p>
    <w:p w14:paraId="7B97AD04" w14:textId="77777777" w:rsidR="008A662C" w:rsidRPr="005C5346" w:rsidRDefault="008A662C" w:rsidP="0060634C">
      <w:pPr>
        <w:pStyle w:val="1"/>
        <w:spacing w:line="276" w:lineRule="auto"/>
        <w:rPr>
          <w:b/>
          <w:outline/>
          <w:color w:val="ED7D31" w:themeColor="accent2"/>
          <w:rtl/>
          <w:lang w:bidi="ar-IQ"/>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509503C0" w14:textId="77777777" w:rsidR="005C5346" w:rsidRDefault="008A662C" w:rsidP="00297363">
      <w:pPr>
        <w:pStyle w:val="1"/>
        <w:numPr>
          <w:ilvl w:val="0"/>
          <w:numId w:val="42"/>
        </w:numPr>
        <w:spacing w:line="276" w:lineRule="auto"/>
        <w:rPr>
          <w:rtl/>
          <w:lang w:bidi="ar-IQ"/>
        </w:rPr>
      </w:pPr>
      <w:r w:rsidRPr="00B11695">
        <w:rPr>
          <w:rtl/>
          <w:lang w:bidi="ar-IQ"/>
        </w:rPr>
        <w:t>التمرينات الأساسية العامة.</w:t>
      </w:r>
    </w:p>
    <w:p w14:paraId="6B438AFC" w14:textId="1E557C7A" w:rsidR="008A662C" w:rsidRPr="00B11695" w:rsidRDefault="008A662C" w:rsidP="00297363">
      <w:pPr>
        <w:pStyle w:val="1"/>
        <w:numPr>
          <w:ilvl w:val="0"/>
          <w:numId w:val="42"/>
        </w:numPr>
        <w:spacing w:line="276" w:lineRule="auto"/>
        <w:rPr>
          <w:rtl/>
          <w:lang w:bidi="ar-IQ"/>
        </w:rPr>
      </w:pPr>
      <w:r w:rsidRPr="00B11695">
        <w:rPr>
          <w:rtl/>
          <w:lang w:bidi="ar-IQ"/>
        </w:rPr>
        <w:t>التمرينات الغرضية الخاصة.</w:t>
      </w:r>
    </w:p>
    <w:p w14:paraId="0F285780" w14:textId="0A5FB315" w:rsidR="008A662C" w:rsidRPr="00B11695" w:rsidRDefault="005C5346" w:rsidP="005C5346">
      <w:pPr>
        <w:pStyle w:val="1"/>
        <w:numPr>
          <w:ilvl w:val="0"/>
          <w:numId w:val="30"/>
        </w:numPr>
        <w:spacing w:line="276" w:lineRule="auto"/>
        <w:rPr>
          <w:rtl/>
          <w:lang w:bidi="ar-IQ"/>
        </w:rPr>
      </w:pPr>
      <w:r>
        <w:rPr>
          <w:rFonts w:hint="cs"/>
          <w:rtl/>
          <w:lang w:bidi="ar-IQ"/>
        </w:rPr>
        <w:t>ال</w:t>
      </w:r>
      <w:r w:rsidR="008A662C" w:rsidRPr="00B11695">
        <w:rPr>
          <w:rtl/>
          <w:lang w:bidi="ar-IQ"/>
        </w:rPr>
        <w:t>تمرينات المسابقات.</w:t>
      </w:r>
    </w:p>
    <w:p w14:paraId="19B1952E" w14:textId="77777777" w:rsidR="008A662C" w:rsidRDefault="008A662C" w:rsidP="0060634C">
      <w:pPr>
        <w:pStyle w:val="1"/>
        <w:spacing w:line="276" w:lineRule="auto"/>
        <w:rPr>
          <w:rtl/>
          <w:lang w:bidi="ar-IQ"/>
        </w:rPr>
      </w:pPr>
    </w:p>
    <w:p w14:paraId="4CB4CAB8" w14:textId="77777777" w:rsidR="008A662C" w:rsidRDefault="008A662C" w:rsidP="0060634C">
      <w:pPr>
        <w:pStyle w:val="1"/>
        <w:spacing w:line="276" w:lineRule="auto"/>
        <w:rPr>
          <w:rtl/>
          <w:lang w:bidi="ar-IQ"/>
        </w:rPr>
      </w:pPr>
    </w:p>
    <w:p w14:paraId="0ADCD0DD" w14:textId="77777777" w:rsidR="005C5346" w:rsidRPr="005C5346" w:rsidRDefault="005C5346" w:rsidP="005C5346">
      <w:pPr>
        <w:rPr>
          <w:rtl/>
          <w:lang w:bidi="ar-IQ"/>
        </w:rPr>
      </w:pPr>
    </w:p>
    <w:p w14:paraId="639F2DFA" w14:textId="0F5183BD" w:rsidR="008A662C" w:rsidRPr="005C5346" w:rsidRDefault="005C5346" w:rsidP="0060634C">
      <w:pPr>
        <w:pStyle w:val="1"/>
        <w:spacing w:line="276" w:lineRule="auto"/>
        <w:rPr>
          <w:b/>
          <w:outline/>
          <w:color w:val="ED7D31" w:themeColor="accent2"/>
          <w:sz w:val="36"/>
          <w:szCs w:val="36"/>
          <w:u w:val="single"/>
          <w:rtl/>
          <w:lang w:bidi="ar-IQ"/>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5C5346">
        <w:rPr>
          <w:rFonts w:hint="cs"/>
          <w:b/>
          <w:outline/>
          <w:color w:val="ED7D31" w:themeColor="accent2"/>
          <w:sz w:val="36"/>
          <w:szCs w:val="36"/>
          <w:u w:val="single"/>
          <w:rtl/>
          <w:lang w:bidi="ar-IQ"/>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 xml:space="preserve">الاستجابة </w:t>
      </w:r>
    </w:p>
    <w:p w14:paraId="54C3CEA0" w14:textId="6844DD3D" w:rsidR="008A662C" w:rsidRPr="00B11695" w:rsidRDefault="008A662C" w:rsidP="005C5346">
      <w:pPr>
        <w:pStyle w:val="1"/>
        <w:spacing w:line="276" w:lineRule="auto"/>
        <w:rPr>
          <w:rtl/>
          <w:lang w:bidi="ar-IQ"/>
        </w:rPr>
      </w:pPr>
      <w:r w:rsidRPr="00B11695">
        <w:rPr>
          <w:rtl/>
          <w:lang w:bidi="ar-IQ"/>
        </w:rPr>
        <w:t>وتعني استجابة اجسام اللاعبين للتدريب ويكون امر فردي ويعتمد على خصائص كل لاعب . فعلا سبيل المثال اذا قدمنا لعدد من اللاعبين جرعة تدريبية معينة فأن اجسام كل منهم تستجيب مختلفة عن الآخر وترجع هذه</w:t>
      </w:r>
      <w:r w:rsidR="005C5346">
        <w:rPr>
          <w:rFonts w:hint="cs"/>
          <w:rtl/>
          <w:lang w:bidi="ar-IQ"/>
        </w:rPr>
        <w:t xml:space="preserve"> </w:t>
      </w:r>
      <w:r w:rsidRPr="00B11695">
        <w:rPr>
          <w:rtl/>
          <w:lang w:bidi="ar-IQ"/>
        </w:rPr>
        <w:t>الاستجابة لعدة اسباب اهمها</w:t>
      </w:r>
    </w:p>
    <w:p w14:paraId="76DAA1F2" w14:textId="77777777" w:rsidR="008A662C" w:rsidRPr="00B11695" w:rsidRDefault="008A662C" w:rsidP="0060634C">
      <w:pPr>
        <w:pStyle w:val="1"/>
        <w:spacing w:line="276" w:lineRule="auto"/>
        <w:rPr>
          <w:rtl/>
          <w:lang w:bidi="ar-IQ"/>
        </w:rPr>
      </w:pPr>
    </w:p>
    <w:p w14:paraId="4ED6D54C" w14:textId="59ECA59D" w:rsidR="005C5346" w:rsidRDefault="008A662C" w:rsidP="00537AF4">
      <w:pPr>
        <w:pStyle w:val="1"/>
        <w:spacing w:line="276" w:lineRule="auto"/>
        <w:ind w:left="360"/>
        <w:rPr>
          <w:lang w:bidi="ar-IQ"/>
        </w:rPr>
      </w:pPr>
      <w:r w:rsidRPr="00B11695">
        <w:rPr>
          <w:rtl/>
          <w:lang w:bidi="ar-IQ"/>
        </w:rPr>
        <w:t xml:space="preserve">النضج </w:t>
      </w:r>
      <w:r w:rsidR="005C5346">
        <w:rPr>
          <w:rFonts w:hint="cs"/>
          <w:rtl/>
          <w:lang w:bidi="ar-IQ"/>
        </w:rPr>
        <w:t xml:space="preserve">: </w:t>
      </w:r>
      <w:r w:rsidRPr="00B11695">
        <w:rPr>
          <w:rtl/>
          <w:lang w:bidi="ar-IQ"/>
        </w:rPr>
        <w:t xml:space="preserve">اي كلما زاد النضج كانت هناك فرص افضل للمشاركة في التدريب </w:t>
      </w:r>
      <w:r w:rsidR="005C5346">
        <w:rPr>
          <w:rFonts w:hint="cs"/>
          <w:rtl/>
          <w:lang w:bidi="ar-IQ"/>
        </w:rPr>
        <w:t>والاستفادة منه</w:t>
      </w:r>
    </w:p>
    <w:p w14:paraId="019ADA9A" w14:textId="0C8B0B8A" w:rsidR="008A662C" w:rsidRPr="00B11695" w:rsidRDefault="00537AF4" w:rsidP="00537AF4">
      <w:pPr>
        <w:pStyle w:val="1"/>
        <w:numPr>
          <w:ilvl w:val="0"/>
          <w:numId w:val="30"/>
        </w:numPr>
        <w:spacing w:line="276" w:lineRule="auto"/>
        <w:rPr>
          <w:rtl/>
          <w:lang w:bidi="ar-IQ"/>
        </w:rPr>
      </w:pPr>
      <w:r>
        <w:rPr>
          <w:rFonts w:hint="cs"/>
          <w:rtl/>
          <w:lang w:bidi="ar-IQ"/>
        </w:rPr>
        <w:t xml:space="preserve">1ـ </w:t>
      </w:r>
      <w:proofErr w:type="spellStart"/>
      <w:r>
        <w:rPr>
          <w:rFonts w:hint="cs"/>
          <w:rtl/>
          <w:lang w:bidi="ar-IQ"/>
        </w:rPr>
        <w:t>الوراثة</w:t>
      </w:r>
      <w:r w:rsidR="005C5346">
        <w:rPr>
          <w:rFonts w:hint="cs"/>
          <w:rtl/>
          <w:lang w:bidi="ar-IQ"/>
        </w:rPr>
        <w:t>:</w:t>
      </w:r>
      <w:r w:rsidR="008A662C" w:rsidRPr="00B11695">
        <w:rPr>
          <w:rtl/>
          <w:lang w:bidi="ar-IQ"/>
        </w:rPr>
        <w:t>اي</w:t>
      </w:r>
      <w:proofErr w:type="spellEnd"/>
      <w:r w:rsidR="008A662C" w:rsidRPr="00B11695">
        <w:rPr>
          <w:rtl/>
          <w:lang w:bidi="ar-IQ"/>
        </w:rPr>
        <w:t xml:space="preserve"> ان الاجهزة المختلفة لجسم الانسان تتأثر بعاما الوراثة من اهمها كفاءة </w:t>
      </w:r>
      <w:r>
        <w:rPr>
          <w:rFonts w:hint="cs"/>
          <w:rtl/>
          <w:lang w:bidi="ar-IQ"/>
        </w:rPr>
        <w:t xml:space="preserve">     </w:t>
      </w:r>
      <w:r w:rsidRPr="00B11695">
        <w:rPr>
          <w:rtl/>
          <w:lang w:bidi="ar-IQ"/>
        </w:rPr>
        <w:t>الرئة والقلب والالياف العضلية وغيرها</w:t>
      </w:r>
    </w:p>
    <w:p w14:paraId="038E5E04" w14:textId="472AB68C" w:rsidR="00DD6008" w:rsidRDefault="00537AF4" w:rsidP="00537AF4">
      <w:pPr>
        <w:pStyle w:val="1"/>
        <w:numPr>
          <w:ilvl w:val="0"/>
          <w:numId w:val="30"/>
        </w:numPr>
        <w:spacing w:line="276" w:lineRule="auto"/>
        <w:rPr>
          <w:rtl/>
          <w:lang w:bidi="ar-IQ"/>
        </w:rPr>
      </w:pPr>
      <w:r>
        <w:rPr>
          <w:rFonts w:hint="cs"/>
          <w:rtl/>
          <w:lang w:bidi="ar-IQ"/>
        </w:rPr>
        <w:t>2ـ</w:t>
      </w:r>
      <w:r w:rsidR="005C5346">
        <w:rPr>
          <w:rFonts w:hint="cs"/>
          <w:rtl/>
          <w:lang w:bidi="ar-IQ"/>
        </w:rPr>
        <w:t xml:space="preserve"> </w:t>
      </w:r>
      <w:r w:rsidR="008A662C" w:rsidRPr="00B11695">
        <w:rPr>
          <w:rtl/>
          <w:lang w:bidi="ar-IQ"/>
        </w:rPr>
        <w:t xml:space="preserve">تأثير البيئة : اي ان </w:t>
      </w:r>
      <w:proofErr w:type="spellStart"/>
      <w:r w:rsidR="008A662C" w:rsidRPr="00B11695">
        <w:rPr>
          <w:rtl/>
          <w:lang w:bidi="ar-IQ"/>
        </w:rPr>
        <w:t>الحراراة</w:t>
      </w:r>
      <w:proofErr w:type="spellEnd"/>
      <w:r w:rsidR="008A662C" w:rsidRPr="00B11695">
        <w:rPr>
          <w:rtl/>
          <w:lang w:bidi="ar-IQ"/>
        </w:rPr>
        <w:t xml:space="preserve"> والبرودة والمرتفعات وتلوث الهواء من العناصر البيئية المؤثرة في العملية التدريبية وايضا الضغوط الانفعالية في حياة اللاعبين تؤثر ليهم مثل تلك الناتجة عن المدرسة والمنزل </w:t>
      </w:r>
    </w:p>
    <w:p w14:paraId="3A40F785" w14:textId="46636065" w:rsidR="00DD6008" w:rsidRDefault="00537AF4" w:rsidP="00537AF4">
      <w:pPr>
        <w:pStyle w:val="1"/>
        <w:numPr>
          <w:ilvl w:val="0"/>
          <w:numId w:val="30"/>
        </w:numPr>
        <w:spacing w:line="276" w:lineRule="auto"/>
        <w:rPr>
          <w:rtl/>
          <w:lang w:bidi="ar-IQ"/>
        </w:rPr>
      </w:pPr>
      <w:r>
        <w:rPr>
          <w:rFonts w:hint="cs"/>
          <w:rtl/>
          <w:lang w:bidi="ar-IQ"/>
        </w:rPr>
        <w:t>3ـ</w:t>
      </w:r>
      <w:r w:rsidR="008A662C" w:rsidRPr="00B11695">
        <w:rPr>
          <w:rtl/>
          <w:lang w:bidi="ar-IQ"/>
        </w:rPr>
        <w:t xml:space="preserve"> التغذية ان التغيرات التي تحدث في انسجة واعضاء الجسم للاعبين تتطلب البروتين وباقي عناصر التغذية </w:t>
      </w:r>
      <w:r w:rsidR="00DD6008">
        <w:rPr>
          <w:rFonts w:hint="cs"/>
          <w:rtl/>
          <w:lang w:bidi="ar-IQ"/>
        </w:rPr>
        <w:t xml:space="preserve">الأخرى </w:t>
      </w:r>
      <w:r w:rsidR="008A662C" w:rsidRPr="00B11695">
        <w:rPr>
          <w:rtl/>
          <w:lang w:bidi="ar-IQ"/>
        </w:rPr>
        <w:t xml:space="preserve">لغرض الحصول على الطاقة الكافية </w:t>
      </w:r>
      <w:proofErr w:type="spellStart"/>
      <w:r w:rsidR="008A662C" w:rsidRPr="00B11695">
        <w:rPr>
          <w:rtl/>
          <w:lang w:bidi="ar-IQ"/>
        </w:rPr>
        <w:t>لأنتاج</w:t>
      </w:r>
      <w:proofErr w:type="spellEnd"/>
      <w:r w:rsidR="008A662C" w:rsidRPr="00B11695">
        <w:rPr>
          <w:rtl/>
          <w:lang w:bidi="ar-IQ"/>
        </w:rPr>
        <w:t xml:space="preserve"> العمل العضلي المطلوب  </w:t>
      </w:r>
    </w:p>
    <w:p w14:paraId="2ABC8FD9" w14:textId="5100CEE3" w:rsidR="008A662C" w:rsidRPr="00B11695" w:rsidRDefault="00537AF4" w:rsidP="00537AF4">
      <w:pPr>
        <w:pStyle w:val="1"/>
        <w:numPr>
          <w:ilvl w:val="0"/>
          <w:numId w:val="30"/>
        </w:numPr>
        <w:spacing w:line="276" w:lineRule="auto"/>
        <w:rPr>
          <w:rtl/>
          <w:lang w:bidi="ar-IQ"/>
        </w:rPr>
      </w:pPr>
      <w:r>
        <w:rPr>
          <w:rFonts w:hint="cs"/>
          <w:rtl/>
          <w:lang w:bidi="ar-IQ"/>
        </w:rPr>
        <w:t>4ـ</w:t>
      </w:r>
      <w:r w:rsidR="00DD6008">
        <w:rPr>
          <w:rFonts w:hint="cs"/>
          <w:rtl/>
          <w:lang w:bidi="ar-IQ"/>
        </w:rPr>
        <w:t xml:space="preserve"> </w:t>
      </w:r>
      <w:r w:rsidR="008A662C" w:rsidRPr="00B11695">
        <w:rPr>
          <w:rtl/>
          <w:lang w:bidi="ar-IQ"/>
        </w:rPr>
        <w:t xml:space="preserve">الراحة والنوم : معدل نوم الرياضيين ٨ ساعات </w:t>
      </w:r>
      <w:proofErr w:type="spellStart"/>
      <w:r w:rsidR="008A662C" w:rsidRPr="00B11695">
        <w:rPr>
          <w:rtl/>
          <w:lang w:bidi="ar-IQ"/>
        </w:rPr>
        <w:t>اواكثر</w:t>
      </w:r>
      <w:proofErr w:type="spellEnd"/>
      <w:r w:rsidR="008A662C" w:rsidRPr="00B11695">
        <w:rPr>
          <w:rtl/>
          <w:lang w:bidi="ar-IQ"/>
        </w:rPr>
        <w:t xml:space="preserve"> وان تدريب الصغار يحتاج ساعات اكثر من النوم تفوق ساعات الكبار.</w:t>
      </w:r>
    </w:p>
    <w:p w14:paraId="65C8E204" w14:textId="5401838D" w:rsidR="008A662C" w:rsidRPr="00B11695" w:rsidRDefault="00537AF4" w:rsidP="00537AF4">
      <w:pPr>
        <w:pStyle w:val="1"/>
        <w:numPr>
          <w:ilvl w:val="0"/>
          <w:numId w:val="30"/>
        </w:numPr>
        <w:spacing w:line="276" w:lineRule="auto"/>
        <w:rPr>
          <w:rtl/>
          <w:lang w:bidi="ar-IQ"/>
        </w:rPr>
      </w:pPr>
      <w:r>
        <w:rPr>
          <w:rFonts w:hint="cs"/>
          <w:rtl/>
          <w:lang w:bidi="ar-IQ"/>
        </w:rPr>
        <w:t>5</w:t>
      </w:r>
      <w:r w:rsidR="008A662C" w:rsidRPr="00B11695">
        <w:rPr>
          <w:rtl/>
          <w:lang w:bidi="ar-IQ"/>
        </w:rPr>
        <w:t xml:space="preserve">- مستوى اللياقة البدنية: ان اللاعب الذي يكون مستوى لياقته عاليا فأن مستوى تحسنه </w:t>
      </w:r>
      <w:proofErr w:type="spellStart"/>
      <w:r w:rsidR="008A662C" w:rsidRPr="00B11695">
        <w:rPr>
          <w:rtl/>
          <w:lang w:bidi="ar-IQ"/>
        </w:rPr>
        <w:t>خلالالتدريب</w:t>
      </w:r>
      <w:proofErr w:type="spellEnd"/>
      <w:r w:rsidR="008A662C" w:rsidRPr="00B11695">
        <w:rPr>
          <w:rtl/>
          <w:lang w:bidi="ar-IQ"/>
        </w:rPr>
        <w:t xml:space="preserve"> يكون سريع</w:t>
      </w:r>
      <w:r w:rsidR="00DD6008">
        <w:rPr>
          <w:rFonts w:hint="cs"/>
          <w:rtl/>
          <w:lang w:bidi="ar-IQ"/>
        </w:rPr>
        <w:t xml:space="preserve">ا </w:t>
      </w:r>
      <w:r w:rsidR="008A662C" w:rsidRPr="00B11695">
        <w:rPr>
          <w:rtl/>
          <w:lang w:bidi="ar-IQ"/>
        </w:rPr>
        <w:t>عكس اللاعبين الذين يصلون الى درجة التعب بسرعة المرض والاصابات المرض والاصابة تؤثر على مدى استجابة الرياضيين للتدريب</w:t>
      </w:r>
    </w:p>
    <w:p w14:paraId="6693A2DF" w14:textId="77777777" w:rsidR="008A662C" w:rsidRPr="00B11695" w:rsidRDefault="008A662C" w:rsidP="0060634C">
      <w:pPr>
        <w:pStyle w:val="1"/>
        <w:spacing w:line="276" w:lineRule="auto"/>
        <w:rPr>
          <w:rtl/>
          <w:lang w:bidi="ar-IQ"/>
        </w:rPr>
      </w:pPr>
    </w:p>
    <w:p w14:paraId="402AFC46" w14:textId="77777777" w:rsidR="008A662C" w:rsidRPr="00B11695" w:rsidRDefault="008A662C" w:rsidP="0060634C">
      <w:pPr>
        <w:pStyle w:val="1"/>
        <w:spacing w:line="276" w:lineRule="auto"/>
        <w:rPr>
          <w:rtl/>
          <w:lang w:bidi="ar-IQ"/>
        </w:rPr>
      </w:pPr>
    </w:p>
    <w:p w14:paraId="7E7A75C3" w14:textId="77777777" w:rsidR="00DD6008" w:rsidRDefault="00DD6008" w:rsidP="0060634C">
      <w:pPr>
        <w:pStyle w:val="1"/>
        <w:spacing w:line="276" w:lineRule="auto"/>
        <w:rPr>
          <w:rtl/>
          <w:lang w:bidi="ar-IQ"/>
        </w:rPr>
      </w:pPr>
    </w:p>
    <w:p w14:paraId="5142A4FA" w14:textId="77777777" w:rsidR="00537AF4" w:rsidRDefault="00537AF4" w:rsidP="00537AF4">
      <w:pPr>
        <w:pStyle w:val="1"/>
        <w:spacing w:line="276" w:lineRule="auto"/>
        <w:ind w:left="360"/>
        <w:rPr>
          <w:b/>
          <w:outline/>
          <w:color w:val="ED7D31" w:themeColor="accent2"/>
          <w:u w:val="single"/>
          <w:rtl/>
          <w:lang w:bidi="ar-IQ"/>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4C1CD076" w14:textId="5920900A" w:rsidR="008A662C" w:rsidRPr="00B11695" w:rsidRDefault="008A662C" w:rsidP="00537AF4">
      <w:pPr>
        <w:pStyle w:val="1"/>
        <w:spacing w:line="276" w:lineRule="auto"/>
        <w:ind w:left="360"/>
        <w:rPr>
          <w:rtl/>
          <w:lang w:bidi="ar-IQ"/>
        </w:rPr>
      </w:pPr>
      <w:r w:rsidRPr="00DD6008">
        <w:rPr>
          <w:b/>
          <w:outline/>
          <w:color w:val="ED7D31" w:themeColor="accent2"/>
          <w:u w:val="single"/>
          <w:rtl/>
          <w:lang w:bidi="ar-IQ"/>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مفهوم التكيف</w:t>
      </w:r>
      <w:r w:rsidRPr="00B11695">
        <w:rPr>
          <w:rtl/>
          <w:lang w:bidi="ar-IQ"/>
        </w:rPr>
        <w:t>:</w:t>
      </w:r>
    </w:p>
    <w:p w14:paraId="26DF9BA4" w14:textId="5E7F004B" w:rsidR="008A662C" w:rsidRDefault="008A662C" w:rsidP="00DD6008">
      <w:pPr>
        <w:pStyle w:val="1"/>
        <w:spacing w:line="276" w:lineRule="auto"/>
        <w:rPr>
          <w:rtl/>
          <w:lang w:bidi="ar-IQ"/>
        </w:rPr>
      </w:pPr>
      <w:r w:rsidRPr="00B11695">
        <w:rPr>
          <w:rtl/>
          <w:lang w:bidi="ar-IQ"/>
        </w:rPr>
        <w:t>ان العمل التدريبي وفقاً لمتطلبات الحمل السليم يؤدي الى حصول حالة التكيف, والتقدم الذي يحدث في مستوى</w:t>
      </w:r>
      <w:r w:rsidR="00DD6008">
        <w:rPr>
          <w:rFonts w:hint="cs"/>
          <w:rtl/>
          <w:lang w:bidi="ar-IQ"/>
        </w:rPr>
        <w:t xml:space="preserve"> </w:t>
      </w:r>
      <w:r w:rsidRPr="00B11695">
        <w:rPr>
          <w:rtl/>
          <w:lang w:bidi="ar-IQ"/>
        </w:rPr>
        <w:t>انجاز الاعضاء والاجهزة الداخلية للجسم نتيجة اداء احمال داخلية وخارجية تتخطى مستوى عتبة الاثارة, وتؤدي هذه الاثارة الى هدم مواد في داخل الجسم يتم تعويضها اثناء مرحلة استعادة واستجماع القوى بمستوى يتخطى المستوى الاصلي, ويكمن احد اهم قوانين الطبيعة في قدرة الكائن الحي على التكيف مع الظروف البيئة المختلفة</w:t>
      </w:r>
      <w:r w:rsidR="00DD6008">
        <w:rPr>
          <w:rFonts w:hint="cs"/>
          <w:rtl/>
          <w:lang w:bidi="ar-IQ"/>
        </w:rPr>
        <w:t xml:space="preserve"> </w:t>
      </w:r>
      <w:r w:rsidRPr="00B11695">
        <w:rPr>
          <w:rtl/>
          <w:lang w:bidi="ar-IQ"/>
        </w:rPr>
        <w:t xml:space="preserve">وامكانية هذه القدرات </w:t>
      </w:r>
      <w:proofErr w:type="spellStart"/>
      <w:r w:rsidRPr="00B11695">
        <w:rPr>
          <w:rtl/>
          <w:lang w:bidi="ar-IQ"/>
        </w:rPr>
        <w:t>للاعضاء</w:t>
      </w:r>
      <w:proofErr w:type="spellEnd"/>
      <w:r w:rsidRPr="00B11695">
        <w:rPr>
          <w:rtl/>
          <w:lang w:bidi="ar-IQ"/>
        </w:rPr>
        <w:t xml:space="preserve"> الداخلية على مواجهة متطلبات الحياة المختلفة </w:t>
      </w:r>
    </w:p>
    <w:p w14:paraId="7A563FA5" w14:textId="77777777" w:rsidR="00BE1EAC" w:rsidRPr="00BE1EAC" w:rsidRDefault="00BE1EAC" w:rsidP="00BE1EAC">
      <w:pPr>
        <w:rPr>
          <w:rtl/>
          <w:lang w:bidi="ar-IQ"/>
        </w:rPr>
      </w:pPr>
    </w:p>
    <w:p w14:paraId="6B62A9E8" w14:textId="2E896D32" w:rsidR="008A662C" w:rsidRDefault="00BE1EAC" w:rsidP="003A1293">
      <w:pPr>
        <w:tabs>
          <w:tab w:val="left" w:pos="2607"/>
        </w:tabs>
        <w:jc w:val="center"/>
        <w:rPr>
          <w:sz w:val="32"/>
          <w:szCs w:val="32"/>
          <w:rtl/>
        </w:rPr>
      </w:pPr>
      <w:r w:rsidRPr="003A1293">
        <w:rPr>
          <w:sz w:val="32"/>
          <w:szCs w:val="32"/>
          <w:rtl/>
        </w:rPr>
        <w:t xml:space="preserve">والتكيف هو عبارة عن التغيرات التي تطرأ على كل هذه اجهزة الجسم نتيجة لتأثير الحمل الذي وقع عليها خلال عملية التدريب وأدى الى رفع مستواها وقدراتها والعمل على استغلال هذا التطور لرفع مستوى الانجاز ، بحيث يصل اللاعب بعد وقوع الحمل وبعد تعرض أجزاء الجسم لحالة التعب ثم الراحة الى ان يصل الى حالة جديدة وهي ما نسميها بالتعويض الزائد ، والذي يعرف بأنه عبارة عن زيادة القدرة </w:t>
      </w:r>
      <w:proofErr w:type="spellStart"/>
      <w:r w:rsidRPr="003A1293">
        <w:rPr>
          <w:sz w:val="32"/>
          <w:szCs w:val="32"/>
          <w:rtl/>
        </w:rPr>
        <w:t>الانجازية</w:t>
      </w:r>
      <w:proofErr w:type="spellEnd"/>
      <w:r w:rsidRPr="003A1293">
        <w:rPr>
          <w:sz w:val="32"/>
          <w:szCs w:val="32"/>
          <w:rtl/>
        </w:rPr>
        <w:t xml:space="preserve"> عن مستواها السابق نتيجة للمجهود </w:t>
      </w:r>
    </w:p>
    <w:p w14:paraId="36EE5AEA" w14:textId="77777777" w:rsidR="003A1293" w:rsidRDefault="003A1293" w:rsidP="003A1293">
      <w:pPr>
        <w:tabs>
          <w:tab w:val="left" w:pos="2607"/>
        </w:tabs>
        <w:jc w:val="center"/>
        <w:rPr>
          <w:b/>
          <w:bCs/>
          <w:sz w:val="32"/>
          <w:szCs w:val="32"/>
          <w:rtl/>
          <w:lang w:bidi="ar-IQ"/>
        </w:rPr>
      </w:pPr>
    </w:p>
    <w:p w14:paraId="58F63659" w14:textId="77777777" w:rsidR="003A1293" w:rsidRDefault="003A1293" w:rsidP="003A1293">
      <w:pPr>
        <w:tabs>
          <w:tab w:val="left" w:pos="2607"/>
        </w:tabs>
        <w:jc w:val="center"/>
        <w:rPr>
          <w:b/>
          <w:bCs/>
          <w:sz w:val="32"/>
          <w:szCs w:val="32"/>
          <w:rtl/>
          <w:lang w:bidi="ar-IQ"/>
        </w:rPr>
      </w:pPr>
    </w:p>
    <w:p w14:paraId="3F4446E6" w14:textId="77777777" w:rsidR="003A1293" w:rsidRPr="003A1293" w:rsidRDefault="003A1293" w:rsidP="003A1293">
      <w:pPr>
        <w:tabs>
          <w:tab w:val="left" w:pos="2607"/>
        </w:tabs>
        <w:jc w:val="center"/>
        <w:rPr>
          <w:b/>
          <w:bCs/>
          <w:sz w:val="28"/>
          <w:szCs w:val="28"/>
          <w:rtl/>
          <w:lang w:bidi="ar-IQ"/>
        </w:rPr>
      </w:pPr>
    </w:p>
    <w:p w14:paraId="5B4A816D" w14:textId="3F74E64D" w:rsidR="003A1293" w:rsidRDefault="003A1293" w:rsidP="00BB5797">
      <w:pPr>
        <w:tabs>
          <w:tab w:val="left" w:pos="2607"/>
        </w:tabs>
        <w:ind w:left="360"/>
        <w:rPr>
          <w:b/>
          <w:bCs/>
          <w:sz w:val="28"/>
          <w:szCs w:val="28"/>
          <w:rtl/>
          <w:lang w:bidi="ar-IQ"/>
        </w:rPr>
      </w:pPr>
      <w:r w:rsidRPr="00BB5797">
        <w:rPr>
          <w:b/>
          <w:bCs/>
          <w:color w:val="FF0000"/>
          <w:sz w:val="28"/>
          <w:szCs w:val="28"/>
          <w:rtl/>
          <w:lang w:bidi="ar-IQ"/>
        </w:rPr>
        <w:t xml:space="preserve">انواع التكيف </w:t>
      </w:r>
      <w:r w:rsidRPr="003A1293">
        <w:rPr>
          <w:b/>
          <w:bCs/>
          <w:sz w:val="28"/>
          <w:szCs w:val="28"/>
          <w:rtl/>
          <w:lang w:bidi="ar-IQ"/>
        </w:rPr>
        <w:t>:</w:t>
      </w:r>
    </w:p>
    <w:p w14:paraId="36BD0BC2" w14:textId="77777777" w:rsidR="00BB5797" w:rsidRPr="003A1293" w:rsidRDefault="00BB5797" w:rsidP="00BB5797">
      <w:pPr>
        <w:tabs>
          <w:tab w:val="left" w:pos="2607"/>
        </w:tabs>
        <w:ind w:left="360"/>
        <w:rPr>
          <w:b/>
          <w:bCs/>
          <w:sz w:val="28"/>
          <w:szCs w:val="28"/>
          <w:rtl/>
          <w:lang w:bidi="ar-IQ"/>
        </w:rPr>
      </w:pPr>
    </w:p>
    <w:p w14:paraId="54540B29" w14:textId="77777777" w:rsidR="003A1293" w:rsidRPr="003A1293" w:rsidRDefault="003A1293" w:rsidP="003A1293">
      <w:pPr>
        <w:numPr>
          <w:ilvl w:val="0"/>
          <w:numId w:val="1"/>
        </w:numPr>
        <w:tabs>
          <w:tab w:val="left" w:pos="2607"/>
        </w:tabs>
        <w:spacing w:after="160" w:line="259" w:lineRule="auto"/>
        <w:rPr>
          <w:b/>
          <w:bCs/>
          <w:sz w:val="28"/>
          <w:szCs w:val="28"/>
          <w:rtl/>
          <w:lang w:bidi="ar-IQ"/>
        </w:rPr>
      </w:pPr>
      <w:r w:rsidRPr="003A1293">
        <w:rPr>
          <w:b/>
          <w:bCs/>
          <w:sz w:val="28"/>
          <w:szCs w:val="28"/>
          <w:rtl/>
          <w:lang w:bidi="ar-IQ"/>
        </w:rPr>
        <w:t>من الناحية الفسيولوجية : تشمل التقدم الذي يحدث في مقدرة الاجهزة الوظيفية وعمليات الطاقة والدفع القلبي وغيرها وحجم القلب والشعيرات الدموية ومقاييس الجسم والعضلات .</w:t>
      </w:r>
    </w:p>
    <w:p w14:paraId="373D188F" w14:textId="77777777" w:rsidR="003A1293" w:rsidRPr="003A1293" w:rsidRDefault="003A1293" w:rsidP="003A1293">
      <w:pPr>
        <w:numPr>
          <w:ilvl w:val="0"/>
          <w:numId w:val="1"/>
        </w:numPr>
        <w:tabs>
          <w:tab w:val="left" w:pos="2607"/>
        </w:tabs>
        <w:spacing w:after="160" w:line="259" w:lineRule="auto"/>
        <w:rPr>
          <w:b/>
          <w:bCs/>
          <w:sz w:val="28"/>
          <w:szCs w:val="28"/>
        </w:rPr>
      </w:pPr>
      <w:r w:rsidRPr="003A1293">
        <w:rPr>
          <w:b/>
          <w:bCs/>
          <w:sz w:val="28"/>
          <w:szCs w:val="28"/>
          <w:rtl/>
          <w:lang w:bidi="ar-IQ"/>
        </w:rPr>
        <w:t>من الناحية التدريبية : نتيجة اعباء الاحمال يحصل تكيف بيولوجي ايجابي , وتكيف بيولوجي سلبي , فعند استخدام مثيرات بصورة مثالية كماً ونوعاً يحصل تحسن في مستوى الانجاز (تكيف ايجابي) , اما اذا استخدمت مثيرات اكثر من قدرة الاجهزة والاعضاء سيؤدي ذلك الى الاضرار بكل او بعض الجوانب فيطلق عليه (تكيف سلبي) .</w:t>
      </w:r>
    </w:p>
    <w:p w14:paraId="3DE3F8AC" w14:textId="12C769BA" w:rsidR="003A1293" w:rsidRPr="003A1293" w:rsidRDefault="003A1293" w:rsidP="003A1293">
      <w:pPr>
        <w:numPr>
          <w:ilvl w:val="0"/>
          <w:numId w:val="1"/>
        </w:numPr>
        <w:tabs>
          <w:tab w:val="left" w:pos="2607"/>
        </w:tabs>
        <w:spacing w:after="160" w:line="259" w:lineRule="auto"/>
        <w:rPr>
          <w:b/>
          <w:bCs/>
          <w:sz w:val="28"/>
          <w:szCs w:val="28"/>
        </w:rPr>
      </w:pPr>
      <w:r w:rsidRPr="003A1293">
        <w:rPr>
          <w:b/>
          <w:bCs/>
          <w:sz w:val="28"/>
          <w:szCs w:val="28"/>
          <w:rtl/>
          <w:lang w:bidi="ar-IQ"/>
        </w:rPr>
        <w:t xml:space="preserve">من الناحية الزمنية : فيتم التفريق بين الاجهزة والاعضاء يحدث فيها تكيف سريع (العضلات) الجهاز الحركي الايجابي , اما الاجهزة التي يحدث فيها تكيف بطئ فهو الجهاز الحركي السلبي (العظام , الاربطة , الاوتار) . </w:t>
      </w:r>
    </w:p>
    <w:p w14:paraId="4FD28B19" w14:textId="77777777" w:rsidR="00DD6008" w:rsidRDefault="000A59F4" w:rsidP="00DD6008">
      <w:pPr>
        <w:pStyle w:val="1"/>
        <w:spacing w:line="276" w:lineRule="auto"/>
        <w:rPr>
          <w:b/>
          <w:outline/>
          <w:color w:val="ED7D31" w:themeColor="accent2"/>
          <w:rtl/>
          <w:lang w:bidi="ar-IQ"/>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DD6008">
        <w:rPr>
          <w:b/>
          <w:outline/>
          <w:color w:val="ED7D31" w:themeColor="accent2"/>
          <w:rtl/>
          <w:lang w:bidi="ar-IQ"/>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الاهداف العامة للتكيف الرياضي</w:t>
      </w:r>
      <w:r w:rsidR="00DD6008">
        <w:rPr>
          <w:rFonts w:hint="cs"/>
          <w:b/>
          <w:outline/>
          <w:color w:val="ED7D31" w:themeColor="accent2"/>
          <w:rtl/>
          <w:lang w:bidi="ar-IQ"/>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p>
    <w:p w14:paraId="45B3FE3A" w14:textId="4D672621" w:rsidR="000A59F4" w:rsidRPr="00DD6008" w:rsidRDefault="000A59F4" w:rsidP="00DD6008">
      <w:pPr>
        <w:pStyle w:val="1"/>
        <w:spacing w:line="276" w:lineRule="auto"/>
        <w:rPr>
          <w:b/>
          <w:outline/>
          <w:color w:val="ED7D31" w:themeColor="accent2"/>
          <w:rtl/>
          <w:lang w:bidi="ar-IQ"/>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B11695">
        <w:rPr>
          <w:rtl/>
          <w:lang w:bidi="fa-IR"/>
        </w:rPr>
        <w:t xml:space="preserve"> </w:t>
      </w:r>
      <w:r w:rsidR="00DD6008">
        <w:rPr>
          <w:rFonts w:hint="cs"/>
          <w:rtl/>
          <w:lang w:bidi="fa-IR"/>
        </w:rPr>
        <w:t xml:space="preserve">ــ </w:t>
      </w:r>
      <w:r w:rsidRPr="00B11695">
        <w:rPr>
          <w:rtl/>
          <w:lang w:bidi="ar-IQ"/>
        </w:rPr>
        <w:t>تحسين وظائف القلب والتنفس والدورة الدموية.</w:t>
      </w:r>
    </w:p>
    <w:p w14:paraId="426E76CB" w14:textId="3124BD43" w:rsidR="000A59F4" w:rsidRPr="00B11695" w:rsidRDefault="00DD6008" w:rsidP="0060634C">
      <w:pPr>
        <w:pStyle w:val="1"/>
        <w:spacing w:line="276" w:lineRule="auto"/>
        <w:rPr>
          <w:rtl/>
          <w:lang w:bidi="ar-IQ"/>
        </w:rPr>
      </w:pPr>
      <w:r>
        <w:rPr>
          <w:rFonts w:hint="cs"/>
          <w:rtl/>
          <w:lang w:bidi="ar-IQ"/>
        </w:rPr>
        <w:t>ــ م</w:t>
      </w:r>
      <w:r w:rsidR="000A59F4" w:rsidRPr="00B11695">
        <w:rPr>
          <w:rtl/>
          <w:lang w:bidi="ar-IQ"/>
        </w:rPr>
        <w:t>ن اهداف التكيف هو الاقتصادية في العمل العضلي.</w:t>
      </w:r>
    </w:p>
    <w:p w14:paraId="2428F7BB" w14:textId="43D471FE" w:rsidR="000A59F4" w:rsidRPr="00B11695" w:rsidRDefault="00DD6008" w:rsidP="0060634C">
      <w:pPr>
        <w:pStyle w:val="1"/>
        <w:spacing w:line="276" w:lineRule="auto"/>
        <w:rPr>
          <w:rtl/>
          <w:lang w:bidi="ar-IQ"/>
        </w:rPr>
      </w:pPr>
      <w:r>
        <w:rPr>
          <w:rFonts w:hint="cs"/>
          <w:rtl/>
          <w:lang w:bidi="ar-IQ"/>
        </w:rPr>
        <w:t xml:space="preserve">ــ </w:t>
      </w:r>
      <w:r w:rsidR="000A59F4" w:rsidRPr="00B11695">
        <w:rPr>
          <w:rtl/>
          <w:lang w:bidi="ar-IQ"/>
        </w:rPr>
        <w:t>تحسين القوة العضلية والقدرة العضلية والتحمل العضلي.</w:t>
      </w:r>
    </w:p>
    <w:p w14:paraId="310EC5AE" w14:textId="141E460C" w:rsidR="00DD6008" w:rsidRDefault="00DD6008" w:rsidP="003A1293">
      <w:pPr>
        <w:pStyle w:val="1"/>
        <w:spacing w:line="276" w:lineRule="auto"/>
        <w:rPr>
          <w:rtl/>
          <w:lang w:bidi="ar-IQ"/>
        </w:rPr>
      </w:pPr>
      <w:r>
        <w:rPr>
          <w:rFonts w:hint="cs"/>
          <w:rtl/>
          <w:lang w:bidi="ar-IQ"/>
        </w:rPr>
        <w:t xml:space="preserve">ــ </w:t>
      </w:r>
      <w:r w:rsidR="000A59F4" w:rsidRPr="00B11695">
        <w:rPr>
          <w:rtl/>
          <w:lang w:bidi="ar-IQ"/>
        </w:rPr>
        <w:t>زيادة كفاءة عمل العضلات والاربطة والعظام.</w:t>
      </w:r>
    </w:p>
    <w:p w14:paraId="25EEEFF5" w14:textId="77777777" w:rsidR="00DD6008" w:rsidRDefault="00DD6008" w:rsidP="0060634C">
      <w:pPr>
        <w:pStyle w:val="1"/>
        <w:spacing w:line="276" w:lineRule="auto"/>
        <w:rPr>
          <w:rtl/>
          <w:lang w:bidi="ar-IQ"/>
        </w:rPr>
      </w:pPr>
    </w:p>
    <w:p w14:paraId="072B8485" w14:textId="5A7854C8" w:rsidR="000A59F4" w:rsidRPr="00DD6008" w:rsidRDefault="000A59F4" w:rsidP="0060634C">
      <w:pPr>
        <w:pStyle w:val="1"/>
        <w:spacing w:line="276" w:lineRule="auto"/>
        <w:rPr>
          <w:b/>
          <w:color w:val="F7CAAC" w:themeColor="accent2" w:themeTint="66"/>
          <w:u w:val="single"/>
          <w:rtl/>
          <w:lang w:bidi="ar-IQ"/>
          <w14:textOutline w14:w="11112" w14:cap="flat" w14:cmpd="sng" w14:algn="ctr">
            <w14:solidFill>
              <w14:schemeClr w14:val="accent2"/>
            </w14:solidFill>
            <w14:prstDash w14:val="solid"/>
            <w14:round/>
          </w14:textOutline>
        </w:rPr>
      </w:pPr>
      <w:r w:rsidRPr="00DD6008">
        <w:rPr>
          <w:b/>
          <w:color w:val="F7CAAC" w:themeColor="accent2" w:themeTint="66"/>
          <w:u w:val="single"/>
          <w:rtl/>
          <w:lang w:bidi="ar-IQ"/>
          <w14:textOutline w14:w="11112" w14:cap="flat" w14:cmpd="sng" w14:algn="ctr">
            <w14:solidFill>
              <w14:schemeClr w14:val="accent2"/>
            </w14:solidFill>
            <w14:prstDash w14:val="solid"/>
            <w14:round/>
          </w14:textOutline>
        </w:rPr>
        <w:t xml:space="preserve">تأثير التدريب الرياضي على اجهزة الجسم </w:t>
      </w:r>
    </w:p>
    <w:p w14:paraId="2B878AEE" w14:textId="77777777" w:rsidR="000A59F4" w:rsidRPr="00B11695" w:rsidRDefault="000A59F4" w:rsidP="0060634C">
      <w:pPr>
        <w:pStyle w:val="1"/>
        <w:spacing w:line="276" w:lineRule="auto"/>
        <w:rPr>
          <w:rtl/>
          <w:lang w:bidi="ar-IQ"/>
        </w:rPr>
      </w:pPr>
    </w:p>
    <w:p w14:paraId="6ABB4A9D" w14:textId="6286B87B" w:rsidR="000A59F4" w:rsidRPr="00B11695" w:rsidRDefault="000A59F4" w:rsidP="00DD6008">
      <w:pPr>
        <w:pStyle w:val="1"/>
        <w:spacing w:line="276" w:lineRule="auto"/>
        <w:rPr>
          <w:rtl/>
          <w:lang w:bidi="ar-IQ"/>
        </w:rPr>
      </w:pPr>
      <w:r w:rsidRPr="00B11695">
        <w:rPr>
          <w:rtl/>
          <w:lang w:bidi="ar-IQ"/>
        </w:rPr>
        <w:t>تأثير التدريب الرياضي والتكيفات في الجهاز العضلي</w:t>
      </w:r>
      <w:r w:rsidR="00DD6008">
        <w:rPr>
          <w:rFonts w:hint="cs"/>
          <w:rtl/>
          <w:lang w:bidi="ar-IQ"/>
        </w:rPr>
        <w:t xml:space="preserve"> </w:t>
      </w:r>
      <w:r w:rsidRPr="00B11695">
        <w:rPr>
          <w:rtl/>
          <w:lang w:bidi="ar-IQ"/>
        </w:rPr>
        <w:t xml:space="preserve">التدريب الرياضي يرتبط </w:t>
      </w:r>
      <w:proofErr w:type="spellStart"/>
      <w:r w:rsidRPr="00B11695">
        <w:rPr>
          <w:rtl/>
          <w:lang w:bidi="ar-IQ"/>
        </w:rPr>
        <w:t>باداء</w:t>
      </w:r>
      <w:proofErr w:type="spellEnd"/>
      <w:r w:rsidRPr="00B11695">
        <w:rPr>
          <w:rtl/>
          <w:lang w:bidi="ar-IQ"/>
        </w:rPr>
        <w:t xml:space="preserve"> نشاط عضلي تختلف شدته وحجمه من تمرين الى اخر وهو دائما بحاجه الى طاقه</w:t>
      </w:r>
      <w:r w:rsidR="00DD6008">
        <w:rPr>
          <w:rFonts w:hint="cs"/>
          <w:rtl/>
          <w:lang w:bidi="ar-IQ"/>
        </w:rPr>
        <w:t xml:space="preserve"> </w:t>
      </w:r>
      <w:r w:rsidRPr="00B11695">
        <w:rPr>
          <w:rtl/>
          <w:lang w:bidi="ar-IQ"/>
        </w:rPr>
        <w:t xml:space="preserve">للتغلب على الجهد وان هذه </w:t>
      </w:r>
      <w:proofErr w:type="spellStart"/>
      <w:r w:rsidRPr="00B11695">
        <w:rPr>
          <w:rtl/>
          <w:lang w:bidi="ar-IQ"/>
        </w:rPr>
        <w:t>الطاقه</w:t>
      </w:r>
      <w:proofErr w:type="spellEnd"/>
      <w:r w:rsidRPr="00B11695">
        <w:rPr>
          <w:rtl/>
          <w:lang w:bidi="ar-IQ"/>
        </w:rPr>
        <w:t xml:space="preserve"> هي ميكانيكيه ناتجه عن تحول انواع اخرى من </w:t>
      </w:r>
      <w:proofErr w:type="spellStart"/>
      <w:r w:rsidRPr="00B11695">
        <w:rPr>
          <w:rtl/>
          <w:lang w:bidi="ar-IQ"/>
        </w:rPr>
        <w:t>الطاقه</w:t>
      </w:r>
      <w:proofErr w:type="spellEnd"/>
      <w:r w:rsidRPr="00B11695">
        <w:rPr>
          <w:rtl/>
          <w:lang w:bidi="ar-IQ"/>
        </w:rPr>
        <w:t xml:space="preserve"> ان ممارسه النشاط العضلي تسببه</w:t>
      </w:r>
      <w:r w:rsidR="00DD6008">
        <w:rPr>
          <w:rFonts w:hint="cs"/>
          <w:rtl/>
          <w:lang w:bidi="ar-IQ"/>
        </w:rPr>
        <w:t xml:space="preserve"> </w:t>
      </w:r>
      <w:r w:rsidRPr="00B11695">
        <w:rPr>
          <w:rtl/>
          <w:lang w:bidi="ar-IQ"/>
        </w:rPr>
        <w:t xml:space="preserve">في احداث تغيرات </w:t>
      </w:r>
      <w:proofErr w:type="spellStart"/>
      <w:r w:rsidRPr="00B11695">
        <w:rPr>
          <w:rtl/>
          <w:lang w:bidi="ar-IQ"/>
        </w:rPr>
        <w:t>كيمياويه</w:t>
      </w:r>
      <w:proofErr w:type="spellEnd"/>
      <w:r w:rsidRPr="00B11695">
        <w:rPr>
          <w:rtl/>
          <w:lang w:bidi="ar-IQ"/>
        </w:rPr>
        <w:t xml:space="preserve"> في </w:t>
      </w:r>
      <w:proofErr w:type="spellStart"/>
      <w:r w:rsidRPr="00B11695">
        <w:rPr>
          <w:rtl/>
          <w:lang w:bidi="ar-IQ"/>
        </w:rPr>
        <w:t>العضله</w:t>
      </w:r>
      <w:proofErr w:type="spellEnd"/>
      <w:r w:rsidRPr="00B11695">
        <w:rPr>
          <w:rtl/>
          <w:lang w:bidi="ar-IQ"/>
        </w:rPr>
        <w:t xml:space="preserve"> وان النشاط البدني المنتظم سوف يحدث سلسله من التغييرات </w:t>
      </w:r>
      <w:proofErr w:type="spellStart"/>
      <w:r w:rsidRPr="00B11695">
        <w:rPr>
          <w:rtl/>
          <w:lang w:bidi="ar-IQ"/>
        </w:rPr>
        <w:t>البايوكيميائيه</w:t>
      </w:r>
      <w:proofErr w:type="spellEnd"/>
      <w:r w:rsidRPr="00B11695">
        <w:rPr>
          <w:rtl/>
          <w:lang w:bidi="ar-IQ"/>
        </w:rPr>
        <w:t xml:space="preserve"> في </w:t>
      </w:r>
      <w:proofErr w:type="spellStart"/>
      <w:r w:rsidRPr="00B11695">
        <w:rPr>
          <w:rtl/>
          <w:lang w:bidi="ar-IQ"/>
        </w:rPr>
        <w:t>المايوسين</w:t>
      </w:r>
      <w:proofErr w:type="spellEnd"/>
      <w:r w:rsidRPr="00B11695">
        <w:rPr>
          <w:rtl/>
          <w:lang w:bidi="ar-IQ"/>
        </w:rPr>
        <w:t xml:space="preserve"> </w:t>
      </w:r>
      <w:proofErr w:type="spellStart"/>
      <w:r w:rsidRPr="00B11695">
        <w:rPr>
          <w:rtl/>
          <w:lang w:bidi="ar-IQ"/>
        </w:rPr>
        <w:t>والاكتو</w:t>
      </w:r>
      <w:proofErr w:type="spellEnd"/>
      <w:r w:rsidRPr="00B11695">
        <w:rPr>
          <w:rtl/>
          <w:lang w:bidi="ar-IQ"/>
        </w:rPr>
        <w:t xml:space="preserve"> </w:t>
      </w:r>
      <w:proofErr w:type="spellStart"/>
      <w:r w:rsidRPr="00B11695">
        <w:rPr>
          <w:rtl/>
          <w:lang w:bidi="ar-IQ"/>
        </w:rPr>
        <w:t>مايوسين</w:t>
      </w:r>
      <w:proofErr w:type="spellEnd"/>
      <w:r w:rsidRPr="00B11695">
        <w:rPr>
          <w:rtl/>
          <w:lang w:bidi="ar-IQ"/>
        </w:rPr>
        <w:t xml:space="preserve"> وجميع المواد </w:t>
      </w:r>
      <w:proofErr w:type="spellStart"/>
      <w:r w:rsidRPr="00B11695">
        <w:rPr>
          <w:rtl/>
          <w:lang w:bidi="ar-IQ"/>
        </w:rPr>
        <w:t>الاساسيه</w:t>
      </w:r>
      <w:proofErr w:type="spellEnd"/>
      <w:r w:rsidRPr="00B11695">
        <w:rPr>
          <w:rtl/>
          <w:lang w:bidi="ar-IQ"/>
        </w:rPr>
        <w:t xml:space="preserve"> </w:t>
      </w:r>
      <w:proofErr w:type="spellStart"/>
      <w:r w:rsidRPr="00B11695">
        <w:rPr>
          <w:rtl/>
          <w:lang w:bidi="ar-IQ"/>
        </w:rPr>
        <w:t>الداخله</w:t>
      </w:r>
      <w:proofErr w:type="spellEnd"/>
      <w:r w:rsidRPr="00B11695">
        <w:rPr>
          <w:rtl/>
          <w:lang w:bidi="ar-IQ"/>
        </w:rPr>
        <w:t xml:space="preserve"> في عمليه الانقباض العضلي كما </w:t>
      </w:r>
      <w:proofErr w:type="spellStart"/>
      <w:r w:rsidRPr="00B11695">
        <w:rPr>
          <w:rtl/>
          <w:lang w:bidi="ar-IQ"/>
        </w:rPr>
        <w:t>تستثمر</w:t>
      </w:r>
      <w:r w:rsidRPr="00B11695">
        <w:rPr>
          <w:sz w:val="28"/>
          <w:szCs w:val="28"/>
          <w:rtl/>
          <w:lang w:bidi="ar-IQ"/>
        </w:rPr>
        <w:t>جميع</w:t>
      </w:r>
      <w:proofErr w:type="spellEnd"/>
      <w:r w:rsidRPr="00B11695">
        <w:rPr>
          <w:sz w:val="28"/>
          <w:szCs w:val="28"/>
          <w:rtl/>
          <w:lang w:bidi="ar-IQ"/>
        </w:rPr>
        <w:t xml:space="preserve"> مصادر </w:t>
      </w:r>
      <w:proofErr w:type="spellStart"/>
      <w:r w:rsidRPr="00B11695">
        <w:rPr>
          <w:sz w:val="28"/>
          <w:szCs w:val="28"/>
          <w:rtl/>
          <w:lang w:bidi="ar-IQ"/>
        </w:rPr>
        <w:t>الطاقه</w:t>
      </w:r>
      <w:proofErr w:type="spellEnd"/>
      <w:r w:rsidRPr="00B11695">
        <w:rPr>
          <w:sz w:val="28"/>
          <w:szCs w:val="28"/>
          <w:rtl/>
          <w:lang w:bidi="ar-IQ"/>
        </w:rPr>
        <w:t xml:space="preserve"> </w:t>
      </w:r>
      <w:proofErr w:type="spellStart"/>
      <w:r w:rsidRPr="00B11695">
        <w:rPr>
          <w:sz w:val="28"/>
          <w:szCs w:val="28"/>
          <w:rtl/>
          <w:lang w:bidi="ar-IQ"/>
        </w:rPr>
        <w:t>لانتاج</w:t>
      </w:r>
      <w:proofErr w:type="spellEnd"/>
      <w:r w:rsidRPr="00B11695">
        <w:rPr>
          <w:sz w:val="28"/>
          <w:szCs w:val="28"/>
          <w:rtl/>
          <w:lang w:bidi="ar-IQ"/>
        </w:rPr>
        <w:t xml:space="preserve"> الشغل وينتج عن ذلك عده تغييرات بنائيه </w:t>
      </w:r>
      <w:proofErr w:type="spellStart"/>
      <w:r w:rsidRPr="00B11695">
        <w:rPr>
          <w:sz w:val="28"/>
          <w:szCs w:val="28"/>
          <w:rtl/>
          <w:lang w:bidi="ar-IQ"/>
        </w:rPr>
        <w:t>وبايو</w:t>
      </w:r>
      <w:proofErr w:type="spellEnd"/>
      <w:r w:rsidRPr="00B11695">
        <w:rPr>
          <w:sz w:val="28"/>
          <w:szCs w:val="28"/>
          <w:rtl/>
          <w:lang w:bidi="ar-IQ"/>
        </w:rPr>
        <w:t xml:space="preserve"> </w:t>
      </w:r>
      <w:proofErr w:type="spellStart"/>
      <w:r w:rsidRPr="00B11695">
        <w:rPr>
          <w:sz w:val="28"/>
          <w:szCs w:val="28"/>
          <w:rtl/>
          <w:lang w:bidi="ar-IQ"/>
        </w:rPr>
        <w:t>كيميائيه</w:t>
      </w:r>
      <w:proofErr w:type="spellEnd"/>
      <w:r w:rsidRPr="00B11695">
        <w:rPr>
          <w:sz w:val="28"/>
          <w:szCs w:val="28"/>
          <w:rtl/>
          <w:lang w:bidi="ar-IQ"/>
        </w:rPr>
        <w:t xml:space="preserve"> تحصل في </w:t>
      </w:r>
      <w:proofErr w:type="spellStart"/>
      <w:r w:rsidRPr="00B11695">
        <w:rPr>
          <w:rtl/>
          <w:lang w:bidi="ar-IQ"/>
        </w:rPr>
        <w:t>العضله</w:t>
      </w:r>
      <w:proofErr w:type="spellEnd"/>
      <w:r w:rsidRPr="00B11695">
        <w:rPr>
          <w:rtl/>
          <w:lang w:bidi="ar-IQ"/>
        </w:rPr>
        <w:t xml:space="preserve"> </w:t>
      </w:r>
      <w:proofErr w:type="spellStart"/>
      <w:r w:rsidRPr="00B11695">
        <w:rPr>
          <w:rtl/>
          <w:lang w:bidi="ar-IQ"/>
        </w:rPr>
        <w:t>نتيجه</w:t>
      </w:r>
      <w:proofErr w:type="spellEnd"/>
      <w:r w:rsidRPr="00B11695">
        <w:rPr>
          <w:rtl/>
          <w:lang w:bidi="ar-IQ"/>
        </w:rPr>
        <w:t xml:space="preserve"> التدريب</w:t>
      </w:r>
      <w:r w:rsidR="00DD6008">
        <w:rPr>
          <w:rFonts w:hint="cs"/>
          <w:rtl/>
          <w:lang w:bidi="ar-IQ"/>
        </w:rPr>
        <w:t xml:space="preserve"> </w:t>
      </w:r>
    </w:p>
    <w:p w14:paraId="271AB420" w14:textId="6871F4A7" w:rsidR="000A59F4" w:rsidRPr="003A1293" w:rsidRDefault="000A59F4" w:rsidP="003A1293">
      <w:pPr>
        <w:pStyle w:val="1"/>
        <w:spacing w:line="276" w:lineRule="auto"/>
        <w:rPr>
          <w:b/>
          <w:color w:val="F7CAAC" w:themeColor="accent2" w:themeTint="66"/>
          <w:rtl/>
          <w:lang w:bidi="ar-IQ"/>
          <w14:textOutline w14:w="11112" w14:cap="flat" w14:cmpd="sng" w14:algn="ctr">
            <w14:solidFill>
              <w14:schemeClr w14:val="accent2"/>
            </w14:solidFill>
            <w14:prstDash w14:val="solid"/>
            <w14:round/>
          </w14:textOutline>
        </w:rPr>
      </w:pPr>
      <w:r w:rsidRPr="00DD6008">
        <w:rPr>
          <w:b/>
          <w:color w:val="F7CAAC" w:themeColor="accent2" w:themeTint="66"/>
          <w:rtl/>
          <w:lang w:bidi="ar-IQ"/>
          <w14:textOutline w14:w="11112" w14:cap="flat" w14:cmpd="sng" w14:algn="ctr">
            <w14:solidFill>
              <w14:schemeClr w14:val="accent2"/>
            </w14:solidFill>
            <w14:prstDash w14:val="solid"/>
            <w14:round/>
          </w14:textOutline>
        </w:rPr>
        <w:t>تأثير التدريب الرياضي على الجهاز التنفسي:</w:t>
      </w:r>
    </w:p>
    <w:p w14:paraId="437127F7" w14:textId="2F48A6AF" w:rsidR="000A59F4" w:rsidRPr="00B11695" w:rsidRDefault="000A59F4" w:rsidP="00616425">
      <w:pPr>
        <w:pStyle w:val="1"/>
        <w:spacing w:line="276" w:lineRule="auto"/>
        <w:rPr>
          <w:rtl/>
          <w:lang w:bidi="ar-IQ"/>
        </w:rPr>
      </w:pPr>
      <w:r w:rsidRPr="00DD6008">
        <w:rPr>
          <w:bCs/>
          <w:color w:val="4472C4" w:themeColor="accent1"/>
          <w:rtl/>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اولا</w:t>
      </w:r>
      <w:r w:rsidRPr="00B11695">
        <w:rPr>
          <w:rtl/>
          <w:lang w:bidi="ar-IQ"/>
        </w:rPr>
        <w:t xml:space="preserve"> : زياده السعه </w:t>
      </w:r>
      <w:proofErr w:type="spellStart"/>
      <w:r w:rsidRPr="00B11695">
        <w:rPr>
          <w:rtl/>
          <w:lang w:bidi="ar-IQ"/>
        </w:rPr>
        <w:t>الحيويه</w:t>
      </w:r>
      <w:proofErr w:type="spellEnd"/>
      <w:r w:rsidRPr="00B11695">
        <w:rPr>
          <w:rtl/>
          <w:lang w:bidi="ar-IQ"/>
        </w:rPr>
        <w:t xml:space="preserve"> وخاصه في الالعاب التي تتطلب كفاءه الجهاز الدوري التنفسي كما في </w:t>
      </w:r>
      <w:proofErr w:type="spellStart"/>
      <w:r w:rsidRPr="00B11695">
        <w:rPr>
          <w:rtl/>
          <w:lang w:bidi="ar-IQ"/>
        </w:rPr>
        <w:t>السباحه</w:t>
      </w:r>
      <w:proofErr w:type="spellEnd"/>
      <w:r w:rsidRPr="00B11695">
        <w:rPr>
          <w:rtl/>
          <w:lang w:bidi="ar-IQ"/>
        </w:rPr>
        <w:t xml:space="preserve"> والعدو لمسافات طويله وكره القدم وتزداد السعه </w:t>
      </w:r>
      <w:proofErr w:type="spellStart"/>
      <w:r w:rsidRPr="00B11695">
        <w:rPr>
          <w:rtl/>
          <w:lang w:bidi="ar-IQ"/>
        </w:rPr>
        <w:t>الحيويه</w:t>
      </w:r>
      <w:proofErr w:type="spellEnd"/>
      <w:r w:rsidRPr="00B11695">
        <w:rPr>
          <w:rtl/>
          <w:lang w:bidi="ar-IQ"/>
        </w:rPr>
        <w:t xml:space="preserve"> حسب انواع النشاط الرياضي في التدريب المنتظم</w:t>
      </w:r>
    </w:p>
    <w:p w14:paraId="6F415AC7" w14:textId="605D20D4" w:rsidR="000A59F4" w:rsidRPr="00B11695" w:rsidRDefault="000A59F4" w:rsidP="00616425">
      <w:pPr>
        <w:pStyle w:val="1"/>
        <w:spacing w:line="276" w:lineRule="auto"/>
        <w:rPr>
          <w:rtl/>
          <w:lang w:bidi="ar-IQ"/>
        </w:rPr>
      </w:pPr>
      <w:r w:rsidRPr="00616425">
        <w:rPr>
          <w:b/>
          <w:bCs/>
          <w:color w:val="4472C4" w:themeColor="accent1"/>
          <w:rtl/>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ثانيا</w:t>
      </w:r>
      <w:r w:rsidRPr="00616425">
        <w:rPr>
          <w:color w:val="4472C4" w:themeColor="accent1"/>
          <w:rtl/>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B11695">
        <w:rPr>
          <w:rtl/>
          <w:lang w:bidi="ar-IQ"/>
        </w:rPr>
        <w:t>الاقتصاديه</w:t>
      </w:r>
      <w:proofErr w:type="spellEnd"/>
      <w:r w:rsidRPr="00B11695">
        <w:rPr>
          <w:rtl/>
          <w:lang w:bidi="ar-IQ"/>
        </w:rPr>
        <w:t xml:space="preserve"> في عمليه التنفس وزياده امتصاص الاكسجين من قبل جدران الحويصلات </w:t>
      </w:r>
      <w:proofErr w:type="spellStart"/>
      <w:r w:rsidRPr="00B11695">
        <w:rPr>
          <w:rtl/>
          <w:lang w:bidi="ar-IQ"/>
        </w:rPr>
        <w:t>الهوائيه</w:t>
      </w:r>
      <w:proofErr w:type="spellEnd"/>
      <w:r w:rsidRPr="00B11695">
        <w:rPr>
          <w:rtl/>
          <w:lang w:bidi="ar-IQ"/>
        </w:rPr>
        <w:t xml:space="preserve"> وان معدل سرعه</w:t>
      </w:r>
      <w:r w:rsidR="00616425">
        <w:rPr>
          <w:rFonts w:hint="cs"/>
          <w:rtl/>
          <w:lang w:bidi="ar-IQ"/>
        </w:rPr>
        <w:t xml:space="preserve"> </w:t>
      </w:r>
      <w:r w:rsidRPr="00B11695">
        <w:rPr>
          <w:rtl/>
          <w:lang w:bidi="ar-IQ"/>
        </w:rPr>
        <w:t xml:space="preserve">التنفس للرياضيين الممارسين وخاصه رياضات </w:t>
      </w:r>
      <w:proofErr w:type="spellStart"/>
      <w:r w:rsidRPr="00B11695">
        <w:rPr>
          <w:rtl/>
          <w:lang w:bidi="ar-IQ"/>
        </w:rPr>
        <w:t>المطاوله</w:t>
      </w:r>
      <w:proofErr w:type="spellEnd"/>
      <w:r w:rsidRPr="00B11695">
        <w:rPr>
          <w:rtl/>
          <w:lang w:bidi="ar-IQ"/>
        </w:rPr>
        <w:t xml:space="preserve"> تتصف ببطء التنفس مقارنه بغير الرياضيين</w:t>
      </w:r>
    </w:p>
    <w:p w14:paraId="0FFB832B" w14:textId="77777777" w:rsidR="000A59F4" w:rsidRPr="00B11695" w:rsidRDefault="000A59F4" w:rsidP="0060634C">
      <w:pPr>
        <w:pStyle w:val="1"/>
        <w:spacing w:line="276" w:lineRule="auto"/>
        <w:rPr>
          <w:rtl/>
          <w:lang w:bidi="ar-IQ"/>
        </w:rPr>
      </w:pPr>
      <w:r w:rsidRPr="00616425">
        <w:rPr>
          <w:bCs/>
          <w:color w:val="4472C4" w:themeColor="accent1"/>
          <w:rtl/>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ثالثا:</w:t>
      </w:r>
      <w:r w:rsidRPr="00616425">
        <w:rPr>
          <w:color w:val="4472C4" w:themeColor="accent1"/>
          <w:rtl/>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11695">
        <w:rPr>
          <w:rtl/>
          <w:lang w:bidi="ar-IQ"/>
        </w:rPr>
        <w:t>تحسن القابلية القصوى لاستهلاك الاوكسجين</w:t>
      </w:r>
    </w:p>
    <w:p w14:paraId="6A2E6CCA" w14:textId="0D35B3E6" w:rsidR="00616425" w:rsidRPr="003A1293" w:rsidRDefault="000A59F4" w:rsidP="003A1293">
      <w:pPr>
        <w:pStyle w:val="1"/>
        <w:spacing w:line="276" w:lineRule="auto"/>
        <w:rPr>
          <w:rtl/>
          <w:lang w:bidi="ar-IQ"/>
        </w:rPr>
      </w:pPr>
      <w:r w:rsidRPr="00616425">
        <w:rPr>
          <w:bCs/>
          <w:color w:val="4472C4" w:themeColor="accent1"/>
          <w:rtl/>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رابعا:</w:t>
      </w:r>
      <w:r w:rsidRPr="00B11695">
        <w:rPr>
          <w:rtl/>
          <w:lang w:bidi="ar-IQ"/>
        </w:rPr>
        <w:t xml:space="preserve"> تحسن </w:t>
      </w:r>
      <w:proofErr w:type="spellStart"/>
      <w:r w:rsidRPr="00B11695">
        <w:rPr>
          <w:rtl/>
          <w:lang w:bidi="ar-IQ"/>
        </w:rPr>
        <w:t>القابليه</w:t>
      </w:r>
      <w:proofErr w:type="spellEnd"/>
      <w:r w:rsidRPr="00B11695">
        <w:rPr>
          <w:rtl/>
          <w:lang w:bidi="ar-IQ"/>
        </w:rPr>
        <w:t xml:space="preserve"> </w:t>
      </w:r>
      <w:proofErr w:type="spellStart"/>
      <w:r w:rsidRPr="00B11695">
        <w:rPr>
          <w:rtl/>
          <w:lang w:bidi="ar-IQ"/>
        </w:rPr>
        <w:t>الاوكسجينيه</w:t>
      </w:r>
      <w:proofErr w:type="spellEnd"/>
      <w:r w:rsidRPr="00B11695">
        <w:rPr>
          <w:rtl/>
          <w:lang w:bidi="ar-IQ"/>
        </w:rPr>
        <w:t xml:space="preserve"> وخاصه في التدريبات القصيرة ( القوة في السرعة)</w:t>
      </w:r>
    </w:p>
    <w:p w14:paraId="1B3A4C58" w14:textId="77777777" w:rsidR="00616425" w:rsidRDefault="00616425" w:rsidP="0060634C">
      <w:pPr>
        <w:pStyle w:val="1"/>
        <w:spacing w:line="276" w:lineRule="auto"/>
        <w:rPr>
          <w:b/>
          <w:bCs/>
          <w:color w:val="F7CAAC" w:themeColor="accent2" w:themeTint="66"/>
          <w:rtl/>
          <w:lang w:bidi="ar-IQ"/>
          <w14:textOutline w14:w="11112" w14:cap="flat" w14:cmpd="sng" w14:algn="ctr">
            <w14:solidFill>
              <w14:schemeClr w14:val="accent2"/>
            </w14:solidFill>
            <w14:prstDash w14:val="solid"/>
            <w14:round/>
          </w14:textOutline>
        </w:rPr>
      </w:pPr>
    </w:p>
    <w:p w14:paraId="02654790" w14:textId="268F8764" w:rsidR="000A59F4" w:rsidRPr="00616425" w:rsidRDefault="00616425" w:rsidP="0060634C">
      <w:pPr>
        <w:pStyle w:val="1"/>
        <w:spacing w:line="276" w:lineRule="auto"/>
        <w:rPr>
          <w:b/>
          <w:bCs/>
          <w:color w:val="F7CAAC" w:themeColor="accent2" w:themeTint="66"/>
          <w:rtl/>
          <w:lang w:bidi="ar-IQ"/>
          <w14:textOutline w14:w="11112" w14:cap="flat" w14:cmpd="sng" w14:algn="ctr">
            <w14:solidFill>
              <w14:schemeClr w14:val="accent2"/>
            </w14:solidFill>
            <w14:prstDash w14:val="solid"/>
            <w14:round/>
          </w14:textOutline>
        </w:rPr>
      </w:pPr>
      <w:r w:rsidRPr="00616425">
        <w:rPr>
          <w:rFonts w:hint="cs"/>
          <w:b/>
          <w:bCs/>
          <w:color w:val="F7CAAC" w:themeColor="accent2" w:themeTint="66"/>
          <w:rtl/>
          <w:lang w:bidi="ar-IQ"/>
          <w14:textOutline w14:w="11112" w14:cap="flat" w14:cmpd="sng" w14:algn="ctr">
            <w14:solidFill>
              <w14:schemeClr w14:val="accent2"/>
            </w14:solidFill>
            <w14:prstDash w14:val="solid"/>
            <w14:round/>
          </w14:textOutline>
        </w:rPr>
        <w:t>تأثير التدريب على الجهاز الدوري والتنفسي</w:t>
      </w:r>
    </w:p>
    <w:p w14:paraId="37A147C8" w14:textId="30CD9636" w:rsidR="00297363" w:rsidRDefault="00297363" w:rsidP="00297363">
      <w:pPr>
        <w:pStyle w:val="1"/>
        <w:numPr>
          <w:ilvl w:val="0"/>
          <w:numId w:val="43"/>
        </w:numPr>
        <w:spacing w:line="276" w:lineRule="auto"/>
        <w:rPr>
          <w:rtl/>
          <w:lang w:bidi="ar-IQ"/>
        </w:rPr>
      </w:pPr>
      <w:r>
        <w:rPr>
          <w:rFonts w:hint="cs"/>
          <w:rtl/>
          <w:lang w:bidi="ar-IQ"/>
        </w:rPr>
        <w:t xml:space="preserve">انتظام ضربات القلب  </w:t>
      </w:r>
    </w:p>
    <w:p w14:paraId="3AFB6948" w14:textId="77777777" w:rsidR="00297363" w:rsidRDefault="00297363" w:rsidP="00297363">
      <w:pPr>
        <w:pStyle w:val="1"/>
        <w:numPr>
          <w:ilvl w:val="0"/>
          <w:numId w:val="43"/>
        </w:numPr>
        <w:spacing w:line="276" w:lineRule="auto"/>
        <w:rPr>
          <w:rtl/>
          <w:lang w:bidi="ar-IQ"/>
        </w:rPr>
      </w:pPr>
      <w:r>
        <w:rPr>
          <w:rFonts w:hint="cs"/>
          <w:rtl/>
          <w:lang w:bidi="ar-IQ"/>
        </w:rPr>
        <w:t xml:space="preserve">زيادة الدفع القلبي </w:t>
      </w:r>
    </w:p>
    <w:p w14:paraId="6563AA3C" w14:textId="77777777" w:rsidR="00297363" w:rsidRDefault="00297363" w:rsidP="00297363">
      <w:pPr>
        <w:pStyle w:val="1"/>
        <w:numPr>
          <w:ilvl w:val="0"/>
          <w:numId w:val="43"/>
        </w:numPr>
        <w:spacing w:line="276" w:lineRule="auto"/>
        <w:rPr>
          <w:rtl/>
          <w:lang w:bidi="ar-IQ"/>
        </w:rPr>
      </w:pPr>
      <w:r>
        <w:rPr>
          <w:rFonts w:hint="cs"/>
          <w:rtl/>
          <w:lang w:bidi="ar-IQ"/>
        </w:rPr>
        <w:t xml:space="preserve">تسريع ازاله حامض </w:t>
      </w:r>
      <w:proofErr w:type="spellStart"/>
      <w:r>
        <w:rPr>
          <w:rFonts w:hint="cs"/>
          <w:rtl/>
          <w:lang w:bidi="ar-IQ"/>
        </w:rPr>
        <w:t>اللا</w:t>
      </w:r>
      <w:proofErr w:type="spellEnd"/>
      <w:r>
        <w:rPr>
          <w:rFonts w:hint="cs"/>
          <w:rtl/>
          <w:lang w:bidi="ar-IQ"/>
        </w:rPr>
        <w:t xml:space="preserve"> </w:t>
      </w:r>
      <w:proofErr w:type="spellStart"/>
      <w:r>
        <w:rPr>
          <w:rFonts w:hint="cs"/>
          <w:rtl/>
          <w:lang w:bidi="ar-IQ"/>
        </w:rPr>
        <w:t>كتيك</w:t>
      </w:r>
      <w:proofErr w:type="spellEnd"/>
      <w:r>
        <w:rPr>
          <w:rFonts w:hint="cs"/>
          <w:rtl/>
          <w:lang w:bidi="ar-IQ"/>
        </w:rPr>
        <w:t xml:space="preserve"> المتجمع في العضلات </w:t>
      </w:r>
    </w:p>
    <w:p w14:paraId="721EDDCD" w14:textId="77777777" w:rsidR="00297363" w:rsidRDefault="00297363" w:rsidP="00297363">
      <w:pPr>
        <w:pStyle w:val="1"/>
        <w:numPr>
          <w:ilvl w:val="0"/>
          <w:numId w:val="43"/>
        </w:numPr>
        <w:spacing w:line="276" w:lineRule="auto"/>
        <w:rPr>
          <w:rtl/>
          <w:lang w:bidi="ar-IQ"/>
        </w:rPr>
      </w:pPr>
      <w:r>
        <w:rPr>
          <w:rFonts w:hint="cs"/>
          <w:rtl/>
          <w:lang w:bidi="ar-IQ"/>
        </w:rPr>
        <w:t xml:space="preserve">زيادة حجم الضربة </w:t>
      </w:r>
    </w:p>
    <w:p w14:paraId="0C333210" w14:textId="77777777" w:rsidR="00297363" w:rsidRDefault="00297363" w:rsidP="00297363">
      <w:pPr>
        <w:pStyle w:val="1"/>
        <w:numPr>
          <w:ilvl w:val="0"/>
          <w:numId w:val="43"/>
        </w:numPr>
        <w:spacing w:line="276" w:lineRule="auto"/>
        <w:rPr>
          <w:rtl/>
          <w:lang w:bidi="ar-IQ"/>
        </w:rPr>
      </w:pPr>
      <w:r>
        <w:rPr>
          <w:rFonts w:hint="cs"/>
          <w:rtl/>
          <w:lang w:bidi="ar-IQ"/>
        </w:rPr>
        <w:t xml:space="preserve">ارتفاع  الضغط الانقباضي وانخفاض الضغط الانبساطي </w:t>
      </w:r>
    </w:p>
    <w:p w14:paraId="5E9C5A91" w14:textId="77777777" w:rsidR="00297363" w:rsidRDefault="000A59F4" w:rsidP="00297363">
      <w:pPr>
        <w:pStyle w:val="1"/>
        <w:numPr>
          <w:ilvl w:val="0"/>
          <w:numId w:val="43"/>
        </w:numPr>
        <w:spacing w:line="276" w:lineRule="auto"/>
        <w:rPr>
          <w:rtl/>
          <w:lang w:bidi="ar-IQ"/>
        </w:rPr>
      </w:pPr>
      <w:r w:rsidRPr="00B11695">
        <w:rPr>
          <w:rtl/>
          <w:lang w:bidi="ar-IQ"/>
        </w:rPr>
        <w:t xml:space="preserve">زياده الدين </w:t>
      </w:r>
      <w:proofErr w:type="spellStart"/>
      <w:r w:rsidRPr="00B11695">
        <w:rPr>
          <w:rtl/>
          <w:lang w:bidi="ar-IQ"/>
        </w:rPr>
        <w:t>الاوكسجيني</w:t>
      </w:r>
      <w:proofErr w:type="spellEnd"/>
      <w:r w:rsidRPr="00B11695">
        <w:rPr>
          <w:rtl/>
          <w:lang w:bidi="ar-IQ"/>
        </w:rPr>
        <w:t xml:space="preserve"> </w:t>
      </w:r>
    </w:p>
    <w:p w14:paraId="2C5E906C" w14:textId="77777777" w:rsidR="00297363" w:rsidRDefault="000A59F4" w:rsidP="00297363">
      <w:pPr>
        <w:pStyle w:val="1"/>
        <w:numPr>
          <w:ilvl w:val="0"/>
          <w:numId w:val="43"/>
        </w:numPr>
        <w:spacing w:line="276" w:lineRule="auto"/>
        <w:rPr>
          <w:rtl/>
          <w:lang w:bidi="ar-IQ"/>
        </w:rPr>
      </w:pPr>
      <w:r w:rsidRPr="00B11695">
        <w:rPr>
          <w:rtl/>
          <w:lang w:bidi="ar-IQ"/>
        </w:rPr>
        <w:t xml:space="preserve">زياده عدد مرات التنفس </w:t>
      </w:r>
    </w:p>
    <w:p w14:paraId="57CC3EBE" w14:textId="77777777" w:rsidR="00297363" w:rsidRDefault="000A59F4" w:rsidP="00297363">
      <w:pPr>
        <w:pStyle w:val="1"/>
        <w:numPr>
          <w:ilvl w:val="0"/>
          <w:numId w:val="43"/>
        </w:numPr>
        <w:spacing w:line="276" w:lineRule="auto"/>
        <w:rPr>
          <w:rtl/>
          <w:lang w:bidi="ar-IQ"/>
        </w:rPr>
      </w:pPr>
      <w:r w:rsidRPr="00B11695">
        <w:rPr>
          <w:rtl/>
          <w:lang w:bidi="ar-IQ"/>
        </w:rPr>
        <w:t xml:space="preserve">انخفاض تركيز الجلوكوز في الدم </w:t>
      </w:r>
    </w:p>
    <w:p w14:paraId="797B09E3" w14:textId="42D74704" w:rsidR="000A59F4" w:rsidRPr="00B11695" w:rsidRDefault="000A59F4" w:rsidP="00297363">
      <w:pPr>
        <w:pStyle w:val="1"/>
        <w:numPr>
          <w:ilvl w:val="0"/>
          <w:numId w:val="43"/>
        </w:numPr>
        <w:spacing w:line="276" w:lineRule="auto"/>
        <w:rPr>
          <w:rtl/>
          <w:lang w:bidi="ar-IQ"/>
        </w:rPr>
      </w:pPr>
      <w:r w:rsidRPr="00B11695">
        <w:rPr>
          <w:rtl/>
          <w:lang w:bidi="ar-IQ"/>
        </w:rPr>
        <w:t xml:space="preserve">تغير نسبه حموضه الدم والتي يصعب مقاومتها لدى </w:t>
      </w:r>
      <w:proofErr w:type="spellStart"/>
      <w:r w:rsidRPr="00B11695">
        <w:rPr>
          <w:rtl/>
          <w:lang w:bidi="ar-IQ"/>
        </w:rPr>
        <w:t>غير</w:t>
      </w:r>
      <w:r w:rsidRPr="00B11695">
        <w:rPr>
          <w:rFonts w:hint="eastAsia"/>
          <w:rtl/>
          <w:lang w:bidi="ar-IQ"/>
        </w:rPr>
        <w:t>الرياضيين</w:t>
      </w:r>
      <w:proofErr w:type="spellEnd"/>
      <w:r w:rsidRPr="00B11695">
        <w:rPr>
          <w:rtl/>
          <w:lang w:bidi="ar-IQ"/>
        </w:rPr>
        <w:t>.</w:t>
      </w:r>
    </w:p>
    <w:p w14:paraId="0037397D" w14:textId="77777777" w:rsidR="000A59F4" w:rsidRPr="00616425" w:rsidRDefault="000A59F4" w:rsidP="0060634C">
      <w:pPr>
        <w:pStyle w:val="1"/>
        <w:spacing w:line="276" w:lineRule="auto"/>
        <w:rPr>
          <w:b/>
          <w:bCs/>
          <w:color w:val="F7CAAC" w:themeColor="accent2" w:themeTint="66"/>
          <w:rtl/>
          <w:lang w:bidi="ar-IQ"/>
          <w14:textOutline w14:w="11112" w14:cap="flat" w14:cmpd="sng" w14:algn="ctr">
            <w14:solidFill>
              <w14:schemeClr w14:val="accent2"/>
            </w14:solidFill>
            <w14:prstDash w14:val="solid"/>
            <w14:round/>
          </w14:textOutline>
        </w:rPr>
      </w:pPr>
    </w:p>
    <w:p w14:paraId="61A512CD" w14:textId="61627035" w:rsidR="000A59F4" w:rsidRPr="00616425" w:rsidRDefault="000A59F4" w:rsidP="0060634C">
      <w:pPr>
        <w:pStyle w:val="1"/>
        <w:spacing w:line="276" w:lineRule="auto"/>
        <w:rPr>
          <w:b/>
          <w:bCs/>
          <w:color w:val="F7CAAC" w:themeColor="accent2" w:themeTint="66"/>
          <w:rtl/>
          <w:lang w:bidi="ar-IQ"/>
          <w14:textOutline w14:w="11112" w14:cap="flat" w14:cmpd="sng" w14:algn="ctr">
            <w14:solidFill>
              <w14:schemeClr w14:val="accent2"/>
            </w14:solidFill>
            <w14:prstDash w14:val="solid"/>
            <w14:round/>
          </w14:textOutline>
        </w:rPr>
      </w:pPr>
      <w:r w:rsidRPr="00616425">
        <w:rPr>
          <w:rFonts w:hint="eastAsia"/>
          <w:b/>
          <w:bCs/>
          <w:color w:val="F7CAAC" w:themeColor="accent2" w:themeTint="66"/>
          <w:rtl/>
          <w:lang w:bidi="ar-IQ"/>
          <w14:textOutline w14:w="11112" w14:cap="flat" w14:cmpd="sng" w14:algn="ctr">
            <w14:solidFill>
              <w14:schemeClr w14:val="accent2"/>
            </w14:solidFill>
            <w14:prstDash w14:val="solid"/>
            <w14:round/>
          </w14:textOutline>
        </w:rPr>
        <w:t>تأثير</w:t>
      </w:r>
      <w:r w:rsidRPr="00616425">
        <w:rPr>
          <w:b/>
          <w:bCs/>
          <w:color w:val="F7CAAC" w:themeColor="accent2" w:themeTint="66"/>
          <w:rtl/>
          <w:lang w:bidi="ar-IQ"/>
          <w14:textOutline w14:w="11112" w14:cap="flat" w14:cmpd="sng" w14:algn="ctr">
            <w14:solidFill>
              <w14:schemeClr w14:val="accent2"/>
            </w14:solidFill>
            <w14:prstDash w14:val="solid"/>
            <w14:round/>
          </w14:textOutline>
        </w:rPr>
        <w:t xml:space="preserve"> التدريب الرياضي على جهاز العصبي</w:t>
      </w:r>
      <w:r w:rsidR="00616425" w:rsidRPr="00616425">
        <w:rPr>
          <w:rFonts w:hint="cs"/>
          <w:b/>
          <w:bCs/>
          <w:color w:val="F7CAAC" w:themeColor="accent2" w:themeTint="66"/>
          <w:rtl/>
          <w:lang w:bidi="ar-IQ"/>
          <w14:textOutline w14:w="11112" w14:cap="flat" w14:cmpd="sng" w14:algn="ctr">
            <w14:solidFill>
              <w14:schemeClr w14:val="accent2"/>
            </w14:solidFill>
            <w14:prstDash w14:val="solid"/>
            <w14:round/>
          </w14:textOutline>
        </w:rPr>
        <w:t xml:space="preserve"> </w:t>
      </w:r>
    </w:p>
    <w:p w14:paraId="068DA051" w14:textId="77777777" w:rsidR="00537AF4" w:rsidRDefault="00537AF4" w:rsidP="00537AF4">
      <w:pPr>
        <w:pStyle w:val="1"/>
        <w:spacing w:line="276" w:lineRule="auto"/>
        <w:rPr>
          <w:rtl/>
          <w:lang w:bidi="ar-IQ"/>
        </w:rPr>
      </w:pPr>
    </w:p>
    <w:p w14:paraId="6AA3106B" w14:textId="1028C155" w:rsidR="000A59F4" w:rsidRPr="00B11695" w:rsidRDefault="000A59F4" w:rsidP="00537AF4">
      <w:pPr>
        <w:pStyle w:val="1"/>
        <w:numPr>
          <w:ilvl w:val="0"/>
          <w:numId w:val="38"/>
        </w:numPr>
        <w:spacing w:line="276" w:lineRule="auto"/>
        <w:rPr>
          <w:rtl/>
          <w:lang w:bidi="ar-IQ"/>
        </w:rPr>
      </w:pPr>
      <w:r w:rsidRPr="00B11695">
        <w:rPr>
          <w:rtl/>
          <w:lang w:bidi="ar-IQ"/>
        </w:rPr>
        <w:t>تحسين قابليه الترابط والتوافق الحركي.</w:t>
      </w:r>
    </w:p>
    <w:p w14:paraId="7F84370E" w14:textId="77777777" w:rsidR="00616425" w:rsidRDefault="000A59F4" w:rsidP="00537AF4">
      <w:pPr>
        <w:pStyle w:val="1"/>
        <w:numPr>
          <w:ilvl w:val="0"/>
          <w:numId w:val="36"/>
        </w:numPr>
        <w:spacing w:line="276" w:lineRule="auto"/>
        <w:rPr>
          <w:rtl/>
          <w:lang w:bidi="ar-IQ"/>
        </w:rPr>
      </w:pPr>
      <w:r w:rsidRPr="00B11695">
        <w:rPr>
          <w:rFonts w:hint="eastAsia"/>
          <w:rtl/>
          <w:lang w:bidi="ar-IQ"/>
        </w:rPr>
        <w:t>تقصير</w:t>
      </w:r>
      <w:r w:rsidRPr="00B11695">
        <w:rPr>
          <w:rtl/>
          <w:lang w:bidi="ar-IQ"/>
        </w:rPr>
        <w:t xml:space="preserve"> زمن رد الفعل ثالثا تقليل زمن العبء الجهد).</w:t>
      </w:r>
    </w:p>
    <w:p w14:paraId="1F9082FF" w14:textId="4F4B7918" w:rsidR="00692B30" w:rsidRPr="00B11695" w:rsidRDefault="000A59F4" w:rsidP="00537AF4">
      <w:pPr>
        <w:pStyle w:val="1"/>
        <w:numPr>
          <w:ilvl w:val="0"/>
          <w:numId w:val="36"/>
        </w:numPr>
        <w:spacing w:line="276" w:lineRule="auto"/>
        <w:rPr>
          <w:rtl/>
          <w:lang w:bidi="ar-IQ"/>
        </w:rPr>
      </w:pPr>
      <w:proofErr w:type="spellStart"/>
      <w:r w:rsidRPr="00B11695">
        <w:rPr>
          <w:rFonts w:hint="eastAsia"/>
          <w:rtl/>
          <w:lang w:bidi="ar-IQ"/>
        </w:rPr>
        <w:t>ز</w:t>
      </w:r>
      <w:r w:rsidRPr="00B11695">
        <w:rPr>
          <w:rFonts w:hint="cs"/>
          <w:rtl/>
          <w:lang w:bidi="ar-IQ"/>
        </w:rPr>
        <w:t>ی</w:t>
      </w:r>
      <w:r w:rsidRPr="00B11695">
        <w:rPr>
          <w:rFonts w:hint="eastAsia"/>
          <w:rtl/>
          <w:lang w:bidi="ar-IQ"/>
        </w:rPr>
        <w:t>اده</w:t>
      </w:r>
      <w:proofErr w:type="spellEnd"/>
      <w:r w:rsidRPr="00B11695">
        <w:rPr>
          <w:rtl/>
          <w:lang w:bidi="ar-IQ"/>
        </w:rPr>
        <w:t xml:space="preserve"> سرعه الاستشارة (سرعه توصيل </w:t>
      </w:r>
      <w:proofErr w:type="spellStart"/>
      <w:r w:rsidRPr="00B11695">
        <w:rPr>
          <w:rtl/>
          <w:lang w:bidi="ar-IQ"/>
        </w:rPr>
        <w:t>للاشارات</w:t>
      </w:r>
      <w:proofErr w:type="spellEnd"/>
      <w:r w:rsidRPr="00B11695">
        <w:rPr>
          <w:rtl/>
          <w:lang w:bidi="ar-IQ"/>
        </w:rPr>
        <w:t xml:space="preserve"> </w:t>
      </w:r>
      <w:proofErr w:type="spellStart"/>
      <w:r w:rsidRPr="00B11695">
        <w:rPr>
          <w:rtl/>
          <w:lang w:bidi="ar-IQ"/>
        </w:rPr>
        <w:t>العصبيه</w:t>
      </w:r>
      <w:proofErr w:type="spellEnd"/>
      <w:r w:rsidRPr="00B11695">
        <w:rPr>
          <w:rtl/>
          <w:lang w:bidi="ar-IQ"/>
        </w:rPr>
        <w:t xml:space="preserve"> ( مما يؤدي الى تحسين التوافق الحركي والعمل المنظم في</w:t>
      </w:r>
      <w:r w:rsidR="00616425">
        <w:rPr>
          <w:rFonts w:hint="cs"/>
          <w:rtl/>
          <w:lang w:bidi="ar-IQ"/>
        </w:rPr>
        <w:t xml:space="preserve"> </w:t>
      </w:r>
      <w:r w:rsidRPr="00B11695">
        <w:rPr>
          <w:rFonts w:hint="eastAsia"/>
          <w:rtl/>
          <w:lang w:bidi="ar-IQ"/>
        </w:rPr>
        <w:t>كل</w:t>
      </w:r>
      <w:r w:rsidRPr="00B11695">
        <w:rPr>
          <w:rtl/>
          <w:lang w:bidi="ar-IQ"/>
        </w:rPr>
        <w:t xml:space="preserve"> ع</w:t>
      </w:r>
      <w:r w:rsidR="00616425">
        <w:rPr>
          <w:rFonts w:hint="cs"/>
          <w:rtl/>
          <w:lang w:bidi="ar-IQ"/>
        </w:rPr>
        <w:t xml:space="preserve">ضلة </w:t>
      </w:r>
    </w:p>
    <w:p w14:paraId="06C40446" w14:textId="6EE5FE3C" w:rsidR="00692B30" w:rsidRPr="00B11695" w:rsidRDefault="00692B30" w:rsidP="0060634C">
      <w:pPr>
        <w:pStyle w:val="1"/>
        <w:spacing w:line="276" w:lineRule="auto"/>
        <w:rPr>
          <w:rtl/>
          <w:lang w:bidi="ar-IQ"/>
        </w:rPr>
      </w:pPr>
    </w:p>
    <w:p w14:paraId="28E49FAA" w14:textId="77777777" w:rsidR="00692B30" w:rsidRPr="00B11695" w:rsidRDefault="00692B30" w:rsidP="0060634C">
      <w:pPr>
        <w:pStyle w:val="1"/>
        <w:spacing w:line="276" w:lineRule="auto"/>
        <w:rPr>
          <w:rtl/>
          <w:lang w:bidi="ar-IQ"/>
        </w:rPr>
      </w:pPr>
    </w:p>
    <w:p w14:paraId="22F25466" w14:textId="77777777" w:rsidR="00616425" w:rsidRDefault="00692B30" w:rsidP="00616425">
      <w:pPr>
        <w:pStyle w:val="1"/>
        <w:spacing w:line="276" w:lineRule="auto"/>
        <w:jc w:val="center"/>
        <w:rPr>
          <w:b/>
          <w:bCs/>
          <w:color w:val="F7CAAC" w:themeColor="accent2" w:themeTint="66"/>
          <w:u w:val="single"/>
          <w:rtl/>
          <w:lang w:bidi="ar-IQ"/>
          <w14:textOutline w14:w="11112" w14:cap="flat" w14:cmpd="sng" w14:algn="ctr">
            <w14:solidFill>
              <w14:schemeClr w14:val="accent2"/>
            </w14:solidFill>
            <w14:prstDash w14:val="solid"/>
            <w14:round/>
          </w14:textOutline>
        </w:rPr>
      </w:pPr>
      <w:r w:rsidRPr="00616425">
        <w:rPr>
          <w:b/>
          <w:bCs/>
          <w:color w:val="F7CAAC" w:themeColor="accent2" w:themeTint="66"/>
          <w:u w:val="single"/>
          <w:rtl/>
          <w:lang w:bidi="ar-IQ"/>
          <w14:textOutline w14:w="11112" w14:cap="flat" w14:cmpd="sng" w14:algn="ctr">
            <w14:solidFill>
              <w14:schemeClr w14:val="accent2"/>
            </w14:solidFill>
            <w14:prstDash w14:val="solid"/>
            <w14:round/>
          </w14:textOutline>
        </w:rPr>
        <w:t>المصادر</w:t>
      </w:r>
    </w:p>
    <w:p w14:paraId="354164D7" w14:textId="77777777" w:rsidR="00616425" w:rsidRDefault="00692B30" w:rsidP="0031125A">
      <w:pPr>
        <w:pStyle w:val="1"/>
        <w:numPr>
          <w:ilvl w:val="0"/>
          <w:numId w:val="34"/>
        </w:numPr>
        <w:spacing w:line="276" w:lineRule="auto"/>
        <w:jc w:val="center"/>
        <w:rPr>
          <w:rtl/>
          <w:lang w:bidi="ar-IQ"/>
        </w:rPr>
      </w:pPr>
      <w:r w:rsidRPr="00B11695">
        <w:rPr>
          <w:rtl/>
          <w:lang w:bidi="ar-IQ"/>
        </w:rPr>
        <w:t xml:space="preserve">أبو العلا احمد عبد الفتاح : حمل التدريب وصحة الرياضي ، القاهرة ، دار الفكر العربي ، ١٩٩٦ احمد يوسف متعب الحسناوي : مهارات التدريب الرياضي, ط, عمان, دار صفاء للنشر والتوزيع, ٢٠١٤. </w:t>
      </w:r>
    </w:p>
    <w:p w14:paraId="10E77261" w14:textId="1A1BBD7F" w:rsidR="00616425" w:rsidRDefault="00692B30" w:rsidP="0031125A">
      <w:pPr>
        <w:pStyle w:val="1"/>
        <w:numPr>
          <w:ilvl w:val="0"/>
          <w:numId w:val="34"/>
        </w:numPr>
        <w:spacing w:line="276" w:lineRule="auto"/>
        <w:jc w:val="center"/>
        <w:rPr>
          <w:rtl/>
          <w:lang w:bidi="ar-IQ"/>
        </w:rPr>
      </w:pPr>
      <w:r w:rsidRPr="00B11695">
        <w:rPr>
          <w:rtl/>
          <w:lang w:bidi="ar-IQ"/>
        </w:rPr>
        <w:t xml:space="preserve">إسراء فؤاد </w:t>
      </w:r>
      <w:proofErr w:type="spellStart"/>
      <w:r w:rsidRPr="00B11695">
        <w:rPr>
          <w:rtl/>
          <w:lang w:bidi="ar-IQ"/>
        </w:rPr>
        <w:t>الويس</w:t>
      </w:r>
      <w:proofErr w:type="spellEnd"/>
      <w:r w:rsidRPr="00B11695">
        <w:rPr>
          <w:rtl/>
          <w:lang w:bidi="ar-IQ"/>
        </w:rPr>
        <w:t>، سهاد قاسم سعيد الموسوي: أبعاد التدريب الرياضي بين الحداثة والتنفيذ الدار المنهجية للنشر والتوزيع عمان</w:t>
      </w:r>
      <w:r w:rsidR="00616425">
        <w:rPr>
          <w:rFonts w:hint="cs"/>
          <w:b/>
          <w:bCs/>
          <w:color w:val="F7CAAC" w:themeColor="accent2" w:themeTint="66"/>
          <w:u w:val="single"/>
          <w:rtl/>
          <w:lang w:bidi="ar-IQ"/>
          <w14:textOutline w14:w="11112" w14:cap="flat" w14:cmpd="sng" w14:algn="ctr">
            <w14:solidFill>
              <w14:schemeClr w14:val="accent2"/>
            </w14:solidFill>
            <w14:prstDash w14:val="solid"/>
            <w14:round/>
          </w14:textOutline>
        </w:rPr>
        <w:t xml:space="preserve"> </w:t>
      </w:r>
      <w:r w:rsidRPr="00B11695">
        <w:rPr>
          <w:rtl/>
          <w:lang w:bidi="ar-IQ"/>
        </w:rPr>
        <w:t>الأردن 201</w:t>
      </w:r>
      <w:r w:rsidR="00616425">
        <w:rPr>
          <w:rFonts w:hint="cs"/>
          <w:rtl/>
          <w:lang w:bidi="ar-IQ"/>
        </w:rPr>
        <w:t>2</w:t>
      </w:r>
      <w:r w:rsidRPr="00B11695">
        <w:rPr>
          <w:rtl/>
          <w:lang w:bidi="ar-IQ"/>
        </w:rPr>
        <w:t xml:space="preserve">اسراء فواد صالح </w:t>
      </w:r>
      <w:proofErr w:type="spellStart"/>
      <w:r w:rsidRPr="00B11695">
        <w:rPr>
          <w:rtl/>
          <w:lang w:bidi="ar-IQ"/>
        </w:rPr>
        <w:t>الويس</w:t>
      </w:r>
      <w:proofErr w:type="spellEnd"/>
      <w:r w:rsidRPr="00B11695">
        <w:rPr>
          <w:rtl/>
          <w:lang w:bidi="ar-IQ"/>
        </w:rPr>
        <w:t xml:space="preserve"> و </w:t>
      </w:r>
    </w:p>
    <w:p w14:paraId="601CBFC6" w14:textId="6FA10FC9" w:rsidR="00692B30" w:rsidRPr="00616425" w:rsidRDefault="00692B30" w:rsidP="0031125A">
      <w:pPr>
        <w:pStyle w:val="1"/>
        <w:numPr>
          <w:ilvl w:val="0"/>
          <w:numId w:val="34"/>
        </w:numPr>
        <w:spacing w:line="276" w:lineRule="auto"/>
        <w:jc w:val="center"/>
        <w:rPr>
          <w:b/>
          <w:bCs/>
          <w:color w:val="F7CAAC" w:themeColor="accent2" w:themeTint="66"/>
          <w:u w:val="single"/>
          <w:rtl/>
          <w:lang w:bidi="ar-IQ"/>
          <w14:textOutline w14:w="11112" w14:cap="flat" w14:cmpd="sng" w14:algn="ctr">
            <w14:solidFill>
              <w14:schemeClr w14:val="accent2"/>
            </w14:solidFill>
            <w14:prstDash w14:val="solid"/>
            <w14:round/>
          </w14:textOutline>
        </w:rPr>
      </w:pPr>
      <w:r w:rsidRPr="00B11695">
        <w:rPr>
          <w:rtl/>
          <w:lang w:bidi="ar-IQ"/>
        </w:rPr>
        <w:t>سهاد قاسم سعيد الموسوي : ابعاد التدريب الرياضي بين الحداثة والتنفيذ ، ط 1 ، بغداد ، الجزيرة للطباع</w:t>
      </w:r>
      <w:r w:rsidR="00616425">
        <w:rPr>
          <w:rFonts w:hint="cs"/>
          <w:rtl/>
          <w:lang w:bidi="ar-IQ"/>
        </w:rPr>
        <w:t xml:space="preserve">ة </w:t>
      </w:r>
      <w:r w:rsidRPr="00B11695">
        <w:rPr>
          <w:rtl/>
          <w:lang w:bidi="ar-IQ"/>
        </w:rPr>
        <w:t xml:space="preserve">والنشر ، ٢٠١٦ ، ص </w:t>
      </w:r>
      <w:r w:rsidRPr="00B11695">
        <w:rPr>
          <w:rtl/>
          <w:lang w:bidi="fa-IR"/>
        </w:rPr>
        <w:t>۹۰-۹۱ .</w:t>
      </w:r>
    </w:p>
    <w:p w14:paraId="49B22F12" w14:textId="77777777" w:rsidR="00616425" w:rsidRDefault="00692B30" w:rsidP="0031125A">
      <w:pPr>
        <w:pStyle w:val="1"/>
        <w:numPr>
          <w:ilvl w:val="0"/>
          <w:numId w:val="34"/>
        </w:numPr>
        <w:spacing w:line="276" w:lineRule="auto"/>
        <w:rPr>
          <w:rtl/>
          <w:lang w:bidi="ar-IQ"/>
        </w:rPr>
      </w:pPr>
      <w:r w:rsidRPr="00B11695">
        <w:rPr>
          <w:rtl/>
          <w:lang w:bidi="ar-IQ"/>
        </w:rPr>
        <w:t>سعاد عبد حسين وسهاد قاسم سعيد وهدى بدوي شبيب : التدريب الرياضي و الجهد البدني ٢٠١٥</w:t>
      </w:r>
    </w:p>
    <w:p w14:paraId="1F0F7934" w14:textId="183523FC" w:rsidR="00692B30" w:rsidRPr="00B11695" w:rsidRDefault="00692B30" w:rsidP="0031125A">
      <w:pPr>
        <w:pStyle w:val="1"/>
        <w:numPr>
          <w:ilvl w:val="0"/>
          <w:numId w:val="34"/>
        </w:numPr>
        <w:spacing w:line="276" w:lineRule="auto"/>
        <w:rPr>
          <w:rtl/>
          <w:lang w:bidi="ar-IQ"/>
        </w:rPr>
      </w:pPr>
      <w:r w:rsidRPr="00B11695">
        <w:rPr>
          <w:rtl/>
          <w:lang w:bidi="ar-IQ"/>
        </w:rPr>
        <w:t xml:space="preserve">سعاد عبد حسين وسهاد قاسم سعيد وهدى بدوي شبيب : التدريب الرياضي والجهد البدني ٢٠١٥ </w:t>
      </w:r>
      <w:proofErr w:type="spellStart"/>
      <w:r w:rsidRPr="00B11695">
        <w:rPr>
          <w:rtl/>
          <w:lang w:bidi="ar-IQ"/>
        </w:rPr>
        <w:t>سميعه</w:t>
      </w:r>
      <w:proofErr w:type="spellEnd"/>
      <w:r w:rsidRPr="00B11695">
        <w:rPr>
          <w:rtl/>
          <w:lang w:bidi="ar-IQ"/>
        </w:rPr>
        <w:t xml:space="preserve"> </w:t>
      </w:r>
      <w:proofErr w:type="spellStart"/>
      <w:r w:rsidRPr="00B11695">
        <w:rPr>
          <w:rtl/>
          <w:lang w:bidi="ar-IQ"/>
        </w:rPr>
        <w:t>خل</w:t>
      </w:r>
      <w:r w:rsidRPr="00B11695">
        <w:rPr>
          <w:rFonts w:hint="cs"/>
          <w:rtl/>
          <w:lang w:bidi="ar-IQ"/>
        </w:rPr>
        <w:t>ی</w:t>
      </w:r>
      <w:r w:rsidRPr="00B11695">
        <w:rPr>
          <w:rFonts w:hint="eastAsia"/>
          <w:rtl/>
          <w:lang w:bidi="ar-IQ"/>
        </w:rPr>
        <w:t>ل</w:t>
      </w:r>
      <w:proofErr w:type="spellEnd"/>
      <w:r w:rsidRPr="00B11695">
        <w:rPr>
          <w:rtl/>
          <w:lang w:bidi="ar-IQ"/>
        </w:rPr>
        <w:t xml:space="preserve"> محمد </w:t>
      </w:r>
      <w:proofErr w:type="spellStart"/>
      <w:r w:rsidRPr="00B11695">
        <w:rPr>
          <w:rtl/>
          <w:lang w:bidi="ar-IQ"/>
        </w:rPr>
        <w:t>ام</w:t>
      </w:r>
      <w:r w:rsidRPr="00B11695">
        <w:rPr>
          <w:rFonts w:hint="cs"/>
          <w:rtl/>
          <w:lang w:bidi="ar-IQ"/>
        </w:rPr>
        <w:t>ی</w:t>
      </w:r>
      <w:r w:rsidRPr="00B11695">
        <w:rPr>
          <w:rFonts w:hint="eastAsia"/>
          <w:rtl/>
          <w:lang w:bidi="ar-IQ"/>
        </w:rPr>
        <w:t>ن</w:t>
      </w:r>
      <w:proofErr w:type="spellEnd"/>
      <w:r w:rsidRPr="00B11695">
        <w:rPr>
          <w:rtl/>
          <w:lang w:bidi="ar-IQ"/>
        </w:rPr>
        <w:t xml:space="preserve"> </w:t>
      </w:r>
      <w:proofErr w:type="spellStart"/>
      <w:r w:rsidRPr="00B11695">
        <w:rPr>
          <w:rtl/>
          <w:lang w:bidi="ar-IQ"/>
        </w:rPr>
        <w:t>مبادىء</w:t>
      </w:r>
      <w:proofErr w:type="spellEnd"/>
      <w:r w:rsidRPr="00B11695">
        <w:rPr>
          <w:rtl/>
          <w:lang w:bidi="ar-IQ"/>
        </w:rPr>
        <w:t xml:space="preserve"> الفسيولوجيا </w:t>
      </w:r>
      <w:proofErr w:type="spellStart"/>
      <w:r w:rsidRPr="00B11695">
        <w:rPr>
          <w:rtl/>
          <w:lang w:bidi="ar-IQ"/>
        </w:rPr>
        <w:t>الرياضيه</w:t>
      </w:r>
      <w:proofErr w:type="spellEnd"/>
      <w:r w:rsidRPr="00B11695">
        <w:rPr>
          <w:rtl/>
          <w:lang w:bidi="ar-IQ"/>
        </w:rPr>
        <w:t xml:space="preserve">: </w:t>
      </w:r>
      <w:r w:rsidRPr="00B11695">
        <w:rPr>
          <w:rtl/>
          <w:lang w:bidi="fa-IR"/>
        </w:rPr>
        <w:t>۲۰۰۸</w:t>
      </w:r>
      <w:r w:rsidRPr="00B11695">
        <w:rPr>
          <w:rtl/>
          <w:lang w:bidi="ar-IQ"/>
        </w:rPr>
        <w:t>م</w:t>
      </w:r>
    </w:p>
    <w:p w14:paraId="12965081" w14:textId="77777777" w:rsidR="00692B30" w:rsidRPr="00B11695" w:rsidRDefault="00692B30" w:rsidP="0031125A">
      <w:pPr>
        <w:pStyle w:val="1"/>
        <w:numPr>
          <w:ilvl w:val="0"/>
          <w:numId w:val="34"/>
        </w:numPr>
        <w:spacing w:line="276" w:lineRule="auto"/>
        <w:rPr>
          <w:rtl/>
          <w:lang w:bidi="ar-IQ"/>
        </w:rPr>
      </w:pPr>
      <w:proofErr w:type="spellStart"/>
      <w:r w:rsidRPr="00B11695">
        <w:rPr>
          <w:rFonts w:hint="eastAsia"/>
          <w:rtl/>
          <w:lang w:bidi="ar-IQ"/>
        </w:rPr>
        <w:t>عط</w:t>
      </w:r>
      <w:r w:rsidRPr="00B11695">
        <w:rPr>
          <w:rFonts w:hint="cs"/>
          <w:rtl/>
          <w:lang w:bidi="ar-IQ"/>
        </w:rPr>
        <w:t>ی</w:t>
      </w:r>
      <w:r w:rsidRPr="00B11695">
        <w:rPr>
          <w:rFonts w:hint="eastAsia"/>
          <w:rtl/>
          <w:lang w:bidi="ar-IQ"/>
        </w:rPr>
        <w:t>ات</w:t>
      </w:r>
      <w:proofErr w:type="spellEnd"/>
      <w:r w:rsidRPr="00B11695">
        <w:rPr>
          <w:rtl/>
          <w:lang w:bidi="ar-IQ"/>
        </w:rPr>
        <w:t xml:space="preserve"> محمد خطاب التمرينات للبنات ) دار المعارف ) ، القاهرة ، </w:t>
      </w:r>
      <w:r w:rsidRPr="00B11695">
        <w:rPr>
          <w:rtl/>
          <w:lang w:bidi="fa-IR"/>
        </w:rPr>
        <w:t xml:space="preserve">۱۹۹۷ . </w:t>
      </w:r>
      <w:r w:rsidRPr="00B11695">
        <w:rPr>
          <w:rtl/>
          <w:lang w:bidi="ar-IQ"/>
        </w:rPr>
        <w:t xml:space="preserve">على فهمي البيك واخرون : طرق واساليب التدريب لتنمية وتطوير القدرات اللاهوائية والهوائية, </w:t>
      </w:r>
      <w:proofErr w:type="spellStart"/>
      <w:r w:rsidRPr="00B11695">
        <w:rPr>
          <w:rtl/>
          <w:lang w:bidi="ar-IQ"/>
        </w:rPr>
        <w:t>طا</w:t>
      </w:r>
      <w:proofErr w:type="spellEnd"/>
      <w:r w:rsidRPr="00B11695">
        <w:rPr>
          <w:rtl/>
          <w:lang w:bidi="ar-IQ"/>
        </w:rPr>
        <w:t>, الاسكندرية, منشأة المعارف. ٢٠٠٩</w:t>
      </w:r>
    </w:p>
    <w:p w14:paraId="7A37D9CC" w14:textId="77777777" w:rsidR="00692B30" w:rsidRPr="00B11695" w:rsidRDefault="00692B30" w:rsidP="0031125A">
      <w:pPr>
        <w:pStyle w:val="1"/>
        <w:numPr>
          <w:ilvl w:val="0"/>
          <w:numId w:val="34"/>
        </w:numPr>
        <w:spacing w:line="276" w:lineRule="auto"/>
        <w:rPr>
          <w:rtl/>
          <w:lang w:bidi="ar-IQ"/>
        </w:rPr>
      </w:pPr>
      <w:r w:rsidRPr="00B11695">
        <w:rPr>
          <w:rFonts w:hint="eastAsia"/>
          <w:rtl/>
          <w:lang w:bidi="ar-IQ"/>
        </w:rPr>
        <w:t>قاسم</w:t>
      </w:r>
      <w:r w:rsidRPr="00B11695">
        <w:rPr>
          <w:rtl/>
          <w:lang w:bidi="ar-IQ"/>
        </w:rPr>
        <w:t xml:space="preserve"> لزام موضوعات في التعلم الحركي، ط .. بغداد: دار البراق للطباعة </w:t>
      </w:r>
      <w:r w:rsidRPr="00B11695">
        <w:rPr>
          <w:rtl/>
          <w:lang w:bidi="fa-IR"/>
        </w:rPr>
        <w:t>۲۰۱۲</w:t>
      </w:r>
      <w:r w:rsidRPr="00B11695">
        <w:rPr>
          <w:rtl/>
          <w:lang w:bidi="ar-IQ"/>
        </w:rPr>
        <w:t xml:space="preserve">، ص </w:t>
      </w:r>
      <w:r w:rsidRPr="00B11695">
        <w:rPr>
          <w:rtl/>
          <w:lang w:bidi="fa-IR"/>
        </w:rPr>
        <w:t>۱۱۲</w:t>
      </w:r>
    </w:p>
    <w:p w14:paraId="08A76566" w14:textId="53C4AC0A" w:rsidR="00692B30" w:rsidRPr="00B11695" w:rsidRDefault="00692B30" w:rsidP="0031125A">
      <w:pPr>
        <w:pStyle w:val="1"/>
        <w:numPr>
          <w:ilvl w:val="0"/>
          <w:numId w:val="34"/>
        </w:numPr>
        <w:spacing w:line="276" w:lineRule="auto"/>
        <w:rPr>
          <w:color w:val="000000" w:themeColor="text1"/>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1695">
        <w:rPr>
          <w:rtl/>
          <w:lang w:bidi="ar-IQ"/>
        </w:rPr>
        <w:t xml:space="preserve">ليث إبراهيم جاسم التدريب الرياضي أساسيات منهجية . جامعة ديالى المطبعة المركزية لجامعة ديالى </w:t>
      </w:r>
      <w:r w:rsidRPr="00B11695">
        <w:rPr>
          <w:rtl/>
          <w:lang w:bidi="fa-IR"/>
        </w:rPr>
        <w:t>۲۰۱۰</w:t>
      </w:r>
      <w:r w:rsidRPr="00B11695">
        <w:rPr>
          <w:rtl/>
          <w:lang w:bidi="ar-IQ"/>
        </w:rPr>
        <w:t xml:space="preserve"> ، ص ١٥٤-١٥٧</w:t>
      </w:r>
    </w:p>
    <w:p w14:paraId="5731B1E6" w14:textId="18D886E6" w:rsidR="00692B30" w:rsidRPr="00B11695" w:rsidRDefault="00692B30" w:rsidP="0031125A">
      <w:pPr>
        <w:pStyle w:val="1"/>
        <w:numPr>
          <w:ilvl w:val="0"/>
          <w:numId w:val="34"/>
        </w:numPr>
        <w:spacing w:line="276" w:lineRule="auto"/>
        <w:rPr>
          <w:rtl/>
          <w:lang w:bidi="ar-IQ"/>
        </w:rPr>
      </w:pPr>
      <w:r w:rsidRPr="00B11695">
        <w:rPr>
          <w:rtl/>
          <w:lang w:bidi="ar-IQ"/>
        </w:rPr>
        <w:t xml:space="preserve">كمال جميل </w:t>
      </w:r>
      <w:proofErr w:type="spellStart"/>
      <w:r w:rsidRPr="00B11695">
        <w:rPr>
          <w:rtl/>
          <w:lang w:bidi="ar-IQ"/>
        </w:rPr>
        <w:t>الريضي</w:t>
      </w:r>
      <w:proofErr w:type="spellEnd"/>
      <w:r w:rsidRPr="00B11695">
        <w:rPr>
          <w:rtl/>
          <w:lang w:bidi="ar-IQ"/>
        </w:rPr>
        <w:t xml:space="preserve"> : التدريب الرياضي في القرن الواحد والعشرين، عمان ، دار وائل للطباعة والنشر والتوزيع, ٢٠٠٤</w:t>
      </w:r>
    </w:p>
    <w:p w14:paraId="28829794" w14:textId="77777777" w:rsidR="00692B30" w:rsidRPr="00B11695" w:rsidRDefault="00692B30" w:rsidP="0060634C">
      <w:pPr>
        <w:pStyle w:val="1"/>
        <w:spacing w:line="276" w:lineRule="auto"/>
        <w:rPr>
          <w:rtl/>
          <w:lang w:bidi="ar-IQ"/>
        </w:rPr>
      </w:pPr>
    </w:p>
    <w:p w14:paraId="2D19575E" w14:textId="77777777" w:rsidR="00616425" w:rsidRDefault="00692B30" w:rsidP="0031125A">
      <w:pPr>
        <w:pStyle w:val="1"/>
        <w:numPr>
          <w:ilvl w:val="0"/>
          <w:numId w:val="34"/>
        </w:numPr>
        <w:spacing w:line="276" w:lineRule="auto"/>
        <w:rPr>
          <w:rtl/>
          <w:lang w:bidi="ar-IQ"/>
        </w:rPr>
      </w:pPr>
      <w:proofErr w:type="spellStart"/>
      <w:r w:rsidRPr="00B11695">
        <w:rPr>
          <w:rtl/>
          <w:lang w:bidi="ar-IQ"/>
        </w:rPr>
        <w:t>ل</w:t>
      </w:r>
      <w:r w:rsidRPr="00B11695">
        <w:rPr>
          <w:rFonts w:hint="cs"/>
          <w:rtl/>
          <w:lang w:bidi="ar-IQ"/>
        </w:rPr>
        <w:t>ی</w:t>
      </w:r>
      <w:r w:rsidRPr="00B11695">
        <w:rPr>
          <w:rFonts w:hint="eastAsia"/>
          <w:rtl/>
          <w:lang w:bidi="ar-IQ"/>
        </w:rPr>
        <w:t>ل</w:t>
      </w:r>
      <w:r w:rsidRPr="00B11695">
        <w:rPr>
          <w:rFonts w:hint="cs"/>
          <w:rtl/>
          <w:lang w:bidi="ar-IQ"/>
        </w:rPr>
        <w:t>ی</w:t>
      </w:r>
      <w:proofErr w:type="spellEnd"/>
      <w:r w:rsidRPr="00B11695">
        <w:rPr>
          <w:rtl/>
          <w:lang w:bidi="ar-IQ"/>
        </w:rPr>
        <w:t xml:space="preserve"> زهران : الاسس العلمية والعملية للتمرينات الفنية ) دار الفكر العربي ) ، القاهرة ، </w:t>
      </w:r>
      <w:r w:rsidRPr="00B11695">
        <w:rPr>
          <w:rtl/>
          <w:lang w:bidi="fa-IR"/>
        </w:rPr>
        <w:t>۱۹۹۷</w:t>
      </w:r>
    </w:p>
    <w:p w14:paraId="4997B91F" w14:textId="759D42D2" w:rsidR="00692B30" w:rsidRPr="00B11695" w:rsidRDefault="00692B30" w:rsidP="0031125A">
      <w:pPr>
        <w:pStyle w:val="1"/>
        <w:numPr>
          <w:ilvl w:val="0"/>
          <w:numId w:val="34"/>
        </w:numPr>
        <w:spacing w:line="276" w:lineRule="auto"/>
        <w:rPr>
          <w:rtl/>
          <w:lang w:bidi="ar-IQ"/>
        </w:rPr>
      </w:pPr>
      <w:r w:rsidRPr="00B11695">
        <w:rPr>
          <w:rtl/>
          <w:lang w:bidi="ar-IQ"/>
        </w:rPr>
        <w:t xml:space="preserve">منصور جميل </w:t>
      </w:r>
      <w:proofErr w:type="spellStart"/>
      <w:r w:rsidRPr="00B11695">
        <w:rPr>
          <w:rtl/>
          <w:lang w:bidi="ar-IQ"/>
        </w:rPr>
        <w:t>العنبكي</w:t>
      </w:r>
      <w:proofErr w:type="spellEnd"/>
      <w:r w:rsidRPr="00B11695">
        <w:rPr>
          <w:rtl/>
          <w:lang w:bidi="ar-IQ"/>
        </w:rPr>
        <w:t xml:space="preserve"> : التدريب الرياضي وافاق المستقبل, ط, عمان, مكتبة المجتمع العربي للنشر والتوزيع </w:t>
      </w:r>
      <w:r w:rsidRPr="00B11695">
        <w:rPr>
          <w:rtl/>
          <w:lang w:bidi="fa-IR"/>
        </w:rPr>
        <w:t>۲۰۱۳</w:t>
      </w:r>
    </w:p>
    <w:p w14:paraId="5BE6FC05" w14:textId="7AC99B40" w:rsidR="00692B30" w:rsidRPr="00B11695" w:rsidRDefault="00692B30" w:rsidP="0031125A">
      <w:pPr>
        <w:pStyle w:val="1"/>
        <w:numPr>
          <w:ilvl w:val="0"/>
          <w:numId w:val="34"/>
        </w:numPr>
        <w:spacing w:line="276" w:lineRule="auto"/>
        <w:rPr>
          <w:rtl/>
          <w:lang w:bidi="ar-IQ"/>
        </w:rPr>
      </w:pPr>
      <w:r w:rsidRPr="00B11695">
        <w:rPr>
          <w:rtl/>
          <w:lang w:bidi="ar-IQ"/>
        </w:rPr>
        <w:t xml:space="preserve">موسى فهمي ابراهيم التمرينات والعروض الرياضية مؤسسة المعارف للطباعة والنشر، بيروت ، </w:t>
      </w:r>
      <w:r w:rsidRPr="00B11695">
        <w:rPr>
          <w:rtl/>
          <w:lang w:bidi="fa-IR"/>
        </w:rPr>
        <w:t>۲۰۰۰ .</w:t>
      </w:r>
    </w:p>
    <w:p w14:paraId="2C75DEB1" w14:textId="2355E88D" w:rsidR="00692B30" w:rsidRPr="00B11695" w:rsidRDefault="00692B30" w:rsidP="0031125A">
      <w:pPr>
        <w:pStyle w:val="1"/>
        <w:numPr>
          <w:ilvl w:val="0"/>
          <w:numId w:val="34"/>
        </w:numPr>
        <w:spacing w:line="276" w:lineRule="auto"/>
        <w:rPr>
          <w:rtl/>
          <w:lang w:bidi="ar-IQ"/>
        </w:rPr>
      </w:pPr>
      <w:r w:rsidRPr="00B11695">
        <w:rPr>
          <w:rtl/>
          <w:lang w:bidi="ar-IQ"/>
        </w:rPr>
        <w:t xml:space="preserve">مؤيد عبد علي الطائي : اسس </w:t>
      </w:r>
      <w:proofErr w:type="spellStart"/>
      <w:r w:rsidRPr="00B11695">
        <w:rPr>
          <w:rtl/>
          <w:lang w:bidi="ar-IQ"/>
        </w:rPr>
        <w:t>الفسلجة</w:t>
      </w:r>
      <w:proofErr w:type="spellEnd"/>
      <w:r w:rsidRPr="00B11695">
        <w:rPr>
          <w:rtl/>
          <w:lang w:bidi="ar-IQ"/>
        </w:rPr>
        <w:t xml:space="preserve"> الرياضية, بابل, مؤسسة دار الصادق الثقافية، </w:t>
      </w:r>
      <w:r w:rsidRPr="00B11695">
        <w:rPr>
          <w:rtl/>
          <w:lang w:bidi="fa-IR"/>
        </w:rPr>
        <w:t xml:space="preserve">۲۰۱۷ </w:t>
      </w:r>
      <w:r w:rsidRPr="00B11695">
        <w:rPr>
          <w:rtl/>
          <w:lang w:bidi="ar-IQ"/>
        </w:rPr>
        <w:t xml:space="preserve">١٦. ناهدة عبد زيد : اساسيات في التعلم الحركي 1 الدار المنهجية للطبع والتوزيع (٢٠١٦) ص </w:t>
      </w:r>
      <w:r w:rsidRPr="00B11695">
        <w:rPr>
          <w:rtl/>
          <w:lang w:bidi="fa-IR"/>
        </w:rPr>
        <w:t>۱۲۷</w:t>
      </w:r>
    </w:p>
    <w:p w14:paraId="3F90DF9C" w14:textId="182CEE80" w:rsidR="00845C5D" w:rsidRPr="00B11695" w:rsidRDefault="00845C5D" w:rsidP="0031125A">
      <w:pPr>
        <w:pStyle w:val="1"/>
        <w:numPr>
          <w:ilvl w:val="0"/>
          <w:numId w:val="34"/>
        </w:numPr>
        <w:spacing w:line="276" w:lineRule="auto"/>
      </w:pPr>
      <w:r w:rsidRPr="00B11695">
        <w:rPr>
          <w:rtl/>
          <w:lang w:bidi="ar-IQ"/>
        </w:rPr>
        <w:t>أبو العلا احمد عبد الفتاح : حمل التدريب وصحة الرياضي ، القاهرة ، دار ا</w:t>
      </w:r>
    </w:p>
    <w:p w14:paraId="33DF49A6" w14:textId="77777777" w:rsidR="00845C5D" w:rsidRPr="00B11695" w:rsidRDefault="00845C5D" w:rsidP="0031125A">
      <w:pPr>
        <w:pStyle w:val="1"/>
        <w:numPr>
          <w:ilvl w:val="0"/>
          <w:numId w:val="34"/>
        </w:numPr>
        <w:spacing w:line="276" w:lineRule="auto"/>
        <w:rPr>
          <w:rtl/>
          <w:lang w:bidi="ar-IQ"/>
        </w:rPr>
      </w:pPr>
      <w:r w:rsidRPr="00B11695">
        <w:rPr>
          <w:rtl/>
          <w:lang w:bidi="ar-IQ"/>
        </w:rPr>
        <w:t xml:space="preserve">منصور جميل </w:t>
      </w:r>
      <w:proofErr w:type="spellStart"/>
      <w:r w:rsidRPr="00B11695">
        <w:rPr>
          <w:rtl/>
          <w:lang w:bidi="ar-IQ"/>
        </w:rPr>
        <w:t>العنبكي</w:t>
      </w:r>
      <w:proofErr w:type="spellEnd"/>
      <w:r w:rsidRPr="00B11695">
        <w:rPr>
          <w:rtl/>
          <w:lang w:bidi="ar-IQ"/>
        </w:rPr>
        <w:t xml:space="preserve"> : التدريب الرياضي وافاق المستقبل , ط1 , عمان , مكتبة المجتمع العربي للنشر والتوزيع , 2013 .</w:t>
      </w:r>
    </w:p>
    <w:p w14:paraId="18194750" w14:textId="77777777" w:rsidR="00845C5D" w:rsidRPr="00B11695" w:rsidRDefault="00845C5D" w:rsidP="0031125A">
      <w:pPr>
        <w:pStyle w:val="1"/>
        <w:numPr>
          <w:ilvl w:val="0"/>
          <w:numId w:val="34"/>
        </w:numPr>
        <w:spacing w:line="276" w:lineRule="auto"/>
        <w:rPr>
          <w:rtl/>
          <w:lang w:bidi="ar-IQ"/>
        </w:rPr>
      </w:pPr>
      <w:r w:rsidRPr="00B11695">
        <w:rPr>
          <w:rtl/>
          <w:lang w:bidi="ar-IQ"/>
        </w:rPr>
        <w:t xml:space="preserve">مؤيد عبد علي الطائي : اسس </w:t>
      </w:r>
      <w:proofErr w:type="spellStart"/>
      <w:r w:rsidRPr="00B11695">
        <w:rPr>
          <w:rtl/>
          <w:lang w:bidi="ar-IQ"/>
        </w:rPr>
        <w:t>الفسلجة</w:t>
      </w:r>
      <w:proofErr w:type="spellEnd"/>
      <w:r w:rsidRPr="00B11695">
        <w:rPr>
          <w:rtl/>
          <w:lang w:bidi="ar-IQ"/>
        </w:rPr>
        <w:t xml:space="preserve"> الرياضية , بابل , مؤسسة دار الصادق الثقافية , 2017 .</w:t>
      </w:r>
    </w:p>
    <w:p w14:paraId="1CD19205" w14:textId="77777777" w:rsidR="00845C5D" w:rsidRPr="00B11695" w:rsidRDefault="00845C5D" w:rsidP="0031125A">
      <w:pPr>
        <w:pStyle w:val="1"/>
        <w:numPr>
          <w:ilvl w:val="0"/>
          <w:numId w:val="34"/>
        </w:numPr>
        <w:spacing w:line="276" w:lineRule="auto"/>
        <w:rPr>
          <w:color w:val="auto"/>
          <w:rtl/>
          <w:lang w:bidi="ar-IQ"/>
        </w:rPr>
      </w:pPr>
      <w:r w:rsidRPr="00B11695">
        <w:t>http://www.iraqacad.org/Lib/Omar3.htm</w:t>
      </w:r>
    </w:p>
    <w:p w14:paraId="072FAFB4" w14:textId="2D6C43A6" w:rsidR="000E32EE" w:rsidRPr="00B11695" w:rsidRDefault="000E32EE" w:rsidP="00692B30">
      <w:pPr>
        <w:pStyle w:val="1"/>
        <w:rPr>
          <w:rtl/>
          <w:lang w:bidi="ar-IQ"/>
        </w:rPr>
      </w:pPr>
    </w:p>
    <w:sectPr w:rsidR="000E32EE" w:rsidRPr="00B11695" w:rsidSect="0073233C">
      <w:head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D8A1F" w14:textId="77777777" w:rsidR="003460A5" w:rsidRDefault="003460A5" w:rsidP="00961825">
      <w:r>
        <w:separator/>
      </w:r>
    </w:p>
  </w:endnote>
  <w:endnote w:type="continuationSeparator" w:id="0">
    <w:p w14:paraId="01458D27" w14:textId="77777777" w:rsidR="003460A5" w:rsidRDefault="003460A5" w:rsidP="00961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27392" w14:textId="77777777" w:rsidR="003460A5" w:rsidRDefault="003460A5" w:rsidP="00961825">
      <w:r>
        <w:separator/>
      </w:r>
    </w:p>
  </w:footnote>
  <w:footnote w:type="continuationSeparator" w:id="0">
    <w:p w14:paraId="37B7CE19" w14:textId="77777777" w:rsidR="003460A5" w:rsidRDefault="003460A5" w:rsidP="00961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65E6C" w14:textId="77777777" w:rsidR="00320E7E" w:rsidRDefault="00320E7E">
    <w:pPr>
      <w:pStyle w:val="a3"/>
      <w:rPr>
        <w:rtl/>
        <w:lang w:bidi="ar-IQ"/>
      </w:rPr>
    </w:pPr>
  </w:p>
  <w:p w14:paraId="0C40852D" w14:textId="77777777" w:rsidR="00320E7E" w:rsidRDefault="00320E7E">
    <w:pPr>
      <w:pStyle w:val="a3"/>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6C2E"/>
    <w:multiLevelType w:val="hybridMultilevel"/>
    <w:tmpl w:val="854E8C84"/>
    <w:lvl w:ilvl="0" w:tplc="F134DF58">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nsid w:val="07631FCE"/>
    <w:multiLevelType w:val="hybridMultilevel"/>
    <w:tmpl w:val="C748A766"/>
    <w:lvl w:ilvl="0" w:tplc="F134DF5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BB13E10"/>
    <w:multiLevelType w:val="hybridMultilevel"/>
    <w:tmpl w:val="1FF678CE"/>
    <w:lvl w:ilvl="0" w:tplc="F134DF5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F015311"/>
    <w:multiLevelType w:val="hybridMultilevel"/>
    <w:tmpl w:val="F1C6C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7B12AD"/>
    <w:multiLevelType w:val="hybridMultilevel"/>
    <w:tmpl w:val="C8E45D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2A217D4"/>
    <w:multiLevelType w:val="hybridMultilevel"/>
    <w:tmpl w:val="86AC0800"/>
    <w:lvl w:ilvl="0" w:tplc="04090001">
      <w:start w:val="1"/>
      <w:numFmt w:val="bullet"/>
      <w:lvlText w:val=""/>
      <w:lvlJc w:val="left"/>
      <w:pPr>
        <w:ind w:left="720" w:hanging="360"/>
      </w:pPr>
      <w:rPr>
        <w:rFonts w:ascii="Symbol" w:hAnsi="Symbol" w:hint="default"/>
      </w:rPr>
    </w:lvl>
    <w:lvl w:ilvl="1" w:tplc="398C0DD0">
      <w:start w:val="6"/>
      <w:numFmt w:val="bullet"/>
      <w:lvlText w:val="-"/>
      <w:lvlJc w:val="left"/>
      <w:pPr>
        <w:ind w:left="1440" w:hanging="360"/>
      </w:pPr>
      <w:rPr>
        <w:rFonts w:ascii="Times New Roman" w:eastAsiaTheme="maj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DF1865"/>
    <w:multiLevelType w:val="hybridMultilevel"/>
    <w:tmpl w:val="A614C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6E03B57"/>
    <w:multiLevelType w:val="hybridMultilevel"/>
    <w:tmpl w:val="F10C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DA3060"/>
    <w:multiLevelType w:val="hybridMultilevel"/>
    <w:tmpl w:val="3C367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E891620"/>
    <w:multiLevelType w:val="hybridMultilevel"/>
    <w:tmpl w:val="1D7EB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D83B02"/>
    <w:multiLevelType w:val="hybridMultilevel"/>
    <w:tmpl w:val="9EBC4216"/>
    <w:lvl w:ilvl="0" w:tplc="F134DF5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C991371"/>
    <w:multiLevelType w:val="hybridMultilevel"/>
    <w:tmpl w:val="24FA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000F70"/>
    <w:multiLevelType w:val="hybridMultilevel"/>
    <w:tmpl w:val="E696B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FDE2746"/>
    <w:multiLevelType w:val="hybridMultilevel"/>
    <w:tmpl w:val="85101D4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32F1181F"/>
    <w:multiLevelType w:val="hybridMultilevel"/>
    <w:tmpl w:val="6B52BA2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5">
    <w:nsid w:val="335043F1"/>
    <w:multiLevelType w:val="hybridMultilevel"/>
    <w:tmpl w:val="6660F012"/>
    <w:lvl w:ilvl="0" w:tplc="9A148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BC6E68"/>
    <w:multiLevelType w:val="hybridMultilevel"/>
    <w:tmpl w:val="F2C6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CA6940"/>
    <w:multiLevelType w:val="hybridMultilevel"/>
    <w:tmpl w:val="FB3E3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0D100B"/>
    <w:multiLevelType w:val="hybridMultilevel"/>
    <w:tmpl w:val="3EDAA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F89273D"/>
    <w:multiLevelType w:val="hybridMultilevel"/>
    <w:tmpl w:val="07CA4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7F03DB"/>
    <w:multiLevelType w:val="hybridMultilevel"/>
    <w:tmpl w:val="1196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3E21AD"/>
    <w:multiLevelType w:val="hybridMultilevel"/>
    <w:tmpl w:val="452A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762938"/>
    <w:multiLevelType w:val="hybridMultilevel"/>
    <w:tmpl w:val="C748A766"/>
    <w:lvl w:ilvl="0" w:tplc="F134DF5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4CE4F6C"/>
    <w:multiLevelType w:val="hybridMultilevel"/>
    <w:tmpl w:val="5674F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DE0A03"/>
    <w:multiLevelType w:val="hybridMultilevel"/>
    <w:tmpl w:val="76B8E30A"/>
    <w:lvl w:ilvl="0" w:tplc="F134DF5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9E75FEF"/>
    <w:multiLevelType w:val="hybridMultilevel"/>
    <w:tmpl w:val="18DE59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0F50183"/>
    <w:multiLevelType w:val="hybridMultilevel"/>
    <w:tmpl w:val="56789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034E0A"/>
    <w:multiLevelType w:val="hybridMultilevel"/>
    <w:tmpl w:val="10A8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3026BC"/>
    <w:multiLevelType w:val="hybridMultilevel"/>
    <w:tmpl w:val="B9D49412"/>
    <w:lvl w:ilvl="0" w:tplc="EF1A3A0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46452D3"/>
    <w:multiLevelType w:val="hybridMultilevel"/>
    <w:tmpl w:val="6AB06C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63320EF"/>
    <w:multiLevelType w:val="hybridMultilevel"/>
    <w:tmpl w:val="D60C3C52"/>
    <w:lvl w:ilvl="0" w:tplc="F134DF5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A565CD9"/>
    <w:multiLevelType w:val="hybridMultilevel"/>
    <w:tmpl w:val="909405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39475AB"/>
    <w:multiLevelType w:val="hybridMultilevel"/>
    <w:tmpl w:val="F2F42412"/>
    <w:lvl w:ilvl="0" w:tplc="9A1486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80E1E66"/>
    <w:multiLevelType w:val="hybridMultilevel"/>
    <w:tmpl w:val="B2CE3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6A297E5B"/>
    <w:multiLevelType w:val="hybridMultilevel"/>
    <w:tmpl w:val="0366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F90133"/>
    <w:multiLevelType w:val="hybridMultilevel"/>
    <w:tmpl w:val="102E2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DA7009"/>
    <w:multiLevelType w:val="hybridMultilevel"/>
    <w:tmpl w:val="1FF678CE"/>
    <w:lvl w:ilvl="0" w:tplc="F134DF5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337647C"/>
    <w:multiLevelType w:val="hybridMultilevel"/>
    <w:tmpl w:val="CC625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100CD5"/>
    <w:multiLevelType w:val="hybridMultilevel"/>
    <w:tmpl w:val="F566C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1A139D"/>
    <w:multiLevelType w:val="hybridMultilevel"/>
    <w:tmpl w:val="846A4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E793068"/>
    <w:multiLevelType w:val="hybridMultilevel"/>
    <w:tmpl w:val="650A9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9"/>
  </w:num>
  <w:num w:numId="2">
    <w:abstractNumId w:val="40"/>
  </w:num>
  <w:num w:numId="3">
    <w:abstractNumId w:val="2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8"/>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0"/>
  </w:num>
  <w:num w:numId="20">
    <w:abstractNumId w:val="34"/>
  </w:num>
  <w:num w:numId="21">
    <w:abstractNumId w:val="14"/>
  </w:num>
  <w:num w:numId="22">
    <w:abstractNumId w:val="26"/>
  </w:num>
  <w:num w:numId="23">
    <w:abstractNumId w:val="35"/>
  </w:num>
  <w:num w:numId="24">
    <w:abstractNumId w:val="37"/>
  </w:num>
  <w:num w:numId="25">
    <w:abstractNumId w:val="27"/>
  </w:num>
  <w:num w:numId="26">
    <w:abstractNumId w:val="17"/>
  </w:num>
  <w:num w:numId="27">
    <w:abstractNumId w:val="20"/>
  </w:num>
  <w:num w:numId="28">
    <w:abstractNumId w:val="23"/>
  </w:num>
  <w:num w:numId="29">
    <w:abstractNumId w:val="19"/>
  </w:num>
  <w:num w:numId="30">
    <w:abstractNumId w:val="7"/>
  </w:num>
  <w:num w:numId="31">
    <w:abstractNumId w:val="5"/>
  </w:num>
  <w:num w:numId="32">
    <w:abstractNumId w:val="21"/>
  </w:num>
  <w:num w:numId="33">
    <w:abstractNumId w:val="32"/>
  </w:num>
  <w:num w:numId="34">
    <w:abstractNumId w:val="13"/>
  </w:num>
  <w:num w:numId="35">
    <w:abstractNumId w:val="15"/>
  </w:num>
  <w:num w:numId="36">
    <w:abstractNumId w:val="38"/>
  </w:num>
  <w:num w:numId="37">
    <w:abstractNumId w:val="31"/>
  </w:num>
  <w:num w:numId="38">
    <w:abstractNumId w:val="11"/>
  </w:num>
  <w:num w:numId="39">
    <w:abstractNumId w:val="12"/>
  </w:num>
  <w:num w:numId="40">
    <w:abstractNumId w:val="25"/>
  </w:num>
  <w:num w:numId="41">
    <w:abstractNumId w:val="6"/>
  </w:num>
  <w:num w:numId="42">
    <w:abstractNumId w:val="16"/>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825"/>
    <w:rsid w:val="00017F4B"/>
    <w:rsid w:val="0004109D"/>
    <w:rsid w:val="000A59F4"/>
    <w:rsid w:val="000E32EE"/>
    <w:rsid w:val="002121A9"/>
    <w:rsid w:val="00236F9C"/>
    <w:rsid w:val="00297363"/>
    <w:rsid w:val="00306098"/>
    <w:rsid w:val="0031125A"/>
    <w:rsid w:val="00320E7E"/>
    <w:rsid w:val="003460A5"/>
    <w:rsid w:val="003A1293"/>
    <w:rsid w:val="004074BD"/>
    <w:rsid w:val="004C341A"/>
    <w:rsid w:val="0050653A"/>
    <w:rsid w:val="00537AF4"/>
    <w:rsid w:val="00553A78"/>
    <w:rsid w:val="00577140"/>
    <w:rsid w:val="005C5346"/>
    <w:rsid w:val="006045D7"/>
    <w:rsid w:val="0060634C"/>
    <w:rsid w:val="00616425"/>
    <w:rsid w:val="00692B30"/>
    <w:rsid w:val="006A48F8"/>
    <w:rsid w:val="006D43B6"/>
    <w:rsid w:val="0073233C"/>
    <w:rsid w:val="00761CF0"/>
    <w:rsid w:val="00773144"/>
    <w:rsid w:val="00793F26"/>
    <w:rsid w:val="00845C5D"/>
    <w:rsid w:val="008A662C"/>
    <w:rsid w:val="008B230B"/>
    <w:rsid w:val="008E7BCD"/>
    <w:rsid w:val="00961825"/>
    <w:rsid w:val="00A0344C"/>
    <w:rsid w:val="00B11695"/>
    <w:rsid w:val="00B24257"/>
    <w:rsid w:val="00BB5797"/>
    <w:rsid w:val="00BD74F2"/>
    <w:rsid w:val="00BE1EAC"/>
    <w:rsid w:val="00C059AA"/>
    <w:rsid w:val="00DB49CD"/>
    <w:rsid w:val="00DD6008"/>
    <w:rsid w:val="00E26747"/>
    <w:rsid w:val="00EC63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1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14:ligatures w14:val="standardContextual"/>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692B3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1825"/>
    <w:pPr>
      <w:tabs>
        <w:tab w:val="center" w:pos="4513"/>
        <w:tab w:val="right" w:pos="9026"/>
      </w:tabs>
    </w:pPr>
  </w:style>
  <w:style w:type="character" w:customStyle="1" w:styleId="Char">
    <w:name w:val="رأس الصفحة Char"/>
    <w:basedOn w:val="a0"/>
    <w:link w:val="a3"/>
    <w:uiPriority w:val="99"/>
    <w:rsid w:val="00961825"/>
  </w:style>
  <w:style w:type="paragraph" w:styleId="a4">
    <w:name w:val="footer"/>
    <w:basedOn w:val="a"/>
    <w:link w:val="Char0"/>
    <w:uiPriority w:val="99"/>
    <w:unhideWhenUsed/>
    <w:rsid w:val="00961825"/>
    <w:pPr>
      <w:tabs>
        <w:tab w:val="center" w:pos="4513"/>
        <w:tab w:val="right" w:pos="9026"/>
      </w:tabs>
    </w:pPr>
  </w:style>
  <w:style w:type="character" w:customStyle="1" w:styleId="Char0">
    <w:name w:val="تذييل الصفحة Char"/>
    <w:basedOn w:val="a0"/>
    <w:link w:val="a4"/>
    <w:uiPriority w:val="99"/>
    <w:rsid w:val="00961825"/>
  </w:style>
  <w:style w:type="paragraph" w:styleId="a5">
    <w:name w:val="footnote text"/>
    <w:basedOn w:val="a"/>
    <w:link w:val="Char1"/>
    <w:uiPriority w:val="99"/>
    <w:semiHidden/>
    <w:unhideWhenUsed/>
    <w:rsid w:val="00845C5D"/>
    <w:rPr>
      <w:sz w:val="20"/>
      <w:szCs w:val="20"/>
    </w:rPr>
  </w:style>
  <w:style w:type="character" w:customStyle="1" w:styleId="Char1">
    <w:name w:val="نص حاشية سفلية Char"/>
    <w:basedOn w:val="a0"/>
    <w:link w:val="a5"/>
    <w:uiPriority w:val="99"/>
    <w:semiHidden/>
    <w:rsid w:val="00845C5D"/>
    <w:rPr>
      <w:sz w:val="20"/>
      <w:szCs w:val="20"/>
    </w:rPr>
  </w:style>
  <w:style w:type="paragraph" w:styleId="a6">
    <w:name w:val="Normal (Web)"/>
    <w:basedOn w:val="a"/>
    <w:uiPriority w:val="99"/>
    <w:semiHidden/>
    <w:unhideWhenUsed/>
    <w:rsid w:val="00845C5D"/>
    <w:rPr>
      <w:rFonts w:ascii="Times New Roman" w:hAnsi="Times New Roman" w:cs="Times New Roman"/>
      <w:sz w:val="24"/>
      <w:szCs w:val="24"/>
    </w:rPr>
  </w:style>
  <w:style w:type="character" w:customStyle="1" w:styleId="1Char">
    <w:name w:val="عنوان 1 Char"/>
    <w:basedOn w:val="a0"/>
    <w:link w:val="1"/>
    <w:uiPriority w:val="9"/>
    <w:rsid w:val="00692B30"/>
    <w:rPr>
      <w:rFonts w:asciiTheme="majorHAnsi" w:eastAsiaTheme="majorEastAsia" w:hAnsiTheme="majorHAnsi" w:cstheme="majorBidi"/>
      <w:color w:val="2F5496" w:themeColor="accent1" w:themeShade="BF"/>
      <w:sz w:val="32"/>
      <w:szCs w:val="32"/>
    </w:rPr>
  </w:style>
  <w:style w:type="paragraph" w:styleId="a7">
    <w:name w:val="No Spacing"/>
    <w:uiPriority w:val="1"/>
    <w:qFormat/>
    <w:rsid w:val="00692B30"/>
  </w:style>
  <w:style w:type="paragraph" w:styleId="a8">
    <w:name w:val="List Paragraph"/>
    <w:basedOn w:val="a"/>
    <w:uiPriority w:val="34"/>
    <w:qFormat/>
    <w:rsid w:val="00BB57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14:ligatures w14:val="standardContextual"/>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692B3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1825"/>
    <w:pPr>
      <w:tabs>
        <w:tab w:val="center" w:pos="4513"/>
        <w:tab w:val="right" w:pos="9026"/>
      </w:tabs>
    </w:pPr>
  </w:style>
  <w:style w:type="character" w:customStyle="1" w:styleId="Char">
    <w:name w:val="رأس الصفحة Char"/>
    <w:basedOn w:val="a0"/>
    <w:link w:val="a3"/>
    <w:uiPriority w:val="99"/>
    <w:rsid w:val="00961825"/>
  </w:style>
  <w:style w:type="paragraph" w:styleId="a4">
    <w:name w:val="footer"/>
    <w:basedOn w:val="a"/>
    <w:link w:val="Char0"/>
    <w:uiPriority w:val="99"/>
    <w:unhideWhenUsed/>
    <w:rsid w:val="00961825"/>
    <w:pPr>
      <w:tabs>
        <w:tab w:val="center" w:pos="4513"/>
        <w:tab w:val="right" w:pos="9026"/>
      </w:tabs>
    </w:pPr>
  </w:style>
  <w:style w:type="character" w:customStyle="1" w:styleId="Char0">
    <w:name w:val="تذييل الصفحة Char"/>
    <w:basedOn w:val="a0"/>
    <w:link w:val="a4"/>
    <w:uiPriority w:val="99"/>
    <w:rsid w:val="00961825"/>
  </w:style>
  <w:style w:type="paragraph" w:styleId="a5">
    <w:name w:val="footnote text"/>
    <w:basedOn w:val="a"/>
    <w:link w:val="Char1"/>
    <w:uiPriority w:val="99"/>
    <w:semiHidden/>
    <w:unhideWhenUsed/>
    <w:rsid w:val="00845C5D"/>
    <w:rPr>
      <w:sz w:val="20"/>
      <w:szCs w:val="20"/>
    </w:rPr>
  </w:style>
  <w:style w:type="character" w:customStyle="1" w:styleId="Char1">
    <w:name w:val="نص حاشية سفلية Char"/>
    <w:basedOn w:val="a0"/>
    <w:link w:val="a5"/>
    <w:uiPriority w:val="99"/>
    <w:semiHidden/>
    <w:rsid w:val="00845C5D"/>
    <w:rPr>
      <w:sz w:val="20"/>
      <w:szCs w:val="20"/>
    </w:rPr>
  </w:style>
  <w:style w:type="paragraph" w:styleId="a6">
    <w:name w:val="Normal (Web)"/>
    <w:basedOn w:val="a"/>
    <w:uiPriority w:val="99"/>
    <w:semiHidden/>
    <w:unhideWhenUsed/>
    <w:rsid w:val="00845C5D"/>
    <w:rPr>
      <w:rFonts w:ascii="Times New Roman" w:hAnsi="Times New Roman" w:cs="Times New Roman"/>
      <w:sz w:val="24"/>
      <w:szCs w:val="24"/>
    </w:rPr>
  </w:style>
  <w:style w:type="character" w:customStyle="1" w:styleId="1Char">
    <w:name w:val="عنوان 1 Char"/>
    <w:basedOn w:val="a0"/>
    <w:link w:val="1"/>
    <w:uiPriority w:val="9"/>
    <w:rsid w:val="00692B30"/>
    <w:rPr>
      <w:rFonts w:asciiTheme="majorHAnsi" w:eastAsiaTheme="majorEastAsia" w:hAnsiTheme="majorHAnsi" w:cstheme="majorBidi"/>
      <w:color w:val="2F5496" w:themeColor="accent1" w:themeShade="BF"/>
      <w:sz w:val="32"/>
      <w:szCs w:val="32"/>
    </w:rPr>
  </w:style>
  <w:style w:type="paragraph" w:styleId="a7">
    <w:name w:val="No Spacing"/>
    <w:uiPriority w:val="1"/>
    <w:qFormat/>
    <w:rsid w:val="00692B30"/>
  </w:style>
  <w:style w:type="paragraph" w:styleId="a8">
    <w:name w:val="List Paragraph"/>
    <w:basedOn w:val="a"/>
    <w:uiPriority w:val="34"/>
    <w:qFormat/>
    <w:rsid w:val="00BB57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38877">
      <w:bodyDiv w:val="1"/>
      <w:marLeft w:val="0"/>
      <w:marRight w:val="0"/>
      <w:marTop w:val="0"/>
      <w:marBottom w:val="0"/>
      <w:divBdr>
        <w:top w:val="none" w:sz="0" w:space="0" w:color="auto"/>
        <w:left w:val="none" w:sz="0" w:space="0" w:color="auto"/>
        <w:bottom w:val="none" w:sz="0" w:space="0" w:color="auto"/>
        <w:right w:val="none" w:sz="0" w:space="0" w:color="auto"/>
      </w:divBdr>
    </w:div>
    <w:div w:id="123026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B81AF-DEFF-486B-BE4F-C6D7F7E6B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1485</Words>
  <Characters>8468</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DR.Ahmed Saker 2O11</cp:lastModifiedBy>
  <cp:revision>3</cp:revision>
  <dcterms:created xsi:type="dcterms:W3CDTF">2024-09-26T09:34:00Z</dcterms:created>
  <dcterms:modified xsi:type="dcterms:W3CDTF">2025-09-10T16:42:00Z</dcterms:modified>
</cp:coreProperties>
</file>