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00" w:rsidRPr="00657401" w:rsidRDefault="00465B9D" w:rsidP="001B7D25">
      <w:pPr>
        <w:jc w:val="center"/>
        <w:rPr>
          <w:b/>
          <w:bCs/>
          <w:sz w:val="36"/>
          <w:szCs w:val="36"/>
          <w:u w:val="single"/>
          <w:rtl/>
        </w:rPr>
      </w:pPr>
      <w:r w:rsidRPr="00657401">
        <w:rPr>
          <w:b/>
          <w:bCs/>
          <w:noProof/>
          <w:sz w:val="36"/>
          <w:szCs w:val="36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AD586" wp14:editId="37CE5AD5">
                <wp:simplePos x="0" y="0"/>
                <wp:positionH relativeFrom="column">
                  <wp:posOffset>4549140</wp:posOffset>
                </wp:positionH>
                <wp:positionV relativeFrom="paragraph">
                  <wp:posOffset>-353060</wp:posOffset>
                </wp:positionV>
                <wp:extent cx="1143000" cy="1348740"/>
                <wp:effectExtent l="34290" t="104140" r="108585" b="330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6FE5" w:rsidRDefault="00916FE5" w:rsidP="00E46087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  <w:p w:rsidR="00916FE5" w:rsidRPr="009556E3" w:rsidRDefault="00916FE5" w:rsidP="009556E3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AD5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8.2pt;margin-top:-27.8pt;width:90pt;height:10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" strokeweight="4.5pt">
                <v:stroke linestyle="thickThin"/>
                <v:shadow on="t" opacity=".5" offset="6pt,-6pt"/>
                <v:textbox>
                  <w:txbxContent>
                    <w:p w:rsidR="00916FE5" w:rsidRDefault="00916FE5" w:rsidP="00E46087">
                      <w:pPr>
                        <w:jc w:val="center"/>
                        <w:rPr>
                          <w:lang w:bidi="ar-IQ"/>
                        </w:rPr>
                      </w:pPr>
                    </w:p>
                    <w:p w:rsidR="00916FE5" w:rsidRPr="009556E3" w:rsidRDefault="00916FE5" w:rsidP="009556E3">
                      <w:pPr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83A" w:rsidRPr="00657401">
        <w:rPr>
          <w:b/>
          <w:bCs/>
          <w:noProof/>
          <w:sz w:val="36"/>
          <w:szCs w:val="36"/>
          <w:u w:val="single"/>
        </w:rPr>
        <w:t>C.V</w:t>
      </w:r>
    </w:p>
    <w:p w:rsidR="00070ACC" w:rsidRPr="00657401" w:rsidRDefault="00070ACC" w:rsidP="001B7D25">
      <w:pPr>
        <w:jc w:val="center"/>
        <w:rPr>
          <w:b/>
          <w:bCs/>
          <w:sz w:val="36"/>
          <w:szCs w:val="36"/>
          <w:u w:val="single"/>
        </w:rPr>
      </w:pPr>
    </w:p>
    <w:p w:rsidR="00E46087" w:rsidRPr="00657401" w:rsidRDefault="00E46087" w:rsidP="00AB4200">
      <w:pPr>
        <w:ind w:hanging="28"/>
        <w:jc w:val="center"/>
        <w:rPr>
          <w:b/>
          <w:bCs/>
          <w:sz w:val="28"/>
          <w:szCs w:val="28"/>
        </w:rPr>
      </w:pPr>
    </w:p>
    <w:p w:rsidR="000F23D1" w:rsidRPr="00657401" w:rsidRDefault="000F23D1" w:rsidP="00AB4200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070ACC" w:rsidRPr="00657401" w:rsidRDefault="00070ACC" w:rsidP="00AB4200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6B283A" w:rsidRPr="00657401" w:rsidRDefault="006B283A" w:rsidP="006B283A">
      <w:pPr>
        <w:pStyle w:val="Default"/>
      </w:pPr>
    </w:p>
    <w:p w:rsidR="006B283A" w:rsidRPr="00657401" w:rsidRDefault="006B283A" w:rsidP="006B283A">
      <w:pPr>
        <w:pStyle w:val="Default"/>
        <w:rPr>
          <w:color w:val="auto"/>
        </w:rPr>
      </w:pPr>
    </w:p>
    <w:p w:rsidR="006B283A" w:rsidRPr="00657401" w:rsidRDefault="00070ACC" w:rsidP="00F86A43">
      <w:pPr>
        <w:pStyle w:val="Default"/>
        <w:spacing w:line="360" w:lineRule="auto"/>
        <w:rPr>
          <w:b/>
          <w:bCs/>
          <w:color w:val="auto"/>
          <w:sz w:val="32"/>
          <w:szCs w:val="32"/>
        </w:rPr>
      </w:pPr>
      <w:r w:rsidRPr="00657401">
        <w:rPr>
          <w:b/>
          <w:bCs/>
          <w:color w:val="auto"/>
          <w:sz w:val="32"/>
          <w:szCs w:val="32"/>
        </w:rPr>
        <w:t>Name:</w:t>
      </w:r>
      <w:r w:rsidR="004C335D" w:rsidRPr="00657401">
        <w:rPr>
          <w:b/>
          <w:bCs/>
          <w:color w:val="auto"/>
          <w:sz w:val="32"/>
          <w:szCs w:val="32"/>
        </w:rPr>
        <w:t xml:space="preserve"> </w:t>
      </w:r>
      <w:r w:rsidR="00305C02" w:rsidRPr="001F3EB1">
        <w:rPr>
          <w:color w:val="auto"/>
          <w:sz w:val="32"/>
          <w:szCs w:val="32"/>
        </w:rPr>
        <w:t xml:space="preserve">Maryam </w:t>
      </w:r>
      <w:proofErr w:type="spellStart"/>
      <w:r w:rsidR="00305C02" w:rsidRPr="001F3EB1">
        <w:rPr>
          <w:color w:val="auto"/>
          <w:sz w:val="32"/>
          <w:szCs w:val="32"/>
        </w:rPr>
        <w:t>Fakhru</w:t>
      </w:r>
      <w:r w:rsidR="00F86A43">
        <w:rPr>
          <w:color w:val="auto"/>
          <w:sz w:val="32"/>
          <w:szCs w:val="32"/>
        </w:rPr>
        <w:t>lddin</w:t>
      </w:r>
      <w:proofErr w:type="spellEnd"/>
      <w:r w:rsidR="00305C02" w:rsidRPr="001F3EB1">
        <w:rPr>
          <w:color w:val="auto"/>
          <w:sz w:val="32"/>
          <w:szCs w:val="32"/>
        </w:rPr>
        <w:t xml:space="preserve"> Mahm</w:t>
      </w:r>
      <w:r w:rsidR="00F86A43">
        <w:rPr>
          <w:color w:val="auto"/>
          <w:sz w:val="32"/>
          <w:szCs w:val="32"/>
        </w:rPr>
        <w:t>ood</w:t>
      </w:r>
    </w:p>
    <w:p w:rsidR="006B283A" w:rsidRPr="00657401" w:rsidRDefault="00070ACC" w:rsidP="00305C02">
      <w:pPr>
        <w:pStyle w:val="Default"/>
        <w:spacing w:line="360" w:lineRule="auto"/>
        <w:rPr>
          <w:b/>
          <w:bCs/>
          <w:color w:val="auto"/>
          <w:sz w:val="32"/>
          <w:szCs w:val="32"/>
        </w:rPr>
      </w:pPr>
      <w:r w:rsidRPr="00657401">
        <w:rPr>
          <w:b/>
          <w:bCs/>
          <w:color w:val="auto"/>
          <w:sz w:val="32"/>
          <w:szCs w:val="32"/>
        </w:rPr>
        <w:t>Date of Birth:</w:t>
      </w:r>
      <w:r w:rsidR="004C335D" w:rsidRPr="00657401">
        <w:rPr>
          <w:b/>
          <w:bCs/>
          <w:color w:val="auto"/>
          <w:sz w:val="32"/>
          <w:szCs w:val="32"/>
        </w:rPr>
        <w:t xml:space="preserve"> </w:t>
      </w:r>
      <w:r w:rsidR="00305C02" w:rsidRPr="001F3EB1">
        <w:rPr>
          <w:color w:val="auto"/>
          <w:sz w:val="32"/>
          <w:szCs w:val="32"/>
        </w:rPr>
        <w:t>22</w:t>
      </w:r>
      <w:r w:rsidR="00657401" w:rsidRPr="001F3EB1">
        <w:rPr>
          <w:color w:val="auto"/>
          <w:sz w:val="32"/>
          <w:szCs w:val="32"/>
        </w:rPr>
        <w:t>/4/19</w:t>
      </w:r>
      <w:r w:rsidR="00305C02" w:rsidRPr="001F3EB1">
        <w:rPr>
          <w:color w:val="auto"/>
          <w:sz w:val="32"/>
          <w:szCs w:val="32"/>
        </w:rPr>
        <w:t>89</w:t>
      </w:r>
      <w:r w:rsidR="004C335D" w:rsidRPr="00657401">
        <w:rPr>
          <w:b/>
          <w:bCs/>
          <w:color w:val="auto"/>
          <w:sz w:val="32"/>
          <w:szCs w:val="32"/>
        </w:rPr>
        <w:t xml:space="preserve"> </w:t>
      </w:r>
      <w:r w:rsidR="003432C1" w:rsidRPr="00657401">
        <w:rPr>
          <w:b/>
          <w:bCs/>
          <w:color w:val="auto"/>
          <w:sz w:val="32"/>
          <w:szCs w:val="32"/>
        </w:rPr>
        <w:t xml:space="preserve"> </w:t>
      </w:r>
    </w:p>
    <w:p w:rsidR="008D086C" w:rsidRPr="00657401" w:rsidRDefault="008D086C" w:rsidP="00305C02">
      <w:pPr>
        <w:pStyle w:val="Default"/>
        <w:spacing w:line="360" w:lineRule="auto"/>
        <w:rPr>
          <w:b/>
          <w:bCs/>
          <w:color w:val="auto"/>
          <w:sz w:val="32"/>
          <w:szCs w:val="32"/>
        </w:rPr>
      </w:pPr>
      <w:r w:rsidRPr="00657401">
        <w:rPr>
          <w:b/>
          <w:bCs/>
          <w:color w:val="auto"/>
          <w:sz w:val="32"/>
          <w:szCs w:val="32"/>
        </w:rPr>
        <w:t>Specialization:</w:t>
      </w:r>
      <w:r w:rsidR="004C335D" w:rsidRPr="00657401">
        <w:t xml:space="preserve"> </w:t>
      </w:r>
      <w:r w:rsidR="00305C02" w:rsidRPr="001F3EB1">
        <w:rPr>
          <w:color w:val="auto"/>
          <w:sz w:val="32"/>
          <w:szCs w:val="32"/>
        </w:rPr>
        <w:t>Public Administration / Organizational Behavior</w:t>
      </w:r>
    </w:p>
    <w:p w:rsidR="008D086C" w:rsidRPr="00657401" w:rsidRDefault="008D086C" w:rsidP="00385C1C">
      <w:pPr>
        <w:pStyle w:val="Default"/>
        <w:spacing w:line="360" w:lineRule="auto"/>
        <w:rPr>
          <w:rStyle w:val="shorttext"/>
          <w:b/>
          <w:bCs/>
          <w:color w:val="auto"/>
          <w:sz w:val="32"/>
          <w:szCs w:val="32"/>
        </w:rPr>
      </w:pPr>
      <w:r w:rsidRPr="00657401">
        <w:rPr>
          <w:b/>
          <w:bCs/>
          <w:color w:val="auto"/>
          <w:sz w:val="32"/>
          <w:szCs w:val="32"/>
        </w:rPr>
        <w:t>Position</w:t>
      </w:r>
      <w:r w:rsidR="00833F82" w:rsidRPr="00657401">
        <w:rPr>
          <w:rStyle w:val="shorttext"/>
          <w:b/>
          <w:bCs/>
          <w:color w:val="auto"/>
          <w:sz w:val="32"/>
          <w:szCs w:val="32"/>
        </w:rPr>
        <w:t>:</w:t>
      </w:r>
      <w:r w:rsidR="00F812BE" w:rsidRPr="00657401">
        <w:rPr>
          <w:rStyle w:val="Heading2Char"/>
          <w:i w:val="0"/>
          <w:iCs w:val="0"/>
          <w:color w:val="333333"/>
          <w:sz w:val="26"/>
          <w:szCs w:val="26"/>
        </w:rPr>
        <w:t xml:space="preserve"> </w:t>
      </w:r>
      <w:r w:rsidR="00305C02" w:rsidRPr="001F3EB1">
        <w:rPr>
          <w:rStyle w:val="Heading2Char"/>
          <w:b w:val="0"/>
          <w:bCs w:val="0"/>
          <w:i w:val="0"/>
          <w:iCs w:val="0"/>
          <w:color w:val="auto"/>
          <w:sz w:val="26"/>
          <w:szCs w:val="26"/>
        </w:rPr>
        <w:t>Postgraduate course</w:t>
      </w:r>
    </w:p>
    <w:p w:rsidR="008D086C" w:rsidRPr="001F3EB1" w:rsidRDefault="008D086C" w:rsidP="00305C02">
      <w:pPr>
        <w:pStyle w:val="Default"/>
        <w:spacing w:line="360" w:lineRule="auto"/>
        <w:rPr>
          <w:rStyle w:val="shorttext"/>
          <w:color w:val="auto"/>
          <w:sz w:val="32"/>
          <w:szCs w:val="32"/>
        </w:rPr>
      </w:pPr>
      <w:r w:rsidRPr="00657401">
        <w:rPr>
          <w:rStyle w:val="shorttext"/>
          <w:b/>
          <w:bCs/>
          <w:color w:val="auto"/>
          <w:sz w:val="32"/>
          <w:szCs w:val="32"/>
        </w:rPr>
        <w:t>Scientific Degree:</w:t>
      </w:r>
      <w:r w:rsidR="00F812BE" w:rsidRPr="00657401">
        <w:rPr>
          <w:rStyle w:val="Heading2Char"/>
          <w:i w:val="0"/>
          <w:iCs w:val="0"/>
          <w:color w:val="333333"/>
          <w:sz w:val="26"/>
          <w:szCs w:val="26"/>
        </w:rPr>
        <w:t xml:space="preserve"> </w:t>
      </w:r>
      <w:r w:rsidR="00305C02" w:rsidRPr="001F3EB1">
        <w:rPr>
          <w:rStyle w:val="shorttext"/>
          <w:color w:val="auto"/>
          <w:sz w:val="32"/>
          <w:szCs w:val="32"/>
        </w:rPr>
        <w:t>assistant teacher</w:t>
      </w:r>
    </w:p>
    <w:p w:rsidR="008D086C" w:rsidRPr="00657401" w:rsidRDefault="00E47F54" w:rsidP="00385C1C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657401">
        <w:rPr>
          <w:b/>
          <w:bCs/>
          <w:color w:val="auto"/>
          <w:sz w:val="28"/>
          <w:szCs w:val="28"/>
        </w:rPr>
        <w:t>Work Address</w:t>
      </w:r>
      <w:r w:rsidR="008D086C" w:rsidRPr="00657401">
        <w:rPr>
          <w:b/>
          <w:bCs/>
          <w:color w:val="auto"/>
          <w:sz w:val="28"/>
          <w:szCs w:val="28"/>
        </w:rPr>
        <w:t>:</w:t>
      </w:r>
      <w:r w:rsidR="004C335D" w:rsidRPr="00657401">
        <w:rPr>
          <w:sz w:val="22"/>
          <w:szCs w:val="22"/>
        </w:rPr>
        <w:t xml:space="preserve"> </w:t>
      </w:r>
      <w:r w:rsidR="00657401" w:rsidRPr="001F3EB1">
        <w:rPr>
          <w:rFonts w:hint="cs"/>
          <w:sz w:val="28"/>
          <w:szCs w:val="28"/>
          <w:rtl/>
        </w:rPr>
        <w:t>College of Administration and Economics / University of Baghdad</w:t>
      </w:r>
    </w:p>
    <w:p w:rsidR="008D086C" w:rsidRPr="00657401" w:rsidRDefault="008D086C" w:rsidP="00385C1C">
      <w:pPr>
        <w:pStyle w:val="Default"/>
        <w:spacing w:line="360" w:lineRule="auto"/>
        <w:rPr>
          <w:b/>
          <w:bCs/>
          <w:color w:val="auto"/>
          <w:sz w:val="32"/>
          <w:szCs w:val="32"/>
        </w:rPr>
      </w:pPr>
      <w:r w:rsidRPr="00657401">
        <w:rPr>
          <w:b/>
          <w:bCs/>
          <w:color w:val="auto"/>
          <w:sz w:val="32"/>
          <w:szCs w:val="32"/>
        </w:rPr>
        <w:t>Work Phone:</w:t>
      </w:r>
    </w:p>
    <w:p w:rsidR="00070ACC" w:rsidRPr="00657401" w:rsidRDefault="00070ACC" w:rsidP="00385C1C">
      <w:pPr>
        <w:pStyle w:val="Default"/>
        <w:spacing w:line="360" w:lineRule="auto"/>
        <w:rPr>
          <w:b/>
          <w:bCs/>
          <w:color w:val="auto"/>
          <w:sz w:val="32"/>
          <w:szCs w:val="32"/>
        </w:rPr>
      </w:pPr>
      <w:r w:rsidRPr="00657401">
        <w:rPr>
          <w:b/>
          <w:bCs/>
          <w:color w:val="auto"/>
          <w:sz w:val="32"/>
          <w:szCs w:val="32"/>
        </w:rPr>
        <w:t xml:space="preserve">Mobile: </w:t>
      </w:r>
    </w:p>
    <w:p w:rsidR="00657401" w:rsidRPr="001F3EB1" w:rsidRDefault="006B283A" w:rsidP="00305C02">
      <w:pPr>
        <w:bidi w:val="0"/>
        <w:spacing w:line="480" w:lineRule="auto"/>
        <w:ind w:firstLine="91"/>
        <w:jc w:val="both"/>
        <w:rPr>
          <w:sz w:val="28"/>
          <w:szCs w:val="28"/>
        </w:rPr>
      </w:pPr>
      <w:r w:rsidRPr="00657401">
        <w:rPr>
          <w:b/>
          <w:bCs/>
          <w:sz w:val="32"/>
          <w:szCs w:val="32"/>
        </w:rPr>
        <w:t>E-</w:t>
      </w:r>
      <w:r w:rsidR="00070ACC" w:rsidRPr="00657401">
        <w:rPr>
          <w:b/>
          <w:bCs/>
          <w:sz w:val="32"/>
          <w:szCs w:val="32"/>
        </w:rPr>
        <w:t>mail:</w:t>
      </w:r>
      <w:r w:rsidR="00657401" w:rsidRPr="00657401">
        <w:t xml:space="preserve"> </w:t>
      </w:r>
      <w:r w:rsidR="00305C02" w:rsidRPr="001F3EB1">
        <w:rPr>
          <w:sz w:val="28"/>
          <w:szCs w:val="28"/>
        </w:rPr>
        <w:t>maryam.morad1204@coadec.uobaghdad.edu.iq</w:t>
      </w:r>
    </w:p>
    <w:p w:rsidR="006B283A" w:rsidRPr="00657401" w:rsidRDefault="006B283A" w:rsidP="00657401">
      <w:pPr>
        <w:pStyle w:val="Default"/>
        <w:spacing w:line="360" w:lineRule="auto"/>
        <w:jc w:val="both"/>
        <w:rPr>
          <w:b/>
          <w:bCs/>
          <w:color w:val="auto"/>
          <w:sz w:val="32"/>
          <w:szCs w:val="32"/>
        </w:rPr>
      </w:pPr>
    </w:p>
    <w:p w:rsidR="00070ACC" w:rsidRPr="00657401" w:rsidRDefault="00070ACC" w:rsidP="00070ACC">
      <w:pPr>
        <w:bidi w:val="0"/>
        <w:spacing w:line="480" w:lineRule="auto"/>
        <w:ind w:left="720"/>
        <w:rPr>
          <w:b/>
          <w:bCs/>
        </w:rPr>
      </w:pPr>
    </w:p>
    <w:p w:rsidR="008B317A" w:rsidRPr="00657401" w:rsidRDefault="00052263" w:rsidP="00DF5F9A">
      <w:pPr>
        <w:numPr>
          <w:ilvl w:val="0"/>
          <w:numId w:val="10"/>
        </w:numPr>
        <w:bidi w:val="0"/>
        <w:spacing w:line="480" w:lineRule="auto"/>
        <w:rPr>
          <w:b/>
          <w:bCs/>
          <w:sz w:val="32"/>
          <w:szCs w:val="32"/>
        </w:rPr>
      </w:pPr>
      <w:r w:rsidRPr="00657401">
        <w:rPr>
          <w:b/>
          <w:bCs/>
          <w:sz w:val="32"/>
          <w:szCs w:val="32"/>
        </w:rPr>
        <w:t xml:space="preserve">     </w:t>
      </w:r>
      <w:r w:rsidR="00070ACC" w:rsidRPr="00657401">
        <w:rPr>
          <w:b/>
          <w:bCs/>
          <w:sz w:val="32"/>
          <w:szCs w:val="32"/>
        </w:rPr>
        <w:t>First</w:t>
      </w:r>
      <w:r w:rsidR="00C82AD2" w:rsidRPr="00657401">
        <w:rPr>
          <w:b/>
          <w:bCs/>
          <w:sz w:val="32"/>
          <w:szCs w:val="32"/>
        </w:rPr>
        <w:t>,</w:t>
      </w:r>
      <w:r w:rsidR="00070ACC" w:rsidRPr="00657401">
        <w:rPr>
          <w:b/>
          <w:bCs/>
          <w:sz w:val="32"/>
          <w:szCs w:val="32"/>
        </w:rPr>
        <w:t xml:space="preserve"> </w:t>
      </w:r>
      <w:r w:rsidR="001F7A21" w:rsidRPr="00657401">
        <w:rPr>
          <w:b/>
          <w:bCs/>
          <w:sz w:val="32"/>
          <w:szCs w:val="32"/>
        </w:rPr>
        <w:t xml:space="preserve">  </w:t>
      </w:r>
      <w:r w:rsidR="00070ACC" w:rsidRPr="00657401">
        <w:rPr>
          <w:b/>
          <w:bCs/>
          <w:sz w:val="32"/>
          <w:szCs w:val="32"/>
        </w:rPr>
        <w:t xml:space="preserve"> </w:t>
      </w:r>
      <w:r w:rsidR="00070ACC" w:rsidRPr="00657401">
        <w:rPr>
          <w:rStyle w:val="shorttext"/>
          <w:b/>
          <w:bCs/>
          <w:sz w:val="32"/>
          <w:szCs w:val="32"/>
          <w:u w:val="single"/>
          <w:shd w:val="clear" w:color="auto" w:fill="FFFFFF"/>
        </w:rPr>
        <w:t>Scientific</w:t>
      </w:r>
      <w:r w:rsidR="00070ACC" w:rsidRPr="00657401">
        <w:rPr>
          <w:b/>
          <w:bCs/>
          <w:sz w:val="32"/>
          <w:szCs w:val="32"/>
          <w:u w:val="single"/>
          <w:shd w:val="clear" w:color="auto" w:fill="FFFFFF"/>
        </w:rPr>
        <w:t xml:space="preserve"> Certification</w:t>
      </w:r>
      <w:r w:rsidR="00DF5F9A" w:rsidRPr="00657401">
        <w:rPr>
          <w:b/>
          <w:bCs/>
          <w:sz w:val="32"/>
          <w:szCs w:val="32"/>
        </w:rPr>
        <w:t>:</w:t>
      </w:r>
    </w:p>
    <w:p w:rsidR="008B317A" w:rsidRPr="00657401" w:rsidRDefault="008B317A" w:rsidP="00070ACC">
      <w:pPr>
        <w:bidi w:val="0"/>
        <w:spacing w:line="480" w:lineRule="auto"/>
        <w:ind w:left="1530"/>
        <w:rPr>
          <w:sz w:val="14"/>
          <w:szCs w:val="14"/>
          <w:lang w:bidi="ar-IQ"/>
        </w:rPr>
      </w:pPr>
    </w:p>
    <w:tbl>
      <w:tblPr>
        <w:bidiVisual/>
        <w:tblW w:w="10207" w:type="dxa"/>
        <w:tblInd w:w="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3861"/>
        <w:gridCol w:w="2349"/>
        <w:gridCol w:w="2662"/>
      </w:tblGrid>
      <w:tr w:rsidR="00833F82" w:rsidRPr="00657401" w:rsidTr="00A855EB">
        <w:trPr>
          <w:trHeight w:hRule="exact" w:val="504"/>
        </w:trPr>
        <w:tc>
          <w:tcPr>
            <w:tcW w:w="1335" w:type="dxa"/>
            <w:shd w:val="clear" w:color="auto" w:fill="EEECE1"/>
          </w:tcPr>
          <w:p w:rsidR="00833F82" w:rsidRPr="00657401" w:rsidRDefault="00833F82" w:rsidP="00620FB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657401">
              <w:rPr>
                <w:rFonts w:cs="Akhbar MT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861" w:type="dxa"/>
            <w:shd w:val="clear" w:color="auto" w:fill="EEECE1"/>
          </w:tcPr>
          <w:p w:rsidR="00833F82" w:rsidRPr="00657401" w:rsidRDefault="00833F82" w:rsidP="00620FBC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657401">
              <w:rPr>
                <w:rFonts w:cs="Akhbar MT"/>
                <w:b/>
                <w:bCs/>
                <w:sz w:val="32"/>
                <w:szCs w:val="32"/>
              </w:rPr>
              <w:t>College</w:t>
            </w:r>
          </w:p>
        </w:tc>
        <w:tc>
          <w:tcPr>
            <w:tcW w:w="2349" w:type="dxa"/>
            <w:shd w:val="clear" w:color="auto" w:fill="EEECE1"/>
          </w:tcPr>
          <w:p w:rsidR="00833F82" w:rsidRPr="00657401" w:rsidRDefault="00833F82" w:rsidP="00620FBC">
            <w:pPr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57401">
              <w:rPr>
                <w:rFonts w:cs="Akhbar MT"/>
                <w:b/>
                <w:bCs/>
                <w:sz w:val="32"/>
                <w:szCs w:val="32"/>
                <w:lang w:bidi="ar-IQ"/>
              </w:rPr>
              <w:t>University</w:t>
            </w:r>
          </w:p>
        </w:tc>
        <w:tc>
          <w:tcPr>
            <w:tcW w:w="2662" w:type="dxa"/>
            <w:shd w:val="clear" w:color="auto" w:fill="EEECE1"/>
          </w:tcPr>
          <w:p w:rsidR="00833F82" w:rsidRPr="00657401" w:rsidRDefault="00833F82" w:rsidP="009F7F00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657401">
              <w:rPr>
                <w:rFonts w:cs="Akhbar MT"/>
                <w:b/>
                <w:bCs/>
                <w:sz w:val="32"/>
                <w:szCs w:val="32"/>
              </w:rPr>
              <w:t>Degree science</w:t>
            </w:r>
          </w:p>
        </w:tc>
      </w:tr>
      <w:tr w:rsidR="003022D4" w:rsidRPr="00657401" w:rsidTr="003022D4">
        <w:trPr>
          <w:trHeight w:hRule="exact" w:val="795"/>
        </w:trPr>
        <w:tc>
          <w:tcPr>
            <w:tcW w:w="1335" w:type="dxa"/>
          </w:tcPr>
          <w:p w:rsidR="003022D4" w:rsidRPr="00657401" w:rsidRDefault="00305C02" w:rsidP="00305C02">
            <w:pPr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2012</w:t>
            </w:r>
          </w:p>
        </w:tc>
        <w:tc>
          <w:tcPr>
            <w:tcW w:w="3861" w:type="dxa"/>
          </w:tcPr>
          <w:p w:rsidR="003022D4" w:rsidRPr="00805197" w:rsidRDefault="003022D4" w:rsidP="002B0DE1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Administration and Economics</w:t>
            </w:r>
          </w:p>
        </w:tc>
        <w:tc>
          <w:tcPr>
            <w:tcW w:w="2349" w:type="dxa"/>
          </w:tcPr>
          <w:p w:rsidR="003022D4" w:rsidRPr="00805197" w:rsidRDefault="003022D4" w:rsidP="002B0DE1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Baghdad</w:t>
            </w:r>
          </w:p>
        </w:tc>
        <w:tc>
          <w:tcPr>
            <w:tcW w:w="2662" w:type="dxa"/>
            <w:shd w:val="clear" w:color="auto" w:fill="auto"/>
          </w:tcPr>
          <w:p w:rsidR="003022D4" w:rsidRPr="008B317A" w:rsidRDefault="003022D4" w:rsidP="002B0DE1">
            <w:pPr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>BA</w:t>
            </w:r>
            <w:r w:rsidR="00305C02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</w:p>
        </w:tc>
      </w:tr>
      <w:tr w:rsidR="003022D4" w:rsidRPr="00657401" w:rsidTr="003022D4">
        <w:trPr>
          <w:trHeight w:hRule="exact" w:val="723"/>
        </w:trPr>
        <w:tc>
          <w:tcPr>
            <w:tcW w:w="1335" w:type="dxa"/>
          </w:tcPr>
          <w:p w:rsidR="003022D4" w:rsidRPr="00657401" w:rsidRDefault="00305C02" w:rsidP="00305C02">
            <w:pPr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2022</w:t>
            </w:r>
          </w:p>
        </w:tc>
        <w:tc>
          <w:tcPr>
            <w:tcW w:w="3861" w:type="dxa"/>
          </w:tcPr>
          <w:p w:rsidR="003022D4" w:rsidRPr="00805197" w:rsidRDefault="003022D4" w:rsidP="002B0DE1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Administration and Economics</w:t>
            </w:r>
          </w:p>
        </w:tc>
        <w:tc>
          <w:tcPr>
            <w:tcW w:w="2349" w:type="dxa"/>
          </w:tcPr>
          <w:p w:rsidR="003022D4" w:rsidRPr="00805197" w:rsidRDefault="003022D4" w:rsidP="002B0DE1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Baghdad</w:t>
            </w:r>
          </w:p>
        </w:tc>
        <w:tc>
          <w:tcPr>
            <w:tcW w:w="2662" w:type="dxa"/>
            <w:shd w:val="clear" w:color="auto" w:fill="auto"/>
          </w:tcPr>
          <w:p w:rsidR="003022D4" w:rsidRPr="008B317A" w:rsidRDefault="003022D4" w:rsidP="002B0DE1">
            <w:pPr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Masters</w:t>
            </w:r>
          </w:p>
        </w:tc>
      </w:tr>
    </w:tbl>
    <w:p w:rsidR="008B39D1" w:rsidRPr="00657401" w:rsidRDefault="008B39D1" w:rsidP="003022D4">
      <w:pPr>
        <w:bidi w:val="0"/>
        <w:spacing w:line="480" w:lineRule="auto"/>
        <w:ind w:left="720"/>
        <w:rPr>
          <w:b/>
          <w:bCs/>
          <w:sz w:val="32"/>
          <w:szCs w:val="32"/>
        </w:rPr>
      </w:pPr>
    </w:p>
    <w:p w:rsidR="00916FE5" w:rsidRPr="00657401" w:rsidRDefault="00916FE5" w:rsidP="00AB4200">
      <w:pPr>
        <w:spacing w:line="480" w:lineRule="auto"/>
        <w:rPr>
          <w:sz w:val="32"/>
          <w:szCs w:val="32"/>
          <w:rtl/>
          <w:lang w:bidi="ar-IQ"/>
        </w:rPr>
      </w:pPr>
    </w:p>
    <w:p w:rsidR="0019177F" w:rsidRPr="00657401" w:rsidRDefault="0019177F" w:rsidP="00AB4200">
      <w:pPr>
        <w:spacing w:line="480" w:lineRule="auto"/>
        <w:rPr>
          <w:sz w:val="32"/>
          <w:szCs w:val="32"/>
          <w:rtl/>
          <w:lang w:bidi="ar-IQ"/>
        </w:rPr>
      </w:pPr>
    </w:p>
    <w:p w:rsidR="00916FE5" w:rsidRPr="00657401" w:rsidRDefault="00C82AD2" w:rsidP="003022D4">
      <w:pPr>
        <w:numPr>
          <w:ilvl w:val="0"/>
          <w:numId w:val="10"/>
        </w:numPr>
        <w:bidi w:val="0"/>
        <w:spacing w:line="480" w:lineRule="auto"/>
        <w:rPr>
          <w:b/>
          <w:bCs/>
          <w:sz w:val="48"/>
          <w:szCs w:val="48"/>
        </w:rPr>
      </w:pPr>
      <w:r w:rsidRPr="00657401">
        <w:rPr>
          <w:rStyle w:val="shorttext"/>
          <w:b/>
          <w:bCs/>
          <w:color w:val="000000"/>
          <w:sz w:val="32"/>
          <w:szCs w:val="32"/>
        </w:rPr>
        <w:lastRenderedPageBreak/>
        <w:t>T</w:t>
      </w:r>
      <w:r w:rsidR="003022D4">
        <w:rPr>
          <w:rStyle w:val="shorttext"/>
          <w:b/>
          <w:bCs/>
          <w:color w:val="000000"/>
          <w:sz w:val="32"/>
          <w:szCs w:val="32"/>
        </w:rPr>
        <w:t>0</w:t>
      </w:r>
      <w:proofErr w:type="gramStart"/>
      <w:r w:rsidR="003022D4">
        <w:rPr>
          <w:rStyle w:val="shorttext"/>
          <w:b/>
          <w:bCs/>
          <w:color w:val="000000"/>
          <w:sz w:val="32"/>
          <w:szCs w:val="32"/>
        </w:rPr>
        <w:t>W</w:t>
      </w:r>
      <w:r w:rsidRPr="00657401">
        <w:rPr>
          <w:rStyle w:val="shorttext"/>
          <w:b/>
          <w:bCs/>
          <w:color w:val="000000"/>
          <w:sz w:val="32"/>
          <w:szCs w:val="32"/>
        </w:rPr>
        <w:t>,</w:t>
      </w:r>
      <w:r w:rsidR="001F7A21" w:rsidRPr="00657401">
        <w:rPr>
          <w:rStyle w:val="shorttext"/>
          <w:b/>
          <w:bCs/>
          <w:color w:val="000000"/>
          <w:sz w:val="32"/>
          <w:szCs w:val="32"/>
        </w:rPr>
        <w:t xml:space="preserve">   </w:t>
      </w:r>
      <w:proofErr w:type="gramEnd"/>
      <w:r w:rsidR="001F7A21" w:rsidRPr="00657401">
        <w:rPr>
          <w:rStyle w:val="shorttext"/>
          <w:b/>
          <w:bCs/>
          <w:color w:val="000000"/>
          <w:sz w:val="32"/>
          <w:szCs w:val="32"/>
        </w:rPr>
        <w:t xml:space="preserve"> </w:t>
      </w:r>
      <w:r w:rsidRPr="00657401">
        <w:rPr>
          <w:rStyle w:val="shorttext"/>
          <w:b/>
          <w:bCs/>
          <w:color w:val="000000"/>
          <w:sz w:val="32"/>
          <w:szCs w:val="32"/>
        </w:rPr>
        <w:t xml:space="preserve"> </w:t>
      </w:r>
      <w:r w:rsidRPr="00657401">
        <w:rPr>
          <w:rStyle w:val="shorttext"/>
          <w:b/>
          <w:bCs/>
          <w:color w:val="000000"/>
          <w:sz w:val="32"/>
          <w:szCs w:val="32"/>
          <w:u w:val="single"/>
        </w:rPr>
        <w:t>University Teaching</w:t>
      </w:r>
      <w:r w:rsidR="005B5E3E" w:rsidRPr="00657401">
        <w:rPr>
          <w:b/>
          <w:bCs/>
          <w:sz w:val="48"/>
          <w:szCs w:val="48"/>
        </w:rPr>
        <w:t>.</w:t>
      </w:r>
    </w:p>
    <w:tbl>
      <w:tblPr>
        <w:bidiVisual/>
        <w:tblW w:w="975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3510"/>
        <w:gridCol w:w="2042"/>
        <w:gridCol w:w="810"/>
      </w:tblGrid>
      <w:tr w:rsidR="008D086C" w:rsidRPr="00657401" w:rsidTr="003022D4">
        <w:trPr>
          <w:trHeight w:hRule="exact" w:val="504"/>
        </w:trPr>
        <w:tc>
          <w:tcPr>
            <w:tcW w:w="3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657401" w:rsidRDefault="008D086C" w:rsidP="001E273F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7401">
              <w:rPr>
                <w:b/>
                <w:bCs/>
                <w:sz w:val="32"/>
                <w:szCs w:val="32"/>
              </w:rPr>
              <w:t xml:space="preserve">From </w:t>
            </w:r>
            <w:r w:rsidR="001F3EB1">
              <w:rPr>
                <w:b/>
                <w:bCs/>
                <w:sz w:val="32"/>
                <w:szCs w:val="32"/>
              </w:rPr>
              <w:t>–</w:t>
            </w:r>
            <w:r w:rsidRPr="00657401">
              <w:rPr>
                <w:b/>
                <w:bCs/>
                <w:sz w:val="32"/>
                <w:szCs w:val="32"/>
              </w:rPr>
              <w:t>To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657401" w:rsidRDefault="008D086C" w:rsidP="008D086C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57401">
              <w:rPr>
                <w:rFonts w:cs="Akhbar MT"/>
                <w:b/>
                <w:bCs/>
                <w:sz w:val="32"/>
                <w:szCs w:val="32"/>
                <w:lang w:bidi="ar-IQ"/>
              </w:rPr>
              <w:t>The (Institute / College)</w:t>
            </w:r>
          </w:p>
        </w:tc>
        <w:tc>
          <w:tcPr>
            <w:tcW w:w="2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657401" w:rsidRDefault="008D086C" w:rsidP="001E273F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657401">
              <w:rPr>
                <w:b/>
                <w:bCs/>
                <w:sz w:val="32"/>
                <w:szCs w:val="32"/>
              </w:rPr>
              <w:t>University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657401" w:rsidRDefault="008D086C" w:rsidP="001E273F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657401">
              <w:rPr>
                <w:b/>
                <w:bCs/>
                <w:sz w:val="32"/>
                <w:szCs w:val="32"/>
              </w:rPr>
              <w:t>No.</w:t>
            </w:r>
          </w:p>
        </w:tc>
      </w:tr>
      <w:tr w:rsidR="008D086C" w:rsidRPr="00657401" w:rsidTr="002D0640">
        <w:trPr>
          <w:trHeight w:hRule="exact" w:val="921"/>
        </w:trPr>
        <w:tc>
          <w:tcPr>
            <w:tcW w:w="3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0640" w:rsidRDefault="003022D4" w:rsidP="00305C02">
            <w:pPr>
              <w:spacing w:line="276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From10/20</w:t>
            </w:r>
            <w:r w:rsidR="00305C02">
              <w:rPr>
                <w:rFonts w:cs="Akhbar MT"/>
                <w:sz w:val="30"/>
                <w:szCs w:val="30"/>
                <w:lang w:bidi="ar-SA"/>
              </w:rPr>
              <w:t>22</w:t>
            </w:r>
          </w:p>
          <w:p w:rsidR="002D0640" w:rsidRDefault="002D0640" w:rsidP="002D0640">
            <w:pPr>
              <w:spacing w:line="276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 until now</w:t>
            </w:r>
          </w:p>
          <w:p w:rsidR="002D0640" w:rsidRDefault="002D0640" w:rsidP="006778A9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</w:p>
          <w:p w:rsidR="008D086C" w:rsidRPr="00657401" w:rsidRDefault="002D0640" w:rsidP="006778A9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 xml:space="preserve"> 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657401" w:rsidRDefault="003022D4" w:rsidP="003022D4">
            <w:pPr>
              <w:spacing w:line="480" w:lineRule="auto"/>
              <w:jc w:val="right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</w:rPr>
              <w:t xml:space="preserve">Public of Administration </w:t>
            </w:r>
          </w:p>
        </w:tc>
        <w:tc>
          <w:tcPr>
            <w:tcW w:w="2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657401" w:rsidRDefault="003022D4" w:rsidP="00F812BE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Baghdad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657401" w:rsidRDefault="008D086C" w:rsidP="00052263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657401">
              <w:rPr>
                <w:rFonts w:cs="Akhbar MT"/>
                <w:sz w:val="30"/>
                <w:szCs w:val="30"/>
              </w:rPr>
              <w:t>1</w:t>
            </w:r>
          </w:p>
        </w:tc>
      </w:tr>
    </w:tbl>
    <w:p w:rsidR="006778A9" w:rsidRPr="00657401" w:rsidRDefault="006778A9" w:rsidP="002D0640">
      <w:pPr>
        <w:spacing w:line="480" w:lineRule="auto"/>
        <w:rPr>
          <w:sz w:val="32"/>
          <w:szCs w:val="32"/>
          <w:rtl/>
          <w:lang w:bidi="ar-IQ"/>
        </w:rPr>
      </w:pPr>
    </w:p>
    <w:p w:rsidR="00984666" w:rsidRPr="00657401" w:rsidRDefault="00984666" w:rsidP="00916FE5">
      <w:pPr>
        <w:spacing w:line="480" w:lineRule="auto"/>
        <w:rPr>
          <w:sz w:val="32"/>
          <w:szCs w:val="32"/>
          <w:lang w:bidi="ar-IQ"/>
        </w:rPr>
      </w:pPr>
    </w:p>
    <w:p w:rsidR="00AB4200" w:rsidRPr="00657401" w:rsidRDefault="00720AB9" w:rsidP="002D0640">
      <w:pPr>
        <w:numPr>
          <w:ilvl w:val="0"/>
          <w:numId w:val="11"/>
        </w:numPr>
        <w:bidi w:val="0"/>
        <w:spacing w:line="480" w:lineRule="auto"/>
        <w:rPr>
          <w:b/>
          <w:bCs/>
          <w:sz w:val="32"/>
          <w:szCs w:val="32"/>
        </w:rPr>
      </w:pPr>
      <w:r w:rsidRPr="00657401"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     </w:t>
      </w:r>
      <w:r w:rsidR="00916FE5" w:rsidRPr="00657401"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2D0640"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>Three</w:t>
      </w:r>
      <w:r w:rsidR="00916FE5" w:rsidRPr="00657401"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r w:rsidR="00052263" w:rsidRPr="00657401"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833F82" w:rsidRPr="00657401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>Courses</w:t>
      </w:r>
      <w:proofErr w:type="gramEnd"/>
      <w:r w:rsidR="00833F82" w:rsidRPr="00657401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Which</w:t>
      </w:r>
      <w:r w:rsidR="00052263" w:rsidRPr="00657401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You Teach</w:t>
      </w:r>
      <w:r w:rsidR="00052263" w:rsidRPr="00657401">
        <w:rPr>
          <w:b/>
          <w:bCs/>
          <w:sz w:val="32"/>
          <w:szCs w:val="32"/>
        </w:rPr>
        <w:t>:</w:t>
      </w:r>
    </w:p>
    <w:p w:rsidR="00916FE5" w:rsidRPr="00657401" w:rsidRDefault="00916FE5" w:rsidP="00916FE5">
      <w:pPr>
        <w:bidi w:val="0"/>
        <w:spacing w:line="480" w:lineRule="auto"/>
        <w:ind w:left="720"/>
        <w:jc w:val="center"/>
        <w:rPr>
          <w:b/>
          <w:bCs/>
          <w:sz w:val="14"/>
          <w:szCs w:val="14"/>
        </w:rPr>
      </w:pPr>
    </w:p>
    <w:tbl>
      <w:tblPr>
        <w:bidiVisual/>
        <w:tblW w:w="9980" w:type="dxa"/>
        <w:tblInd w:w="3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732"/>
        <w:gridCol w:w="3600"/>
        <w:gridCol w:w="720"/>
      </w:tblGrid>
      <w:tr w:rsidR="00445AA4" w:rsidRPr="00657401" w:rsidTr="001F3EB1">
        <w:trPr>
          <w:trHeight w:hRule="exact" w:val="504"/>
        </w:trPr>
        <w:tc>
          <w:tcPr>
            <w:tcW w:w="1928" w:type="dxa"/>
            <w:shd w:val="clear" w:color="auto" w:fill="EEECE1"/>
          </w:tcPr>
          <w:p w:rsidR="00445AA4" w:rsidRPr="00657401" w:rsidRDefault="00052263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657401"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3732" w:type="dxa"/>
            <w:shd w:val="clear" w:color="auto" w:fill="EEECE1"/>
          </w:tcPr>
          <w:p w:rsidR="00445AA4" w:rsidRPr="00657401" w:rsidRDefault="00916FE5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657401">
              <w:rPr>
                <w:b/>
                <w:bCs/>
                <w:sz w:val="30"/>
                <w:szCs w:val="30"/>
                <w:lang w:bidi="ar-IQ"/>
              </w:rPr>
              <w:t>Subject</w:t>
            </w:r>
          </w:p>
        </w:tc>
        <w:tc>
          <w:tcPr>
            <w:tcW w:w="3600" w:type="dxa"/>
            <w:shd w:val="clear" w:color="auto" w:fill="EEECE1"/>
          </w:tcPr>
          <w:p w:rsidR="00445AA4" w:rsidRPr="00657401" w:rsidRDefault="007F258A" w:rsidP="002D0640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657401">
              <w:rPr>
                <w:b/>
                <w:bCs/>
                <w:sz w:val="30"/>
                <w:szCs w:val="30"/>
                <w:lang w:bidi="ar-IQ"/>
              </w:rPr>
              <w:t>Department</w:t>
            </w:r>
          </w:p>
        </w:tc>
        <w:tc>
          <w:tcPr>
            <w:tcW w:w="720" w:type="dxa"/>
            <w:shd w:val="clear" w:color="auto" w:fill="EEECE1"/>
          </w:tcPr>
          <w:p w:rsidR="00445AA4" w:rsidRPr="00657401" w:rsidRDefault="00052263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657401"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2D0640" w:rsidRPr="00657401" w:rsidTr="001F3EB1">
        <w:trPr>
          <w:trHeight w:hRule="exact" w:val="857"/>
        </w:trPr>
        <w:tc>
          <w:tcPr>
            <w:tcW w:w="1928" w:type="dxa"/>
          </w:tcPr>
          <w:p w:rsidR="002D0640" w:rsidRPr="00805197" w:rsidRDefault="00305C02" w:rsidP="004C2E10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2022- 2023</w:t>
            </w:r>
          </w:p>
        </w:tc>
        <w:tc>
          <w:tcPr>
            <w:tcW w:w="3732" w:type="dxa"/>
          </w:tcPr>
          <w:p w:rsidR="002D0640" w:rsidRPr="00805197" w:rsidRDefault="002D0640" w:rsidP="004C2E10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Public Administration</w:t>
            </w:r>
          </w:p>
        </w:tc>
        <w:tc>
          <w:tcPr>
            <w:tcW w:w="3600" w:type="dxa"/>
          </w:tcPr>
          <w:p w:rsidR="002D0640" w:rsidRDefault="00305C02" w:rsidP="004C2E10">
            <w:pPr>
              <w:spacing w:line="276" w:lineRule="auto"/>
              <w:jc w:val="right"/>
              <w:rPr>
                <w:rFonts w:cs="Akhbar MT"/>
                <w:sz w:val="30"/>
                <w:szCs w:val="30"/>
                <w:lang w:bidi="ar-SA"/>
              </w:rPr>
            </w:pPr>
            <w:r w:rsidRPr="00305C02">
              <w:rPr>
                <w:rFonts w:cs="Akhbar MT"/>
                <w:sz w:val="30"/>
                <w:szCs w:val="30"/>
                <w:lang w:bidi="ar-SA"/>
              </w:rPr>
              <w:t>Marketing Management</w:t>
            </w:r>
            <w:r w:rsidR="004C2E10">
              <w:rPr>
                <w:rFonts w:cs="Akhbar MT"/>
                <w:sz w:val="30"/>
                <w:szCs w:val="30"/>
                <w:lang w:bidi="ar-SA"/>
              </w:rPr>
              <w:t xml:space="preserve"> </w:t>
            </w:r>
            <w:r w:rsidR="004C2E10" w:rsidRPr="004C2E10">
              <w:rPr>
                <w:rFonts w:cs="Akhbar MT"/>
                <w:b/>
                <w:bCs/>
                <w:sz w:val="30"/>
                <w:szCs w:val="30"/>
                <w:lang w:bidi="ar-SA"/>
              </w:rPr>
              <w:t>First course</w:t>
            </w:r>
          </w:p>
        </w:tc>
        <w:tc>
          <w:tcPr>
            <w:tcW w:w="720" w:type="dxa"/>
          </w:tcPr>
          <w:p w:rsidR="002D0640" w:rsidRPr="00657401" w:rsidRDefault="00305C02" w:rsidP="008D086C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1</w:t>
            </w:r>
          </w:p>
        </w:tc>
      </w:tr>
      <w:tr w:rsidR="002D0640" w:rsidRPr="00657401" w:rsidTr="001F3EB1">
        <w:trPr>
          <w:trHeight w:hRule="exact" w:val="854"/>
        </w:trPr>
        <w:tc>
          <w:tcPr>
            <w:tcW w:w="1928" w:type="dxa"/>
          </w:tcPr>
          <w:p w:rsidR="002D0640" w:rsidRPr="00805197" w:rsidRDefault="00305C02" w:rsidP="004C2E10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</w:rPr>
              <w:t>2022-2023</w:t>
            </w:r>
          </w:p>
        </w:tc>
        <w:tc>
          <w:tcPr>
            <w:tcW w:w="3732" w:type="dxa"/>
          </w:tcPr>
          <w:p w:rsidR="002D0640" w:rsidRPr="00805197" w:rsidRDefault="002D0640" w:rsidP="004C2E10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  <w:lang w:bidi="ar-SA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Public Administration</w:t>
            </w:r>
          </w:p>
        </w:tc>
        <w:tc>
          <w:tcPr>
            <w:tcW w:w="3600" w:type="dxa"/>
          </w:tcPr>
          <w:p w:rsidR="004C2E10" w:rsidRDefault="002D0640" w:rsidP="004C2E10">
            <w:pPr>
              <w:spacing w:line="276" w:lineRule="auto"/>
              <w:jc w:val="right"/>
              <w:rPr>
                <w:rFonts w:cs="Akhbar MT"/>
                <w:sz w:val="30"/>
                <w:szCs w:val="30"/>
                <w:rtl/>
                <w:lang w:bidi="ar-SA"/>
              </w:rPr>
            </w:pPr>
            <w:r>
              <w:rPr>
                <w:rFonts w:cs="Akhbar MT" w:hint="cs"/>
                <w:sz w:val="30"/>
                <w:szCs w:val="30"/>
                <w:rtl/>
                <w:lang w:bidi="ar-SA"/>
              </w:rPr>
              <w:t>Public relations</w:t>
            </w:r>
            <w:r w:rsidR="004C2E10">
              <w:rPr>
                <w:rFonts w:cs="Akhbar MT" w:hint="cs"/>
                <w:sz w:val="30"/>
                <w:szCs w:val="30"/>
                <w:rtl/>
                <w:lang w:bidi="ar-SA"/>
              </w:rPr>
              <w:t xml:space="preserve"> </w:t>
            </w:r>
          </w:p>
          <w:p w:rsidR="002D0640" w:rsidRPr="004C2E10" w:rsidRDefault="004C2E10" w:rsidP="004C2E10">
            <w:pPr>
              <w:spacing w:line="276" w:lineRule="auto"/>
              <w:jc w:val="right"/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  <w:r w:rsidRPr="004C2E10">
              <w:rPr>
                <w:rFonts w:cs="Akhbar MT"/>
                <w:b/>
                <w:bCs/>
                <w:sz w:val="30"/>
                <w:szCs w:val="30"/>
                <w:lang w:bidi="ar-IQ"/>
              </w:rPr>
              <w:t>Second course</w:t>
            </w:r>
            <w:r w:rsidRPr="004C2E10"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  <w:t xml:space="preserve"> </w:t>
            </w:r>
            <w:r w:rsidRPr="004C2E10">
              <w:rPr>
                <w:rFonts w:cs="Akhbar MT" w:hint="cs"/>
                <w:b/>
                <w:bCs/>
                <w:sz w:val="30"/>
                <w:szCs w:val="30"/>
                <w:rtl/>
                <w:lang w:bidi="ar-SA"/>
              </w:rPr>
              <w:t xml:space="preserve">   </w:t>
            </w:r>
          </w:p>
        </w:tc>
        <w:tc>
          <w:tcPr>
            <w:tcW w:w="720" w:type="dxa"/>
          </w:tcPr>
          <w:p w:rsidR="002D0640" w:rsidRPr="00657401" w:rsidRDefault="00305C02" w:rsidP="008D086C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2</w:t>
            </w:r>
          </w:p>
        </w:tc>
      </w:tr>
    </w:tbl>
    <w:p w:rsidR="001B7D25" w:rsidRPr="00657401" w:rsidRDefault="001B7D25" w:rsidP="001B7D25">
      <w:pPr>
        <w:spacing w:line="480" w:lineRule="auto"/>
        <w:ind w:left="720"/>
        <w:rPr>
          <w:b/>
          <w:bCs/>
          <w:sz w:val="32"/>
          <w:szCs w:val="32"/>
          <w:u w:val="single"/>
          <w:lang w:bidi="ar-IQ"/>
        </w:rPr>
      </w:pPr>
    </w:p>
    <w:p w:rsidR="00AB4200" w:rsidRPr="00657401" w:rsidRDefault="007F258A" w:rsidP="002D0640">
      <w:pPr>
        <w:numPr>
          <w:ilvl w:val="0"/>
          <w:numId w:val="11"/>
        </w:numPr>
        <w:bidi w:val="0"/>
        <w:textAlignment w:val="top"/>
        <w:rPr>
          <w:b/>
          <w:bCs/>
          <w:color w:val="888888"/>
          <w:sz w:val="32"/>
          <w:szCs w:val="32"/>
          <w:u w:val="single"/>
          <w:lang w:bidi="ar-SA"/>
        </w:rPr>
      </w:pPr>
      <w:r w:rsidRPr="00657401">
        <w:rPr>
          <w:rFonts w:cs="Akhbar MT"/>
          <w:b/>
          <w:bCs/>
          <w:sz w:val="32"/>
          <w:szCs w:val="32"/>
        </w:rPr>
        <w:t xml:space="preserve">   </w:t>
      </w:r>
      <w:proofErr w:type="gramStart"/>
      <w:r w:rsidR="002D0640">
        <w:rPr>
          <w:b/>
          <w:bCs/>
          <w:sz w:val="32"/>
          <w:szCs w:val="32"/>
        </w:rPr>
        <w:t>four</w:t>
      </w:r>
      <w:r w:rsidR="00916FE5" w:rsidRPr="00657401">
        <w:rPr>
          <w:b/>
          <w:bCs/>
          <w:sz w:val="32"/>
          <w:szCs w:val="32"/>
        </w:rPr>
        <w:t xml:space="preserve">,   </w:t>
      </w:r>
      <w:proofErr w:type="gramEnd"/>
      <w:r w:rsidR="00916FE5" w:rsidRPr="00657401">
        <w:rPr>
          <w:b/>
          <w:bCs/>
          <w:sz w:val="32"/>
          <w:szCs w:val="32"/>
          <w:u w:val="single"/>
        </w:rPr>
        <w:t>Thesis</w:t>
      </w:r>
      <w:r w:rsidRPr="00657401">
        <w:rPr>
          <w:rStyle w:val="Heading2Char"/>
          <w:rFonts w:ascii="Times New Roman" w:hAnsi="Times New Roman" w:cs="Times New Roman"/>
          <w:b w:val="0"/>
          <w:bCs w:val="0"/>
          <w:i w:val="0"/>
          <w:iCs w:val="0"/>
          <w:color w:val="000000"/>
          <w:sz w:val="32"/>
          <w:szCs w:val="32"/>
          <w:u w:val="single"/>
          <w:shd w:val="clear" w:color="auto" w:fill="E6ECF9"/>
        </w:rPr>
        <w:t xml:space="preserve"> </w:t>
      </w:r>
      <w:r w:rsidRPr="00657401">
        <w:rPr>
          <w:b/>
          <w:bCs/>
          <w:color w:val="000000"/>
          <w:sz w:val="32"/>
          <w:szCs w:val="32"/>
          <w:u w:val="single"/>
          <w:lang w:bidi="ar-SA"/>
        </w:rPr>
        <w:t>which was supervised by</w:t>
      </w:r>
      <w:r w:rsidRPr="00657401">
        <w:rPr>
          <w:b/>
          <w:bCs/>
          <w:color w:val="888888"/>
          <w:sz w:val="32"/>
          <w:szCs w:val="32"/>
          <w:u w:val="single"/>
          <w:lang w:bidi="ar-SA"/>
        </w:rPr>
        <w:t xml:space="preserve"> </w:t>
      </w:r>
      <w:r w:rsidR="00916FE5" w:rsidRPr="00657401">
        <w:rPr>
          <w:rStyle w:val="shorttext"/>
          <w:b/>
          <w:bCs/>
          <w:color w:val="000000"/>
          <w:sz w:val="32"/>
          <w:szCs w:val="32"/>
          <w:u w:val="single"/>
        </w:rPr>
        <w:t xml:space="preserve"> </w:t>
      </w:r>
      <w:r w:rsidR="00916FE5" w:rsidRPr="00657401">
        <w:rPr>
          <w:b/>
          <w:bCs/>
          <w:sz w:val="32"/>
          <w:szCs w:val="32"/>
          <w:u w:val="single"/>
        </w:rPr>
        <w:t>:</w:t>
      </w:r>
    </w:p>
    <w:tbl>
      <w:tblPr>
        <w:tblpPr w:leftFromText="180" w:rightFromText="180" w:vertAnchor="text" w:horzAnchor="margin" w:tblpY="282"/>
        <w:bidiVisual/>
        <w:tblW w:w="97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950"/>
        <w:gridCol w:w="5689"/>
        <w:gridCol w:w="834"/>
      </w:tblGrid>
      <w:tr w:rsidR="001F3EB1" w:rsidRPr="00657401" w:rsidTr="001F3EB1">
        <w:trPr>
          <w:trHeight w:hRule="exact" w:val="504"/>
        </w:trPr>
        <w:tc>
          <w:tcPr>
            <w:tcW w:w="1307" w:type="dxa"/>
            <w:shd w:val="clear" w:color="auto" w:fill="EEECE1"/>
          </w:tcPr>
          <w:p w:rsidR="001F3EB1" w:rsidRPr="00657401" w:rsidRDefault="001F3EB1" w:rsidP="001F3EB1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57401">
              <w:rPr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1950" w:type="dxa"/>
            <w:shd w:val="clear" w:color="auto" w:fill="EEECE1"/>
          </w:tcPr>
          <w:p w:rsidR="001F3EB1" w:rsidRPr="00657401" w:rsidRDefault="001F3EB1" w:rsidP="001F3EB1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657401">
              <w:rPr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5689" w:type="dxa"/>
            <w:shd w:val="clear" w:color="auto" w:fill="EEECE1"/>
          </w:tcPr>
          <w:p w:rsidR="001F3EB1" w:rsidRPr="00657401" w:rsidRDefault="001F3EB1" w:rsidP="001F3EB1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7401">
              <w:rPr>
                <w:b/>
                <w:bCs/>
                <w:sz w:val="32"/>
                <w:szCs w:val="32"/>
                <w:lang w:bidi="ar-IQ"/>
              </w:rPr>
              <w:t>Thesis</w:t>
            </w:r>
            <w:r w:rsidRPr="00657401">
              <w:rPr>
                <w:b/>
                <w:bCs/>
                <w:sz w:val="32"/>
                <w:szCs w:val="32"/>
              </w:rPr>
              <w:t xml:space="preserve"> Title</w:t>
            </w:r>
          </w:p>
        </w:tc>
        <w:tc>
          <w:tcPr>
            <w:tcW w:w="834" w:type="dxa"/>
            <w:shd w:val="clear" w:color="auto" w:fill="EEECE1"/>
          </w:tcPr>
          <w:p w:rsidR="001F3EB1" w:rsidRPr="00657401" w:rsidRDefault="001F3EB1" w:rsidP="001F3EB1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657401">
              <w:rPr>
                <w:b/>
                <w:bCs/>
                <w:sz w:val="32"/>
                <w:szCs w:val="32"/>
              </w:rPr>
              <w:t>No.</w:t>
            </w:r>
          </w:p>
        </w:tc>
      </w:tr>
      <w:tr w:rsidR="001F3EB1" w:rsidRPr="00657401" w:rsidTr="001F3EB1">
        <w:trPr>
          <w:trHeight w:hRule="exact" w:val="576"/>
        </w:trPr>
        <w:tc>
          <w:tcPr>
            <w:tcW w:w="1307" w:type="dxa"/>
          </w:tcPr>
          <w:p w:rsidR="001F3EB1" w:rsidRPr="00657401" w:rsidRDefault="001F3EB1" w:rsidP="001F3EB1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1950" w:type="dxa"/>
          </w:tcPr>
          <w:p w:rsidR="001F3EB1" w:rsidRPr="00657401" w:rsidRDefault="001F3EB1" w:rsidP="001F3EB1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5689" w:type="dxa"/>
          </w:tcPr>
          <w:p w:rsidR="001F3EB1" w:rsidRPr="00657401" w:rsidRDefault="001F3EB1" w:rsidP="001F3EB1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SA"/>
              </w:rPr>
            </w:pPr>
          </w:p>
        </w:tc>
        <w:tc>
          <w:tcPr>
            <w:tcW w:w="834" w:type="dxa"/>
          </w:tcPr>
          <w:p w:rsidR="001F3EB1" w:rsidRPr="00657401" w:rsidRDefault="001F3EB1" w:rsidP="001F3EB1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 w:rsidRPr="00657401">
              <w:rPr>
                <w:rFonts w:cs="Akhbar MT" w:hint="cs"/>
                <w:sz w:val="30"/>
                <w:szCs w:val="30"/>
                <w:rtl/>
                <w:lang w:bidi="ar-IQ"/>
              </w:rPr>
              <w:t>1</w:t>
            </w:r>
          </w:p>
        </w:tc>
      </w:tr>
    </w:tbl>
    <w:p w:rsidR="007F258A" w:rsidRPr="00657401" w:rsidRDefault="007F258A" w:rsidP="007F258A">
      <w:pPr>
        <w:bidi w:val="0"/>
        <w:ind w:left="720"/>
        <w:textAlignment w:val="top"/>
        <w:rPr>
          <w:rFonts w:ascii="Arial" w:hAnsi="Arial" w:cs="Arial"/>
          <w:color w:val="888888"/>
          <w:sz w:val="36"/>
          <w:szCs w:val="36"/>
          <w:u w:val="single"/>
          <w:rtl/>
          <w:lang w:bidi="ar-SA"/>
        </w:rPr>
      </w:pPr>
    </w:p>
    <w:p w:rsidR="000F23D1" w:rsidRDefault="000F23D1" w:rsidP="00916FE5">
      <w:pPr>
        <w:spacing w:line="480" w:lineRule="auto"/>
        <w:rPr>
          <w:sz w:val="32"/>
          <w:szCs w:val="32"/>
          <w:rtl/>
          <w:lang w:bidi="ar-IQ"/>
        </w:rPr>
      </w:pPr>
    </w:p>
    <w:p w:rsidR="004C2E10" w:rsidRDefault="004C2E10" w:rsidP="00916FE5">
      <w:pPr>
        <w:spacing w:line="480" w:lineRule="auto"/>
        <w:rPr>
          <w:sz w:val="32"/>
          <w:szCs w:val="32"/>
          <w:rtl/>
          <w:lang w:bidi="ar-IQ"/>
        </w:rPr>
      </w:pPr>
    </w:p>
    <w:p w:rsidR="004C2E10" w:rsidRDefault="004C2E10" w:rsidP="00916FE5">
      <w:pPr>
        <w:spacing w:line="480" w:lineRule="auto"/>
        <w:rPr>
          <w:sz w:val="32"/>
          <w:szCs w:val="32"/>
          <w:rtl/>
          <w:lang w:bidi="ar-IQ"/>
        </w:rPr>
      </w:pPr>
    </w:p>
    <w:p w:rsidR="004C2E10" w:rsidRDefault="004C2E10" w:rsidP="00916FE5">
      <w:pPr>
        <w:spacing w:line="480" w:lineRule="auto"/>
        <w:rPr>
          <w:sz w:val="32"/>
          <w:szCs w:val="32"/>
          <w:rtl/>
          <w:lang w:bidi="ar-IQ"/>
        </w:rPr>
      </w:pPr>
    </w:p>
    <w:p w:rsidR="004C2E10" w:rsidRPr="00657401" w:rsidRDefault="004C2E10" w:rsidP="00916FE5">
      <w:pPr>
        <w:spacing w:line="480" w:lineRule="auto"/>
        <w:rPr>
          <w:sz w:val="32"/>
          <w:szCs w:val="32"/>
          <w:lang w:bidi="ar-IQ"/>
        </w:rPr>
      </w:pPr>
    </w:p>
    <w:p w:rsidR="00AB4200" w:rsidRPr="00657401" w:rsidRDefault="007C5FE9" w:rsidP="007A6A16">
      <w:pPr>
        <w:numPr>
          <w:ilvl w:val="0"/>
          <w:numId w:val="11"/>
        </w:numPr>
        <w:bidi w:val="0"/>
        <w:spacing w:line="276" w:lineRule="auto"/>
        <w:ind w:left="142"/>
        <w:rPr>
          <w:b/>
          <w:bCs/>
          <w:sz w:val="32"/>
          <w:szCs w:val="32"/>
        </w:rPr>
      </w:pPr>
      <w:r w:rsidRPr="00657401">
        <w:rPr>
          <w:b/>
          <w:bCs/>
          <w:sz w:val="32"/>
          <w:szCs w:val="32"/>
        </w:rPr>
        <w:lastRenderedPageBreak/>
        <w:t xml:space="preserve">   </w:t>
      </w:r>
      <w:proofErr w:type="gramStart"/>
      <w:r w:rsidR="002D0640">
        <w:rPr>
          <w:b/>
          <w:bCs/>
          <w:sz w:val="32"/>
          <w:szCs w:val="32"/>
        </w:rPr>
        <w:t>fifth</w:t>
      </w:r>
      <w:r w:rsidR="00424752" w:rsidRPr="00657401">
        <w:rPr>
          <w:b/>
          <w:bCs/>
          <w:sz w:val="32"/>
          <w:szCs w:val="32"/>
        </w:rPr>
        <w:t>,</w:t>
      </w:r>
      <w:r w:rsidR="00916FE5" w:rsidRPr="00657401">
        <w:rPr>
          <w:b/>
          <w:bCs/>
          <w:sz w:val="32"/>
          <w:szCs w:val="32"/>
        </w:rPr>
        <w:t xml:space="preserve"> </w:t>
      </w:r>
      <w:r w:rsidRPr="00657401">
        <w:rPr>
          <w:b/>
          <w:bCs/>
          <w:sz w:val="32"/>
          <w:szCs w:val="32"/>
        </w:rPr>
        <w:t xml:space="preserve">  </w:t>
      </w:r>
      <w:proofErr w:type="gramEnd"/>
      <w:r w:rsidR="00916FE5" w:rsidRPr="00657401">
        <w:rPr>
          <w:b/>
          <w:bCs/>
          <w:sz w:val="32"/>
          <w:szCs w:val="32"/>
        </w:rPr>
        <w:t xml:space="preserve"> </w:t>
      </w:r>
      <w:r w:rsidR="004C2E10" w:rsidRPr="004C2E10">
        <w:rPr>
          <w:b/>
          <w:bCs/>
          <w:sz w:val="28"/>
          <w:szCs w:val="28"/>
          <w:u w:val="single"/>
        </w:rPr>
        <w:t>Certificate of participation for scientific conferences, seminars, workshops and training courses in which he participated</w:t>
      </w:r>
      <w:r w:rsidR="00424752" w:rsidRPr="00657401">
        <w:rPr>
          <w:b/>
          <w:bCs/>
          <w:sz w:val="32"/>
          <w:szCs w:val="32"/>
        </w:rPr>
        <w:t>:</w:t>
      </w:r>
    </w:p>
    <w:tbl>
      <w:tblPr>
        <w:bidiVisual/>
        <w:tblW w:w="10774" w:type="dxa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2678"/>
        <w:gridCol w:w="1574"/>
        <w:gridCol w:w="4537"/>
        <w:gridCol w:w="552"/>
      </w:tblGrid>
      <w:tr w:rsidR="00445AA4" w:rsidRPr="00657401" w:rsidTr="00E34AA4">
        <w:trPr>
          <w:trHeight w:hRule="exact" w:val="1184"/>
        </w:trPr>
        <w:tc>
          <w:tcPr>
            <w:tcW w:w="1433" w:type="dxa"/>
            <w:shd w:val="clear" w:color="auto" w:fill="EEECE1"/>
          </w:tcPr>
          <w:p w:rsidR="00445AA4" w:rsidRPr="00E34AA4" w:rsidRDefault="00720AB9" w:rsidP="00E34AA4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E34AA4">
              <w:rPr>
                <w:rFonts w:cs="Akhbar MT"/>
                <w:b/>
                <w:bCs/>
                <w:sz w:val="30"/>
                <w:szCs w:val="30"/>
                <w:lang w:bidi="ar-IQ"/>
              </w:rPr>
              <w:t xml:space="preserve">Type of </w:t>
            </w:r>
            <w:r w:rsidR="00461B53" w:rsidRPr="00E34AA4">
              <w:rPr>
                <w:rFonts w:cs="Akhbar MT"/>
                <w:b/>
                <w:bCs/>
                <w:sz w:val="30"/>
                <w:szCs w:val="30"/>
                <w:lang w:bidi="ar-IQ"/>
              </w:rPr>
              <w:t>P</w:t>
            </w:r>
            <w:r w:rsidRPr="00E34AA4">
              <w:rPr>
                <w:rFonts w:cs="Akhbar MT"/>
                <w:b/>
                <w:bCs/>
                <w:sz w:val="30"/>
                <w:szCs w:val="30"/>
                <w:lang w:bidi="ar-IQ"/>
              </w:rPr>
              <w:t>articipation</w:t>
            </w:r>
          </w:p>
        </w:tc>
        <w:tc>
          <w:tcPr>
            <w:tcW w:w="2678" w:type="dxa"/>
            <w:shd w:val="clear" w:color="auto" w:fill="EEECE1"/>
          </w:tcPr>
          <w:p w:rsidR="00445AA4" w:rsidRPr="00657401" w:rsidRDefault="00720AB9" w:rsidP="00445AA4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657401">
              <w:rPr>
                <w:b/>
                <w:bCs/>
                <w:sz w:val="30"/>
                <w:szCs w:val="30"/>
                <w:lang w:bidi="ar-IQ"/>
              </w:rPr>
              <w:t>Place</w:t>
            </w:r>
          </w:p>
        </w:tc>
        <w:tc>
          <w:tcPr>
            <w:tcW w:w="1574" w:type="dxa"/>
            <w:shd w:val="clear" w:color="auto" w:fill="EEECE1"/>
          </w:tcPr>
          <w:p w:rsidR="00445AA4" w:rsidRPr="00657401" w:rsidRDefault="00424752" w:rsidP="00805197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657401">
              <w:rPr>
                <w:b/>
                <w:bCs/>
                <w:sz w:val="30"/>
                <w:szCs w:val="30"/>
              </w:rPr>
              <w:t>Year</w:t>
            </w:r>
          </w:p>
        </w:tc>
        <w:tc>
          <w:tcPr>
            <w:tcW w:w="4537" w:type="dxa"/>
            <w:shd w:val="clear" w:color="auto" w:fill="EEECE1"/>
          </w:tcPr>
          <w:p w:rsidR="00445AA4" w:rsidRPr="00657401" w:rsidRDefault="00424752" w:rsidP="00805197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657401">
              <w:rPr>
                <w:rStyle w:val="shorttext"/>
                <w:b/>
                <w:bCs/>
                <w:color w:val="000000"/>
                <w:sz w:val="30"/>
                <w:szCs w:val="30"/>
              </w:rPr>
              <w:t>Conferences</w:t>
            </w:r>
            <w:r w:rsidRPr="00657401">
              <w:rPr>
                <w:b/>
                <w:bCs/>
                <w:sz w:val="30"/>
                <w:szCs w:val="30"/>
                <w:lang w:bidi="ar-IQ"/>
              </w:rPr>
              <w:t xml:space="preserve"> Title</w:t>
            </w:r>
          </w:p>
        </w:tc>
        <w:tc>
          <w:tcPr>
            <w:tcW w:w="552" w:type="dxa"/>
            <w:shd w:val="clear" w:color="auto" w:fill="EEECE1"/>
          </w:tcPr>
          <w:p w:rsidR="00445AA4" w:rsidRPr="00657401" w:rsidRDefault="00424752" w:rsidP="004C2E10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657401">
              <w:rPr>
                <w:b/>
                <w:bCs/>
                <w:sz w:val="30"/>
                <w:szCs w:val="30"/>
              </w:rPr>
              <w:t>No.</w:t>
            </w:r>
            <w:r w:rsidR="00445AA4" w:rsidRPr="0065740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445AA4" w:rsidRPr="00657401">
              <w:rPr>
                <w:b/>
                <w:bCs/>
                <w:sz w:val="30"/>
                <w:szCs w:val="30"/>
                <w:rtl/>
              </w:rPr>
              <w:br/>
            </w:r>
          </w:p>
        </w:tc>
      </w:tr>
      <w:tr w:rsidR="00E34AA4" w:rsidRPr="00657401" w:rsidTr="00E34AA4">
        <w:trPr>
          <w:trHeight w:hRule="exact" w:val="1741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Ministry of Higher Education and Scientific Research / Scientific Supervision and Evaluation Authority.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10/2/2023</w:t>
            </w:r>
          </w:p>
        </w:tc>
        <w:tc>
          <w:tcPr>
            <w:tcW w:w="4537" w:type="dxa"/>
          </w:tcPr>
          <w:p w:rsidR="00E34AA4" w:rsidRPr="00657401" w:rsidRDefault="00E34AA4" w:rsidP="00E34AA4">
            <w:pPr>
              <w:bidi w:val="0"/>
              <w:rPr>
                <w:b/>
                <w:bCs/>
              </w:rPr>
            </w:pPr>
            <w:r w:rsidRPr="004C2E10">
              <w:rPr>
                <w:b/>
                <w:bCs/>
              </w:rPr>
              <w:t>Training workshop (Bologna process and module-based course system)</w:t>
            </w:r>
          </w:p>
        </w:tc>
        <w:tc>
          <w:tcPr>
            <w:tcW w:w="552" w:type="dxa"/>
          </w:tcPr>
          <w:p w:rsidR="00E34AA4" w:rsidRPr="00657401" w:rsidRDefault="00E34AA4" w:rsidP="00E34AA4">
            <w:pPr>
              <w:spacing w:line="480" w:lineRule="auto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1</w:t>
            </w:r>
          </w:p>
        </w:tc>
      </w:tr>
      <w:tr w:rsidR="00E34AA4" w:rsidRPr="00657401" w:rsidTr="00E34AA4">
        <w:trPr>
          <w:trHeight w:hRule="exact" w:val="169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Ministry of Higher Education and Scientific Research / Scientific Supervision and Evaluation Authority.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17/2/2023</w:t>
            </w:r>
          </w:p>
        </w:tc>
        <w:tc>
          <w:tcPr>
            <w:tcW w:w="4537" w:type="dxa"/>
          </w:tcPr>
          <w:p w:rsidR="00E34AA4" w:rsidRPr="00657401" w:rsidRDefault="00E34AA4" w:rsidP="00E34AA4">
            <w:pPr>
              <w:bidi w:val="0"/>
              <w:rPr>
                <w:b/>
                <w:bCs/>
              </w:rPr>
            </w:pPr>
            <w:r w:rsidRPr="004C2E10">
              <w:rPr>
                <w:b/>
                <w:bCs/>
              </w:rPr>
              <w:t>Training workshop (Secondary data analysis as a tool for conducting high-quality research by Iraqi researchers)</w:t>
            </w:r>
          </w:p>
        </w:tc>
        <w:tc>
          <w:tcPr>
            <w:tcW w:w="552" w:type="dxa"/>
          </w:tcPr>
          <w:p w:rsidR="00E34AA4" w:rsidRPr="00657401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2</w:t>
            </w:r>
          </w:p>
        </w:tc>
      </w:tr>
      <w:tr w:rsidR="00E34AA4" w:rsidRPr="00657401" w:rsidTr="00E34AA4">
        <w:trPr>
          <w:trHeight w:hRule="exact" w:val="57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Baghdad University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6/10/2022</w:t>
            </w:r>
          </w:p>
        </w:tc>
        <w:tc>
          <w:tcPr>
            <w:tcW w:w="4537" w:type="dxa"/>
          </w:tcPr>
          <w:p w:rsidR="00E34AA4" w:rsidRPr="00657401" w:rsidRDefault="00E34AA4" w:rsidP="00E34AA4">
            <w:pPr>
              <w:bidi w:val="0"/>
              <w:rPr>
                <w:b/>
                <w:bCs/>
              </w:rPr>
            </w:pPr>
            <w:r w:rsidRPr="004C2E10">
              <w:rPr>
                <w:b/>
                <w:bCs/>
              </w:rPr>
              <w:t>The Second International Scientific Conference (The Lady of Languages in the Black Continent)</w:t>
            </w:r>
          </w:p>
        </w:tc>
        <w:tc>
          <w:tcPr>
            <w:tcW w:w="552" w:type="dxa"/>
          </w:tcPr>
          <w:p w:rsidR="00E34AA4" w:rsidRPr="00657401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3</w:t>
            </w:r>
          </w:p>
        </w:tc>
      </w:tr>
      <w:tr w:rsidR="00E34AA4" w:rsidRPr="00657401" w:rsidTr="00E34AA4">
        <w:trPr>
          <w:trHeight w:hRule="exact" w:val="57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World Heritage Association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10/1/2023</w:t>
            </w:r>
          </w:p>
        </w:tc>
        <w:tc>
          <w:tcPr>
            <w:tcW w:w="4537" w:type="dxa"/>
          </w:tcPr>
          <w:p w:rsidR="00E34AA4" w:rsidRPr="00657401" w:rsidRDefault="00E34AA4" w:rsidP="00E34AA4">
            <w:pPr>
              <w:jc w:val="right"/>
              <w:rPr>
                <w:b/>
                <w:bCs/>
                <w:rtl/>
                <w:lang w:bidi="ar-SA"/>
              </w:rPr>
            </w:pPr>
            <w:r w:rsidRPr="004C2E10">
              <w:rPr>
                <w:b/>
                <w:bCs/>
                <w:lang w:bidi="ar-SA"/>
              </w:rPr>
              <w:t>Scientific symposium (Manifestations of the Messenger’s Love: Attitudes from the Qur’an and the Biography</w:t>
            </w:r>
            <w:r w:rsidRPr="004C2E10">
              <w:rPr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Pr="00657401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4</w:t>
            </w:r>
          </w:p>
        </w:tc>
      </w:tr>
      <w:tr w:rsidR="00E34AA4" w:rsidRPr="00657401" w:rsidTr="00E34AA4">
        <w:trPr>
          <w:trHeight w:hRule="exact" w:val="1679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Ministry of Higher Education and Scientific Research / Scientific Supervision and Evaluation Authority.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27/1/2023</w:t>
            </w:r>
          </w:p>
        </w:tc>
        <w:tc>
          <w:tcPr>
            <w:tcW w:w="4537" w:type="dxa"/>
          </w:tcPr>
          <w:p w:rsidR="00E34AA4" w:rsidRPr="00657401" w:rsidRDefault="00E34AA4" w:rsidP="00E34AA4">
            <w:pPr>
              <w:spacing w:line="276" w:lineRule="auto"/>
              <w:jc w:val="right"/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  <w:r w:rsidRPr="004C2E10">
              <w:rPr>
                <w:rFonts w:cs="Akhbar MT"/>
                <w:b/>
                <w:bCs/>
              </w:rPr>
              <w:t>Training workshop (Proper ways to scientific promotion, Instructions No. 167 of 2017</w:t>
            </w:r>
            <w:r w:rsidRPr="004C2E10">
              <w:rPr>
                <w:rFonts w:cs="Akhbar MT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552" w:type="dxa"/>
          </w:tcPr>
          <w:p w:rsidR="00E34AA4" w:rsidRPr="00657401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5</w:t>
            </w:r>
          </w:p>
        </w:tc>
      </w:tr>
      <w:tr w:rsidR="00E34AA4" w:rsidRPr="00657401" w:rsidTr="00E34AA4">
        <w:trPr>
          <w:trHeight w:hRule="exact" w:val="710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Saudi Arabia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  <w:tc>
          <w:tcPr>
            <w:tcW w:w="4537" w:type="dxa"/>
          </w:tcPr>
          <w:p w:rsidR="00E34AA4" w:rsidRPr="00657401" w:rsidRDefault="00E34AA4" w:rsidP="00E34AA4">
            <w:pPr>
              <w:jc w:val="right"/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  <w:r w:rsidRPr="004C2E10">
              <w:rPr>
                <w:rFonts w:cs="Akhbar MT"/>
                <w:b/>
                <w:bCs/>
                <w:lang w:bidi="ar-SA"/>
              </w:rPr>
              <w:t>Training course (empowered leadership in the labor market</w:t>
            </w:r>
            <w:r w:rsidRPr="004C2E10"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  <w:t>).</w:t>
            </w:r>
          </w:p>
        </w:tc>
        <w:tc>
          <w:tcPr>
            <w:tcW w:w="552" w:type="dxa"/>
          </w:tcPr>
          <w:p w:rsidR="00E34AA4" w:rsidRPr="00657401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6</w:t>
            </w:r>
          </w:p>
        </w:tc>
      </w:tr>
      <w:tr w:rsidR="00E34AA4" w:rsidRPr="00657401" w:rsidTr="00E34AA4">
        <w:trPr>
          <w:trHeight w:hRule="exact" w:val="707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Scientific events portal / Malaysia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15/8/2022</w:t>
            </w:r>
          </w:p>
        </w:tc>
        <w:tc>
          <w:tcPr>
            <w:tcW w:w="4537" w:type="dxa"/>
          </w:tcPr>
          <w:p w:rsidR="00E34AA4" w:rsidRPr="00657401" w:rsidRDefault="00E34AA4" w:rsidP="00E34AA4">
            <w:pPr>
              <w:jc w:val="right"/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International Scientific Workshop (Time Management Secrets</w:t>
            </w:r>
            <w:r w:rsidRPr="00D933EF">
              <w:rPr>
                <w:rFonts w:cs="Akhbar MT"/>
                <w:b/>
                <w:bCs/>
                <w:sz w:val="30"/>
                <w:szCs w:val="30"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Pr="00657401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7</w:t>
            </w:r>
          </w:p>
        </w:tc>
      </w:tr>
      <w:tr w:rsidR="00E34AA4" w:rsidRPr="00657401" w:rsidTr="00E34AA4">
        <w:trPr>
          <w:trHeight w:hRule="exact" w:val="971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EVENTS GATE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21/7/2022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An international scientific workshop (research and spelling errors among postgraduate students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).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8</w:t>
            </w:r>
          </w:p>
        </w:tc>
      </w:tr>
      <w:tr w:rsidR="00E34AA4" w:rsidRPr="00657401" w:rsidTr="00E34AA4">
        <w:trPr>
          <w:trHeight w:hRule="exact" w:val="115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Scientific events portal / Malaysia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9/2/2023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An international scientific workshop (Manifestations of the Prophet's Love: Attitudes from the Qur'an and the Biography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).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9</w:t>
            </w:r>
          </w:p>
        </w:tc>
      </w:tr>
      <w:tr w:rsidR="00E34AA4" w:rsidRPr="00657401" w:rsidTr="00E34AA4">
        <w:trPr>
          <w:trHeight w:hRule="exact" w:val="435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EVENTS GATE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9/2/2023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International scientific workshop (scientific explanations of earthquakes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10</w:t>
            </w:r>
          </w:p>
        </w:tc>
      </w:tr>
      <w:tr w:rsidR="00E34AA4" w:rsidRPr="00657401" w:rsidTr="00E34AA4">
        <w:trPr>
          <w:trHeight w:hRule="exact" w:val="57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World Heritage Association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10/8/2022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An international scientific workshop (contemporary electronic commerce, reality and hope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11</w:t>
            </w:r>
          </w:p>
        </w:tc>
      </w:tr>
      <w:tr w:rsidR="00E34AA4" w:rsidRPr="00657401" w:rsidTr="00E34AA4">
        <w:trPr>
          <w:trHeight w:hRule="exact" w:val="57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World Heritage Association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9/9/2022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An international scientific workshop (inter-studies a new horizon for scientific research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12</w:t>
            </w:r>
          </w:p>
        </w:tc>
      </w:tr>
      <w:tr w:rsidR="00E34AA4" w:rsidRPr="00657401" w:rsidTr="00E34AA4">
        <w:trPr>
          <w:trHeight w:hRule="exact" w:val="973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lastRenderedPageBreak/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Scientific events portal / Malaysia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30/3/2022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A scientific symposium (Community Police and its role in Iraqi society and the countries of the world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).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13</w:t>
            </w:r>
          </w:p>
        </w:tc>
      </w:tr>
      <w:tr w:rsidR="00E34AA4" w:rsidRPr="00657401" w:rsidTr="00E34AA4">
        <w:trPr>
          <w:trHeight w:hRule="exact" w:val="380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EVENTS GATE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16/3/2022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A scientific symposium (The professional digital trainer between the bets of the present and the challenges of the future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14</w:t>
            </w:r>
          </w:p>
        </w:tc>
      </w:tr>
      <w:tr w:rsidR="00E34AA4" w:rsidRPr="00657401" w:rsidTr="00E34AA4">
        <w:trPr>
          <w:trHeight w:hRule="exact" w:val="57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Scientific events portal / Malaysia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26/3/2022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Training workshop (sustainable development goals and innovation policies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15</w:t>
            </w:r>
          </w:p>
        </w:tc>
      </w:tr>
      <w:tr w:rsidR="00E34AA4" w:rsidRPr="00657401" w:rsidTr="00E34AA4">
        <w:trPr>
          <w:trHeight w:hRule="exact" w:val="832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EVENTS GATE</w:t>
            </w:r>
          </w:p>
        </w:tc>
        <w:tc>
          <w:tcPr>
            <w:tcW w:w="1574" w:type="dxa"/>
          </w:tcPr>
          <w:p w:rsidR="00E34AA4" w:rsidRPr="00E34AA4" w:rsidRDefault="00E34AA4" w:rsidP="007A6A1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12/3/2023 16/3/2023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Training course (TOT preparation of trainers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16</w:t>
            </w:r>
          </w:p>
        </w:tc>
      </w:tr>
      <w:tr w:rsidR="00E34AA4" w:rsidRPr="00657401" w:rsidTr="00E34AA4">
        <w:trPr>
          <w:trHeight w:hRule="exact" w:val="650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Baghdad University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5/8/2022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International scientific workshop (how to write previous studies in scientific research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17</w:t>
            </w:r>
          </w:p>
        </w:tc>
      </w:tr>
      <w:tr w:rsidR="00E34AA4" w:rsidRPr="00657401" w:rsidTr="00E34AA4">
        <w:trPr>
          <w:trHeight w:hRule="exact" w:val="715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Baghdad University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12/8/2022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International scientific workshop (scientific research skills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18</w:t>
            </w:r>
          </w:p>
        </w:tc>
      </w:tr>
      <w:tr w:rsidR="00E34AA4" w:rsidRPr="00657401" w:rsidTr="00E34AA4">
        <w:trPr>
          <w:trHeight w:hRule="exact" w:val="57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Al-</w:t>
            </w:r>
            <w:proofErr w:type="spellStart"/>
            <w:r w:rsidRPr="00E34AA4">
              <w:rPr>
                <w:b/>
                <w:bCs/>
              </w:rPr>
              <w:t>Nahrain</w:t>
            </w:r>
            <w:proofErr w:type="spellEnd"/>
            <w:r w:rsidRPr="00E34AA4">
              <w:rPr>
                <w:b/>
                <w:bCs/>
              </w:rPr>
              <w:t xml:space="preserve"> University / Continuing Education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9/3/2022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Electronic Workshop (Scientific Activities Management System: Objectives and Features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19</w:t>
            </w:r>
          </w:p>
        </w:tc>
      </w:tr>
      <w:tr w:rsidR="00E34AA4" w:rsidRPr="00657401" w:rsidTr="00E34AA4">
        <w:trPr>
          <w:trHeight w:hRule="exact" w:val="57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Baghdad University/ College of Nursing/ Continuing Education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5_17/3/2022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Educational qualification course (284) and the Arabic language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20</w:t>
            </w:r>
          </w:p>
        </w:tc>
      </w:tr>
      <w:tr w:rsidR="00E34AA4" w:rsidRPr="00657401" w:rsidTr="00E34AA4">
        <w:trPr>
          <w:trHeight w:hRule="exact" w:val="57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Scientific events portal / Malaysia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26/3/2022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Training workshop (the impact of intellectual extremism on the individual and society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21</w:t>
            </w:r>
          </w:p>
        </w:tc>
      </w:tr>
      <w:tr w:rsidR="00E34AA4" w:rsidRPr="00657401" w:rsidTr="00E34AA4">
        <w:trPr>
          <w:trHeight w:hRule="exact" w:val="57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lecturer</w:t>
            </w:r>
          </w:p>
        </w:tc>
        <w:tc>
          <w:tcPr>
            <w:tcW w:w="2678" w:type="dxa"/>
          </w:tcPr>
          <w:p w:rsidR="00E34AA4" w:rsidRDefault="00E34AA4" w:rsidP="00E34AA4">
            <w:pPr>
              <w:jc w:val="right"/>
            </w:pPr>
            <w:r w:rsidRPr="00DF1B79">
              <w:rPr>
                <w:b/>
                <w:bCs/>
              </w:rPr>
              <w:t>Baghdad University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27/2/2023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Scientific symposium (patterns of administrative leadership role and orientation towards cultural intelligence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22</w:t>
            </w:r>
          </w:p>
        </w:tc>
      </w:tr>
      <w:tr w:rsidR="00E34AA4" w:rsidRPr="00657401" w:rsidTr="00E34AA4">
        <w:trPr>
          <w:trHeight w:hRule="exact" w:val="576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lecturer</w:t>
            </w:r>
          </w:p>
        </w:tc>
        <w:tc>
          <w:tcPr>
            <w:tcW w:w="2678" w:type="dxa"/>
          </w:tcPr>
          <w:p w:rsidR="00E34AA4" w:rsidRDefault="00E34AA4" w:rsidP="00E34AA4">
            <w:pPr>
              <w:jc w:val="right"/>
            </w:pPr>
            <w:r w:rsidRPr="00DF1B79">
              <w:rPr>
                <w:b/>
                <w:bCs/>
              </w:rPr>
              <w:t>Baghdad University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</w:rPr>
              <w:t>13/3/2023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Scientific symposium (relational capital directed to the difficult human resource</w:t>
            </w:r>
            <w:r w:rsidRPr="00D933EF">
              <w:rPr>
                <w:rFonts w:cs="Akhbar MT"/>
                <w:b/>
                <w:bCs/>
                <w:rtl/>
                <w:lang w:bidi="ar-SA"/>
              </w:rPr>
              <w:t>)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23</w:t>
            </w:r>
          </w:p>
        </w:tc>
      </w:tr>
      <w:tr w:rsidR="00E34AA4" w:rsidRPr="00657401" w:rsidTr="00E34AA4">
        <w:trPr>
          <w:trHeight w:hRule="exact" w:val="369"/>
        </w:trPr>
        <w:tc>
          <w:tcPr>
            <w:tcW w:w="1433" w:type="dxa"/>
          </w:tcPr>
          <w:p w:rsidR="00E34AA4" w:rsidRPr="00E34AA4" w:rsidRDefault="00E34AA4" w:rsidP="00E34AA4">
            <w:pPr>
              <w:jc w:val="center"/>
              <w:rPr>
                <w:b/>
                <w:bCs/>
              </w:rPr>
            </w:pPr>
            <w:r w:rsidRPr="00E34AA4">
              <w:rPr>
                <w:b/>
                <w:bCs/>
              </w:rPr>
              <w:t>participant</w:t>
            </w:r>
          </w:p>
        </w:tc>
        <w:tc>
          <w:tcPr>
            <w:tcW w:w="2678" w:type="dxa"/>
          </w:tcPr>
          <w:p w:rsidR="00E34AA4" w:rsidRPr="00E34AA4" w:rsidRDefault="00E34AA4" w:rsidP="00E34AA4">
            <w:pPr>
              <w:bidi w:val="0"/>
              <w:rPr>
                <w:b/>
                <w:bCs/>
              </w:rPr>
            </w:pPr>
            <w:r w:rsidRPr="00E34AA4">
              <w:rPr>
                <w:b/>
                <w:bCs/>
              </w:rPr>
              <w:t>Baghdad University</w:t>
            </w:r>
          </w:p>
        </w:tc>
        <w:tc>
          <w:tcPr>
            <w:tcW w:w="1574" w:type="dxa"/>
          </w:tcPr>
          <w:p w:rsidR="00E34AA4" w:rsidRPr="00E34AA4" w:rsidRDefault="00E34AA4" w:rsidP="00E34AA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34AA4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8_12/5/2022</w:t>
            </w:r>
          </w:p>
        </w:tc>
        <w:tc>
          <w:tcPr>
            <w:tcW w:w="4537" w:type="dxa"/>
          </w:tcPr>
          <w:p w:rsidR="00E34AA4" w:rsidRPr="00D933EF" w:rsidRDefault="00E34AA4" w:rsidP="00E34AA4">
            <w:pPr>
              <w:jc w:val="right"/>
              <w:rPr>
                <w:rFonts w:cs="Akhbar MT"/>
                <w:b/>
                <w:bCs/>
                <w:rtl/>
                <w:lang w:bidi="ar-SA"/>
              </w:rPr>
            </w:pPr>
            <w:r w:rsidRPr="00D933EF">
              <w:rPr>
                <w:rFonts w:cs="Akhbar MT"/>
                <w:b/>
                <w:bCs/>
                <w:lang w:bidi="ar-SA"/>
              </w:rPr>
              <w:t>A course on the safety and validity of the Arabic language and the control of the Holy Qur’an</w:t>
            </w:r>
          </w:p>
        </w:tc>
        <w:tc>
          <w:tcPr>
            <w:tcW w:w="552" w:type="dxa"/>
          </w:tcPr>
          <w:p w:rsidR="00E34AA4" w:rsidRDefault="00E34AA4" w:rsidP="00E34AA4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SA"/>
              </w:rPr>
            </w:pPr>
            <w:r>
              <w:rPr>
                <w:rFonts w:cs="Akhbar MT"/>
                <w:sz w:val="30"/>
                <w:szCs w:val="30"/>
                <w:lang w:bidi="ar-SA"/>
              </w:rPr>
              <w:t>24</w:t>
            </w:r>
          </w:p>
        </w:tc>
      </w:tr>
    </w:tbl>
    <w:p w:rsidR="00E7122E" w:rsidRDefault="00E7122E" w:rsidP="00E7122E">
      <w:pPr>
        <w:tabs>
          <w:tab w:val="right" w:pos="720"/>
        </w:tabs>
        <w:bidi w:val="0"/>
        <w:spacing w:line="480" w:lineRule="auto"/>
        <w:ind w:left="2160"/>
        <w:rPr>
          <w:rFonts w:cs="Akhbar MT"/>
          <w:b/>
          <w:bCs/>
          <w:sz w:val="32"/>
          <w:szCs w:val="32"/>
          <w:lang w:bidi="ar-IQ"/>
        </w:rPr>
      </w:pPr>
    </w:p>
    <w:p w:rsidR="00AB4200" w:rsidRPr="00657401" w:rsidRDefault="00DF5F9A" w:rsidP="00E7122E">
      <w:pPr>
        <w:numPr>
          <w:ilvl w:val="2"/>
          <w:numId w:val="11"/>
        </w:numPr>
        <w:tabs>
          <w:tab w:val="right" w:pos="720"/>
        </w:tabs>
        <w:bidi w:val="0"/>
        <w:spacing w:line="480" w:lineRule="auto"/>
        <w:rPr>
          <w:rFonts w:cs="Akhbar MT"/>
          <w:b/>
          <w:bCs/>
          <w:sz w:val="32"/>
          <w:szCs w:val="32"/>
          <w:lang w:bidi="ar-IQ"/>
        </w:rPr>
      </w:pPr>
      <w:r w:rsidRPr="00657401">
        <w:rPr>
          <w:rFonts w:cs="Akhbar MT"/>
          <w:b/>
          <w:bCs/>
          <w:sz w:val="32"/>
          <w:szCs w:val="32"/>
          <w:lang w:bidi="ar-IQ"/>
        </w:rPr>
        <w:t xml:space="preserve">  </w:t>
      </w:r>
      <w:proofErr w:type="gramStart"/>
      <w:r w:rsidR="002D0640">
        <w:rPr>
          <w:rFonts w:cs="Akhbar MT"/>
          <w:b/>
          <w:bCs/>
          <w:sz w:val="32"/>
          <w:szCs w:val="32"/>
          <w:lang w:bidi="ar-IQ"/>
        </w:rPr>
        <w:t>sixth</w:t>
      </w:r>
      <w:r w:rsidR="00460A76" w:rsidRPr="00657401">
        <w:rPr>
          <w:rFonts w:cs="Akhbar MT"/>
          <w:b/>
          <w:bCs/>
          <w:sz w:val="32"/>
          <w:szCs w:val="32"/>
          <w:lang w:bidi="ar-IQ"/>
        </w:rPr>
        <w:t xml:space="preserve">,   </w:t>
      </w:r>
      <w:proofErr w:type="gramEnd"/>
      <w:r w:rsidR="00460A76" w:rsidRPr="00657401">
        <w:rPr>
          <w:rFonts w:cs="Akhbar MT"/>
          <w:b/>
          <w:bCs/>
          <w:sz w:val="32"/>
          <w:szCs w:val="32"/>
          <w:lang w:bidi="ar-IQ"/>
        </w:rPr>
        <w:t xml:space="preserve">  </w:t>
      </w:r>
      <w:r w:rsidR="00460A76" w:rsidRPr="00657401">
        <w:rPr>
          <w:rFonts w:cs="Akhbar MT"/>
          <w:b/>
          <w:bCs/>
          <w:sz w:val="32"/>
          <w:szCs w:val="32"/>
          <w:u w:val="single"/>
          <w:lang w:bidi="ar-IQ"/>
        </w:rPr>
        <w:t>Scientific Activities</w:t>
      </w:r>
      <w:r w:rsidRPr="00657401">
        <w:rPr>
          <w:rFonts w:cs="Akhbar MT"/>
          <w:b/>
          <w:bCs/>
          <w:sz w:val="32"/>
          <w:szCs w:val="32"/>
          <w:lang w:bidi="ar-IQ"/>
        </w:rPr>
        <w:t>:</w:t>
      </w:r>
    </w:p>
    <w:tbl>
      <w:tblPr>
        <w:bidiVisual/>
        <w:tblW w:w="0" w:type="auto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19"/>
      </w:tblGrid>
      <w:tr w:rsidR="002B4202" w:rsidRPr="00657401" w:rsidTr="00E7122E">
        <w:trPr>
          <w:trHeight w:hRule="exact" w:val="504"/>
        </w:trPr>
        <w:tc>
          <w:tcPr>
            <w:tcW w:w="4652" w:type="dxa"/>
            <w:shd w:val="clear" w:color="auto" w:fill="DDD9C3"/>
          </w:tcPr>
          <w:p w:rsidR="002B4202" w:rsidRPr="00657401" w:rsidRDefault="002B4202" w:rsidP="00EF286D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57401">
              <w:rPr>
                <w:rFonts w:cs="Akhbar MT"/>
                <w:b/>
                <w:bCs/>
                <w:sz w:val="32"/>
                <w:szCs w:val="32"/>
                <w:lang w:bidi="ar-IQ"/>
              </w:rPr>
              <w:t>Outside the College</w:t>
            </w:r>
          </w:p>
        </w:tc>
        <w:tc>
          <w:tcPr>
            <w:tcW w:w="4419" w:type="dxa"/>
            <w:shd w:val="clear" w:color="auto" w:fill="DDD9C3"/>
          </w:tcPr>
          <w:p w:rsidR="002B4202" w:rsidRPr="00657401" w:rsidRDefault="002B4202" w:rsidP="00EF286D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657401">
              <w:rPr>
                <w:rFonts w:cs="Akhbar MT"/>
                <w:b/>
                <w:bCs/>
                <w:sz w:val="32"/>
                <w:szCs w:val="32"/>
              </w:rPr>
              <w:t>Within the College</w:t>
            </w:r>
          </w:p>
        </w:tc>
      </w:tr>
      <w:tr w:rsidR="000714C4" w:rsidRPr="00657401" w:rsidTr="00E7122E">
        <w:trPr>
          <w:trHeight w:hRule="exact" w:val="908"/>
        </w:trPr>
        <w:tc>
          <w:tcPr>
            <w:tcW w:w="4652" w:type="dxa"/>
          </w:tcPr>
          <w:p w:rsidR="000714C4" w:rsidRPr="00D933EF" w:rsidRDefault="00E7122E" w:rsidP="00E63160">
            <w:pPr>
              <w:bidi w:val="0"/>
              <w:rPr>
                <w:b/>
                <w:bCs/>
              </w:rPr>
            </w:pPr>
            <w:r w:rsidRPr="00D933EF">
              <w:rPr>
                <w:b/>
                <w:bCs/>
              </w:rPr>
              <w:t>Voluntary work Visiting the flower house for orphans</w:t>
            </w:r>
          </w:p>
        </w:tc>
        <w:tc>
          <w:tcPr>
            <w:tcW w:w="4419" w:type="dxa"/>
          </w:tcPr>
          <w:p w:rsidR="000714C4" w:rsidRPr="00657401" w:rsidRDefault="00E7122E" w:rsidP="00491655">
            <w:pPr>
              <w:bidi w:val="0"/>
              <w:rPr>
                <w:b/>
                <w:bCs/>
              </w:rPr>
            </w:pPr>
            <w:r w:rsidRPr="00D933EF">
              <w:rPr>
                <w:b/>
                <w:bCs/>
              </w:rPr>
              <w:t>Voluntary work to plant a million seedlings in the Department of Public Administration</w:t>
            </w:r>
          </w:p>
        </w:tc>
      </w:tr>
      <w:tr w:rsidR="000714C4" w:rsidRPr="00657401" w:rsidTr="00E7122E">
        <w:trPr>
          <w:trHeight w:hRule="exact" w:val="432"/>
        </w:trPr>
        <w:tc>
          <w:tcPr>
            <w:tcW w:w="4652" w:type="dxa"/>
          </w:tcPr>
          <w:p w:rsidR="000714C4" w:rsidRPr="00D933EF" w:rsidRDefault="00E7122E" w:rsidP="00E63160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</w:tcPr>
          <w:p w:rsidR="000714C4" w:rsidRPr="00657401" w:rsidRDefault="00E7122E" w:rsidP="00491655">
            <w:pPr>
              <w:bidi w:val="0"/>
              <w:rPr>
                <w:b/>
                <w:bCs/>
              </w:rPr>
            </w:pPr>
            <w:r w:rsidRPr="00D933EF">
              <w:rPr>
                <w:b/>
                <w:bCs/>
                <w:sz w:val="22"/>
                <w:szCs w:val="22"/>
              </w:rPr>
              <w:t>Hope Makers Cultural Festival</w:t>
            </w:r>
          </w:p>
        </w:tc>
      </w:tr>
    </w:tbl>
    <w:p w:rsidR="004521DA" w:rsidRPr="00657401" w:rsidRDefault="004521DA" w:rsidP="007A6A16">
      <w:pPr>
        <w:bidi w:val="0"/>
        <w:spacing w:line="480" w:lineRule="auto"/>
        <w:rPr>
          <w:rStyle w:val="longtext"/>
          <w:rFonts w:ascii="Arial" w:hAnsi="Arial" w:cs="Arial"/>
          <w:b/>
          <w:bCs/>
          <w:color w:val="000000"/>
          <w:sz w:val="32"/>
          <w:szCs w:val="32"/>
          <w:rtl/>
        </w:rPr>
      </w:pPr>
    </w:p>
    <w:p w:rsidR="007A6A16" w:rsidRDefault="007A6A16" w:rsidP="00D933EF">
      <w:pPr>
        <w:bidi w:val="0"/>
        <w:spacing w:line="480" w:lineRule="auto"/>
        <w:rPr>
          <w:rStyle w:val="longtext"/>
          <w:rFonts w:ascii="Arial" w:hAnsi="Arial" w:cs="Arial"/>
          <w:b/>
          <w:bCs/>
          <w:color w:val="000000"/>
          <w:sz w:val="32"/>
          <w:szCs w:val="32"/>
        </w:rPr>
      </w:pPr>
    </w:p>
    <w:p w:rsidR="00E7122E" w:rsidRDefault="00E7122E" w:rsidP="007A6A16">
      <w:pPr>
        <w:bidi w:val="0"/>
        <w:spacing w:line="480" w:lineRule="auto"/>
        <w:rPr>
          <w:rStyle w:val="longtext"/>
          <w:rFonts w:ascii="Arial" w:hAnsi="Arial" w:cs="Arial"/>
          <w:b/>
          <w:bCs/>
          <w:color w:val="000000"/>
          <w:sz w:val="32"/>
          <w:szCs w:val="32"/>
        </w:rPr>
      </w:pPr>
    </w:p>
    <w:p w:rsidR="00225699" w:rsidRPr="00657401" w:rsidRDefault="00225699" w:rsidP="00E7122E">
      <w:pPr>
        <w:bidi w:val="0"/>
        <w:spacing w:line="480" w:lineRule="auto"/>
        <w:rPr>
          <w:rFonts w:cs="Akhbar MT"/>
          <w:b/>
          <w:bCs/>
          <w:sz w:val="28"/>
          <w:szCs w:val="28"/>
          <w:rtl/>
          <w:lang w:bidi="ar-IQ"/>
        </w:rPr>
      </w:pPr>
      <w:r w:rsidRPr="00657401">
        <w:rPr>
          <w:rStyle w:val="longtext"/>
          <w:rFonts w:ascii="Arial" w:hAnsi="Arial" w:cs="Arial"/>
          <w:b/>
          <w:bCs/>
          <w:color w:val="000000"/>
          <w:sz w:val="32"/>
          <w:szCs w:val="32"/>
        </w:rPr>
        <w:lastRenderedPageBreak/>
        <w:t xml:space="preserve"> </w:t>
      </w:r>
      <w:proofErr w:type="gramStart"/>
      <w:r w:rsidR="002D0640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>seventh</w:t>
      </w:r>
      <w:r w:rsidR="005B5E3E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>,</w:t>
      </w:r>
      <w:r w:rsidR="00CA57BB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End"/>
      <w:r w:rsidR="00A14BAA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R</w:t>
      </w:r>
      <w:r w:rsidR="00BE5051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esearch </w:t>
      </w:r>
      <w:r w:rsidR="00CA57BB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P</w:t>
      </w:r>
      <w:r w:rsidR="00BE5051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rojects in </w:t>
      </w:r>
      <w:r w:rsidR="00CA57BB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T</w:t>
      </w:r>
      <w:r w:rsidR="00BE5051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he </w:t>
      </w:r>
      <w:r w:rsidR="00CA57BB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F</w:t>
      </w:r>
      <w:r w:rsidR="00BE5051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elid</w:t>
      </w:r>
      <w:r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of </w:t>
      </w:r>
      <w:r w:rsidR="00CA57BB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Specialization to T</w:t>
      </w:r>
      <w:r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he </w:t>
      </w:r>
      <w:r w:rsidR="00CA57BB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nvironment and </w:t>
      </w:r>
      <w:r w:rsidR="00CA57BB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ociety or the </w:t>
      </w:r>
      <w:r w:rsidR="00CA57BB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Development of</w:t>
      </w:r>
      <w:r w:rsidR="00461B53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CA57BB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ducation</w:t>
      </w:r>
      <w:r w:rsidR="008C4641" w:rsidRPr="0065740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tbl>
      <w:tblPr>
        <w:tblW w:w="0" w:type="auto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4082"/>
        <w:gridCol w:w="1218"/>
      </w:tblGrid>
      <w:tr w:rsidR="007D01AB" w:rsidRPr="00657401" w:rsidTr="004521DA">
        <w:trPr>
          <w:trHeight w:hRule="exact" w:val="576"/>
        </w:trPr>
        <w:tc>
          <w:tcPr>
            <w:tcW w:w="720" w:type="dxa"/>
            <w:shd w:val="clear" w:color="auto" w:fill="EEECE1"/>
          </w:tcPr>
          <w:p w:rsidR="007D01AB" w:rsidRPr="00657401" w:rsidRDefault="007D01AB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57401">
              <w:rPr>
                <w:rFonts w:cs="Akhbar MT"/>
                <w:b/>
                <w:bCs/>
                <w:sz w:val="32"/>
                <w:szCs w:val="32"/>
                <w:lang w:bidi="ar-IQ"/>
              </w:rPr>
              <w:t>No.</w:t>
            </w:r>
          </w:p>
        </w:tc>
        <w:tc>
          <w:tcPr>
            <w:tcW w:w="3690" w:type="dxa"/>
            <w:shd w:val="clear" w:color="auto" w:fill="EEECE1"/>
          </w:tcPr>
          <w:p w:rsidR="007D01AB" w:rsidRPr="00657401" w:rsidRDefault="0088297C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57401">
              <w:rPr>
                <w:rStyle w:val="longtext"/>
                <w:b/>
                <w:bCs/>
                <w:color w:val="000000"/>
                <w:sz w:val="32"/>
                <w:szCs w:val="32"/>
              </w:rPr>
              <w:t>Research Title</w:t>
            </w:r>
          </w:p>
        </w:tc>
        <w:tc>
          <w:tcPr>
            <w:tcW w:w="4082" w:type="dxa"/>
            <w:shd w:val="clear" w:color="auto" w:fill="EEECE1"/>
          </w:tcPr>
          <w:p w:rsidR="007D01AB" w:rsidRPr="00657401" w:rsidRDefault="0088297C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57401">
              <w:rPr>
                <w:b/>
                <w:bCs/>
                <w:color w:val="000000"/>
                <w:sz w:val="32"/>
                <w:szCs w:val="32"/>
                <w:lang w:bidi="ar-SA"/>
              </w:rPr>
              <w:t>Place of  Publication</w:t>
            </w:r>
          </w:p>
        </w:tc>
        <w:tc>
          <w:tcPr>
            <w:tcW w:w="1218" w:type="dxa"/>
            <w:shd w:val="clear" w:color="auto" w:fill="EEECE1"/>
          </w:tcPr>
          <w:p w:rsidR="007D01AB" w:rsidRPr="00657401" w:rsidRDefault="0088297C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657401">
              <w:rPr>
                <w:b/>
                <w:bCs/>
                <w:sz w:val="32"/>
                <w:szCs w:val="32"/>
              </w:rPr>
              <w:t>Year</w:t>
            </w:r>
          </w:p>
        </w:tc>
      </w:tr>
      <w:tr w:rsidR="004521DA" w:rsidRPr="00657401" w:rsidTr="004521DA">
        <w:trPr>
          <w:trHeight w:hRule="exact" w:val="576"/>
        </w:trPr>
        <w:tc>
          <w:tcPr>
            <w:tcW w:w="720" w:type="dxa"/>
          </w:tcPr>
          <w:p w:rsidR="004521DA" w:rsidRPr="00657401" w:rsidRDefault="004521DA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 w:rsidRPr="00657401">
              <w:rPr>
                <w:rFonts w:cs="Akhbar MT"/>
                <w:sz w:val="32"/>
                <w:szCs w:val="32"/>
                <w:lang w:bidi="ar-IQ"/>
              </w:rPr>
              <w:t>1</w:t>
            </w:r>
          </w:p>
        </w:tc>
        <w:tc>
          <w:tcPr>
            <w:tcW w:w="3690" w:type="dxa"/>
          </w:tcPr>
          <w:p w:rsidR="004521DA" w:rsidRPr="00657401" w:rsidRDefault="004521DA" w:rsidP="004521DA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</w:tcPr>
          <w:p w:rsidR="004521DA" w:rsidRPr="00657401" w:rsidRDefault="004521DA" w:rsidP="004521D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218" w:type="dxa"/>
          </w:tcPr>
          <w:p w:rsidR="004521DA" w:rsidRPr="00657401" w:rsidRDefault="004521DA" w:rsidP="004521DA">
            <w:pPr>
              <w:jc w:val="center"/>
              <w:rPr>
                <w:b/>
                <w:bCs/>
                <w:rtl/>
                <w:lang w:bidi="ar-SA"/>
              </w:rPr>
            </w:pPr>
          </w:p>
        </w:tc>
      </w:tr>
      <w:tr w:rsidR="004521DA" w:rsidRPr="00657401" w:rsidTr="004521DA">
        <w:trPr>
          <w:trHeight w:hRule="exact" w:val="576"/>
        </w:trPr>
        <w:tc>
          <w:tcPr>
            <w:tcW w:w="720" w:type="dxa"/>
          </w:tcPr>
          <w:p w:rsidR="004521DA" w:rsidRPr="00657401" w:rsidRDefault="004521DA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 w:rsidRPr="00657401">
              <w:rPr>
                <w:rFonts w:cs="Akhbar MT"/>
                <w:sz w:val="32"/>
                <w:szCs w:val="32"/>
                <w:lang w:bidi="ar-IQ"/>
              </w:rPr>
              <w:t>2</w:t>
            </w:r>
          </w:p>
        </w:tc>
        <w:tc>
          <w:tcPr>
            <w:tcW w:w="3690" w:type="dxa"/>
          </w:tcPr>
          <w:p w:rsidR="004521DA" w:rsidRPr="00657401" w:rsidRDefault="004521DA" w:rsidP="004521DA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2" w:type="dxa"/>
          </w:tcPr>
          <w:p w:rsidR="004521DA" w:rsidRPr="00657401" w:rsidRDefault="004521DA" w:rsidP="004521D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218" w:type="dxa"/>
          </w:tcPr>
          <w:p w:rsidR="004521DA" w:rsidRPr="00657401" w:rsidRDefault="004521DA" w:rsidP="004521DA">
            <w:pPr>
              <w:jc w:val="center"/>
              <w:rPr>
                <w:b/>
                <w:bCs/>
              </w:rPr>
            </w:pPr>
          </w:p>
        </w:tc>
      </w:tr>
      <w:tr w:rsidR="004521DA" w:rsidRPr="00657401" w:rsidTr="004521DA">
        <w:trPr>
          <w:trHeight w:hRule="exact" w:val="576"/>
        </w:trPr>
        <w:tc>
          <w:tcPr>
            <w:tcW w:w="720" w:type="dxa"/>
          </w:tcPr>
          <w:p w:rsidR="004521DA" w:rsidRPr="00657401" w:rsidRDefault="004521DA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 w:rsidRPr="00657401">
              <w:rPr>
                <w:rFonts w:cs="Akhbar MT"/>
                <w:sz w:val="32"/>
                <w:szCs w:val="32"/>
                <w:lang w:bidi="ar-IQ"/>
              </w:rPr>
              <w:t>3</w:t>
            </w:r>
          </w:p>
        </w:tc>
        <w:tc>
          <w:tcPr>
            <w:tcW w:w="3690" w:type="dxa"/>
          </w:tcPr>
          <w:p w:rsidR="004521DA" w:rsidRPr="00657401" w:rsidRDefault="004521DA" w:rsidP="004521DA">
            <w:pPr>
              <w:jc w:val="center"/>
              <w:rPr>
                <w:rFonts w:hint="cs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4082" w:type="dxa"/>
          </w:tcPr>
          <w:p w:rsidR="004521DA" w:rsidRPr="00657401" w:rsidRDefault="004521DA" w:rsidP="004521DA">
            <w:pPr>
              <w:jc w:val="center"/>
              <w:rPr>
                <w:b/>
                <w:bCs/>
                <w:lang w:bidi="ar-SA"/>
              </w:rPr>
            </w:pPr>
          </w:p>
        </w:tc>
        <w:tc>
          <w:tcPr>
            <w:tcW w:w="1218" w:type="dxa"/>
          </w:tcPr>
          <w:p w:rsidR="004521DA" w:rsidRPr="00657401" w:rsidRDefault="004521DA" w:rsidP="004521DA">
            <w:pPr>
              <w:jc w:val="center"/>
              <w:rPr>
                <w:b/>
                <w:bCs/>
                <w:lang w:bidi="ar-SA"/>
              </w:rPr>
            </w:pPr>
          </w:p>
        </w:tc>
      </w:tr>
    </w:tbl>
    <w:p w:rsidR="00723635" w:rsidRPr="007A6A16" w:rsidRDefault="00DF5F9A" w:rsidP="007A6A16">
      <w:pPr>
        <w:numPr>
          <w:ilvl w:val="0"/>
          <w:numId w:val="16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 w:rsidRPr="00657401">
        <w:rPr>
          <w:b/>
          <w:bCs/>
          <w:sz w:val="32"/>
          <w:szCs w:val="32"/>
          <w:lang w:bidi="ar-IQ"/>
        </w:rPr>
        <w:t xml:space="preserve">  </w:t>
      </w:r>
      <w:proofErr w:type="gramStart"/>
      <w:r w:rsidR="002D0640">
        <w:rPr>
          <w:b/>
          <w:bCs/>
          <w:sz w:val="32"/>
          <w:szCs w:val="32"/>
          <w:lang w:bidi="ar-IQ"/>
        </w:rPr>
        <w:t>ninth</w:t>
      </w:r>
      <w:r w:rsidR="00225699" w:rsidRPr="00657401">
        <w:rPr>
          <w:b/>
          <w:bCs/>
          <w:sz w:val="32"/>
          <w:szCs w:val="32"/>
          <w:lang w:bidi="ar-IQ"/>
        </w:rPr>
        <w:t xml:space="preserve">,   </w:t>
      </w:r>
      <w:proofErr w:type="gramEnd"/>
      <w:r w:rsidR="00225699" w:rsidRPr="00657401">
        <w:rPr>
          <w:rStyle w:val="longtext"/>
          <w:b/>
          <w:bCs/>
          <w:color w:val="000000"/>
          <w:sz w:val="32"/>
          <w:szCs w:val="32"/>
          <w:u w:val="single"/>
        </w:rPr>
        <w:t>Membership</w:t>
      </w:r>
      <w:r w:rsidR="007C5FE9" w:rsidRPr="00657401">
        <w:rPr>
          <w:b/>
          <w:bCs/>
          <w:sz w:val="32"/>
          <w:szCs w:val="32"/>
          <w:lang w:bidi="ar-IQ"/>
        </w:rPr>
        <w:t>:</w:t>
      </w:r>
      <w:r w:rsidR="00723635" w:rsidRPr="007A6A16">
        <w:rPr>
          <w:b/>
          <w:bCs/>
          <w:sz w:val="32"/>
          <w:szCs w:val="32"/>
          <w:lang w:bidi="ar-IQ"/>
        </w:rPr>
        <w:t xml:space="preserve">        </w:t>
      </w:r>
    </w:p>
    <w:p w:rsidR="00723635" w:rsidRPr="00657401" w:rsidRDefault="007C5FE9" w:rsidP="00461B53">
      <w:pPr>
        <w:numPr>
          <w:ilvl w:val="0"/>
          <w:numId w:val="16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 w:rsidRPr="00657401">
        <w:rPr>
          <w:b/>
          <w:bCs/>
          <w:sz w:val="32"/>
          <w:szCs w:val="32"/>
          <w:lang w:bidi="ar-IQ"/>
        </w:rPr>
        <w:t xml:space="preserve">  </w:t>
      </w:r>
      <w:r w:rsidR="00DF5F9A" w:rsidRPr="00657401">
        <w:rPr>
          <w:b/>
          <w:bCs/>
          <w:sz w:val="32"/>
          <w:szCs w:val="32"/>
          <w:lang w:bidi="ar-IQ"/>
        </w:rPr>
        <w:t xml:space="preserve">  </w:t>
      </w:r>
      <w:proofErr w:type="gramStart"/>
      <w:r w:rsidR="00723635" w:rsidRPr="00657401">
        <w:rPr>
          <w:b/>
          <w:bCs/>
          <w:sz w:val="32"/>
          <w:szCs w:val="32"/>
          <w:lang w:bidi="ar-IQ"/>
        </w:rPr>
        <w:t xml:space="preserve">Tenth,  </w:t>
      </w:r>
      <w:r w:rsidRPr="00657401">
        <w:rPr>
          <w:b/>
          <w:bCs/>
          <w:sz w:val="32"/>
          <w:szCs w:val="32"/>
          <w:lang w:bidi="ar-IQ"/>
        </w:rPr>
        <w:t xml:space="preserve"> </w:t>
      </w:r>
      <w:proofErr w:type="gramEnd"/>
      <w:r w:rsidR="00723635" w:rsidRPr="00657401">
        <w:rPr>
          <w:b/>
          <w:bCs/>
          <w:sz w:val="32"/>
          <w:szCs w:val="32"/>
          <w:lang w:bidi="ar-IQ"/>
        </w:rPr>
        <w:t xml:space="preserve"> </w:t>
      </w:r>
      <w:r w:rsidR="00723635" w:rsidRPr="00657401">
        <w:rPr>
          <w:rStyle w:val="longtext"/>
          <w:b/>
          <w:bCs/>
          <w:color w:val="000000"/>
          <w:sz w:val="32"/>
          <w:szCs w:val="32"/>
          <w:u w:val="single"/>
        </w:rPr>
        <w:t xml:space="preserve">Awards and Certificates of </w:t>
      </w:r>
      <w:r w:rsidR="00461B53" w:rsidRPr="00657401">
        <w:rPr>
          <w:rStyle w:val="longtext"/>
          <w:b/>
          <w:bCs/>
          <w:color w:val="000000"/>
          <w:sz w:val="32"/>
          <w:szCs w:val="32"/>
          <w:u w:val="single"/>
        </w:rPr>
        <w:t>A</w:t>
      </w:r>
      <w:r w:rsidR="00723635" w:rsidRPr="00657401">
        <w:rPr>
          <w:rStyle w:val="longtext"/>
          <w:b/>
          <w:bCs/>
          <w:color w:val="000000"/>
          <w:sz w:val="32"/>
          <w:szCs w:val="32"/>
          <w:u w:val="single"/>
        </w:rPr>
        <w:t>ppreciation</w:t>
      </w:r>
      <w:r w:rsidRPr="00657401">
        <w:rPr>
          <w:b/>
          <w:bCs/>
          <w:sz w:val="32"/>
          <w:szCs w:val="32"/>
          <w:lang w:bidi="ar-IQ"/>
        </w:rPr>
        <w:t>:</w:t>
      </w:r>
    </w:p>
    <w:p w:rsidR="00AB4200" w:rsidRPr="00657401" w:rsidRDefault="00AB4200" w:rsidP="00723635">
      <w:pPr>
        <w:bidi w:val="0"/>
        <w:spacing w:line="480" w:lineRule="auto"/>
        <w:ind w:left="720"/>
        <w:rPr>
          <w:rFonts w:cs="Akhbar MT"/>
          <w:sz w:val="6"/>
          <w:szCs w:val="6"/>
        </w:rPr>
      </w:pPr>
    </w:p>
    <w:tbl>
      <w:tblPr>
        <w:bidiVisual/>
        <w:tblW w:w="10176" w:type="dxa"/>
        <w:tblInd w:w="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2976"/>
        <w:gridCol w:w="5219"/>
        <w:gridCol w:w="720"/>
      </w:tblGrid>
      <w:tr w:rsidR="00723635" w:rsidRPr="00657401" w:rsidTr="00E94D55">
        <w:trPr>
          <w:trHeight w:hRule="exact" w:val="504"/>
        </w:trPr>
        <w:tc>
          <w:tcPr>
            <w:tcW w:w="1261" w:type="dxa"/>
            <w:shd w:val="clear" w:color="auto" w:fill="DDD9C3"/>
          </w:tcPr>
          <w:p w:rsidR="00445AA4" w:rsidRPr="00657401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657401"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2976" w:type="dxa"/>
            <w:shd w:val="clear" w:color="auto" w:fill="DDD9C3"/>
          </w:tcPr>
          <w:p w:rsidR="00445AA4" w:rsidRPr="00657401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657401">
              <w:rPr>
                <w:b/>
                <w:bCs/>
                <w:sz w:val="30"/>
                <w:szCs w:val="30"/>
                <w:lang w:bidi="ar-IQ"/>
              </w:rPr>
              <w:t>Donor</w:t>
            </w:r>
          </w:p>
        </w:tc>
        <w:tc>
          <w:tcPr>
            <w:tcW w:w="5219" w:type="dxa"/>
            <w:shd w:val="clear" w:color="auto" w:fill="DDD9C3"/>
          </w:tcPr>
          <w:p w:rsidR="00445AA4" w:rsidRPr="00657401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657401">
              <w:rPr>
                <w:b/>
                <w:bCs/>
                <w:sz w:val="30"/>
                <w:szCs w:val="30"/>
              </w:rPr>
              <w:t xml:space="preserve">Name of </w:t>
            </w:r>
            <w:r w:rsidRPr="00657401">
              <w:rPr>
                <w:rStyle w:val="longtext"/>
                <w:b/>
                <w:bCs/>
                <w:color w:val="000000"/>
                <w:sz w:val="30"/>
                <w:szCs w:val="30"/>
              </w:rPr>
              <w:t>Awards and Certificates</w:t>
            </w:r>
          </w:p>
        </w:tc>
        <w:tc>
          <w:tcPr>
            <w:tcW w:w="720" w:type="dxa"/>
            <w:shd w:val="clear" w:color="auto" w:fill="DDD9C3"/>
          </w:tcPr>
          <w:p w:rsidR="00445AA4" w:rsidRPr="00657401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657401"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E94D55" w:rsidRPr="00657401" w:rsidTr="00E94D55">
        <w:trPr>
          <w:trHeight w:hRule="exact" w:val="976"/>
        </w:trPr>
        <w:tc>
          <w:tcPr>
            <w:tcW w:w="1261" w:type="dxa"/>
          </w:tcPr>
          <w:p w:rsidR="00E94D55" w:rsidRPr="00657401" w:rsidRDefault="00E94D55" w:rsidP="00E94D55">
            <w:pPr>
              <w:bidi w:val="0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2022</w:t>
            </w:r>
          </w:p>
        </w:tc>
        <w:tc>
          <w:tcPr>
            <w:tcW w:w="2976" w:type="dxa"/>
          </w:tcPr>
          <w:p w:rsidR="00E94D55" w:rsidRPr="00E94D55" w:rsidRDefault="00E94D55" w:rsidP="00E94D55">
            <w:pPr>
              <w:bidi w:val="0"/>
              <w:jc w:val="both"/>
              <w:rPr>
                <w:b/>
                <w:bCs/>
              </w:rPr>
            </w:pPr>
            <w:r w:rsidRPr="00E94D55">
              <w:rPr>
                <w:b/>
                <w:bCs/>
              </w:rPr>
              <w:t>Minister of Higher Education and Scientific Research</w:t>
            </w:r>
          </w:p>
        </w:tc>
        <w:tc>
          <w:tcPr>
            <w:tcW w:w="5219" w:type="dxa"/>
          </w:tcPr>
          <w:p w:rsidR="00E94D55" w:rsidRPr="00E94D55" w:rsidRDefault="00E94D55" w:rsidP="00E94D55">
            <w:pPr>
              <w:bidi w:val="0"/>
              <w:jc w:val="both"/>
              <w:rPr>
                <w:b/>
                <w:bCs/>
                <w:sz w:val="28"/>
                <w:szCs w:val="28"/>
              </w:rPr>
            </w:pPr>
            <w:r w:rsidRPr="00E94D55">
              <w:rPr>
                <w:b/>
                <w:bCs/>
                <w:sz w:val="28"/>
                <w:szCs w:val="28"/>
              </w:rPr>
              <w:t>Thanks and appreciation from the Minister</w:t>
            </w:r>
          </w:p>
        </w:tc>
        <w:tc>
          <w:tcPr>
            <w:tcW w:w="720" w:type="dxa"/>
          </w:tcPr>
          <w:p w:rsidR="00E94D55" w:rsidRPr="00E94D55" w:rsidRDefault="00E94D55" w:rsidP="00E94D5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SA"/>
              </w:rPr>
            </w:pPr>
            <w:r w:rsidRPr="00E94D55">
              <w:rPr>
                <w:rFonts w:cs="Akhbar MT"/>
                <w:b/>
                <w:bCs/>
                <w:sz w:val="32"/>
                <w:szCs w:val="32"/>
                <w:lang w:bidi="ar-SA"/>
              </w:rPr>
              <w:t>1</w:t>
            </w:r>
          </w:p>
        </w:tc>
      </w:tr>
      <w:tr w:rsidR="00E94D55" w:rsidRPr="00657401" w:rsidTr="00E94D55">
        <w:trPr>
          <w:trHeight w:hRule="exact" w:val="1078"/>
        </w:trPr>
        <w:tc>
          <w:tcPr>
            <w:tcW w:w="1261" w:type="dxa"/>
          </w:tcPr>
          <w:p w:rsidR="00E94D55" w:rsidRPr="00657401" w:rsidRDefault="00E94D55" w:rsidP="00E94D55">
            <w:pPr>
              <w:bidi w:val="0"/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2023</w:t>
            </w:r>
          </w:p>
        </w:tc>
        <w:tc>
          <w:tcPr>
            <w:tcW w:w="2976" w:type="dxa"/>
          </w:tcPr>
          <w:p w:rsidR="00E94D55" w:rsidRPr="00E94D55" w:rsidRDefault="00E94D55" w:rsidP="00E94D55">
            <w:pPr>
              <w:bidi w:val="0"/>
              <w:jc w:val="both"/>
              <w:rPr>
                <w:b/>
                <w:bCs/>
              </w:rPr>
            </w:pPr>
            <w:r w:rsidRPr="00E94D55">
              <w:rPr>
                <w:b/>
                <w:bCs/>
              </w:rPr>
              <w:t>Minister of Higher Education and Scientific Research</w:t>
            </w:r>
          </w:p>
        </w:tc>
        <w:tc>
          <w:tcPr>
            <w:tcW w:w="5219" w:type="dxa"/>
          </w:tcPr>
          <w:p w:rsidR="00E94D55" w:rsidRPr="00E94D55" w:rsidRDefault="00E94D55" w:rsidP="00E94D55">
            <w:pPr>
              <w:bidi w:val="0"/>
              <w:jc w:val="both"/>
              <w:rPr>
                <w:b/>
                <w:bCs/>
                <w:sz w:val="28"/>
                <w:szCs w:val="28"/>
              </w:rPr>
            </w:pPr>
            <w:r w:rsidRPr="00E94D55">
              <w:rPr>
                <w:b/>
                <w:bCs/>
                <w:sz w:val="28"/>
                <w:szCs w:val="28"/>
              </w:rPr>
              <w:t>Thanks and appreciation from the Minister on the occasion of International Women's Day.</w:t>
            </w:r>
          </w:p>
        </w:tc>
        <w:tc>
          <w:tcPr>
            <w:tcW w:w="720" w:type="dxa"/>
          </w:tcPr>
          <w:p w:rsidR="00E94D55" w:rsidRPr="00E94D55" w:rsidRDefault="00E94D55" w:rsidP="00E94D5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SA"/>
              </w:rPr>
            </w:pPr>
            <w:r w:rsidRPr="00E94D55">
              <w:rPr>
                <w:rFonts w:cs="Akhbar MT"/>
                <w:b/>
                <w:bCs/>
                <w:sz w:val="32"/>
                <w:szCs w:val="32"/>
                <w:lang w:bidi="ar-SA"/>
              </w:rPr>
              <w:t>2</w:t>
            </w:r>
          </w:p>
        </w:tc>
      </w:tr>
      <w:tr w:rsidR="00E94D55" w:rsidRPr="00657401" w:rsidTr="00E94D55">
        <w:trPr>
          <w:trHeight w:hRule="exact" w:val="918"/>
        </w:trPr>
        <w:tc>
          <w:tcPr>
            <w:tcW w:w="1261" w:type="dxa"/>
          </w:tcPr>
          <w:p w:rsidR="00E94D55" w:rsidRPr="00657401" w:rsidRDefault="00E94D55" w:rsidP="00E94D55">
            <w:pPr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2023</w:t>
            </w:r>
          </w:p>
        </w:tc>
        <w:tc>
          <w:tcPr>
            <w:tcW w:w="2976" w:type="dxa"/>
          </w:tcPr>
          <w:p w:rsidR="00E94D55" w:rsidRPr="00E94D55" w:rsidRDefault="00E94D55" w:rsidP="00E94D55">
            <w:pPr>
              <w:bidi w:val="0"/>
              <w:rPr>
                <w:b/>
                <w:bCs/>
              </w:rPr>
            </w:pPr>
            <w:r w:rsidRPr="00E94D55">
              <w:rPr>
                <w:b/>
                <w:bCs/>
              </w:rPr>
              <w:t>Minister of Higher Education and Scientific Research</w:t>
            </w:r>
          </w:p>
        </w:tc>
        <w:tc>
          <w:tcPr>
            <w:tcW w:w="5219" w:type="dxa"/>
          </w:tcPr>
          <w:p w:rsidR="00E94D55" w:rsidRPr="00E94D55" w:rsidRDefault="00E94D55" w:rsidP="00E94D55">
            <w:pPr>
              <w:bidi w:val="0"/>
              <w:rPr>
                <w:b/>
                <w:bCs/>
                <w:sz w:val="28"/>
                <w:szCs w:val="28"/>
              </w:rPr>
            </w:pPr>
            <w:r w:rsidRPr="00E94D55">
              <w:rPr>
                <w:b/>
                <w:bCs/>
                <w:sz w:val="28"/>
                <w:szCs w:val="28"/>
              </w:rPr>
              <w:t>Thanks and appreciation from the Minister</w:t>
            </w:r>
          </w:p>
        </w:tc>
        <w:tc>
          <w:tcPr>
            <w:tcW w:w="720" w:type="dxa"/>
          </w:tcPr>
          <w:p w:rsidR="00E94D55" w:rsidRPr="00E94D55" w:rsidRDefault="00E94D55" w:rsidP="00E94D5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SA"/>
              </w:rPr>
            </w:pPr>
            <w:r w:rsidRPr="00E94D55">
              <w:rPr>
                <w:rFonts w:cs="Akhbar MT"/>
                <w:b/>
                <w:bCs/>
                <w:sz w:val="32"/>
                <w:szCs w:val="32"/>
                <w:lang w:bidi="ar-SA"/>
              </w:rPr>
              <w:t>3</w:t>
            </w:r>
          </w:p>
        </w:tc>
      </w:tr>
      <w:tr w:rsidR="00E94D55" w:rsidRPr="00657401" w:rsidTr="00E94D55">
        <w:trPr>
          <w:trHeight w:hRule="exact" w:val="565"/>
        </w:trPr>
        <w:tc>
          <w:tcPr>
            <w:tcW w:w="1261" w:type="dxa"/>
          </w:tcPr>
          <w:p w:rsidR="00E94D55" w:rsidRPr="00657401" w:rsidRDefault="00E94D55" w:rsidP="00E94D55">
            <w:pPr>
              <w:jc w:val="center"/>
              <w:rPr>
                <w:b/>
                <w:bCs/>
                <w:lang w:bidi="ar-SA"/>
              </w:rPr>
            </w:pPr>
            <w:r>
              <w:rPr>
                <w:b/>
                <w:bCs/>
                <w:lang w:bidi="ar-SA"/>
              </w:rPr>
              <w:t>2023</w:t>
            </w:r>
          </w:p>
        </w:tc>
        <w:tc>
          <w:tcPr>
            <w:tcW w:w="2976" w:type="dxa"/>
          </w:tcPr>
          <w:p w:rsidR="00E94D55" w:rsidRPr="00E94D55" w:rsidRDefault="00E94D55" w:rsidP="00E94D55">
            <w:pPr>
              <w:jc w:val="right"/>
              <w:rPr>
                <w:b/>
                <w:bCs/>
              </w:rPr>
            </w:pPr>
            <w:r w:rsidRPr="00E94D55">
              <w:rPr>
                <w:b/>
                <w:bCs/>
              </w:rPr>
              <w:t>Dean of the College</w:t>
            </w:r>
          </w:p>
        </w:tc>
        <w:tc>
          <w:tcPr>
            <w:tcW w:w="5219" w:type="dxa"/>
          </w:tcPr>
          <w:p w:rsidR="00E94D55" w:rsidRPr="00E94D55" w:rsidRDefault="00E94D55" w:rsidP="00E94D55">
            <w:pPr>
              <w:jc w:val="right"/>
              <w:rPr>
                <w:b/>
                <w:bCs/>
                <w:sz w:val="28"/>
                <w:szCs w:val="28"/>
              </w:rPr>
            </w:pPr>
            <w:r w:rsidRPr="00E94D55">
              <w:rPr>
                <w:b/>
                <w:bCs/>
                <w:sz w:val="28"/>
                <w:szCs w:val="28"/>
              </w:rPr>
              <w:t>Acknowledgments (2)</w:t>
            </w:r>
          </w:p>
        </w:tc>
        <w:tc>
          <w:tcPr>
            <w:tcW w:w="720" w:type="dxa"/>
          </w:tcPr>
          <w:p w:rsidR="00E94D55" w:rsidRPr="00E94D55" w:rsidRDefault="00E94D55" w:rsidP="00E94D5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SA"/>
              </w:rPr>
            </w:pPr>
            <w:r w:rsidRPr="00E94D55">
              <w:rPr>
                <w:rFonts w:cs="Akhbar MT"/>
                <w:b/>
                <w:bCs/>
                <w:sz w:val="32"/>
                <w:szCs w:val="32"/>
                <w:lang w:bidi="ar-SA"/>
              </w:rPr>
              <w:t>4</w:t>
            </w:r>
          </w:p>
        </w:tc>
      </w:tr>
    </w:tbl>
    <w:p w:rsidR="00E94D55" w:rsidRPr="00E94D55" w:rsidRDefault="00E94D55" w:rsidP="007A6A16">
      <w:pPr>
        <w:bidi w:val="0"/>
        <w:spacing w:line="276" w:lineRule="auto"/>
        <w:rPr>
          <w:b/>
          <w:bCs/>
          <w:sz w:val="32"/>
          <w:szCs w:val="32"/>
          <w:u w:val="single"/>
          <w:lang w:bidi="ar-IQ"/>
        </w:rPr>
      </w:pPr>
    </w:p>
    <w:p w:rsidR="00CA57BB" w:rsidRPr="00657401" w:rsidRDefault="00A14BAA" w:rsidP="00E94D55">
      <w:pPr>
        <w:numPr>
          <w:ilvl w:val="0"/>
          <w:numId w:val="24"/>
        </w:numPr>
        <w:bidi w:val="0"/>
        <w:spacing w:line="276" w:lineRule="auto"/>
        <w:rPr>
          <w:b/>
          <w:bCs/>
          <w:sz w:val="32"/>
          <w:szCs w:val="32"/>
          <w:u w:val="single"/>
          <w:lang w:bidi="ar-IQ"/>
        </w:rPr>
      </w:pPr>
      <w:proofErr w:type="gramStart"/>
      <w:r w:rsidRPr="00657401">
        <w:rPr>
          <w:rFonts w:cs="Akhbar MT"/>
          <w:b/>
          <w:bCs/>
          <w:sz w:val="32"/>
          <w:szCs w:val="32"/>
          <w:lang w:bidi="ar-IQ"/>
        </w:rPr>
        <w:t xml:space="preserve">Eleventh, </w:t>
      </w:r>
      <w:r w:rsidR="007C5FE9" w:rsidRPr="00657401">
        <w:rPr>
          <w:rFonts w:cs="Akhbar MT"/>
          <w:b/>
          <w:bCs/>
          <w:sz w:val="32"/>
          <w:szCs w:val="32"/>
          <w:lang w:bidi="ar-IQ"/>
        </w:rPr>
        <w:t xml:space="preserve"> </w:t>
      </w:r>
      <w:r w:rsidR="00CA57BB" w:rsidRPr="00657401">
        <w:rPr>
          <w:b/>
          <w:bCs/>
          <w:sz w:val="32"/>
          <w:szCs w:val="32"/>
          <w:lang w:bidi="ar-IQ"/>
        </w:rPr>
        <w:t xml:space="preserve"> </w:t>
      </w:r>
      <w:proofErr w:type="gramEnd"/>
      <w:r w:rsidR="00CA57BB" w:rsidRPr="00657401">
        <w:rPr>
          <w:b/>
          <w:bCs/>
          <w:sz w:val="32"/>
          <w:szCs w:val="32"/>
          <w:lang w:bidi="ar-IQ"/>
        </w:rPr>
        <w:t xml:space="preserve">  </w:t>
      </w:r>
      <w:r w:rsidR="00CA57BB" w:rsidRPr="00657401">
        <w:rPr>
          <w:b/>
          <w:bCs/>
          <w:color w:val="000000"/>
          <w:sz w:val="32"/>
          <w:szCs w:val="32"/>
          <w:u w:val="single"/>
          <w:lang w:bidi="ar-SA"/>
        </w:rPr>
        <w:t>Scientific literature:</w:t>
      </w:r>
    </w:p>
    <w:p w:rsidR="00CA57BB" w:rsidRPr="00657401" w:rsidRDefault="00CA57BB" w:rsidP="00CA57BB">
      <w:pPr>
        <w:bidi w:val="0"/>
        <w:spacing w:line="276" w:lineRule="auto"/>
        <w:ind w:left="720"/>
        <w:rPr>
          <w:b/>
          <w:bCs/>
          <w:sz w:val="32"/>
          <w:szCs w:val="32"/>
          <w:u w:val="single"/>
          <w:lang w:bidi="ar-IQ"/>
        </w:rPr>
      </w:pPr>
    </w:p>
    <w:tbl>
      <w:tblPr>
        <w:bidiVisual/>
        <w:tblW w:w="98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5400"/>
        <w:gridCol w:w="712"/>
      </w:tblGrid>
      <w:tr w:rsidR="00CA57BB" w:rsidRPr="00657401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A57BB" w:rsidRPr="00657401" w:rsidRDefault="00461B53" w:rsidP="00461B5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657401">
              <w:rPr>
                <w:rFonts w:cs="Akhbar MT"/>
                <w:b/>
                <w:bCs/>
                <w:sz w:val="32"/>
                <w:szCs w:val="32"/>
              </w:rPr>
              <w:t xml:space="preserve">Year of The </w:t>
            </w:r>
            <w:r w:rsidR="00CA57BB" w:rsidRPr="00657401">
              <w:rPr>
                <w:rFonts w:cs="Akhbar MT"/>
                <w:b/>
                <w:bCs/>
                <w:sz w:val="32"/>
                <w:szCs w:val="32"/>
              </w:rPr>
              <w:t>Publication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A57BB" w:rsidRPr="00657401" w:rsidRDefault="00CA57BB" w:rsidP="00114DC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657401">
              <w:rPr>
                <w:rFonts w:cs="Akhbar MT"/>
                <w:b/>
                <w:bCs/>
                <w:sz w:val="32"/>
                <w:szCs w:val="32"/>
              </w:rPr>
              <w:t>Scientific Literature Title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A57BB" w:rsidRPr="00657401" w:rsidRDefault="00CA57BB" w:rsidP="00114DC1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657401"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</w:tbl>
    <w:p w:rsidR="00AB4200" w:rsidRPr="00657401" w:rsidRDefault="007C5FE9" w:rsidP="00E94D55">
      <w:pPr>
        <w:numPr>
          <w:ilvl w:val="0"/>
          <w:numId w:val="20"/>
        </w:numPr>
        <w:bidi w:val="0"/>
        <w:spacing w:line="480" w:lineRule="auto"/>
        <w:rPr>
          <w:rFonts w:cs="Akhbar MT"/>
          <w:b/>
          <w:bCs/>
          <w:sz w:val="32"/>
          <w:szCs w:val="32"/>
        </w:rPr>
      </w:pPr>
      <w:r w:rsidRPr="00657401">
        <w:rPr>
          <w:rFonts w:cs="Akhbar MT"/>
          <w:b/>
          <w:bCs/>
          <w:sz w:val="32"/>
          <w:szCs w:val="32"/>
        </w:rPr>
        <w:t xml:space="preserve">    </w:t>
      </w:r>
      <w:proofErr w:type="gramStart"/>
      <w:r w:rsidR="00A14BAA" w:rsidRPr="00657401">
        <w:rPr>
          <w:rFonts w:cs="Akhbar MT"/>
          <w:b/>
          <w:bCs/>
          <w:sz w:val="32"/>
          <w:szCs w:val="32"/>
        </w:rPr>
        <w:t xml:space="preserve">Twelfth, </w:t>
      </w:r>
      <w:r w:rsidRPr="00657401">
        <w:rPr>
          <w:rFonts w:cs="Akhbar MT"/>
          <w:b/>
          <w:bCs/>
          <w:sz w:val="32"/>
          <w:szCs w:val="32"/>
        </w:rPr>
        <w:t xml:space="preserve">  </w:t>
      </w:r>
      <w:proofErr w:type="gramEnd"/>
      <w:r w:rsidRPr="00657401">
        <w:rPr>
          <w:rFonts w:cs="Akhbar MT"/>
          <w:b/>
          <w:bCs/>
          <w:sz w:val="32"/>
          <w:szCs w:val="32"/>
        </w:rPr>
        <w:t xml:space="preserve">  </w:t>
      </w:r>
      <w:r w:rsidR="00A14BAA" w:rsidRPr="00657401">
        <w:rPr>
          <w:rFonts w:cs="Akhbar MT"/>
          <w:b/>
          <w:bCs/>
          <w:sz w:val="32"/>
          <w:szCs w:val="32"/>
        </w:rPr>
        <w:t xml:space="preserve">  </w:t>
      </w:r>
      <w:r w:rsidR="00CA57BB" w:rsidRPr="00657401">
        <w:rPr>
          <w:rFonts w:cs="Akhbar MT"/>
          <w:b/>
          <w:bCs/>
          <w:sz w:val="32"/>
          <w:szCs w:val="32"/>
          <w:u w:val="single"/>
        </w:rPr>
        <w:t>languages:</w:t>
      </w:r>
      <w:r w:rsidR="00AB4200" w:rsidRPr="00657401">
        <w:rPr>
          <w:rFonts w:cs="Akhbar MT"/>
          <w:b/>
          <w:bCs/>
          <w:sz w:val="32"/>
          <w:szCs w:val="32"/>
          <w:rtl/>
        </w:rPr>
        <w:t xml:space="preserve"> </w:t>
      </w:r>
    </w:p>
    <w:p w:rsidR="00E7122E" w:rsidRDefault="00311F7D" w:rsidP="00CA57BB">
      <w:pPr>
        <w:pStyle w:val="ListParagraph1"/>
        <w:numPr>
          <w:ilvl w:val="0"/>
          <w:numId w:val="23"/>
        </w:numPr>
        <w:bidi w:val="0"/>
        <w:rPr>
          <w:rFonts w:cs="Akhbar MT"/>
          <w:b/>
          <w:bCs/>
          <w:sz w:val="32"/>
          <w:szCs w:val="32"/>
          <w:lang w:bidi="ar-IQ"/>
        </w:rPr>
      </w:pPr>
      <w:r w:rsidRPr="00657401">
        <w:rPr>
          <w:rFonts w:cs="Akhbar MT"/>
          <w:b/>
          <w:bCs/>
          <w:sz w:val="32"/>
          <w:szCs w:val="32"/>
          <w:lang w:bidi="ar-IQ"/>
        </w:rPr>
        <w:t>Arabic</w:t>
      </w:r>
      <w:r w:rsidR="00CA57BB" w:rsidRPr="00657401">
        <w:rPr>
          <w:rFonts w:cs="Akhbar MT"/>
          <w:b/>
          <w:bCs/>
          <w:sz w:val="32"/>
          <w:szCs w:val="32"/>
          <w:lang w:bidi="ar-IQ"/>
        </w:rPr>
        <w:t xml:space="preserve"> </w:t>
      </w:r>
    </w:p>
    <w:p w:rsidR="00984666" w:rsidRPr="00657401" w:rsidRDefault="00CA57BB" w:rsidP="00E7122E">
      <w:pPr>
        <w:pStyle w:val="ListParagraph1"/>
        <w:numPr>
          <w:ilvl w:val="0"/>
          <w:numId w:val="23"/>
        </w:numPr>
        <w:bidi w:val="0"/>
        <w:rPr>
          <w:rFonts w:cs="Akhbar MT"/>
          <w:b/>
          <w:bCs/>
          <w:sz w:val="32"/>
          <w:szCs w:val="32"/>
          <w:lang w:bidi="ar-IQ"/>
        </w:rPr>
      </w:pPr>
      <w:r w:rsidRPr="00657401">
        <w:rPr>
          <w:rFonts w:cs="Akhbar MT"/>
          <w:b/>
          <w:bCs/>
          <w:sz w:val="32"/>
          <w:szCs w:val="32"/>
          <w:lang w:bidi="ar-IQ"/>
        </w:rPr>
        <w:t xml:space="preserve">     </w:t>
      </w:r>
    </w:p>
    <w:p w:rsidR="00CA57BB" w:rsidRPr="00657401" w:rsidRDefault="00CA57BB" w:rsidP="00E7122E">
      <w:pPr>
        <w:pStyle w:val="ListParagraph1"/>
        <w:bidi w:val="0"/>
        <w:ind w:left="1440"/>
        <w:rPr>
          <w:rFonts w:cs="Akhbar MT"/>
          <w:sz w:val="32"/>
          <w:szCs w:val="32"/>
          <w:lang w:bidi="ar-IQ"/>
        </w:rPr>
      </w:pPr>
      <w:bookmarkStart w:id="0" w:name="_GoBack"/>
      <w:bookmarkEnd w:id="0"/>
    </w:p>
    <w:p w:rsidR="002759C3" w:rsidRPr="00657401" w:rsidRDefault="00460A76" w:rsidP="00BE5051">
      <w:pPr>
        <w:pStyle w:val="ListParagraph1"/>
        <w:bidi w:val="0"/>
        <w:rPr>
          <w:sz w:val="36"/>
          <w:szCs w:val="36"/>
          <w:lang w:bidi="ar-IQ"/>
        </w:rPr>
      </w:pPr>
      <w:r w:rsidRPr="00657401">
        <w:rPr>
          <w:rFonts w:cs="Akhbar MT"/>
          <w:b/>
          <w:bCs/>
          <w:sz w:val="36"/>
          <w:szCs w:val="36"/>
          <w:lang w:bidi="ar-IQ"/>
        </w:rPr>
        <w:t>*</w:t>
      </w:r>
      <w:r w:rsidRPr="00657401">
        <w:rPr>
          <w:rFonts w:cs="Akhbar MT"/>
          <w:b/>
          <w:bCs/>
          <w:sz w:val="36"/>
          <w:szCs w:val="36"/>
          <w:u w:val="single"/>
          <w:lang w:bidi="ar-IQ"/>
        </w:rPr>
        <w:t>Note</w:t>
      </w:r>
      <w:r w:rsidR="005B5E3E" w:rsidRPr="00657401">
        <w:rPr>
          <w:rFonts w:cs="Akhbar MT"/>
          <w:b/>
          <w:bCs/>
          <w:sz w:val="36"/>
          <w:szCs w:val="36"/>
          <w:u w:val="single"/>
          <w:lang w:bidi="ar-IQ"/>
        </w:rPr>
        <w:t xml:space="preserve">: </w:t>
      </w:r>
      <w:r w:rsidR="00FD3434" w:rsidRPr="00657401">
        <w:rPr>
          <w:rFonts w:cs="Akhbar MT"/>
          <w:b/>
          <w:bCs/>
          <w:sz w:val="36"/>
          <w:szCs w:val="36"/>
          <w:u w:val="single"/>
          <w:lang w:bidi="ar-IQ"/>
        </w:rPr>
        <w:t>-</w:t>
      </w:r>
      <w:r w:rsidR="00FD3434" w:rsidRPr="00657401">
        <w:rPr>
          <w:rFonts w:cs="Akhbar MT"/>
          <w:b/>
          <w:bCs/>
          <w:sz w:val="36"/>
          <w:szCs w:val="36"/>
          <w:lang w:bidi="ar-IQ"/>
        </w:rPr>
        <w:t xml:space="preserve"> Make</w:t>
      </w:r>
      <w:r w:rsidRPr="00657401">
        <w:rPr>
          <w:rFonts w:cs="Akhbar MT"/>
          <w:b/>
          <w:bCs/>
          <w:sz w:val="36"/>
          <w:szCs w:val="36"/>
          <w:lang w:bidi="ar-IQ"/>
        </w:rPr>
        <w:t xml:space="preserve"> a copy on CD</w:t>
      </w:r>
      <w:r w:rsidR="00BE5051" w:rsidRPr="00657401">
        <w:rPr>
          <w:sz w:val="36"/>
          <w:szCs w:val="36"/>
          <w:lang w:bidi="ar-IQ"/>
        </w:rPr>
        <w:t>.</w:t>
      </w:r>
    </w:p>
    <w:sectPr w:rsidR="002759C3" w:rsidRPr="00657401" w:rsidSect="004C335D">
      <w:headerReference w:type="even" r:id="rId7"/>
      <w:headerReference w:type="default" r:id="rId8"/>
      <w:headerReference w:type="first" r:id="rId9"/>
      <w:pgSz w:w="11906" w:h="16838"/>
      <w:pgMar w:top="1134" w:right="566" w:bottom="1134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8E" w:rsidRDefault="00E57B8E">
      <w:r>
        <w:separator/>
      </w:r>
    </w:p>
  </w:endnote>
  <w:endnote w:type="continuationSeparator" w:id="0">
    <w:p w:rsidR="00E57B8E" w:rsidRDefault="00E5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8E" w:rsidRDefault="00E57B8E">
      <w:r>
        <w:separator/>
      </w:r>
    </w:p>
  </w:footnote>
  <w:footnote w:type="continuationSeparator" w:id="0">
    <w:p w:rsidR="00E57B8E" w:rsidRDefault="00E5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E5" w:rsidRDefault="00E57B8E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6" o:spid="_x0000_s2057" type="#_x0000_t75" style="position:absolute;left:0;text-align:left;margin-left:0;margin-top:0;width:466.5pt;height:463.55pt;z-index:-251658752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E5" w:rsidRDefault="00E57B8E">
    <w:pPr>
      <w:pStyle w:val="Header"/>
      <w:rPr>
        <w:rtl/>
      </w:rPr>
    </w:pPr>
    <w:r>
      <w:rPr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7" o:spid="_x0000_s2058" type="#_x0000_t75" style="position:absolute;left:0;text-align:left;margin-left:0;margin-top:0;width:466.5pt;height:463.55pt;z-index:-251657728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  <w:p w:rsidR="00916FE5" w:rsidRDefault="00916FE5">
    <w:pPr>
      <w:pStyle w:val="Header"/>
      <w:rPr>
        <w:rtl/>
      </w:rPr>
    </w:pPr>
  </w:p>
  <w:p w:rsidR="00916FE5" w:rsidRDefault="00916FE5">
    <w:pPr>
      <w:pStyle w:val="Header"/>
      <w:rPr>
        <w:rtl/>
      </w:rPr>
    </w:pPr>
  </w:p>
  <w:p w:rsidR="00916FE5" w:rsidRDefault="00916FE5">
    <w:pPr>
      <w:pStyle w:val="Header"/>
      <w:rPr>
        <w:rtl/>
      </w:rPr>
    </w:pPr>
  </w:p>
  <w:p w:rsidR="00916FE5" w:rsidRDefault="00916FE5">
    <w:pPr>
      <w:pStyle w:val="Header"/>
      <w:rPr>
        <w:rtl/>
      </w:rPr>
    </w:pPr>
  </w:p>
  <w:p w:rsidR="00916FE5" w:rsidRDefault="00916FE5">
    <w:pPr>
      <w:pStyle w:val="Header"/>
      <w:rPr>
        <w:rtl/>
      </w:rPr>
    </w:pPr>
  </w:p>
  <w:p w:rsidR="00916FE5" w:rsidRDefault="00916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E5" w:rsidRDefault="00E57B8E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5" o:spid="_x0000_s2056" type="#_x0000_t75" style="position:absolute;left:0;text-align:left;margin-left:0;margin-top:0;width:466.5pt;height:463.55pt;z-index:-251659776;mso-position-horizontal:center;mso-position-horizontal-relative:margin;mso-position-vertical:center;mso-position-vertical-relative:margin" o:allowincell="f">
          <v:imagedata r:id="rId1" o:title="جام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981_"/>
      </v:shape>
    </w:pict>
  </w:numPicBullet>
  <w:numPicBullet w:numPicBulletId="1">
    <w:pict>
      <v:shape id="_x0000_i1033" type="#_x0000_t75" style="width:9pt;height:9pt" o:bullet="t">
        <v:imagedata r:id="rId2" o:title="BD14831_"/>
      </v:shape>
    </w:pict>
  </w:numPicBullet>
  <w:numPicBullet w:numPicBulletId="2">
    <w:pict>
      <v:shape id="_x0000_i1034" type="#_x0000_t75" style="width:11.25pt;height:11.25pt" o:bullet="t">
        <v:imagedata r:id="rId3" o:title="j0115840"/>
      </v:shape>
    </w:pict>
  </w:numPicBullet>
  <w:abstractNum w:abstractNumId="0" w15:restartNumberingAfterBreak="0">
    <w:nsid w:val="01C8088E"/>
    <w:multiLevelType w:val="hybridMultilevel"/>
    <w:tmpl w:val="0D8E4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B63"/>
    <w:multiLevelType w:val="hybridMultilevel"/>
    <w:tmpl w:val="716EFAD2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14A372A0"/>
    <w:multiLevelType w:val="hybridMultilevel"/>
    <w:tmpl w:val="415820D6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411A"/>
    <w:multiLevelType w:val="hybridMultilevel"/>
    <w:tmpl w:val="74288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B7418"/>
    <w:multiLevelType w:val="hybridMultilevel"/>
    <w:tmpl w:val="75A241A2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25F4"/>
    <w:multiLevelType w:val="hybridMultilevel"/>
    <w:tmpl w:val="74DEDF5C"/>
    <w:lvl w:ilvl="0" w:tplc="D25EEE9A">
      <w:start w:val="1"/>
      <w:numFmt w:val="bullet"/>
      <w:lvlText w:val=""/>
      <w:lvlPicBulletId w:val="2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B460C36"/>
    <w:multiLevelType w:val="hybridMultilevel"/>
    <w:tmpl w:val="683C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188C"/>
    <w:multiLevelType w:val="hybridMultilevel"/>
    <w:tmpl w:val="CA0CD7C0"/>
    <w:lvl w:ilvl="0" w:tplc="D25EEE9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A533F5"/>
    <w:multiLevelType w:val="hybridMultilevel"/>
    <w:tmpl w:val="EDBC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7FB6"/>
    <w:multiLevelType w:val="hybridMultilevel"/>
    <w:tmpl w:val="1C146D04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72943"/>
    <w:multiLevelType w:val="hybridMultilevel"/>
    <w:tmpl w:val="40BCC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906E8C"/>
    <w:multiLevelType w:val="hybridMultilevel"/>
    <w:tmpl w:val="A41A1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71504"/>
    <w:multiLevelType w:val="hybridMultilevel"/>
    <w:tmpl w:val="2FBA4BD2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313E9"/>
    <w:multiLevelType w:val="hybridMultilevel"/>
    <w:tmpl w:val="57BEA3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4" w15:restartNumberingAfterBreak="0">
    <w:nsid w:val="429916E3"/>
    <w:multiLevelType w:val="hybridMultilevel"/>
    <w:tmpl w:val="9E16598E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D6504"/>
    <w:multiLevelType w:val="hybridMultilevel"/>
    <w:tmpl w:val="1ADCDA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6B1A6A"/>
    <w:multiLevelType w:val="hybridMultilevel"/>
    <w:tmpl w:val="1C9E3352"/>
    <w:lvl w:ilvl="0" w:tplc="D6DA0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91FE0"/>
    <w:multiLevelType w:val="hybridMultilevel"/>
    <w:tmpl w:val="F78446F6"/>
    <w:lvl w:ilvl="0" w:tplc="04090001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18" w15:restartNumberingAfterBreak="0">
    <w:nsid w:val="55D34D99"/>
    <w:multiLevelType w:val="hybridMultilevel"/>
    <w:tmpl w:val="78C69E94"/>
    <w:lvl w:ilvl="0" w:tplc="04090003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9" w15:restartNumberingAfterBreak="0">
    <w:nsid w:val="5DFE1CA5"/>
    <w:multiLevelType w:val="hybridMultilevel"/>
    <w:tmpl w:val="32DEC48C"/>
    <w:lvl w:ilvl="0" w:tplc="D6DA0BB6">
      <w:start w:val="1"/>
      <w:numFmt w:val="bullet"/>
      <w:lvlText w:val=""/>
      <w:lvlPicBulletId w:val="1"/>
      <w:lvlJc w:val="left"/>
      <w:pPr>
        <w:ind w:left="11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0" w15:restartNumberingAfterBreak="0">
    <w:nsid w:val="67516316"/>
    <w:multiLevelType w:val="hybridMultilevel"/>
    <w:tmpl w:val="04CA32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3C225D"/>
    <w:multiLevelType w:val="hybridMultilevel"/>
    <w:tmpl w:val="AE86C86C"/>
    <w:lvl w:ilvl="0" w:tplc="D6DA0BB6">
      <w:start w:val="1"/>
      <w:numFmt w:val="bullet"/>
      <w:lvlText w:val=""/>
      <w:lvlPicBulletId w:val="1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7484331A"/>
    <w:multiLevelType w:val="hybridMultilevel"/>
    <w:tmpl w:val="3AD2FF4A"/>
    <w:lvl w:ilvl="0" w:tplc="D25EEE9A">
      <w:start w:val="1"/>
      <w:numFmt w:val="bullet"/>
      <w:lvlText w:val=""/>
      <w:lvlPicBulletId w:val="2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7D8117FC"/>
    <w:multiLevelType w:val="hybridMultilevel"/>
    <w:tmpl w:val="BEA698BC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6"/>
  </w:num>
  <w:num w:numId="5">
    <w:abstractNumId w:val="21"/>
  </w:num>
  <w:num w:numId="6">
    <w:abstractNumId w:val="22"/>
  </w:num>
  <w:num w:numId="7">
    <w:abstractNumId w:val="1"/>
  </w:num>
  <w:num w:numId="8">
    <w:abstractNumId w:val="19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2"/>
  </w:num>
  <w:num w:numId="14">
    <w:abstractNumId w:val="3"/>
  </w:num>
  <w:num w:numId="15">
    <w:abstractNumId w:val="11"/>
  </w:num>
  <w:num w:numId="16">
    <w:abstractNumId w:val="14"/>
  </w:num>
  <w:num w:numId="17">
    <w:abstractNumId w:val="0"/>
  </w:num>
  <w:num w:numId="18">
    <w:abstractNumId w:val="23"/>
  </w:num>
  <w:num w:numId="19">
    <w:abstractNumId w:val="7"/>
  </w:num>
  <w:num w:numId="20">
    <w:abstractNumId w:val="2"/>
  </w:num>
  <w:num w:numId="21">
    <w:abstractNumId w:val="18"/>
  </w:num>
  <w:num w:numId="22">
    <w:abstractNumId w:val="20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58"/>
    <w:rsid w:val="00015841"/>
    <w:rsid w:val="0003502D"/>
    <w:rsid w:val="00052263"/>
    <w:rsid w:val="0005764D"/>
    <w:rsid w:val="00064E74"/>
    <w:rsid w:val="0006629D"/>
    <w:rsid w:val="00070ACC"/>
    <w:rsid w:val="000714C4"/>
    <w:rsid w:val="000B0BFD"/>
    <w:rsid w:val="000B64CF"/>
    <w:rsid w:val="000E395A"/>
    <w:rsid w:val="000E642A"/>
    <w:rsid w:val="000F0E1A"/>
    <w:rsid w:val="000F23D1"/>
    <w:rsid w:val="000F60DF"/>
    <w:rsid w:val="00114DC1"/>
    <w:rsid w:val="00176C9E"/>
    <w:rsid w:val="0018513E"/>
    <w:rsid w:val="0019177F"/>
    <w:rsid w:val="00194BD8"/>
    <w:rsid w:val="001B42D7"/>
    <w:rsid w:val="001B7D25"/>
    <w:rsid w:val="001E273F"/>
    <w:rsid w:val="001F3EB1"/>
    <w:rsid w:val="001F7A21"/>
    <w:rsid w:val="0020600A"/>
    <w:rsid w:val="00225699"/>
    <w:rsid w:val="002759C3"/>
    <w:rsid w:val="002912E1"/>
    <w:rsid w:val="002B4202"/>
    <w:rsid w:val="002D0640"/>
    <w:rsid w:val="002D11D5"/>
    <w:rsid w:val="002D3BED"/>
    <w:rsid w:val="002E0BBD"/>
    <w:rsid w:val="002E65AA"/>
    <w:rsid w:val="002E6CF5"/>
    <w:rsid w:val="002F7C9B"/>
    <w:rsid w:val="002F7FB1"/>
    <w:rsid w:val="003010D3"/>
    <w:rsid w:val="003022D4"/>
    <w:rsid w:val="00305C02"/>
    <w:rsid w:val="00311F7D"/>
    <w:rsid w:val="00312E78"/>
    <w:rsid w:val="00327C82"/>
    <w:rsid w:val="003432C1"/>
    <w:rsid w:val="00385C1C"/>
    <w:rsid w:val="00386EA4"/>
    <w:rsid w:val="003B1DCC"/>
    <w:rsid w:val="003B2C52"/>
    <w:rsid w:val="003B4890"/>
    <w:rsid w:val="004144C2"/>
    <w:rsid w:val="0042330D"/>
    <w:rsid w:val="00424537"/>
    <w:rsid w:val="00424752"/>
    <w:rsid w:val="00445AA4"/>
    <w:rsid w:val="004521DA"/>
    <w:rsid w:val="00460A76"/>
    <w:rsid w:val="00461B53"/>
    <w:rsid w:val="00465B9D"/>
    <w:rsid w:val="004A528D"/>
    <w:rsid w:val="004B52EA"/>
    <w:rsid w:val="004B70AF"/>
    <w:rsid w:val="004C27BD"/>
    <w:rsid w:val="004C2E10"/>
    <w:rsid w:val="004C335D"/>
    <w:rsid w:val="004D00C4"/>
    <w:rsid w:val="004E51EC"/>
    <w:rsid w:val="00507FF9"/>
    <w:rsid w:val="00511D42"/>
    <w:rsid w:val="00512161"/>
    <w:rsid w:val="0051468D"/>
    <w:rsid w:val="00517E61"/>
    <w:rsid w:val="005239AB"/>
    <w:rsid w:val="00523F79"/>
    <w:rsid w:val="005525E0"/>
    <w:rsid w:val="005609EB"/>
    <w:rsid w:val="0056461F"/>
    <w:rsid w:val="0059509A"/>
    <w:rsid w:val="005A019E"/>
    <w:rsid w:val="005B5E3E"/>
    <w:rsid w:val="006033CC"/>
    <w:rsid w:val="00620FBC"/>
    <w:rsid w:val="00624A6F"/>
    <w:rsid w:val="00647CDA"/>
    <w:rsid w:val="00653735"/>
    <w:rsid w:val="00657401"/>
    <w:rsid w:val="00665D6E"/>
    <w:rsid w:val="006778A9"/>
    <w:rsid w:val="006836FA"/>
    <w:rsid w:val="006B283A"/>
    <w:rsid w:val="00705EAF"/>
    <w:rsid w:val="00720AB9"/>
    <w:rsid w:val="00723635"/>
    <w:rsid w:val="00724444"/>
    <w:rsid w:val="007319FB"/>
    <w:rsid w:val="007756F3"/>
    <w:rsid w:val="007912D1"/>
    <w:rsid w:val="007A6A16"/>
    <w:rsid w:val="007B12CF"/>
    <w:rsid w:val="007C43EB"/>
    <w:rsid w:val="007C4E09"/>
    <w:rsid w:val="007C5FE9"/>
    <w:rsid w:val="007D01AB"/>
    <w:rsid w:val="007E64DD"/>
    <w:rsid w:val="007F258A"/>
    <w:rsid w:val="00805197"/>
    <w:rsid w:val="00833F82"/>
    <w:rsid w:val="008409FB"/>
    <w:rsid w:val="00845E05"/>
    <w:rsid w:val="0087726A"/>
    <w:rsid w:val="0088297C"/>
    <w:rsid w:val="008942F5"/>
    <w:rsid w:val="00896CC9"/>
    <w:rsid w:val="008A4F39"/>
    <w:rsid w:val="008B317A"/>
    <w:rsid w:val="008B39D1"/>
    <w:rsid w:val="008C4641"/>
    <w:rsid w:val="008C701B"/>
    <w:rsid w:val="008D086C"/>
    <w:rsid w:val="00916299"/>
    <w:rsid w:val="00916FE5"/>
    <w:rsid w:val="00940F7D"/>
    <w:rsid w:val="0094137E"/>
    <w:rsid w:val="00947B4C"/>
    <w:rsid w:val="009556E3"/>
    <w:rsid w:val="0096201D"/>
    <w:rsid w:val="00980E30"/>
    <w:rsid w:val="0098175F"/>
    <w:rsid w:val="00984666"/>
    <w:rsid w:val="009F2FA8"/>
    <w:rsid w:val="009F7F00"/>
    <w:rsid w:val="00A01249"/>
    <w:rsid w:val="00A142A9"/>
    <w:rsid w:val="00A14BAA"/>
    <w:rsid w:val="00A16EB5"/>
    <w:rsid w:val="00A2319F"/>
    <w:rsid w:val="00A31261"/>
    <w:rsid w:val="00A3311F"/>
    <w:rsid w:val="00A4412E"/>
    <w:rsid w:val="00A645D7"/>
    <w:rsid w:val="00A77BB9"/>
    <w:rsid w:val="00A855EB"/>
    <w:rsid w:val="00AB4200"/>
    <w:rsid w:val="00AC380E"/>
    <w:rsid w:val="00AD03AF"/>
    <w:rsid w:val="00AD0509"/>
    <w:rsid w:val="00AD6397"/>
    <w:rsid w:val="00B008FB"/>
    <w:rsid w:val="00B1114C"/>
    <w:rsid w:val="00B505C9"/>
    <w:rsid w:val="00BA43A7"/>
    <w:rsid w:val="00BB7C74"/>
    <w:rsid w:val="00BD65AE"/>
    <w:rsid w:val="00BE0EE1"/>
    <w:rsid w:val="00BE5051"/>
    <w:rsid w:val="00BF2B9C"/>
    <w:rsid w:val="00BF4055"/>
    <w:rsid w:val="00C4150D"/>
    <w:rsid w:val="00C4794C"/>
    <w:rsid w:val="00C8221E"/>
    <w:rsid w:val="00C82AD2"/>
    <w:rsid w:val="00C910C9"/>
    <w:rsid w:val="00C975F4"/>
    <w:rsid w:val="00CA3758"/>
    <w:rsid w:val="00CA57BB"/>
    <w:rsid w:val="00CB4291"/>
    <w:rsid w:val="00CF6F3F"/>
    <w:rsid w:val="00D134ED"/>
    <w:rsid w:val="00D25531"/>
    <w:rsid w:val="00D33C1F"/>
    <w:rsid w:val="00D646CF"/>
    <w:rsid w:val="00D87BF0"/>
    <w:rsid w:val="00D933EF"/>
    <w:rsid w:val="00DD394D"/>
    <w:rsid w:val="00DD7B2D"/>
    <w:rsid w:val="00DF5F9A"/>
    <w:rsid w:val="00E34AA4"/>
    <w:rsid w:val="00E44B84"/>
    <w:rsid w:val="00E46087"/>
    <w:rsid w:val="00E47F54"/>
    <w:rsid w:val="00E54254"/>
    <w:rsid w:val="00E57B8E"/>
    <w:rsid w:val="00E64E17"/>
    <w:rsid w:val="00E708DC"/>
    <w:rsid w:val="00E7122E"/>
    <w:rsid w:val="00E8079B"/>
    <w:rsid w:val="00E82741"/>
    <w:rsid w:val="00E94D55"/>
    <w:rsid w:val="00EC7BB0"/>
    <w:rsid w:val="00EE1454"/>
    <w:rsid w:val="00EE1538"/>
    <w:rsid w:val="00EE6B14"/>
    <w:rsid w:val="00EF286D"/>
    <w:rsid w:val="00EF7444"/>
    <w:rsid w:val="00F07664"/>
    <w:rsid w:val="00F4078C"/>
    <w:rsid w:val="00F47E3E"/>
    <w:rsid w:val="00F5150E"/>
    <w:rsid w:val="00F56D6C"/>
    <w:rsid w:val="00F65B24"/>
    <w:rsid w:val="00F71F58"/>
    <w:rsid w:val="00F80C00"/>
    <w:rsid w:val="00F812BE"/>
    <w:rsid w:val="00F86A43"/>
    <w:rsid w:val="00F908BA"/>
    <w:rsid w:val="00FA0425"/>
    <w:rsid w:val="00FA53CF"/>
    <w:rsid w:val="00FB7786"/>
    <w:rsid w:val="00FC696D"/>
    <w:rsid w:val="00FD3434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;"/>
  <w14:docId w14:val="6FEDB9A8"/>
  <w15:docId w15:val="{D9CF1F5F-FB2D-4E92-B534-9D85C0F2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paragraph" w:styleId="Heading2">
    <w:name w:val="heading 2"/>
    <w:basedOn w:val="Normal"/>
    <w:next w:val="Normal"/>
    <w:link w:val="Heading2Char"/>
    <w:qFormat/>
    <w:rsid w:val="000F0E1A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B42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0E1A"/>
    <w:rPr>
      <w:rFonts w:ascii="Arial" w:hAnsi="Arial" w:cs="Arial"/>
      <w:b/>
      <w:bCs/>
      <w:i/>
      <w:iCs/>
      <w:sz w:val="28"/>
      <w:szCs w:val="28"/>
      <w:lang w:val="en-US" w:eastAsia="en-US" w:bidi="ar-EG"/>
    </w:rPr>
  </w:style>
  <w:style w:type="paragraph" w:styleId="Header">
    <w:name w:val="header"/>
    <w:basedOn w:val="Normal"/>
    <w:rsid w:val="00947B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7B4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44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84666"/>
    <w:pPr>
      <w:ind w:left="720"/>
    </w:pPr>
  </w:style>
  <w:style w:type="paragraph" w:customStyle="1" w:styleId="Default">
    <w:name w:val="Default"/>
    <w:rsid w:val="006B28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070ACC"/>
  </w:style>
  <w:style w:type="character" w:customStyle="1" w:styleId="longtext">
    <w:name w:val="long_text"/>
    <w:basedOn w:val="DefaultParagraphFont"/>
    <w:rsid w:val="00225699"/>
  </w:style>
  <w:style w:type="character" w:customStyle="1" w:styleId="hps">
    <w:name w:val="hps"/>
    <w:basedOn w:val="DefaultParagraphFont"/>
    <w:rsid w:val="00F812BE"/>
  </w:style>
  <w:style w:type="paragraph" w:styleId="BalloonText">
    <w:name w:val="Balloon Text"/>
    <w:basedOn w:val="Normal"/>
    <w:link w:val="BalloonTextChar"/>
    <w:uiPriority w:val="99"/>
    <w:semiHidden/>
    <w:unhideWhenUsed/>
    <w:rsid w:val="00955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6E3"/>
    <w:rPr>
      <w:rFonts w:ascii="Tahoma" w:hAnsi="Tahoma" w:cs="Tahoma"/>
      <w:sz w:val="16"/>
      <w:szCs w:val="16"/>
      <w:lang w:bidi="ar-EG"/>
    </w:rPr>
  </w:style>
  <w:style w:type="character" w:styleId="Hyperlink">
    <w:name w:val="Hyperlink"/>
    <w:basedOn w:val="DefaultParagraphFont"/>
    <w:uiPriority w:val="99"/>
    <w:unhideWhenUsed/>
    <w:rsid w:val="00657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2716">
                                      <w:marLeft w:val="0"/>
                                      <w:marRight w:val="78"/>
                                      <w:marTop w:val="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2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      </vt:lpstr>
    </vt:vector>
  </TitlesOfParts>
  <Company>Company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Sabir</cp:lastModifiedBy>
  <cp:revision>11</cp:revision>
  <cp:lastPrinted>2010-09-29T01:14:00Z</cp:lastPrinted>
  <dcterms:created xsi:type="dcterms:W3CDTF">2022-07-04T14:27:00Z</dcterms:created>
  <dcterms:modified xsi:type="dcterms:W3CDTF">2023-05-06T16:02:00Z</dcterms:modified>
</cp:coreProperties>
</file>