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A" w:rsidRPr="005736FA" w:rsidRDefault="005736FA" w:rsidP="00016354">
      <w:pPr>
        <w:tabs>
          <w:tab w:val="left" w:pos="2565"/>
        </w:tabs>
        <w:bidi w:val="0"/>
        <w:ind w:left="-180" w:right="-514" w:firstLine="180"/>
        <w:jc w:val="center"/>
        <w:rPr>
          <w:b/>
          <w:bCs/>
          <w:sz w:val="44"/>
          <w:szCs w:val="44"/>
          <w:u w:val="single"/>
          <w:lang w:bidi="ar-IQ"/>
        </w:rPr>
      </w:pPr>
      <w:r w:rsidRPr="005736FA">
        <w:rPr>
          <w:b/>
          <w:bCs/>
          <w:sz w:val="44"/>
          <w:szCs w:val="44"/>
          <w:u w:val="single"/>
          <w:lang w:bidi="ar-IQ"/>
        </w:rPr>
        <w:t xml:space="preserve">Practical </w:t>
      </w:r>
      <w:r w:rsidR="00016354">
        <w:rPr>
          <w:b/>
          <w:bCs/>
          <w:sz w:val="44"/>
          <w:szCs w:val="44"/>
          <w:u w:val="single"/>
          <w:bdr w:val="single" w:sz="4" w:space="0" w:color="auto"/>
          <w:lang w:bidi="ar-IQ"/>
        </w:rPr>
        <w:t>3</w:t>
      </w:r>
    </w:p>
    <w:p w:rsidR="007862C5" w:rsidRDefault="007862C5" w:rsidP="007862C5">
      <w:pPr>
        <w:bidi w:val="0"/>
        <w:ind w:left="-720" w:firstLine="180"/>
        <w:jc w:val="center"/>
        <w:rPr>
          <w:b/>
          <w:bCs/>
          <w:sz w:val="36"/>
          <w:szCs w:val="36"/>
          <w:u w:val="single"/>
          <w:lang w:bidi="ar-SY"/>
        </w:rPr>
      </w:pPr>
      <w:r w:rsidRPr="005A1EDD">
        <w:rPr>
          <w:b/>
          <w:bCs/>
          <w:sz w:val="36"/>
          <w:szCs w:val="36"/>
          <w:u w:val="single"/>
        </w:rPr>
        <w:t>Mathematical ((Numerical)) representation of data</w:t>
      </w:r>
    </w:p>
    <w:p w:rsidR="008F12C6" w:rsidRPr="0088313C" w:rsidRDefault="005E4526" w:rsidP="00F31AF5">
      <w:pPr>
        <w:autoSpaceDE w:val="0"/>
        <w:autoSpaceDN w:val="0"/>
        <w:bidi w:val="0"/>
        <w:adjustRightInd w:val="0"/>
        <w:rPr>
          <w:rFonts w:ascii="TimesNewRoman,Bold" w:eastAsiaTheme="minorHAnsi" w:hAnsi="TimesNewRoman,Bold" w:cs="TimesNewRoman,Bold"/>
          <w:b/>
          <w:bCs/>
          <w:color w:val="000000"/>
          <w:sz w:val="16"/>
          <w:szCs w:val="16"/>
        </w:rPr>
      </w:pPr>
      <w:r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</w:rPr>
        <w:t xml:space="preserve"> </w:t>
      </w:r>
    </w:p>
    <w:p w:rsidR="007862C5" w:rsidRDefault="007862C5" w:rsidP="007862C5">
      <w:pPr>
        <w:numPr>
          <w:ilvl w:val="0"/>
          <w:numId w:val="6"/>
        </w:numPr>
        <w:bidi w:val="0"/>
        <w:ind w:left="-450" w:right="-694"/>
        <w:jc w:val="lowKashida"/>
        <w:rPr>
          <w:b/>
          <w:bCs/>
          <w:sz w:val="32"/>
          <w:szCs w:val="32"/>
          <w:lang w:bidi="ar-SY"/>
        </w:rPr>
      </w:pPr>
      <w:r w:rsidRPr="00053909">
        <w:rPr>
          <w:b/>
          <w:bCs/>
          <w:sz w:val="32"/>
          <w:szCs w:val="32"/>
          <w:lang w:bidi="ar-SY"/>
        </w:rPr>
        <w:t>Measurements of location ((Measurement of central tendency)).</w:t>
      </w:r>
    </w:p>
    <w:p w:rsidR="0088313C" w:rsidRPr="00053909" w:rsidRDefault="0088313C" w:rsidP="0088313C">
      <w:pPr>
        <w:bidi w:val="0"/>
        <w:ind w:left="-450" w:right="-1324"/>
        <w:jc w:val="both"/>
        <w:rPr>
          <w:b/>
          <w:bCs/>
          <w:sz w:val="32"/>
          <w:szCs w:val="32"/>
          <w:lang w:bidi="ar-SY"/>
        </w:rPr>
      </w:pPr>
      <w:r>
        <w:rPr>
          <w:sz w:val="28"/>
          <w:szCs w:val="28"/>
        </w:rPr>
        <w:t xml:space="preserve">The </w:t>
      </w:r>
      <w:r w:rsidRPr="00155EB2">
        <w:rPr>
          <w:sz w:val="28"/>
          <w:szCs w:val="28"/>
        </w:rPr>
        <w:t>most commonly used characteristic of a set of data is its centre, or the point about which many of the observations are clustered.</w:t>
      </w:r>
      <w:r>
        <w:rPr>
          <w:sz w:val="28"/>
          <w:szCs w:val="28"/>
        </w:rPr>
        <w:t xml:space="preserve"> We can measure:</w:t>
      </w:r>
    </w:p>
    <w:p w:rsidR="007862C5" w:rsidRPr="00DE2256" w:rsidRDefault="007862C5" w:rsidP="007862C5">
      <w:pPr>
        <w:bidi w:val="0"/>
        <w:ind w:left="270" w:right="-694" w:hanging="360"/>
        <w:jc w:val="lowKashida"/>
        <w:rPr>
          <w:sz w:val="32"/>
          <w:szCs w:val="32"/>
          <w:u w:val="single"/>
          <w:lang w:bidi="ar-SY"/>
        </w:rPr>
      </w:pPr>
      <w:r>
        <w:rPr>
          <w:sz w:val="32"/>
          <w:szCs w:val="32"/>
          <w:lang w:bidi="ar-SY"/>
        </w:rPr>
        <w:t xml:space="preserve">a- </w:t>
      </w:r>
      <w:r w:rsidRPr="00DE2256">
        <w:rPr>
          <w:b/>
          <w:bCs/>
          <w:sz w:val="36"/>
          <w:szCs w:val="36"/>
          <w:u w:val="single"/>
          <w:lang w:bidi="ar-SY"/>
        </w:rPr>
        <w:t>Arithmetic Mean</w:t>
      </w:r>
      <w:r w:rsidRPr="00DE2256">
        <w:rPr>
          <w:sz w:val="32"/>
          <w:szCs w:val="32"/>
          <w:u w:val="single"/>
          <w:lang w:bidi="ar-SY"/>
        </w:rPr>
        <w:t xml:space="preserve"> (Average)</w:t>
      </w:r>
    </w:p>
    <w:p w:rsidR="007862C5" w:rsidRDefault="007862C5" w:rsidP="007862C5">
      <w:pPr>
        <w:tabs>
          <w:tab w:val="left" w:pos="90"/>
        </w:tabs>
        <w:bidi w:val="0"/>
        <w:ind w:left="90" w:right="-694"/>
        <w:jc w:val="lowKashida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t xml:space="preserve">    The most commonly used measure of central tendency. This is the sum (Σ) of all observations divided by the number of observation. We have:</w:t>
      </w:r>
    </w:p>
    <w:p w:rsidR="007862C5" w:rsidRDefault="007862C5" w:rsidP="007862C5">
      <w:pPr>
        <w:bidi w:val="0"/>
        <w:ind w:left="360" w:right="-694"/>
        <w:jc w:val="lowKashida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t xml:space="preserve">  - Population Mean (</w:t>
      </w:r>
      <w:r w:rsidRPr="00473A9A">
        <w:rPr>
          <w:rFonts w:ascii="Bell MT" w:hAnsi="Bell MT"/>
          <w:sz w:val="36"/>
          <w:szCs w:val="36"/>
          <w:lang w:bidi="ar-SY"/>
        </w:rPr>
        <w:t>µ</w:t>
      </w:r>
      <w:r>
        <w:rPr>
          <w:sz w:val="32"/>
          <w:szCs w:val="32"/>
          <w:lang w:bidi="ar-SY"/>
        </w:rPr>
        <w:t>) = Σx / N            (N= No. of population)</w:t>
      </w:r>
    </w:p>
    <w:p w:rsidR="007862C5" w:rsidRDefault="007862C5" w:rsidP="007862C5">
      <w:pPr>
        <w:bidi w:val="0"/>
        <w:ind w:left="360" w:right="-694"/>
        <w:jc w:val="lowKashida"/>
        <w:rPr>
          <w:sz w:val="32"/>
          <w:szCs w:val="32"/>
          <w:lang w:bidi="ar-SY"/>
        </w:rPr>
      </w:pPr>
      <w:r>
        <w:rPr>
          <w:sz w:val="32"/>
          <w:szCs w:val="32"/>
          <w:lang w:bidi="ar-SY"/>
        </w:rPr>
        <w:t xml:space="preserve">  - Sample Mean (x) = Σx /n                     (n= No. of sample) </w:t>
      </w:r>
    </w:p>
    <w:p w:rsidR="007862C5" w:rsidRDefault="007862C5" w:rsidP="008F12C6">
      <w:pPr>
        <w:autoSpaceDE w:val="0"/>
        <w:autoSpaceDN w:val="0"/>
        <w:bidi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7862C5" w:rsidRPr="00977E48" w:rsidRDefault="00FA67B2" w:rsidP="00977E48">
      <w:pPr>
        <w:pStyle w:val="a7"/>
        <w:numPr>
          <w:ilvl w:val="0"/>
          <w:numId w:val="7"/>
        </w:numPr>
        <w:autoSpaceDE w:val="0"/>
        <w:autoSpaceDN w:val="0"/>
        <w:bidi w:val="0"/>
        <w:adjustRightInd w:val="0"/>
        <w:ind w:left="0" w:right="-1144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977E48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Simple,</w:t>
      </w:r>
      <w:r w:rsidR="00977E48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</w:t>
      </w:r>
      <w:r w:rsidR="007862C5" w:rsidRPr="00977E48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unique </w:t>
      </w:r>
      <w:r w:rsidR="00977E48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and </w:t>
      </w:r>
      <w:r w:rsidR="00977E48" w:rsidRPr="00B36ED0">
        <w:rPr>
          <w:sz w:val="28"/>
          <w:szCs w:val="28"/>
        </w:rPr>
        <w:t>takes into account the magnitude of each and every observation in the data.</w:t>
      </w:r>
    </w:p>
    <w:p w:rsidR="008F12C6" w:rsidRDefault="007862C5" w:rsidP="007862C5">
      <w:pPr>
        <w:autoSpaceDE w:val="0"/>
        <w:autoSpaceDN w:val="0"/>
        <w:bidi w:val="0"/>
        <w:adjustRightInd w:val="0"/>
        <w:ind w:left="-180"/>
        <w:rPr>
          <w:rFonts w:ascii="TimesNewRomanPS-BoldMT" w:eastAsiaTheme="minorHAnsi" w:hAnsi="TimesNewRomanPS-BoldMT" w:cs="TimesNewRomanPS-BoldMT"/>
          <w:sz w:val="20"/>
          <w:szCs w:val="20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EX: </w:t>
      </w:r>
      <w:r w:rsidR="008F12C6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Suppose data are: 90, 80, 95, 85, and 65 (n=5)</w:t>
      </w:r>
    </w:p>
    <w:p w:rsidR="008F12C6" w:rsidRDefault="008F12C6" w:rsidP="008F12C6">
      <w:pPr>
        <w:autoSpaceDE w:val="0"/>
        <w:autoSpaceDN w:val="0"/>
        <w:bidi w:val="0"/>
        <w:adjustRightInd w:val="0"/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</w:rPr>
        <w:t xml:space="preserve">Sample mean </w:t>
      </w:r>
      <w:r>
        <w:rPr>
          <w:rFonts w:ascii="TimesNewRoman,Bold" w:eastAsiaTheme="minorHAnsi" w:hAnsi="TimesNewRoman,Bold" w:cs="TimesNewRoman,Bold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6225" cy="1905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</w:rPr>
        <w:t xml:space="preserve">=  </w:t>
      </w:r>
      <w:r w:rsidRPr="008F12C6"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  <w:u w:val="single"/>
        </w:rPr>
        <w:t>90 + 80 + 95 + 85 + 65</w:t>
      </w:r>
      <w:r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  <w:u w:val="single"/>
        </w:rPr>
        <w:t xml:space="preserve">  </w:t>
      </w:r>
      <w:r w:rsidRPr="008F12C6"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</w:rPr>
        <w:t xml:space="preserve">     =</w:t>
      </w:r>
      <w:r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</w:rPr>
        <w:t xml:space="preserve">  83</w:t>
      </w:r>
    </w:p>
    <w:p w:rsidR="008F12C6" w:rsidRDefault="008F12C6" w:rsidP="008F12C6">
      <w:pPr>
        <w:autoSpaceDE w:val="0"/>
        <w:autoSpaceDN w:val="0"/>
        <w:bidi w:val="0"/>
        <w:adjustRightInd w:val="0"/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</w:rPr>
        <w:t xml:space="preserve">                                                   5</w:t>
      </w:r>
    </w:p>
    <w:p w:rsidR="008F12C6" w:rsidRDefault="008F12C6" w:rsidP="008F12C6">
      <w:pPr>
        <w:autoSpaceDE w:val="0"/>
        <w:autoSpaceDN w:val="0"/>
        <w:bidi w:val="0"/>
        <w:adjustRightInd w:val="0"/>
        <w:ind w:right="-964"/>
        <w:rPr>
          <w:rFonts w:ascii="TimesNewRomanPS-BoldMT" w:eastAsiaTheme="minorHAnsi" w:hAnsi="TimesNewRomanPS-BoldMT" w:cs="TimesNewRomanPS-BoldMT"/>
          <w:sz w:val="20"/>
          <w:szCs w:val="20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The mean can be thought of as a “balancing point”, “center of gravity”</w:t>
      </w:r>
    </w:p>
    <w:p w:rsidR="008F12C6" w:rsidRDefault="007862C5" w:rsidP="008F12C6">
      <w:pPr>
        <w:autoSpaceDE w:val="0"/>
        <w:autoSpaceDN w:val="0"/>
        <w:bidi w:val="0"/>
        <w:adjustRightInd w:val="0"/>
        <w:rPr>
          <w:rFonts w:ascii="TimesNewRoman,Bold" w:eastAsiaTheme="minorHAnsi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eastAsiaTheme="minorHAnsi" w:hAnsi="TimesNewRoman,Bold" w:cs="TimesNewRoman,Bold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264105" cy="1600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C6" w:rsidRPr="008F12C6" w:rsidRDefault="007862C5" w:rsidP="007862C5">
      <w:pPr>
        <w:bidi w:val="0"/>
        <w:ind w:left="-540" w:right="-1054"/>
        <w:jc w:val="lowKashida"/>
        <w:rPr>
          <w:rFonts w:asciiTheme="minorBidi" w:hAnsiTheme="minorBidi" w:cstheme="minorBidi"/>
          <w:sz w:val="36"/>
          <w:szCs w:val="36"/>
          <w:lang w:bidi="ar-IQ"/>
        </w:rPr>
      </w:pPr>
      <w:r w:rsidRPr="007862C5">
        <w:rPr>
          <w:sz w:val="28"/>
          <w:szCs w:val="28"/>
          <w:u w:val="single"/>
          <w:lang w:bidi="ar-SY"/>
        </w:rPr>
        <w:t>Disadvantages:</w:t>
      </w:r>
      <w:r w:rsidRPr="007862C5">
        <w:rPr>
          <w:sz w:val="28"/>
          <w:szCs w:val="28"/>
          <w:lang w:bidi="ar-SY"/>
        </w:rPr>
        <w:t xml:space="preserve"> Affected by the extreme values, which in some cases so distorted that it become undesirable as a measure of central</w:t>
      </w:r>
      <w:r w:rsidRPr="00053909">
        <w:rPr>
          <w:sz w:val="28"/>
          <w:szCs w:val="28"/>
          <w:lang w:bidi="ar-SY"/>
        </w:rPr>
        <w:t xml:space="preserve"> tendency.</w:t>
      </w:r>
    </w:p>
    <w:p w:rsidR="008F12C6" w:rsidRPr="008F12C6" w:rsidRDefault="008F12C6" w:rsidP="008F12C6">
      <w:pPr>
        <w:bidi w:val="0"/>
        <w:rPr>
          <w:rFonts w:asciiTheme="minorBidi" w:hAnsiTheme="minorBidi" w:cstheme="minorBidi"/>
          <w:sz w:val="36"/>
          <w:szCs w:val="36"/>
          <w:lang w:bidi="ar-IQ"/>
        </w:rPr>
      </w:pPr>
    </w:p>
    <w:p w:rsidR="008F12C6" w:rsidRPr="008F12C6" w:rsidRDefault="008F12C6" w:rsidP="008F12C6">
      <w:pPr>
        <w:bidi w:val="0"/>
        <w:rPr>
          <w:rFonts w:asciiTheme="minorBidi" w:hAnsiTheme="minorBidi" w:cstheme="minorBidi"/>
          <w:sz w:val="36"/>
          <w:szCs w:val="36"/>
          <w:lang w:bidi="ar-IQ"/>
        </w:rPr>
      </w:pPr>
    </w:p>
    <w:p w:rsidR="008F12C6" w:rsidRDefault="007862C5" w:rsidP="008F12C6">
      <w:pPr>
        <w:bidi w:val="0"/>
        <w:rPr>
          <w:rFonts w:asciiTheme="minorBidi" w:hAnsiTheme="minorBidi" w:cstheme="minorBidi"/>
          <w:sz w:val="36"/>
          <w:szCs w:val="36"/>
          <w:lang w:bidi="ar-IQ"/>
        </w:rPr>
      </w:pPr>
      <w:r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>
            <wp:extent cx="5267325" cy="1654480"/>
            <wp:effectExtent l="19050" t="0" r="9525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48" w:rsidRPr="00977E48" w:rsidRDefault="00977E48" w:rsidP="00A901FE">
      <w:pPr>
        <w:bidi w:val="0"/>
        <w:ind w:left="-630" w:right="-694" w:hanging="90"/>
        <w:jc w:val="lowKashida"/>
        <w:rPr>
          <w:sz w:val="28"/>
          <w:szCs w:val="28"/>
          <w:lang w:bidi="ar-SY"/>
        </w:rPr>
      </w:pPr>
      <w:r w:rsidRPr="00977E48">
        <w:rPr>
          <w:sz w:val="28"/>
          <w:szCs w:val="28"/>
          <w:lang w:bidi="ar-SY"/>
        </w:rPr>
        <w:lastRenderedPageBreak/>
        <w:t>b</w:t>
      </w:r>
      <w:r w:rsidRPr="00977E48">
        <w:rPr>
          <w:b/>
          <w:bCs/>
          <w:sz w:val="28"/>
          <w:szCs w:val="28"/>
          <w:lang w:bidi="ar-SY"/>
        </w:rPr>
        <w:t xml:space="preserve">- </w:t>
      </w:r>
      <w:r w:rsidRPr="00977E48">
        <w:rPr>
          <w:b/>
          <w:bCs/>
          <w:sz w:val="28"/>
          <w:szCs w:val="28"/>
          <w:u w:val="single"/>
          <w:lang w:bidi="ar-SY"/>
        </w:rPr>
        <w:t>Median (50</w:t>
      </w:r>
      <w:r w:rsidRPr="00977E48">
        <w:rPr>
          <w:b/>
          <w:bCs/>
          <w:sz w:val="28"/>
          <w:szCs w:val="28"/>
          <w:u w:val="single"/>
          <w:vertAlign w:val="superscript"/>
          <w:lang w:bidi="ar-SY"/>
        </w:rPr>
        <w:t>th</w:t>
      </w:r>
      <w:r w:rsidRPr="00977E48">
        <w:rPr>
          <w:b/>
          <w:bCs/>
          <w:sz w:val="28"/>
          <w:szCs w:val="28"/>
          <w:u w:val="single"/>
          <w:lang w:bidi="ar-SY"/>
        </w:rPr>
        <w:t xml:space="preserve"> percentile, 5</w:t>
      </w:r>
      <w:r w:rsidRPr="00977E48">
        <w:rPr>
          <w:b/>
          <w:bCs/>
          <w:sz w:val="28"/>
          <w:szCs w:val="28"/>
          <w:u w:val="single"/>
          <w:vertAlign w:val="superscript"/>
          <w:lang w:bidi="ar-SY"/>
        </w:rPr>
        <w:t>th</w:t>
      </w:r>
      <w:r w:rsidRPr="00977E48">
        <w:rPr>
          <w:b/>
          <w:bCs/>
          <w:sz w:val="28"/>
          <w:szCs w:val="28"/>
          <w:u w:val="single"/>
          <w:lang w:bidi="ar-SY"/>
        </w:rPr>
        <w:t xml:space="preserve"> deciles).</w:t>
      </w:r>
    </w:p>
    <w:p w:rsidR="00977E48" w:rsidRPr="00977E48" w:rsidRDefault="00977E48" w:rsidP="00977E48">
      <w:pPr>
        <w:bidi w:val="0"/>
        <w:ind w:left="-540" w:right="-1234" w:firstLine="90"/>
        <w:jc w:val="lowKashida"/>
        <w:rPr>
          <w:sz w:val="28"/>
          <w:szCs w:val="28"/>
        </w:rPr>
      </w:pPr>
      <w:r w:rsidRPr="00977E48">
        <w:rPr>
          <w:sz w:val="28"/>
          <w:szCs w:val="28"/>
        </w:rPr>
        <w:t>It is the value that divides the data into two equal parts (50% greater and 50% lesser than it)) giving that the values are arranged in o ordered of magnitude.</w:t>
      </w:r>
    </w:p>
    <w:p w:rsidR="00977E48" w:rsidRPr="00977E48" w:rsidRDefault="00977E48" w:rsidP="00977E48">
      <w:pPr>
        <w:numPr>
          <w:ilvl w:val="0"/>
          <w:numId w:val="8"/>
        </w:numPr>
        <w:tabs>
          <w:tab w:val="clear" w:pos="720"/>
          <w:tab w:val="left" w:pos="-180"/>
        </w:tabs>
        <w:bidi w:val="0"/>
        <w:ind w:left="-360" w:right="-1234" w:hanging="180"/>
        <w:jc w:val="lowKashida"/>
        <w:rPr>
          <w:sz w:val="28"/>
          <w:szCs w:val="28"/>
        </w:rPr>
      </w:pPr>
      <w:r w:rsidRPr="00977E48">
        <w:rPr>
          <w:sz w:val="28"/>
          <w:szCs w:val="28"/>
        </w:rPr>
        <w:t xml:space="preserve"> If the number of values is odd, then the position of the median =  n+1/ 2.</w:t>
      </w:r>
    </w:p>
    <w:p w:rsidR="00977E48" w:rsidRPr="00977E48" w:rsidRDefault="00977E48" w:rsidP="00977E48">
      <w:pPr>
        <w:numPr>
          <w:ilvl w:val="0"/>
          <w:numId w:val="8"/>
        </w:numPr>
        <w:tabs>
          <w:tab w:val="clear" w:pos="720"/>
        </w:tabs>
        <w:bidi w:val="0"/>
        <w:ind w:left="-180" w:right="-1234"/>
        <w:jc w:val="lowKashida"/>
        <w:rPr>
          <w:sz w:val="28"/>
          <w:szCs w:val="28"/>
        </w:rPr>
      </w:pPr>
      <w:r w:rsidRPr="00977E48">
        <w:rPr>
          <w:sz w:val="28"/>
          <w:szCs w:val="28"/>
        </w:rPr>
        <w:t xml:space="preserve"> If the number of values is even, then the median is taken to be the mean of (n/2) and (n/2 +1) observations.  </w:t>
      </w:r>
    </w:p>
    <w:p w:rsidR="00977E48" w:rsidRPr="00977E48" w:rsidRDefault="00977E48" w:rsidP="00977E48">
      <w:pPr>
        <w:bidi w:val="0"/>
        <w:ind w:right="-1234"/>
        <w:jc w:val="lowKashida"/>
        <w:rPr>
          <w:sz w:val="28"/>
          <w:szCs w:val="28"/>
        </w:rPr>
      </w:pPr>
      <w:r w:rsidRPr="00977E48">
        <w:rPr>
          <w:b/>
          <w:bCs/>
          <w:sz w:val="28"/>
          <w:szCs w:val="28"/>
          <w:u w:val="single"/>
        </w:rPr>
        <w:t>*Advantages.</w:t>
      </w:r>
      <w:r w:rsidRPr="00977E48">
        <w:rPr>
          <w:sz w:val="28"/>
          <w:szCs w:val="28"/>
        </w:rPr>
        <w:t xml:space="preserve">  1- Unique, simple and not affected by the extreme values.</w:t>
      </w:r>
    </w:p>
    <w:p w:rsidR="007862C5" w:rsidRPr="00977E48" w:rsidRDefault="007862C5" w:rsidP="00977E48">
      <w:pPr>
        <w:autoSpaceDE w:val="0"/>
        <w:autoSpaceDN w:val="0"/>
        <w:bidi w:val="0"/>
        <w:adjustRightInd w:val="0"/>
        <w:ind w:left="-450" w:right="-1324" w:firstLine="90"/>
        <w:rPr>
          <w:rFonts w:asciiTheme="majorBidi" w:eastAsiaTheme="minorHAnsi" w:hAnsiTheme="majorBidi" w:cstheme="majorBidi"/>
          <w:sz w:val="28"/>
          <w:szCs w:val="28"/>
        </w:rPr>
      </w:pPr>
    </w:p>
    <w:p w:rsidR="00C31C45" w:rsidRDefault="00C31C45" w:rsidP="00C31C45">
      <w:pPr>
        <w:bidi w:val="0"/>
        <w:ind w:left="-450" w:right="-1324" w:firstLine="90"/>
        <w:jc w:val="lowKashida"/>
        <w:rPr>
          <w:rFonts w:asciiTheme="majorBidi" w:hAnsiTheme="majorBidi" w:cstheme="majorBidi"/>
          <w:sz w:val="28"/>
          <w:szCs w:val="28"/>
        </w:rPr>
      </w:pPr>
    </w:p>
    <w:p w:rsidR="00E57C75" w:rsidRPr="00C31C45" w:rsidRDefault="00E57C75" w:rsidP="00FA67B2">
      <w:pPr>
        <w:bidi w:val="0"/>
        <w:ind w:left="-900" w:right="-1324" w:firstLine="90"/>
        <w:jc w:val="both"/>
        <w:rPr>
          <w:rFonts w:asciiTheme="majorBidi" w:hAnsiTheme="majorBidi" w:cstheme="majorBidi"/>
          <w:sz w:val="28"/>
          <w:szCs w:val="28"/>
        </w:rPr>
      </w:pPr>
      <w:r w:rsidRPr="00C31C45">
        <w:rPr>
          <w:rFonts w:asciiTheme="majorBidi" w:hAnsiTheme="majorBidi" w:cstheme="majorBidi"/>
          <w:sz w:val="28"/>
          <w:szCs w:val="28"/>
        </w:rPr>
        <w:t>The Median is a Better Description (than the Mean) of the Majority When the</w:t>
      </w:r>
      <w:r w:rsidR="00FA67B2">
        <w:rPr>
          <w:rFonts w:asciiTheme="majorBidi" w:hAnsiTheme="majorBidi" w:cstheme="majorBidi"/>
          <w:sz w:val="28"/>
          <w:szCs w:val="28"/>
        </w:rPr>
        <w:t xml:space="preserve"> d</w:t>
      </w:r>
      <w:r w:rsidRPr="00C31C45">
        <w:rPr>
          <w:rFonts w:asciiTheme="majorBidi" w:hAnsiTheme="majorBidi" w:cstheme="majorBidi"/>
          <w:sz w:val="28"/>
          <w:szCs w:val="28"/>
        </w:rPr>
        <w:t xml:space="preserve">istribution is </w:t>
      </w:r>
      <w:r w:rsidR="00FA67B2" w:rsidRPr="00C31C45">
        <w:rPr>
          <w:rFonts w:asciiTheme="majorBidi" w:hAnsiTheme="majorBidi" w:cstheme="majorBidi"/>
          <w:sz w:val="28"/>
          <w:szCs w:val="28"/>
        </w:rPr>
        <w:t>skewed</w:t>
      </w:r>
      <w:r w:rsidR="00C31C45">
        <w:rPr>
          <w:rFonts w:asciiTheme="majorBidi" w:hAnsiTheme="majorBidi" w:cstheme="majorBidi"/>
          <w:sz w:val="28"/>
          <w:szCs w:val="28"/>
        </w:rPr>
        <w:t xml:space="preserve"> (</w:t>
      </w:r>
      <w:r w:rsidR="00C31C45" w:rsidRPr="00977E48">
        <w:rPr>
          <w:sz w:val="28"/>
          <w:szCs w:val="28"/>
        </w:rPr>
        <w:t>not affected by the extreme values</w:t>
      </w:r>
      <w:r w:rsidR="00C31C45">
        <w:rPr>
          <w:sz w:val="28"/>
          <w:szCs w:val="28"/>
        </w:rPr>
        <w:t>)</w:t>
      </w:r>
      <w:r w:rsidR="00C31C45" w:rsidRPr="00977E48">
        <w:rPr>
          <w:sz w:val="28"/>
          <w:szCs w:val="28"/>
        </w:rPr>
        <w:t>.</w:t>
      </w:r>
    </w:p>
    <w:p w:rsidR="00E57C75" w:rsidRPr="00C31C45" w:rsidRDefault="00C31C45" w:rsidP="00C31C45">
      <w:pPr>
        <w:bidi w:val="0"/>
        <w:ind w:left="-450" w:right="-1324" w:firstLine="90"/>
        <w:jc w:val="lowKashida"/>
        <w:rPr>
          <w:rFonts w:asciiTheme="majorBidi" w:hAnsiTheme="majorBidi" w:cstheme="majorBidi"/>
          <w:sz w:val="28"/>
          <w:szCs w:val="28"/>
        </w:rPr>
      </w:pPr>
      <w:r w:rsidRPr="00C31C45">
        <w:rPr>
          <w:rFonts w:asciiTheme="majorBidi" w:hAnsiTheme="majorBidi" w:cstheme="majorBidi"/>
          <w:b/>
          <w:bCs/>
          <w:sz w:val="28"/>
          <w:szCs w:val="28"/>
          <w:u w:val="single"/>
        </w:rPr>
        <w:t>Ex: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E57C75" w:rsidRPr="00C31C45">
        <w:rPr>
          <w:rFonts w:asciiTheme="majorBidi" w:hAnsiTheme="majorBidi" w:cstheme="majorBidi"/>
          <w:sz w:val="28"/>
          <w:szCs w:val="28"/>
        </w:rPr>
        <w:t xml:space="preserve"> Data are: 14, 89, 93, 95, 96</w:t>
      </w:r>
    </w:p>
    <w:p w:rsidR="00E57C75" w:rsidRPr="00C31C45" w:rsidRDefault="00E57C75" w:rsidP="00C31C45">
      <w:pPr>
        <w:bidi w:val="0"/>
        <w:ind w:left="-450" w:right="-1324" w:firstLine="90"/>
        <w:jc w:val="lowKashida"/>
        <w:rPr>
          <w:rFonts w:asciiTheme="majorBidi" w:hAnsiTheme="majorBidi" w:cstheme="majorBidi"/>
          <w:sz w:val="28"/>
          <w:szCs w:val="28"/>
        </w:rPr>
      </w:pPr>
      <w:r w:rsidRPr="00C31C45">
        <w:rPr>
          <w:rFonts w:asciiTheme="majorBidi" w:hAnsiTheme="majorBidi" w:cstheme="majorBidi" w:hint="cs"/>
          <w:sz w:val="28"/>
          <w:szCs w:val="28"/>
        </w:rPr>
        <w:t>•</w:t>
      </w:r>
      <w:r w:rsidRPr="00C31C45">
        <w:rPr>
          <w:rFonts w:asciiTheme="majorBidi" w:hAnsiTheme="majorBidi" w:cstheme="majorBidi"/>
          <w:sz w:val="28"/>
          <w:szCs w:val="28"/>
        </w:rPr>
        <w:t xml:space="preserve"> Skewness is reflected in the outlying low value of 14</w:t>
      </w:r>
    </w:p>
    <w:p w:rsidR="00E57C75" w:rsidRPr="00C31C45" w:rsidRDefault="00E57C75" w:rsidP="00C31C45">
      <w:pPr>
        <w:bidi w:val="0"/>
        <w:ind w:left="-450" w:right="-1324" w:firstLine="90"/>
        <w:jc w:val="lowKashida"/>
        <w:rPr>
          <w:rFonts w:asciiTheme="majorBidi" w:hAnsiTheme="majorBidi" w:cstheme="majorBidi"/>
          <w:sz w:val="28"/>
          <w:szCs w:val="28"/>
        </w:rPr>
      </w:pPr>
      <w:r w:rsidRPr="00C31C45">
        <w:rPr>
          <w:rFonts w:asciiTheme="majorBidi" w:hAnsiTheme="majorBidi" w:cstheme="majorBidi" w:hint="cs"/>
          <w:sz w:val="28"/>
          <w:szCs w:val="28"/>
        </w:rPr>
        <w:t>•</w:t>
      </w:r>
      <w:r w:rsidRPr="00C31C45">
        <w:rPr>
          <w:rFonts w:asciiTheme="majorBidi" w:hAnsiTheme="majorBidi" w:cstheme="majorBidi"/>
          <w:sz w:val="28"/>
          <w:szCs w:val="28"/>
        </w:rPr>
        <w:t xml:space="preserve"> The sample mean is 77.4</w:t>
      </w:r>
    </w:p>
    <w:p w:rsidR="00E57C75" w:rsidRPr="00C31C45" w:rsidRDefault="00E57C75" w:rsidP="00C31C45">
      <w:pPr>
        <w:bidi w:val="0"/>
        <w:ind w:left="-450" w:right="-1324" w:firstLine="90"/>
        <w:jc w:val="lowKashida"/>
        <w:rPr>
          <w:rFonts w:asciiTheme="majorBidi" w:hAnsiTheme="majorBidi" w:cstheme="majorBidi"/>
          <w:sz w:val="28"/>
          <w:szCs w:val="28"/>
        </w:rPr>
      </w:pPr>
      <w:r w:rsidRPr="00C31C45">
        <w:rPr>
          <w:rFonts w:asciiTheme="majorBidi" w:hAnsiTheme="majorBidi" w:cstheme="majorBidi" w:hint="cs"/>
          <w:sz w:val="28"/>
          <w:szCs w:val="28"/>
        </w:rPr>
        <w:t>•</w:t>
      </w:r>
      <w:r w:rsidRPr="00C31C45">
        <w:rPr>
          <w:rFonts w:asciiTheme="majorBidi" w:hAnsiTheme="majorBidi" w:cstheme="majorBidi"/>
          <w:sz w:val="28"/>
          <w:szCs w:val="28"/>
        </w:rPr>
        <w:t xml:space="preserve"> The median is 93</w:t>
      </w:r>
    </w:p>
    <w:p w:rsidR="00F31AF5" w:rsidRDefault="00F31AF5" w:rsidP="008F12C6">
      <w:pPr>
        <w:tabs>
          <w:tab w:val="left" w:pos="1305"/>
        </w:tabs>
        <w:bidi w:val="0"/>
        <w:rPr>
          <w:rFonts w:asciiTheme="minorBidi" w:hAnsiTheme="minorBidi" w:cstheme="minorBidi"/>
          <w:sz w:val="36"/>
          <w:szCs w:val="36"/>
          <w:lang w:bidi="ar-IQ"/>
        </w:rPr>
      </w:pPr>
    </w:p>
    <w:p w:rsidR="00E57C75" w:rsidRDefault="00E57C75" w:rsidP="00E57C75">
      <w:pPr>
        <w:tabs>
          <w:tab w:val="left" w:pos="1305"/>
        </w:tabs>
        <w:bidi w:val="0"/>
        <w:ind w:left="-630" w:right="-964"/>
        <w:rPr>
          <w:rFonts w:asciiTheme="minorBidi" w:hAnsiTheme="minorBidi" w:cstheme="minorBidi"/>
          <w:sz w:val="36"/>
          <w:szCs w:val="36"/>
          <w:lang w:bidi="ar-IQ"/>
        </w:rPr>
      </w:pPr>
      <w:r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>
            <wp:extent cx="6191250" cy="186460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6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75" w:rsidRPr="00E57C75" w:rsidRDefault="00E57C75" w:rsidP="00E57C75">
      <w:pPr>
        <w:bidi w:val="0"/>
        <w:rPr>
          <w:rFonts w:asciiTheme="minorBidi" w:hAnsiTheme="minorBidi" w:cstheme="minorBidi"/>
          <w:sz w:val="36"/>
          <w:szCs w:val="36"/>
          <w:lang w:bidi="ar-IQ"/>
        </w:rPr>
      </w:pPr>
    </w:p>
    <w:p w:rsidR="00E57C75" w:rsidRPr="00E57C75" w:rsidRDefault="00E57C75" w:rsidP="00E57C75">
      <w:pPr>
        <w:bidi w:val="0"/>
        <w:rPr>
          <w:rFonts w:asciiTheme="minorBidi" w:hAnsiTheme="minorBidi" w:cstheme="minorBidi"/>
          <w:sz w:val="36"/>
          <w:szCs w:val="36"/>
          <w:lang w:bidi="ar-IQ"/>
        </w:rPr>
      </w:pPr>
    </w:p>
    <w:p w:rsidR="00977E48" w:rsidRPr="00C31C45" w:rsidRDefault="00977E48" w:rsidP="00977E48">
      <w:pPr>
        <w:bidi w:val="0"/>
        <w:ind w:left="-630" w:right="-1144" w:firstLine="270"/>
        <w:jc w:val="lowKashida"/>
        <w:rPr>
          <w:sz w:val="28"/>
          <w:szCs w:val="28"/>
        </w:rPr>
      </w:pPr>
      <w:r w:rsidRPr="00C31C45">
        <w:rPr>
          <w:sz w:val="28"/>
          <w:szCs w:val="28"/>
        </w:rPr>
        <w:t>When do we use mean &amp; median?</w:t>
      </w:r>
    </w:p>
    <w:p w:rsidR="00977E48" w:rsidRPr="00C31C45" w:rsidRDefault="00977E48" w:rsidP="00977E48">
      <w:pPr>
        <w:bidi w:val="0"/>
        <w:ind w:left="-630" w:right="-1144" w:firstLine="270"/>
        <w:jc w:val="lowKashida"/>
        <w:rPr>
          <w:rFonts w:asciiTheme="majorBidi" w:hAnsiTheme="majorBidi" w:cstheme="majorBidi"/>
          <w:sz w:val="28"/>
          <w:szCs w:val="28"/>
        </w:rPr>
      </w:pPr>
      <w:r w:rsidRPr="00C31C45">
        <w:rPr>
          <w:sz w:val="28"/>
          <w:szCs w:val="28"/>
        </w:rPr>
        <w:t xml:space="preserve">  If there are extreme values in a set of data we use the median, so as not to be misled by extreme value when we use the mean. </w:t>
      </w:r>
    </w:p>
    <w:p w:rsidR="00977E48" w:rsidRDefault="00977E48" w:rsidP="00977E48">
      <w:pPr>
        <w:bidi w:val="0"/>
        <w:ind w:left="-630" w:right="-1144" w:firstLine="27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C31C45" w:rsidRPr="00C31C45" w:rsidRDefault="00C31C45" w:rsidP="00C31C45">
      <w:pPr>
        <w:bidi w:val="0"/>
        <w:ind w:left="-630"/>
        <w:jc w:val="lowKashida"/>
        <w:rPr>
          <w:sz w:val="28"/>
          <w:szCs w:val="28"/>
        </w:rPr>
      </w:pPr>
      <w:r w:rsidRPr="00C31C45">
        <w:rPr>
          <w:sz w:val="28"/>
          <w:szCs w:val="28"/>
        </w:rPr>
        <w:t>Disadvantages: it neglects all the values &amp; takes only the median one.</w:t>
      </w:r>
    </w:p>
    <w:p w:rsidR="00C31C45" w:rsidRDefault="00C31C45" w:rsidP="00C31C45">
      <w:pPr>
        <w:bidi w:val="0"/>
        <w:ind w:left="720"/>
        <w:jc w:val="lowKashida"/>
        <w:rPr>
          <w:rFonts w:ascii="Arial" w:hAnsi="Arial" w:cs="Arial"/>
          <w:b/>
          <w:bCs/>
        </w:rPr>
      </w:pPr>
    </w:p>
    <w:p w:rsidR="007A1C13" w:rsidRPr="007A1C13" w:rsidRDefault="007A1C13" w:rsidP="007A1C13">
      <w:pPr>
        <w:bidi w:val="0"/>
        <w:ind w:left="-540" w:right="-1234" w:firstLine="90"/>
        <w:rPr>
          <w:rFonts w:asciiTheme="majorBidi" w:hAnsiTheme="majorBidi" w:cstheme="majorBidi"/>
          <w:sz w:val="28"/>
          <w:szCs w:val="28"/>
        </w:rPr>
      </w:pPr>
      <w:r w:rsidRPr="007A1C13">
        <w:rPr>
          <w:rFonts w:asciiTheme="majorBidi" w:hAnsiTheme="majorBidi" w:cstheme="majorBidi"/>
          <w:sz w:val="28"/>
          <w:szCs w:val="28"/>
        </w:rPr>
        <w:t xml:space="preserve">c- </w:t>
      </w:r>
      <w:r w:rsidRPr="007A1C13">
        <w:rPr>
          <w:rFonts w:asciiTheme="majorBidi" w:hAnsiTheme="majorBidi" w:cstheme="majorBidi"/>
          <w:b/>
          <w:bCs/>
          <w:sz w:val="28"/>
          <w:szCs w:val="28"/>
          <w:u w:val="single"/>
        </w:rPr>
        <w:t>Mode.</w:t>
      </w:r>
      <w:r w:rsidRPr="007A1C13">
        <w:rPr>
          <w:rFonts w:asciiTheme="majorBidi" w:hAnsiTheme="majorBidi" w:cstheme="majorBidi"/>
          <w:sz w:val="28"/>
          <w:szCs w:val="28"/>
        </w:rPr>
        <w:t xml:space="preserve"> </w:t>
      </w:r>
    </w:p>
    <w:p w:rsidR="007A1C13" w:rsidRPr="007A1C13" w:rsidRDefault="007A1C13" w:rsidP="007A1C13">
      <w:pPr>
        <w:bidi w:val="0"/>
        <w:ind w:right="-1234"/>
        <w:rPr>
          <w:rFonts w:asciiTheme="majorBidi" w:hAnsiTheme="majorBidi" w:cstheme="majorBidi"/>
          <w:sz w:val="28"/>
          <w:szCs w:val="28"/>
        </w:rPr>
      </w:pPr>
      <w:r w:rsidRPr="007A1C13">
        <w:rPr>
          <w:rFonts w:asciiTheme="majorBidi" w:hAnsiTheme="majorBidi" w:cstheme="majorBidi"/>
          <w:sz w:val="28"/>
          <w:szCs w:val="28"/>
        </w:rPr>
        <w:t xml:space="preserve">     The value which occurs most frequently.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>Mode is not unique</w:t>
      </w:r>
    </w:p>
    <w:p w:rsidR="007A1C13" w:rsidRPr="007A1C13" w:rsidRDefault="007A1C13" w:rsidP="007A1C13">
      <w:pPr>
        <w:numPr>
          <w:ilvl w:val="0"/>
          <w:numId w:val="10"/>
        </w:numPr>
        <w:bidi w:val="0"/>
        <w:ind w:left="0" w:right="-1234" w:firstLine="180"/>
        <w:rPr>
          <w:rFonts w:asciiTheme="majorBidi" w:hAnsiTheme="majorBidi" w:cstheme="majorBidi"/>
          <w:sz w:val="28"/>
          <w:szCs w:val="28"/>
        </w:rPr>
      </w:pPr>
      <w:r w:rsidRPr="007A1C13">
        <w:rPr>
          <w:rFonts w:asciiTheme="majorBidi" w:hAnsiTheme="majorBidi" w:cstheme="majorBidi"/>
          <w:sz w:val="28"/>
          <w:szCs w:val="28"/>
        </w:rPr>
        <w:t>If all values are different → No mode.</w:t>
      </w:r>
    </w:p>
    <w:p w:rsidR="007A1C13" w:rsidRPr="007A1C13" w:rsidRDefault="007A1C13" w:rsidP="007A1C13">
      <w:pPr>
        <w:numPr>
          <w:ilvl w:val="0"/>
          <w:numId w:val="10"/>
        </w:numPr>
        <w:bidi w:val="0"/>
        <w:ind w:left="0" w:right="-1234" w:firstLine="180"/>
        <w:rPr>
          <w:rFonts w:asciiTheme="majorBidi" w:hAnsiTheme="majorBidi" w:cstheme="majorBidi"/>
          <w:sz w:val="28"/>
          <w:szCs w:val="28"/>
        </w:rPr>
      </w:pPr>
      <w:r w:rsidRPr="007A1C13">
        <w:rPr>
          <w:rFonts w:asciiTheme="majorBidi" w:hAnsiTheme="majorBidi" w:cstheme="majorBidi"/>
          <w:sz w:val="28"/>
          <w:szCs w:val="28"/>
        </w:rPr>
        <w:t>If one value which occur most frequently → Uni-modal.</w:t>
      </w:r>
    </w:p>
    <w:p w:rsidR="007A1C13" w:rsidRPr="007A1C13" w:rsidRDefault="007A1C13" w:rsidP="007A1C13">
      <w:pPr>
        <w:numPr>
          <w:ilvl w:val="0"/>
          <w:numId w:val="10"/>
        </w:numPr>
        <w:bidi w:val="0"/>
        <w:ind w:left="0" w:right="-1234" w:firstLine="180"/>
        <w:rPr>
          <w:rFonts w:asciiTheme="majorBidi" w:hAnsiTheme="majorBidi" w:cstheme="majorBidi"/>
          <w:sz w:val="28"/>
          <w:szCs w:val="28"/>
        </w:rPr>
      </w:pPr>
      <w:r w:rsidRPr="007A1C13">
        <w:rPr>
          <w:rFonts w:asciiTheme="majorBidi" w:hAnsiTheme="majorBidi" w:cstheme="majorBidi"/>
          <w:sz w:val="28"/>
          <w:szCs w:val="28"/>
        </w:rPr>
        <w:t>If two values which occur most frequently → Bi-modal.</w:t>
      </w:r>
    </w:p>
    <w:p w:rsidR="007A1C13" w:rsidRPr="007A1C13" w:rsidRDefault="007A1C13" w:rsidP="007A1C13">
      <w:pPr>
        <w:numPr>
          <w:ilvl w:val="0"/>
          <w:numId w:val="10"/>
        </w:numPr>
        <w:bidi w:val="0"/>
        <w:ind w:left="0" w:right="-1234" w:firstLine="180"/>
        <w:rPr>
          <w:rFonts w:asciiTheme="majorBidi" w:hAnsiTheme="majorBidi" w:cstheme="majorBidi"/>
          <w:sz w:val="28"/>
          <w:szCs w:val="28"/>
        </w:rPr>
      </w:pPr>
      <w:r w:rsidRPr="007A1C13">
        <w:rPr>
          <w:rFonts w:asciiTheme="majorBidi" w:hAnsiTheme="majorBidi" w:cstheme="majorBidi"/>
          <w:sz w:val="28"/>
          <w:szCs w:val="28"/>
        </w:rPr>
        <w:t>If 3 values which occur most frequently → Tri-modal….etc.</w:t>
      </w:r>
    </w:p>
    <w:p w:rsidR="00977E48" w:rsidRDefault="00977E48" w:rsidP="00977E48">
      <w:pPr>
        <w:bidi w:val="0"/>
        <w:ind w:left="-630" w:right="-1144" w:firstLine="27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7A1C13" w:rsidRPr="001B1E3C" w:rsidRDefault="007A1C13" w:rsidP="007A1C13">
      <w:pPr>
        <w:bidi w:val="0"/>
        <w:ind w:left="-720" w:right="-1234"/>
        <w:jc w:val="lowKashida"/>
        <w:rPr>
          <w:sz w:val="28"/>
          <w:szCs w:val="28"/>
        </w:rPr>
      </w:pPr>
      <w:r w:rsidRPr="001B1E3C">
        <w:rPr>
          <w:b/>
          <w:bCs/>
          <w:sz w:val="28"/>
          <w:szCs w:val="28"/>
          <w:u w:val="single"/>
        </w:rPr>
        <w:lastRenderedPageBreak/>
        <w:t>*</w:t>
      </w:r>
      <w:r w:rsidRPr="001B1E3C">
        <w:rPr>
          <w:sz w:val="28"/>
          <w:szCs w:val="28"/>
          <w:u w:val="single"/>
        </w:rPr>
        <w:t>Advantages.</w:t>
      </w:r>
      <w:r w:rsidRPr="001B1E3C">
        <w:rPr>
          <w:sz w:val="28"/>
          <w:szCs w:val="28"/>
        </w:rPr>
        <w:t xml:space="preserve"> 1- </w:t>
      </w:r>
      <w:r w:rsidR="007A7FAF" w:rsidRPr="001B1E3C">
        <w:rPr>
          <w:sz w:val="28"/>
          <w:szCs w:val="28"/>
        </w:rPr>
        <w:t>Simple,</w:t>
      </w:r>
      <w:r w:rsidRPr="001B1E3C">
        <w:rPr>
          <w:sz w:val="28"/>
          <w:szCs w:val="28"/>
        </w:rPr>
        <w:t xml:space="preserve"> easy to calculate and unlike mean &amp; median, the mode can be used for qualitative data (e.g., modal diagnosis as HT, DM, IHD …..etc.).</w:t>
      </w:r>
    </w:p>
    <w:p w:rsidR="00977E48" w:rsidRPr="001B1E3C" w:rsidRDefault="007A1C13" w:rsidP="007A1C13">
      <w:pPr>
        <w:autoSpaceDE w:val="0"/>
        <w:autoSpaceDN w:val="0"/>
        <w:bidi w:val="0"/>
        <w:adjustRightInd w:val="0"/>
        <w:ind w:left="-180"/>
        <w:rPr>
          <w:rFonts w:asciiTheme="majorBidi" w:hAnsiTheme="majorBidi" w:cstheme="majorBidi"/>
          <w:sz w:val="28"/>
          <w:szCs w:val="28"/>
        </w:rPr>
      </w:pPr>
      <w:r w:rsidRPr="001B1E3C"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EX:</w:t>
      </w:r>
      <w:r w:rsidRPr="001B1E3C">
        <w:rPr>
          <w:rFonts w:ascii="TimesNewRomanPS-BoldMT" w:eastAsiaTheme="minorHAnsi" w:hAnsi="TimesNewRomanPS-BoldMT" w:cs="TimesNewRomanPS-BoldMT"/>
          <w:sz w:val="28"/>
          <w:szCs w:val="28"/>
        </w:rPr>
        <w:t xml:space="preserve"> Suppose data are: </w:t>
      </w:r>
      <w:r w:rsidRPr="001B1E3C">
        <w:rPr>
          <w:rFonts w:ascii="TimesNewRomanPS-BoldMT" w:eastAsiaTheme="minorHAnsi" w:hAnsi="TimesNewRomanPS-BoldMT" w:cs="TimesNewRomanPS-BoldMT"/>
          <w:sz w:val="28"/>
          <w:szCs w:val="28"/>
          <w:u w:val="single"/>
        </w:rPr>
        <w:t>90</w:t>
      </w:r>
      <w:r w:rsidRPr="001B1E3C">
        <w:rPr>
          <w:rFonts w:ascii="TimesNewRomanPS-BoldMT" w:eastAsiaTheme="minorHAnsi" w:hAnsi="TimesNewRomanPS-BoldMT" w:cs="TimesNewRomanPS-BoldMT"/>
          <w:sz w:val="28"/>
          <w:szCs w:val="28"/>
        </w:rPr>
        <w:t xml:space="preserve">, 80, 95, 85, </w:t>
      </w:r>
      <w:r w:rsidRPr="001B1E3C">
        <w:rPr>
          <w:rFonts w:ascii="TimesNewRomanPS-BoldMT" w:eastAsiaTheme="minorHAnsi" w:hAnsi="TimesNewRomanPS-BoldMT" w:cs="TimesNewRomanPS-BoldMT"/>
          <w:sz w:val="28"/>
          <w:szCs w:val="28"/>
          <w:u w:val="single"/>
        </w:rPr>
        <w:t>90</w:t>
      </w:r>
      <w:r w:rsidRPr="001B1E3C">
        <w:rPr>
          <w:rFonts w:ascii="TimesNewRomanPS-BoldMT" w:eastAsiaTheme="minorHAnsi" w:hAnsi="TimesNewRomanPS-BoldMT" w:cs="TimesNewRomanPS-BoldMT"/>
          <w:sz w:val="28"/>
          <w:szCs w:val="28"/>
        </w:rPr>
        <w:t xml:space="preserve">, and 65 (n=5)            </w:t>
      </w:r>
      <w:r w:rsidRPr="001B1E3C">
        <w:rPr>
          <w:rFonts w:asciiTheme="majorBidi" w:hAnsiTheme="majorBidi" w:cstheme="majorBidi"/>
          <w:sz w:val="28"/>
          <w:szCs w:val="28"/>
        </w:rPr>
        <w:t>Mode=90</w:t>
      </w:r>
    </w:p>
    <w:p w:rsidR="00977E48" w:rsidRDefault="00977E48" w:rsidP="00977E48">
      <w:pPr>
        <w:bidi w:val="0"/>
        <w:ind w:left="-630" w:right="-1144" w:firstLine="270"/>
        <w:jc w:val="lowKashida"/>
        <w:rPr>
          <w:rFonts w:ascii="Arial" w:hAnsi="Arial" w:cs="Arial"/>
          <w:b/>
          <w:bCs/>
        </w:rPr>
      </w:pPr>
    </w:p>
    <w:p w:rsidR="005247C9" w:rsidRPr="005247C9" w:rsidRDefault="005247C9" w:rsidP="00B54D62">
      <w:pPr>
        <w:autoSpaceDE w:val="0"/>
        <w:autoSpaceDN w:val="0"/>
        <w:bidi w:val="0"/>
        <w:adjustRightInd w:val="0"/>
        <w:ind w:left="-360" w:right="-1324" w:hanging="450"/>
        <w:rPr>
          <w:rFonts w:ascii="TimesNewRomanPS-BoldMT" w:eastAsiaTheme="minorHAnsi" w:hAnsi="TimesNewRomanPS-BoldMT" w:cs="TimesNewRomanPS-BoldMT"/>
          <w:sz w:val="28"/>
          <w:szCs w:val="28"/>
        </w:rPr>
      </w:pPr>
      <w:r w:rsidRPr="005247C9"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Percentiles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 xml:space="preserve"> (</w:t>
      </w:r>
      <w:r w:rsidRPr="005247C9">
        <w:rPr>
          <w:rFonts w:ascii="TimesNewRomanPS-BoldMT" w:eastAsiaTheme="minorHAnsi" w:hAnsi="TimesNewRomanPS-BoldMT" w:cs="TimesNewRomanPS-BoldMT"/>
          <w:b/>
          <w:bCs/>
          <w:i/>
          <w:iCs/>
          <w:sz w:val="28"/>
          <w:szCs w:val="28"/>
          <w:u w:val="single"/>
        </w:rPr>
        <w:t>P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)</w:t>
      </w:r>
      <w:r w:rsidRPr="005247C9"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: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The value below which a given percentage of the cases fall. The value of the k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  <w:vertAlign w:val="superscript"/>
        </w:rPr>
        <w:t>th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percentile is obtained by ranking the observations and looking at the value of the {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(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>k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/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n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)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X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100}th observation. </w:t>
      </w:r>
    </w:p>
    <w:p w:rsidR="007A1C13" w:rsidRDefault="00B54D62" w:rsidP="00B54D62">
      <w:pPr>
        <w:autoSpaceDE w:val="0"/>
        <w:autoSpaceDN w:val="0"/>
        <w:bidi w:val="0"/>
        <w:adjustRightInd w:val="0"/>
        <w:ind w:left="-360" w:right="-1324" w:hanging="450"/>
        <w:rPr>
          <w:rFonts w:ascii="TimesNewRomanPS-BoldMT" w:eastAsiaTheme="minorHAnsi" w:hAnsi="TimesNewRomanPS-BoldMT" w:cs="TimesNewRomanPS-BoldMT"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  </w:t>
      </w:r>
      <w:r w:rsidR="005247C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EX</w:t>
      </w:r>
      <w:r w:rsidR="00CB6FC2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1</w:t>
      </w:r>
      <w:r w:rsidR="005247C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: </w:t>
      </w:r>
      <w:r w:rsidR="0093259B" w:rsidRPr="0093259B">
        <w:rPr>
          <w:rFonts w:ascii="TimesNewRomanPS-BoldMT" w:eastAsiaTheme="minorHAnsi" w:hAnsi="TimesNewRomanPS-BoldMT" w:cs="TimesNewRomanPS-BoldMT"/>
          <w:sz w:val="28"/>
          <w:szCs w:val="28"/>
        </w:rPr>
        <w:t xml:space="preserve">A </w:t>
      </w:r>
      <w:r w:rsidR="00CA790C" w:rsidRPr="0093259B">
        <w:rPr>
          <w:rFonts w:ascii="TimesNewRomanPS-BoldMT" w:eastAsiaTheme="minorHAnsi" w:hAnsi="TimesNewRomanPS-BoldMT" w:cs="TimesNewRomanPS-BoldMT"/>
          <w:sz w:val="28"/>
          <w:szCs w:val="28"/>
        </w:rPr>
        <w:t>teacher</w:t>
      </w:r>
      <w:r w:rsidR="00CA790C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</w:t>
      </w:r>
      <w:r w:rsidR="00CA790C" w:rsidRPr="00CA790C">
        <w:rPr>
          <w:rFonts w:ascii="TimesNewRomanPS-BoldMT" w:eastAsiaTheme="minorHAnsi" w:hAnsi="TimesNewRomanPS-BoldMT" w:cs="TimesNewRomanPS-BoldMT"/>
          <w:sz w:val="28"/>
          <w:szCs w:val="28"/>
        </w:rPr>
        <w:t xml:space="preserve">gives a 20 point test to 10 students. The score are: 18, 15, 12, 6, </w:t>
      </w:r>
      <w:r w:rsidR="00CB6FC2" w:rsidRPr="00CA790C">
        <w:rPr>
          <w:rFonts w:ascii="TimesNewRomanPS-BoldMT" w:eastAsiaTheme="minorHAnsi" w:hAnsi="TimesNewRomanPS-BoldMT" w:cs="TimesNewRomanPS-BoldMT"/>
          <w:sz w:val="28"/>
          <w:szCs w:val="28"/>
        </w:rPr>
        <w:t>8</w:t>
      </w:r>
      <w:r w:rsidR="00CB6FC2">
        <w:rPr>
          <w:rFonts w:ascii="TimesNewRomanPS-BoldMT" w:eastAsiaTheme="minorHAnsi" w:hAnsi="TimesNewRomanPS-BoldMT" w:cs="TimesNewRomanPS-BoldMT"/>
          <w:sz w:val="28"/>
          <w:szCs w:val="28"/>
        </w:rPr>
        <w:t>,</w:t>
      </w:r>
      <w:r w:rsidR="00CA790C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="00CB6FC2" w:rsidRPr="00CA790C">
        <w:rPr>
          <w:rFonts w:ascii="TimesNewRomanPS-BoldMT" w:eastAsiaTheme="minorHAnsi" w:hAnsi="TimesNewRomanPS-BoldMT" w:cs="TimesNewRomanPS-BoldMT"/>
          <w:sz w:val="28"/>
          <w:szCs w:val="28"/>
        </w:rPr>
        <w:t>2</w:t>
      </w:r>
      <w:r w:rsidR="00CB6FC2">
        <w:rPr>
          <w:rFonts w:ascii="TimesNewRomanPS-BoldMT" w:eastAsiaTheme="minorHAnsi" w:hAnsi="TimesNewRomanPS-BoldMT" w:cs="TimesNewRomanPS-BoldMT"/>
          <w:sz w:val="28"/>
          <w:szCs w:val="28"/>
        </w:rPr>
        <w:t>,</w:t>
      </w:r>
      <w:r w:rsidR="00CA790C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="00CA790C" w:rsidRPr="00CA790C">
        <w:rPr>
          <w:rFonts w:ascii="TimesNewRomanPS-BoldMT" w:eastAsiaTheme="minorHAnsi" w:hAnsi="TimesNewRomanPS-BoldMT" w:cs="TimesNewRomanPS-BoldMT"/>
          <w:sz w:val="28"/>
          <w:szCs w:val="28"/>
        </w:rPr>
        <w:t>3,</w:t>
      </w:r>
      <w:r w:rsidR="00CA790C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="00CA790C" w:rsidRPr="00CA790C">
        <w:rPr>
          <w:rFonts w:ascii="TimesNewRomanPS-BoldMT" w:eastAsiaTheme="minorHAnsi" w:hAnsi="TimesNewRomanPS-BoldMT" w:cs="TimesNewRomanPS-BoldMT"/>
          <w:sz w:val="28"/>
          <w:szCs w:val="28"/>
        </w:rPr>
        <w:t>5,</w:t>
      </w:r>
      <w:r w:rsidR="00CA790C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="00CA790C" w:rsidRPr="00CA790C">
        <w:rPr>
          <w:rFonts w:ascii="TimesNewRomanPS-BoldMT" w:eastAsiaTheme="minorHAnsi" w:hAnsi="TimesNewRomanPS-BoldMT" w:cs="TimesNewRomanPS-BoldMT"/>
          <w:sz w:val="28"/>
          <w:szCs w:val="28"/>
        </w:rPr>
        <w:t>20,</w:t>
      </w:r>
      <w:r w:rsidR="00CA790C">
        <w:rPr>
          <w:rFonts w:ascii="TimesNewRomanPS-BoldMT" w:eastAsiaTheme="minorHAnsi" w:hAnsi="TimesNewRomanPS-BoldMT" w:cs="TimesNewRomanPS-BoldMT"/>
          <w:sz w:val="28"/>
          <w:szCs w:val="28"/>
        </w:rPr>
        <w:t xml:space="preserve"> and </w:t>
      </w:r>
      <w:r w:rsidR="00CA790C" w:rsidRPr="00CA790C">
        <w:rPr>
          <w:rFonts w:ascii="TimesNewRomanPS-BoldMT" w:eastAsiaTheme="minorHAnsi" w:hAnsi="TimesNewRomanPS-BoldMT" w:cs="TimesNewRomanPS-BoldMT"/>
          <w:sz w:val="28"/>
          <w:szCs w:val="28"/>
        </w:rPr>
        <w:t>10</w:t>
      </w:r>
      <w:r w:rsidR="00CA790C">
        <w:rPr>
          <w:rFonts w:ascii="TimesNewRomanPS-BoldMT" w:eastAsiaTheme="minorHAnsi" w:hAnsi="TimesNewRomanPS-BoldMT" w:cs="TimesNewRomanPS-BoldMT"/>
          <w:sz w:val="28"/>
          <w:szCs w:val="28"/>
        </w:rPr>
        <w:t>. Find the percentile of score 12.</w:t>
      </w:r>
    </w:p>
    <w:p w:rsidR="00CA790C" w:rsidRPr="00CA790C" w:rsidRDefault="00B54D62" w:rsidP="00B54D62">
      <w:pPr>
        <w:autoSpaceDE w:val="0"/>
        <w:autoSpaceDN w:val="0"/>
        <w:bidi w:val="0"/>
        <w:adjustRightInd w:val="0"/>
        <w:ind w:left="-360" w:right="-1324" w:hanging="450"/>
        <w:rPr>
          <w:rFonts w:ascii="TimesNewRomanPS-BoldMT" w:eastAsiaTheme="minorHAnsi" w:hAnsi="TimesNewRomanPS-BoldMT" w:cs="TimesNewRomanPS-BoldMT"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  </w:t>
      </w:r>
      <w:r w:rsidR="00CA790C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Sol:</w:t>
      </w:r>
      <w:r w:rsidR="00CA790C">
        <w:rPr>
          <w:rFonts w:ascii="TimesNewRomanPS-BoldMT" w:eastAsiaTheme="minorHAnsi" w:hAnsi="TimesNewRomanPS-BoldMT" w:cs="TimesNewRomanPS-BoldMT"/>
          <w:sz w:val="28"/>
          <w:szCs w:val="28"/>
        </w:rPr>
        <w:t xml:space="preserve"> Arrange the data in order from lowest to highest</w:t>
      </w:r>
      <w:r w:rsidR="00CB6FC2">
        <w:rPr>
          <w:rFonts w:ascii="TimesNewRomanPS-BoldMT" w:eastAsiaTheme="minorHAnsi" w:hAnsi="TimesNewRomanPS-BoldMT" w:cs="TimesNewRomanPS-BoldMT"/>
          <w:sz w:val="28"/>
          <w:szCs w:val="28"/>
        </w:rPr>
        <w:t xml:space="preserve">: 2, 3, 5, 6, 8, 10, 12, 15, 18, 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 xml:space="preserve">and </w:t>
      </w:r>
      <w:r w:rsidR="00CB6FC2">
        <w:rPr>
          <w:rFonts w:ascii="TimesNewRomanPS-BoldMT" w:eastAsiaTheme="minorHAnsi" w:hAnsi="TimesNewRomanPS-BoldMT" w:cs="TimesNewRomanPS-BoldMT"/>
          <w:sz w:val="28"/>
          <w:szCs w:val="28"/>
        </w:rPr>
        <w:t>20.</w:t>
      </w:r>
    </w:p>
    <w:p w:rsidR="007A1C13" w:rsidRDefault="00B54D62" w:rsidP="00B54D62">
      <w:pPr>
        <w:autoSpaceDE w:val="0"/>
        <w:autoSpaceDN w:val="0"/>
        <w:bidi w:val="0"/>
        <w:adjustRightInd w:val="0"/>
        <w:ind w:left="-360" w:right="-1144" w:hanging="450"/>
        <w:rPr>
          <w:rFonts w:ascii="TimesNewRomanPS-BoldMT" w:eastAsiaTheme="minorHAnsi" w:hAnsi="TimesNewRomanPS-BoldMT" w:cs="TimesNewRomanPS-BoldMT"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sz w:val="28"/>
          <w:szCs w:val="28"/>
        </w:rPr>
        <w:t xml:space="preserve">   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(</w:t>
      </w:r>
      <w:r w:rsidR="005658B5" w:rsidRPr="005247C9">
        <w:rPr>
          <w:rFonts w:ascii="TimesNewRomanPS-BoldMT" w:eastAsiaTheme="minorHAnsi" w:hAnsi="TimesNewRomanPS-BoldMT" w:cs="TimesNewRomanPS-BoldMT"/>
          <w:sz w:val="28"/>
          <w:szCs w:val="28"/>
        </w:rPr>
        <w:t>k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/</w:t>
      </w:r>
      <w:r w:rsidR="005658B5"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n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)</w:t>
      </w:r>
      <w:r w:rsidR="005658B5"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X</w:t>
      </w:r>
      <w:r w:rsidR="005658B5" w:rsidRPr="005247C9">
        <w:rPr>
          <w:rFonts w:ascii="TimesNewRomanPS-BoldMT" w:eastAsiaTheme="minorHAnsi" w:hAnsi="TimesNewRomanPS-BoldMT" w:cs="TimesNewRomanPS-BoldMT"/>
          <w:sz w:val="28"/>
          <w:szCs w:val="28"/>
        </w:rPr>
        <w:t>100</w:t>
      </w:r>
      <w:r w:rsidR="00CB6FC2">
        <w:rPr>
          <w:rFonts w:ascii="TimesNewRomanPS-BoldMT" w:eastAsiaTheme="minorHAnsi" w:hAnsi="TimesNewRomanPS-BoldMT" w:cs="TimesNewRomanPS-BoldMT"/>
          <w:sz w:val="28"/>
          <w:szCs w:val="28"/>
        </w:rPr>
        <w:t>=</w:t>
      </w:r>
      <w:r w:rsidR="007A7FAF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(</w:t>
      </w:r>
      <w:r w:rsidR="00CB6FC2">
        <w:rPr>
          <w:rFonts w:ascii="TimesNewRomanPS-BoldMT" w:eastAsiaTheme="minorHAnsi" w:hAnsi="TimesNewRomanPS-BoldMT" w:cs="TimesNewRomanPS-BoldMT"/>
          <w:sz w:val="28"/>
          <w:szCs w:val="28"/>
        </w:rPr>
        <w:t>7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/</w:t>
      </w:r>
      <w:r w:rsidR="00CB6FC2">
        <w:rPr>
          <w:rFonts w:ascii="TimesNewRomanPS-BoldMT" w:eastAsiaTheme="minorHAnsi" w:hAnsi="TimesNewRomanPS-BoldMT" w:cs="TimesNewRomanPS-BoldMT"/>
          <w:sz w:val="28"/>
          <w:szCs w:val="28"/>
        </w:rPr>
        <w:t>10)</w:t>
      </w:r>
      <w:r w:rsidR="005658B5">
        <w:rPr>
          <w:rFonts w:ascii="TimesNewRomanPS-BoldMT" w:eastAsiaTheme="minorHAnsi" w:hAnsi="TimesNewRomanPS-BoldMT" w:cs="TimesNewRomanPS-BoldMT"/>
          <w:sz w:val="28"/>
          <w:szCs w:val="28"/>
        </w:rPr>
        <w:t>X</w:t>
      </w:r>
      <w:r w:rsidR="00CB6FC2">
        <w:rPr>
          <w:rFonts w:ascii="TimesNewRomanPS-BoldMT" w:eastAsiaTheme="minorHAnsi" w:hAnsi="TimesNewRomanPS-BoldMT" w:cs="TimesNewRomanPS-BoldMT"/>
          <w:sz w:val="28"/>
          <w:szCs w:val="28"/>
        </w:rPr>
        <w:t>100  = 70%  thus the student whose score 12 did better than 70% of  the class.</w:t>
      </w:r>
    </w:p>
    <w:p w:rsidR="00CB6FC2" w:rsidRDefault="00CB6FC2" w:rsidP="00B54D62">
      <w:pPr>
        <w:autoSpaceDE w:val="0"/>
        <w:autoSpaceDN w:val="0"/>
        <w:bidi w:val="0"/>
        <w:adjustRightInd w:val="0"/>
        <w:ind w:left="-360" w:right="-1144" w:hanging="36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EX2: </w:t>
      </w:r>
      <w:r w:rsidRPr="00CB6FC2">
        <w:rPr>
          <w:rFonts w:ascii="TimesNewRomanPS-BoldMT" w:eastAsiaTheme="minorHAnsi" w:hAnsi="TimesNewRomanPS-BoldMT" w:cs="TimesNewRomanPS-BoldMT"/>
          <w:sz w:val="28"/>
          <w:szCs w:val="28"/>
        </w:rPr>
        <w:t>Find the value that corresponds to 60</w:t>
      </w:r>
      <w:r w:rsidRPr="00CB6FC2">
        <w:rPr>
          <w:rFonts w:ascii="TimesNewRomanPS-BoldMT" w:eastAsiaTheme="minorHAnsi" w:hAnsi="TimesNewRomanPS-BoldMT" w:cs="TimesNewRomanPS-BoldMT"/>
          <w:sz w:val="28"/>
          <w:szCs w:val="28"/>
          <w:vertAlign w:val="superscript"/>
        </w:rPr>
        <w:t>th</w:t>
      </w:r>
      <w:r w:rsidRPr="00CB6FC2">
        <w:rPr>
          <w:rFonts w:ascii="TimesNewRomanPS-BoldMT" w:eastAsiaTheme="minorHAnsi" w:hAnsi="TimesNewRomanPS-BoldMT" w:cs="TimesNewRomanPS-BoldMT"/>
          <w:sz w:val="28"/>
          <w:szCs w:val="28"/>
        </w:rPr>
        <w:t xml:space="preserve"> percentile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.</w:t>
      </w:r>
    </w:p>
    <w:p w:rsidR="007A1C13" w:rsidRPr="005658B5" w:rsidRDefault="005658B5" w:rsidP="00B54D62">
      <w:pPr>
        <w:autoSpaceDE w:val="0"/>
        <w:autoSpaceDN w:val="0"/>
        <w:bidi w:val="0"/>
        <w:adjustRightInd w:val="0"/>
        <w:ind w:left="-360" w:right="-1324" w:hanging="360"/>
        <w:jc w:val="both"/>
        <w:rPr>
          <w:rFonts w:ascii="TimesNewRomanPS-BoldMT" w:eastAsiaTheme="minorHAnsi" w:hAnsi="TimesNewRomanPS-BoldMT" w:cs="TimesNewRomanPS-BoldMT"/>
          <w:sz w:val="28"/>
          <w:szCs w:val="28"/>
        </w:rPr>
      </w:pPr>
      <w:r w:rsidRPr="005658B5">
        <w:rPr>
          <w:rFonts w:ascii="TimesNewRomanPS-BoldMT" w:eastAsiaTheme="minorHAnsi" w:hAnsi="TimesNewRomanPS-BoldMT" w:cs="TimesNewRomanPS-BoldMT"/>
          <w:sz w:val="28"/>
          <w:szCs w:val="28"/>
        </w:rPr>
        <w:t>(6</w:t>
      </w:r>
      <w:r w:rsidR="00B54D62">
        <w:rPr>
          <w:rFonts w:ascii="TimesNewRomanPS-BoldMT" w:eastAsiaTheme="minorHAnsi" w:hAnsi="TimesNewRomanPS-BoldMT" w:cs="TimesNewRomanPS-BoldMT"/>
          <w:sz w:val="28"/>
          <w:szCs w:val="28"/>
        </w:rPr>
        <w:t>0</w:t>
      </w:r>
      <w:r w:rsidRPr="005658B5">
        <w:rPr>
          <w:rFonts w:ascii="TimesNewRomanPS-BoldMT" w:eastAsiaTheme="minorHAnsi" w:hAnsi="TimesNewRomanPS-BoldMT" w:cs="TimesNewRomanPS-BoldMT"/>
          <w:sz w:val="28"/>
          <w:szCs w:val="28"/>
        </w:rPr>
        <w:t xml:space="preserve"> X 10)/100=6 (position of 60</w:t>
      </w:r>
      <w:r w:rsidRPr="005658B5">
        <w:rPr>
          <w:rFonts w:ascii="TimesNewRomanPS-BoldMT" w:eastAsiaTheme="minorHAnsi" w:hAnsi="TimesNewRomanPS-BoldMT" w:cs="TimesNewRomanPS-BoldMT"/>
          <w:sz w:val="28"/>
          <w:szCs w:val="28"/>
          <w:vertAlign w:val="superscript"/>
        </w:rPr>
        <w:t>th</w:t>
      </w:r>
      <w:r w:rsidRPr="005658B5">
        <w:rPr>
          <w:rFonts w:ascii="TimesNewRomanPS-BoldMT" w:eastAsiaTheme="minorHAnsi" w:hAnsi="TimesNewRomanPS-BoldMT" w:cs="TimesNewRomanPS-BoldMT"/>
          <w:sz w:val="28"/>
          <w:szCs w:val="28"/>
        </w:rPr>
        <w:t xml:space="preserve"> percentile), hence 10 score</w:t>
      </w:r>
      <w:r>
        <w:rPr>
          <w:rFonts w:ascii="TimesNewRomanPS-BoldMT" w:eastAsiaTheme="minorHAnsi" w:hAnsi="TimesNewRomanPS-BoldMT" w:cs="TimesNewRomanPS-BoldMT"/>
          <w:sz w:val="28"/>
          <w:szCs w:val="28"/>
        </w:rPr>
        <w:t>. Thus any one scoring 10 would have done better than 60% of the class.</w:t>
      </w:r>
    </w:p>
    <w:p w:rsidR="007A1C13" w:rsidRDefault="007A1C13" w:rsidP="007A1C13">
      <w:pPr>
        <w:autoSpaceDE w:val="0"/>
        <w:autoSpaceDN w:val="0"/>
        <w:bidi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7A1C13" w:rsidRDefault="00B54D62" w:rsidP="00B54D62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Decile</w:t>
      </w:r>
      <w:r w:rsidRPr="005247C9"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s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 xml:space="preserve"> (</w:t>
      </w:r>
      <w:r w:rsidRPr="005247C9">
        <w:rPr>
          <w:rFonts w:ascii="TimesNewRomanPS-BoldMT" w:eastAsiaTheme="minorHAnsi" w:hAnsi="TimesNewRomanPS-BoldMT" w:cs="TimesNewRomanPS-BoldMT"/>
          <w:b/>
          <w:bCs/>
          <w:i/>
          <w:iCs/>
          <w:sz w:val="28"/>
          <w:szCs w:val="28"/>
          <w:u w:val="single"/>
        </w:rPr>
        <w:t>P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)</w:t>
      </w:r>
      <w:r w:rsidRPr="005247C9"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: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 xml:space="preserve"> </w:t>
      </w:r>
      <w:r w:rsidRPr="00B54D62">
        <w:rPr>
          <w:rFonts w:ascii="TimesNewRomanPS-BoldMT" w:eastAsiaTheme="minorHAnsi" w:hAnsi="TimesNewRomanPS-BoldMT" w:cs="TimesNewRomanPS-BoldMT"/>
          <w:sz w:val="28"/>
          <w:szCs w:val="28"/>
        </w:rPr>
        <w:t>position in tenths a data value in the distribution</w:t>
      </w:r>
      <w:r>
        <w:rPr>
          <w:rFonts w:ascii="TimesNewRomanPS-BoldMT" w:eastAsiaTheme="minorHAnsi" w:hAnsi="TimesNewRomanPS-BoldMT" w:cs="TimesNewRomanPS-BoldMT"/>
          <w:sz w:val="28"/>
          <w:szCs w:val="28"/>
        </w:rPr>
        <w:t xml:space="preserve"> → (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>k</w:t>
      </w:r>
      <w:r>
        <w:rPr>
          <w:rFonts w:ascii="TimesNewRomanPS-BoldMT" w:eastAsiaTheme="minorHAnsi" w:hAnsi="TimesNewRomanPS-BoldMT" w:cs="TimesNewRomanPS-BoldMT"/>
          <w:sz w:val="28"/>
          <w:szCs w:val="28"/>
        </w:rPr>
        <w:t>/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n</w:t>
      </w:r>
      <w:r>
        <w:rPr>
          <w:rFonts w:ascii="TimesNewRomanPS-BoldMT" w:eastAsiaTheme="minorHAnsi" w:hAnsi="TimesNewRomanPS-BoldMT" w:cs="TimesNewRomanPS-BoldMT"/>
          <w:sz w:val="28"/>
          <w:szCs w:val="28"/>
        </w:rPr>
        <w:t>)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>
        <w:rPr>
          <w:rFonts w:ascii="TimesNewRomanPS-BoldMT" w:eastAsiaTheme="minorHAnsi" w:hAnsi="TimesNewRomanPS-BoldMT" w:cs="TimesNewRomanPS-BoldMT"/>
          <w:sz w:val="28"/>
          <w:szCs w:val="28"/>
        </w:rPr>
        <w:t>X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>10</w:t>
      </w:r>
    </w:p>
    <w:p w:rsidR="00B54D62" w:rsidRDefault="00B54D62" w:rsidP="00A901FE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sz w:val="28"/>
          <w:szCs w:val="28"/>
        </w:rPr>
      </w:pPr>
      <w:r w:rsidRPr="00B54D62"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Quartile (</w:t>
      </w:r>
      <w:r w:rsidRPr="00B54D62">
        <w:rPr>
          <w:rFonts w:ascii="TimesNewRomanPS-BoldMT" w:eastAsiaTheme="minorHAnsi" w:hAnsi="TimesNewRomanPS-BoldMT" w:cs="TimesNewRomanPS-BoldMT"/>
          <w:b/>
          <w:bCs/>
          <w:i/>
          <w:iCs/>
          <w:sz w:val="28"/>
          <w:szCs w:val="28"/>
          <w:u w:val="single"/>
        </w:rPr>
        <w:t>Q</w:t>
      </w:r>
      <w:r w:rsidRPr="00B54D62"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>)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  <w:t xml:space="preserve">; </w:t>
      </w:r>
      <w:r w:rsidRPr="00B54D62">
        <w:rPr>
          <w:rFonts w:ascii="TimesNewRomanPS-BoldMT" w:eastAsiaTheme="minorHAnsi" w:hAnsi="TimesNewRomanPS-BoldMT" w:cs="TimesNewRomanPS-BoldMT"/>
          <w:sz w:val="28"/>
          <w:szCs w:val="28"/>
        </w:rPr>
        <w:t xml:space="preserve">position in </w:t>
      </w:r>
      <w:r w:rsidR="00A901FE">
        <w:rPr>
          <w:rFonts w:ascii="TimesNewRomanPS-BoldMT" w:eastAsiaTheme="minorHAnsi" w:hAnsi="TimesNewRomanPS-BoldMT" w:cs="TimesNewRomanPS-BoldMT"/>
          <w:sz w:val="28"/>
          <w:szCs w:val="28"/>
        </w:rPr>
        <w:t xml:space="preserve">fourths </w:t>
      </w:r>
      <w:r w:rsidR="00A901FE" w:rsidRPr="00B54D62">
        <w:rPr>
          <w:rFonts w:ascii="TimesNewRomanPS-BoldMT" w:eastAsiaTheme="minorHAnsi" w:hAnsi="TimesNewRomanPS-BoldMT" w:cs="TimesNewRomanPS-BoldMT"/>
          <w:sz w:val="28"/>
          <w:szCs w:val="28"/>
        </w:rPr>
        <w:t>a</w:t>
      </w:r>
      <w:r w:rsidRPr="00B54D62">
        <w:rPr>
          <w:rFonts w:ascii="TimesNewRomanPS-BoldMT" w:eastAsiaTheme="minorHAnsi" w:hAnsi="TimesNewRomanPS-BoldMT" w:cs="TimesNewRomanPS-BoldMT"/>
          <w:sz w:val="28"/>
          <w:szCs w:val="28"/>
        </w:rPr>
        <w:t xml:space="preserve"> data value in the distribution</w:t>
      </w:r>
      <w:r>
        <w:rPr>
          <w:rFonts w:ascii="TimesNewRomanPS-BoldMT" w:eastAsiaTheme="minorHAnsi" w:hAnsi="TimesNewRomanPS-BoldMT" w:cs="TimesNewRomanPS-BoldMT"/>
          <w:sz w:val="28"/>
          <w:szCs w:val="28"/>
        </w:rPr>
        <w:t xml:space="preserve"> → (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>k</w:t>
      </w:r>
      <w:r>
        <w:rPr>
          <w:rFonts w:ascii="TimesNewRomanPS-BoldMT" w:eastAsiaTheme="minorHAnsi" w:hAnsi="TimesNewRomanPS-BoldMT" w:cs="TimesNewRomanPS-BoldMT"/>
          <w:sz w:val="28"/>
          <w:szCs w:val="28"/>
        </w:rPr>
        <w:t>/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n</w:t>
      </w:r>
      <w:r>
        <w:rPr>
          <w:rFonts w:ascii="TimesNewRomanPS-BoldMT" w:eastAsiaTheme="minorHAnsi" w:hAnsi="TimesNewRomanPS-BoldMT" w:cs="TimesNewRomanPS-BoldMT"/>
          <w:sz w:val="28"/>
          <w:szCs w:val="28"/>
        </w:rPr>
        <w:t>)</w:t>
      </w:r>
      <w:r w:rsidRPr="005247C9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>
        <w:rPr>
          <w:rFonts w:ascii="TimesNewRomanPS-BoldMT" w:eastAsiaTheme="minorHAnsi" w:hAnsi="TimesNewRomanPS-BoldMT" w:cs="TimesNewRomanPS-BoldMT"/>
          <w:sz w:val="28"/>
          <w:szCs w:val="28"/>
        </w:rPr>
        <w:t>X</w:t>
      </w:r>
      <w:r w:rsidR="00A901FE">
        <w:rPr>
          <w:rFonts w:ascii="TimesNewRomanPS-BoldMT" w:eastAsiaTheme="minorHAnsi" w:hAnsi="TimesNewRomanPS-BoldMT" w:cs="TimesNewRomanPS-BoldMT"/>
          <w:sz w:val="28"/>
          <w:szCs w:val="28"/>
        </w:rPr>
        <w:t>4</w:t>
      </w:r>
    </w:p>
    <w:p w:rsidR="00B54D62" w:rsidRPr="0027054A" w:rsidRDefault="0027054A" w:rsidP="0027054A">
      <w:pPr>
        <w:pStyle w:val="a7"/>
        <w:numPr>
          <w:ilvl w:val="0"/>
          <w:numId w:val="11"/>
        </w:numPr>
        <w:autoSpaceDE w:val="0"/>
        <w:autoSpaceDN w:val="0"/>
        <w:bidi w:val="0"/>
        <w:adjustRightInd w:val="0"/>
        <w:ind w:left="-90" w:right="-1504"/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</w:rPr>
      </w:pPr>
      <w:r w:rsidRPr="0027054A">
        <w:rPr>
          <w:sz w:val="28"/>
          <w:szCs w:val="28"/>
        </w:rPr>
        <w:t>The first quartile (Q1) is the value of the {(n + 1)÷4}th observation.</w:t>
      </w:r>
    </w:p>
    <w:p w:rsidR="00B54D62" w:rsidRPr="0027054A" w:rsidRDefault="0027054A" w:rsidP="0027054A">
      <w:pPr>
        <w:pStyle w:val="a7"/>
        <w:numPr>
          <w:ilvl w:val="0"/>
          <w:numId w:val="11"/>
        </w:numPr>
        <w:autoSpaceDE w:val="0"/>
        <w:autoSpaceDN w:val="0"/>
        <w:bidi w:val="0"/>
        <w:adjustRightInd w:val="0"/>
        <w:ind w:left="-90" w:right="-1504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27054A">
        <w:rPr>
          <w:sz w:val="28"/>
          <w:szCs w:val="28"/>
        </w:rPr>
        <w:t>The third quartile (Q3) is the value of the {3x(n + 1)÷4}th observation.</w:t>
      </w:r>
    </w:p>
    <w:p w:rsidR="00B54D62" w:rsidRPr="0027054A" w:rsidRDefault="0027054A" w:rsidP="0027054A">
      <w:pPr>
        <w:pStyle w:val="a7"/>
        <w:numPr>
          <w:ilvl w:val="0"/>
          <w:numId w:val="11"/>
        </w:numPr>
        <w:autoSpaceDE w:val="0"/>
        <w:autoSpaceDN w:val="0"/>
        <w:bidi w:val="0"/>
        <w:adjustRightInd w:val="0"/>
        <w:ind w:left="-90" w:right="-1504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27054A">
        <w:rPr>
          <w:sz w:val="28"/>
          <w:szCs w:val="28"/>
        </w:rPr>
        <w:t>Interquartile range (IQR): The middle half of the values. i.e. those lying between the first and third quartiles(Q1</w:t>
      </w:r>
      <w:r>
        <w:rPr>
          <w:sz w:val="28"/>
          <w:szCs w:val="28"/>
        </w:rPr>
        <w:t>-</w:t>
      </w:r>
      <w:r w:rsidRPr="0027054A">
        <w:rPr>
          <w:sz w:val="28"/>
          <w:szCs w:val="28"/>
        </w:rPr>
        <w:t xml:space="preserve"> Q3).</w:t>
      </w:r>
    </w:p>
    <w:p w:rsidR="00B54D62" w:rsidRDefault="00B54D62" w:rsidP="00B54D62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4D62" w:rsidRDefault="007D1768" w:rsidP="00B54D62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437.25pt;margin-top:3.75pt;width:39pt;height:20.25pt;z-index:251664384">
            <v:textbox style="mso-next-textbox:#_x0000_s1085">
              <w:txbxContent>
                <w:p w:rsidR="0030387C" w:rsidRPr="0030387C" w:rsidRDefault="0030387C" w:rsidP="0030387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Max </w:t>
                  </w:r>
                </w:p>
              </w:txbxContent>
            </v:textbox>
          </v:shape>
        </w:pict>
      </w:r>
      <w:r>
        <w:rPr>
          <w:rFonts w:ascii="TimesNewRomanPS-BoldMT" w:eastAsiaTheme="minorHAnsi" w:hAnsi="TimesNewRomanPS-BoldMT" w:cs="TimesNewRomanPS-BoldMT"/>
          <w:b/>
          <w:bCs/>
          <w:noProof/>
          <w:sz w:val="28"/>
          <w:szCs w:val="28"/>
        </w:rPr>
        <w:pict>
          <v:shape id="_x0000_s1084" type="#_x0000_t202" style="position:absolute;left:0;text-align:left;margin-left:-12.75pt;margin-top:103.5pt;width:39pt;height:20.25pt;z-index:251663360">
            <v:textbox style="mso-next-textbox:#_x0000_s1084">
              <w:txbxContent>
                <w:p w:rsidR="0030387C" w:rsidRPr="0030387C" w:rsidRDefault="0030387C">
                  <w:pPr>
                    <w:rPr>
                      <w:b/>
                      <w:bCs/>
                    </w:rPr>
                  </w:pPr>
                  <w:r w:rsidRPr="0030387C">
                    <w:rPr>
                      <w:b/>
                      <w:bCs/>
                    </w:rPr>
                    <w:t>Min</w:t>
                  </w:r>
                </w:p>
              </w:txbxContent>
            </v:textbox>
          </v:shape>
        </w:pict>
      </w:r>
      <w:r w:rsidR="0027054A" w:rsidRPr="0027054A">
        <w:rPr>
          <w:rFonts w:ascii="TimesNewRomanPS-BoldMT" w:eastAsiaTheme="minorHAnsi" w:hAnsi="TimesNewRomanPS-BoldMT" w:cs="TimesNewRomanPS-BoldMT"/>
          <w:b/>
          <w:bCs/>
          <w:noProof/>
          <w:sz w:val="28"/>
          <w:szCs w:val="28"/>
        </w:rPr>
        <w:drawing>
          <wp:inline distT="0" distB="0" distL="0" distR="0">
            <wp:extent cx="6638925" cy="2400300"/>
            <wp:effectExtent l="19050" t="0" r="9525" b="0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62" w:rsidRDefault="00B54D62" w:rsidP="00B54D62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E56009" w:rsidRDefault="00E56009" w:rsidP="00E56009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E56009" w:rsidRDefault="00E56009" w:rsidP="00E56009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E56009" w:rsidRDefault="00E56009" w:rsidP="00E56009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Analyze – Descriptive Statistics ---- Frequencies ----- statistics </w:t>
      </w:r>
    </w:p>
    <w:p w:rsidR="00E56009" w:rsidRDefault="00E56009" w:rsidP="00E56009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E56009" w:rsidRDefault="00E56009" w:rsidP="00E56009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CD7B9D" w:rsidRDefault="00CD7B9D" w:rsidP="00CD7B9D">
      <w:pPr>
        <w:autoSpaceDE w:val="0"/>
        <w:autoSpaceDN w:val="0"/>
        <w:bidi w:val="0"/>
        <w:adjustRightInd w:val="0"/>
        <w:ind w:left="-72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sectPr w:rsidR="00CD7B9D" w:rsidSect="0020067E">
      <w:headerReference w:type="default" r:id="rId13"/>
      <w:footerReference w:type="even" r:id="rId14"/>
      <w:footerReference w:type="default" r:id="rId15"/>
      <w:pgSz w:w="11906" w:h="16838"/>
      <w:pgMar w:top="1440" w:right="1800" w:bottom="135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68" w:rsidRDefault="007D1768" w:rsidP="005736FA">
      <w:r>
        <w:separator/>
      </w:r>
    </w:p>
  </w:endnote>
  <w:endnote w:type="continuationSeparator" w:id="0">
    <w:p w:rsidR="007D1768" w:rsidRDefault="007D1768" w:rsidP="0057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4" w:rsidRDefault="000C7087" w:rsidP="00ED4B4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9D4781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5C2D44" w:rsidRDefault="007D17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4" w:rsidRDefault="000C7087" w:rsidP="00ED4B4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9D4781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016354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5C2D44" w:rsidRDefault="007D17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68" w:rsidRDefault="007D1768" w:rsidP="005736FA">
      <w:r>
        <w:separator/>
      </w:r>
    </w:p>
  </w:footnote>
  <w:footnote w:type="continuationSeparator" w:id="0">
    <w:p w:rsidR="007D1768" w:rsidRDefault="007D1768" w:rsidP="0057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4" w:rsidRPr="00F94FE3" w:rsidRDefault="009D4781" w:rsidP="00016354">
    <w:pPr>
      <w:pStyle w:val="a6"/>
      <w:tabs>
        <w:tab w:val="clear" w:pos="8306"/>
        <w:tab w:val="right" w:pos="9000"/>
      </w:tabs>
      <w:bidi w:val="0"/>
      <w:ind w:left="-450" w:right="-604"/>
      <w:rPr>
        <w:sz w:val="28"/>
        <w:szCs w:val="28"/>
      </w:rPr>
    </w:pPr>
    <w:r w:rsidRPr="005736FA">
      <w:rPr>
        <w:rStyle w:val="a4"/>
        <w:b/>
        <w:bCs/>
        <w:sz w:val="28"/>
        <w:szCs w:val="28"/>
      </w:rPr>
      <w:t>D</w:t>
    </w:r>
    <w:r w:rsidRPr="005736FA">
      <w:rPr>
        <w:b/>
        <w:bCs/>
        <w:sz w:val="28"/>
        <w:szCs w:val="28"/>
      </w:rPr>
      <w:t>epart. Of Community Med.</w:t>
    </w:r>
    <w:r w:rsidRPr="00EE511A">
      <w:rPr>
        <w:sz w:val="28"/>
        <w:szCs w:val="28"/>
      </w:rPr>
      <w:t xml:space="preserve"> </w:t>
    </w:r>
    <w:r w:rsidRPr="00F94FE3">
      <w:rPr>
        <w:sz w:val="28"/>
        <w:szCs w:val="28"/>
      </w:rPr>
      <w:t xml:space="preserve">  </w:t>
    </w:r>
    <w:r>
      <w:rPr>
        <w:rFonts w:ascii="Impact" w:hAnsi="Impact"/>
        <w:sz w:val="32"/>
        <w:szCs w:val="32"/>
      </w:rPr>
      <w:t xml:space="preserve">    </w:t>
    </w:r>
    <w:r>
      <w:rPr>
        <w:rFonts w:ascii="Impact" w:hAnsi="Impact"/>
        <w:sz w:val="40"/>
        <w:szCs w:val="40"/>
        <w:u w:val="single"/>
      </w:rPr>
      <w:t xml:space="preserve"> </w:t>
    </w:r>
    <w:r w:rsidRPr="00EE511A">
      <w:rPr>
        <w:rFonts w:ascii="Impact" w:hAnsi="Impact"/>
        <w:sz w:val="40"/>
        <w:szCs w:val="40"/>
        <w:u w:val="single"/>
      </w:rPr>
      <w:t>Biostatistics</w:t>
    </w:r>
    <w:r w:rsidRPr="00F94FE3">
      <w:rPr>
        <w:rFonts w:ascii="Impact" w:hAnsi="Impact"/>
        <w:sz w:val="28"/>
        <w:szCs w:val="28"/>
        <w:u w:val="single"/>
      </w:rPr>
      <w:t xml:space="preserve"> </w:t>
    </w:r>
    <w:r w:rsidRPr="00F94FE3">
      <w:rPr>
        <w:rFonts w:ascii="Impact" w:hAnsi="Impact"/>
        <w:sz w:val="28"/>
        <w:szCs w:val="28"/>
      </w:rPr>
      <w:t xml:space="preserve"> </w:t>
    </w:r>
    <w:r w:rsidRPr="00F94FE3">
      <w:rPr>
        <w:sz w:val="28"/>
        <w:szCs w:val="28"/>
      </w:rPr>
      <w:t xml:space="preserve">     </w:t>
    </w:r>
    <w:r>
      <w:rPr>
        <w:sz w:val="28"/>
        <w:szCs w:val="28"/>
      </w:rPr>
      <w:t xml:space="preserve">           </w:t>
    </w:r>
    <w:r w:rsidRPr="00F94FE3">
      <w:rPr>
        <w:sz w:val="28"/>
        <w:szCs w:val="28"/>
      </w:rPr>
      <w:t xml:space="preserve">   </w:t>
    </w:r>
    <w:r>
      <w:rPr>
        <w:sz w:val="28"/>
        <w:szCs w:val="28"/>
      </w:rPr>
      <w:t xml:space="preserve">   </w:t>
    </w:r>
    <w:r w:rsidR="005736FA">
      <w:rPr>
        <w:sz w:val="28"/>
        <w:szCs w:val="28"/>
      </w:rPr>
      <w:t xml:space="preserve">   </w:t>
    </w:r>
    <w:r>
      <w:rPr>
        <w:sz w:val="28"/>
        <w:szCs w:val="28"/>
      </w:rPr>
      <w:t xml:space="preserve">  </w:t>
    </w:r>
    <w:r w:rsidR="005736FA">
      <w:rPr>
        <w:b/>
        <w:bCs/>
        <w:sz w:val="28"/>
        <w:szCs w:val="28"/>
      </w:rPr>
      <w:t>Pract</w:t>
    </w:r>
    <w:r w:rsidRPr="00F94FE3">
      <w:rPr>
        <w:b/>
        <w:bCs/>
        <w:sz w:val="28"/>
        <w:szCs w:val="28"/>
      </w:rPr>
      <w:t>.</w:t>
    </w:r>
    <w:r w:rsidR="00016354">
      <w:rPr>
        <w:sz w:val="28"/>
        <w:szCs w:val="28"/>
      </w:rPr>
      <w:t>3</w:t>
    </w:r>
  </w:p>
  <w:p w:rsidR="005C2D44" w:rsidRDefault="005736FA" w:rsidP="002B28F3">
    <w:pPr>
      <w:pStyle w:val="a6"/>
      <w:tabs>
        <w:tab w:val="clear" w:pos="8306"/>
        <w:tab w:val="right" w:pos="9000"/>
      </w:tabs>
      <w:bidi w:val="0"/>
      <w:ind w:left="-450" w:right="-1054"/>
      <w:rPr>
        <w:lang w:bidi="ar-EG"/>
      </w:rPr>
    </w:pPr>
    <w:r w:rsidRPr="005736FA">
      <w:rPr>
        <w:rFonts w:cs="Arabic Transparent"/>
        <w:b/>
        <w:bCs/>
        <w:sz w:val="28"/>
        <w:szCs w:val="28"/>
        <w:lang w:bidi="ar-EG"/>
      </w:rPr>
      <w:t>Al-Kindy College of Med</w:t>
    </w:r>
    <w:r>
      <w:rPr>
        <w:rFonts w:cs="Arabic Transparent"/>
        <w:b/>
        <w:bCs/>
        <w:sz w:val="28"/>
        <w:szCs w:val="28"/>
        <w:lang w:bidi="ar-EG"/>
      </w:rPr>
      <w:t xml:space="preserve">   </w:t>
    </w:r>
    <w:r>
      <w:rPr>
        <w:rFonts w:cs="Arabic Transparent"/>
        <w:sz w:val="28"/>
        <w:szCs w:val="28"/>
        <w:lang w:bidi="ar-EG"/>
      </w:rPr>
      <w:t xml:space="preserve">                                                                                                 </w:t>
    </w:r>
    <w:r w:rsidR="009D4781">
      <w:rPr>
        <w:rFonts w:cs="Arabic Transparent" w:hint="cs"/>
        <w:sz w:val="28"/>
        <w:szCs w:val="28"/>
        <w:rtl/>
        <w:lang w:bidi="ar-EG"/>
      </w:rPr>
      <w:t xml:space="preserve"> </w:t>
    </w:r>
    <w:r w:rsidR="009D4781" w:rsidRPr="00F94FE3">
      <w:rPr>
        <w:rFonts w:cs="Arabic Transparent" w:hint="cs"/>
        <w:sz w:val="28"/>
        <w:szCs w:val="28"/>
        <w:rtl/>
        <w:lang w:bidi="ar-EG"/>
      </w:rPr>
      <w:t xml:space="preserve">   </w:t>
    </w:r>
    <w:r w:rsidR="009D4781" w:rsidRPr="005736FA">
      <w:rPr>
        <w:rFonts w:cs="Arabic Transparent"/>
        <w:b/>
        <w:bCs/>
        <w:sz w:val="28"/>
        <w:szCs w:val="28"/>
      </w:rPr>
      <w:t xml:space="preserve">      </w:t>
    </w:r>
    <w:r w:rsidR="009D4781" w:rsidRPr="005736FA">
      <w:rPr>
        <w:rFonts w:cs="Arabic Transparent" w:hint="cs"/>
        <w:b/>
        <w:bCs/>
        <w:sz w:val="28"/>
        <w:szCs w:val="28"/>
        <w:rtl/>
        <w:lang w:bidi="ar-EG"/>
      </w:rPr>
      <w:t>ِِ</w:t>
    </w:r>
    <w:r w:rsidR="009D4781" w:rsidRPr="005736FA">
      <w:rPr>
        <w:rFonts w:cs="Arabic Transparent"/>
        <w:b/>
        <w:bCs/>
        <w:sz w:val="28"/>
        <w:szCs w:val="28"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0EE"/>
    <w:multiLevelType w:val="hybridMultilevel"/>
    <w:tmpl w:val="D792A302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>
    <w:nsid w:val="0FB07D31"/>
    <w:multiLevelType w:val="hybridMultilevel"/>
    <w:tmpl w:val="44086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F1D25"/>
    <w:multiLevelType w:val="hybridMultilevel"/>
    <w:tmpl w:val="739C83FC"/>
    <w:lvl w:ilvl="0" w:tplc="709435BA">
      <w:start w:val="2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C1F7808"/>
    <w:multiLevelType w:val="hybridMultilevel"/>
    <w:tmpl w:val="254418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7E52515"/>
    <w:multiLevelType w:val="hybridMultilevel"/>
    <w:tmpl w:val="122ED2A2"/>
    <w:lvl w:ilvl="0" w:tplc="8974D078">
      <w:start w:val="1"/>
      <w:numFmt w:val="lowerLetter"/>
      <w:lvlText w:val="%1-"/>
      <w:lvlJc w:val="left"/>
      <w:pPr>
        <w:tabs>
          <w:tab w:val="num" w:pos="1485"/>
        </w:tabs>
        <w:ind w:left="148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2E4712D7"/>
    <w:multiLevelType w:val="multilevel"/>
    <w:tmpl w:val="FC2E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D74B1"/>
    <w:multiLevelType w:val="hybridMultilevel"/>
    <w:tmpl w:val="8196CF3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3FB71403"/>
    <w:multiLevelType w:val="hybridMultilevel"/>
    <w:tmpl w:val="2AA2ED16"/>
    <w:lvl w:ilvl="0" w:tplc="14C87E64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>
    <w:nsid w:val="44F074BA"/>
    <w:multiLevelType w:val="hybridMultilevel"/>
    <w:tmpl w:val="CA8E2B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51044E34"/>
    <w:multiLevelType w:val="hybridMultilevel"/>
    <w:tmpl w:val="E53E3692"/>
    <w:lvl w:ilvl="0" w:tplc="C9C8948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58D10A3A"/>
    <w:multiLevelType w:val="hybridMultilevel"/>
    <w:tmpl w:val="0D5E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73E49"/>
    <w:multiLevelType w:val="hybridMultilevel"/>
    <w:tmpl w:val="7A8CE896"/>
    <w:lvl w:ilvl="0" w:tplc="04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>
    <w:nsid w:val="5F20071B"/>
    <w:multiLevelType w:val="hybridMultilevel"/>
    <w:tmpl w:val="C9704EF0"/>
    <w:lvl w:ilvl="0" w:tplc="C782490C">
      <w:start w:val="1"/>
      <w:numFmt w:val="decimal"/>
      <w:lvlText w:val="%1-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30CEF"/>
    <w:multiLevelType w:val="hybridMultilevel"/>
    <w:tmpl w:val="DD6AE342"/>
    <w:lvl w:ilvl="0" w:tplc="ED4637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C31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CF6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10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CDA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E74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29B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6D2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06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D324D2"/>
    <w:multiLevelType w:val="hybridMultilevel"/>
    <w:tmpl w:val="761CB15A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>
    <w:nsid w:val="71187CCE"/>
    <w:multiLevelType w:val="hybridMultilevel"/>
    <w:tmpl w:val="7E68E546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6">
    <w:nsid w:val="7B0E0AB0"/>
    <w:multiLevelType w:val="hybridMultilevel"/>
    <w:tmpl w:val="1854CB6E"/>
    <w:lvl w:ilvl="0" w:tplc="1B3C4136">
      <w:start w:val="1"/>
      <w:numFmt w:val="decimal"/>
      <w:lvlText w:val="%1-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  <w:num w:numId="15">
    <w:abstractNumId w:val="15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FA"/>
    <w:rsid w:val="00001634"/>
    <w:rsid w:val="00016354"/>
    <w:rsid w:val="000B7803"/>
    <w:rsid w:val="000C7087"/>
    <w:rsid w:val="000E6EF3"/>
    <w:rsid w:val="00125F2E"/>
    <w:rsid w:val="001B1E3C"/>
    <w:rsid w:val="001B2D0A"/>
    <w:rsid w:val="0020067E"/>
    <w:rsid w:val="00233812"/>
    <w:rsid w:val="002445C6"/>
    <w:rsid w:val="00251AEF"/>
    <w:rsid w:val="0027054A"/>
    <w:rsid w:val="00274963"/>
    <w:rsid w:val="002B28F3"/>
    <w:rsid w:val="002F1B9C"/>
    <w:rsid w:val="0030387C"/>
    <w:rsid w:val="003F130D"/>
    <w:rsid w:val="00453CBA"/>
    <w:rsid w:val="004620EC"/>
    <w:rsid w:val="00476DB4"/>
    <w:rsid w:val="004D474F"/>
    <w:rsid w:val="004E6190"/>
    <w:rsid w:val="004F772D"/>
    <w:rsid w:val="00506B88"/>
    <w:rsid w:val="00521C3E"/>
    <w:rsid w:val="005247C9"/>
    <w:rsid w:val="0055575A"/>
    <w:rsid w:val="005658B5"/>
    <w:rsid w:val="005736FA"/>
    <w:rsid w:val="00581A92"/>
    <w:rsid w:val="00585062"/>
    <w:rsid w:val="005B519A"/>
    <w:rsid w:val="005E4526"/>
    <w:rsid w:val="0066536B"/>
    <w:rsid w:val="006A68B5"/>
    <w:rsid w:val="0070560F"/>
    <w:rsid w:val="0077254B"/>
    <w:rsid w:val="0078269D"/>
    <w:rsid w:val="007862C5"/>
    <w:rsid w:val="007A1C13"/>
    <w:rsid w:val="007A7FAF"/>
    <w:rsid w:val="007C1CFE"/>
    <w:rsid w:val="007D1768"/>
    <w:rsid w:val="007D22F3"/>
    <w:rsid w:val="007D6D8B"/>
    <w:rsid w:val="008238C7"/>
    <w:rsid w:val="00836C7B"/>
    <w:rsid w:val="0088313C"/>
    <w:rsid w:val="008F12C6"/>
    <w:rsid w:val="008F24BC"/>
    <w:rsid w:val="0093259B"/>
    <w:rsid w:val="00934400"/>
    <w:rsid w:val="009428FE"/>
    <w:rsid w:val="00977E48"/>
    <w:rsid w:val="009A153F"/>
    <w:rsid w:val="009D4781"/>
    <w:rsid w:val="00A45B1B"/>
    <w:rsid w:val="00A50FBE"/>
    <w:rsid w:val="00A76E49"/>
    <w:rsid w:val="00A901FE"/>
    <w:rsid w:val="00A92F62"/>
    <w:rsid w:val="00A97844"/>
    <w:rsid w:val="00AD52FA"/>
    <w:rsid w:val="00AE736D"/>
    <w:rsid w:val="00B10FBC"/>
    <w:rsid w:val="00B36D9E"/>
    <w:rsid w:val="00B54D62"/>
    <w:rsid w:val="00BB6C94"/>
    <w:rsid w:val="00BB7FBC"/>
    <w:rsid w:val="00BC71DA"/>
    <w:rsid w:val="00C31C45"/>
    <w:rsid w:val="00C645C3"/>
    <w:rsid w:val="00C75290"/>
    <w:rsid w:val="00CA790C"/>
    <w:rsid w:val="00CB6FC2"/>
    <w:rsid w:val="00CC5C11"/>
    <w:rsid w:val="00CD04D3"/>
    <w:rsid w:val="00CD7B9D"/>
    <w:rsid w:val="00CE7C7D"/>
    <w:rsid w:val="00D163A1"/>
    <w:rsid w:val="00DE4DFF"/>
    <w:rsid w:val="00E56009"/>
    <w:rsid w:val="00E57C75"/>
    <w:rsid w:val="00ED38B5"/>
    <w:rsid w:val="00EE52C6"/>
    <w:rsid w:val="00F1359C"/>
    <w:rsid w:val="00F31AF5"/>
    <w:rsid w:val="00F3334F"/>
    <w:rsid w:val="00F40199"/>
    <w:rsid w:val="00F462E6"/>
    <w:rsid w:val="00F64304"/>
    <w:rsid w:val="00FA67B2"/>
    <w:rsid w:val="00FD2903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AD52FA"/>
    <w:pPr>
      <w:keepNext/>
      <w:bidi w:val="0"/>
      <w:outlineLvl w:val="1"/>
    </w:pPr>
    <w:rPr>
      <w:sz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1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1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36F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5736FA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5736FA"/>
  </w:style>
  <w:style w:type="paragraph" w:styleId="a5">
    <w:name w:val="Body Text"/>
    <w:basedOn w:val="a"/>
    <w:link w:val="Char0"/>
    <w:rsid w:val="005736FA"/>
    <w:pPr>
      <w:spacing w:after="120"/>
    </w:pPr>
  </w:style>
  <w:style w:type="character" w:customStyle="1" w:styleId="Char0">
    <w:name w:val="نص أساسي Char"/>
    <w:basedOn w:val="a0"/>
    <w:link w:val="a5"/>
    <w:rsid w:val="005736F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1"/>
    <w:rsid w:val="005736FA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5736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736FA"/>
    <w:pPr>
      <w:ind w:left="720"/>
      <w:contextualSpacing/>
    </w:pPr>
  </w:style>
  <w:style w:type="character" w:customStyle="1" w:styleId="2Char">
    <w:name w:val="عنوان 2 Char"/>
    <w:basedOn w:val="a0"/>
    <w:link w:val="2"/>
    <w:rsid w:val="00AD52FA"/>
    <w:rPr>
      <w:rFonts w:ascii="Times New Roman" w:eastAsia="Times New Roman" w:hAnsi="Times New Roman" w:cs="Times New Roman"/>
      <w:sz w:val="48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F12C6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8F12C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B36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85062"/>
    <w:pPr>
      <w:bidi w:val="0"/>
      <w:spacing w:before="100" w:beforeAutospacing="1" w:after="100" w:afterAutospacing="1"/>
    </w:pPr>
  </w:style>
  <w:style w:type="character" w:customStyle="1" w:styleId="3Char">
    <w:name w:val="عنوان 3 Char"/>
    <w:basedOn w:val="a0"/>
    <w:link w:val="3"/>
    <w:uiPriority w:val="9"/>
    <w:semiHidden/>
    <w:rsid w:val="009A15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Char">
    <w:name w:val="عنوان 6 Char"/>
    <w:basedOn w:val="a0"/>
    <w:link w:val="6"/>
    <w:uiPriority w:val="9"/>
    <w:semiHidden/>
    <w:rsid w:val="009A15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8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Yousi</dc:creator>
  <cp:keywords/>
  <dc:description/>
  <cp:lastModifiedBy>Aseel</cp:lastModifiedBy>
  <cp:revision>37</cp:revision>
  <dcterms:created xsi:type="dcterms:W3CDTF">2011-09-03T06:35:00Z</dcterms:created>
  <dcterms:modified xsi:type="dcterms:W3CDTF">2020-05-16T10:06:00Z</dcterms:modified>
</cp:coreProperties>
</file>