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Pr="00815EF3" w:rsidRDefault="00815EF3" w:rsidP="00C06BDA">
      <w:pPr>
        <w:jc w:val="center"/>
        <w:rPr>
          <w:b/>
          <w:bCs/>
          <w:sz w:val="36"/>
          <w:szCs w:val="36"/>
          <w:rtl/>
          <w:lang w:bidi="ar-IQ"/>
        </w:rPr>
      </w:pPr>
      <w:r w:rsidRPr="00815EF3">
        <w:rPr>
          <w:rFonts w:hint="cs"/>
          <w:b/>
          <w:bCs/>
          <w:sz w:val="36"/>
          <w:szCs w:val="36"/>
          <w:rtl/>
          <w:lang w:bidi="ar-IQ"/>
        </w:rPr>
        <w:t>علم التدريب الرياضي (مفهوم القوة العضلية )</w:t>
      </w: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C06BDA">
      <w:pPr>
        <w:jc w:val="center"/>
        <w:rPr>
          <w:b/>
          <w:bCs/>
          <w:sz w:val="24"/>
          <w:szCs w:val="24"/>
          <w:rtl/>
          <w:lang w:bidi="ar-IQ"/>
        </w:rPr>
      </w:pPr>
    </w:p>
    <w:p w:rsidR="00C06BDA" w:rsidRDefault="00C06BDA" w:rsidP="00815EF3">
      <w:pPr>
        <w:ind w:left="0" w:firstLine="0"/>
        <w:rPr>
          <w:b/>
          <w:bCs/>
          <w:sz w:val="24"/>
          <w:szCs w:val="24"/>
          <w:rtl/>
          <w:lang w:bidi="ar-IQ"/>
        </w:rPr>
      </w:pPr>
      <w:bookmarkStart w:id="0" w:name="_GoBack"/>
      <w:bookmarkEnd w:id="0"/>
    </w:p>
    <w:p w:rsidR="00C06BDA" w:rsidRDefault="00C06BDA" w:rsidP="00C06BDA">
      <w:pPr>
        <w:jc w:val="center"/>
        <w:rPr>
          <w:b/>
          <w:bCs/>
          <w:sz w:val="24"/>
          <w:szCs w:val="24"/>
          <w:rtl/>
          <w:lang w:bidi="ar-IQ"/>
        </w:rPr>
      </w:pPr>
    </w:p>
    <w:p w:rsidR="00C06BDA" w:rsidRPr="00C06BDA" w:rsidRDefault="00C06BDA" w:rsidP="00C06BDA">
      <w:pPr>
        <w:jc w:val="center"/>
        <w:rPr>
          <w:b/>
          <w:bCs/>
          <w:sz w:val="36"/>
          <w:szCs w:val="36"/>
          <w:rtl/>
          <w:lang w:bidi="ar-IQ"/>
        </w:rPr>
      </w:pPr>
    </w:p>
    <w:p w:rsidR="00C06BDA" w:rsidRPr="00C06BDA" w:rsidRDefault="00C06BDA" w:rsidP="00C06BDA">
      <w:pPr>
        <w:jc w:val="center"/>
        <w:rPr>
          <w:b/>
          <w:bCs/>
          <w:sz w:val="36"/>
          <w:szCs w:val="36"/>
          <w:rtl/>
          <w:lang w:bidi="ar-IQ"/>
        </w:rPr>
      </w:pPr>
      <w:r w:rsidRPr="00C06BDA">
        <w:rPr>
          <w:rFonts w:hint="cs"/>
          <w:b/>
          <w:bCs/>
          <w:sz w:val="36"/>
          <w:szCs w:val="36"/>
          <w:rtl/>
          <w:lang w:bidi="ar-IQ"/>
        </w:rPr>
        <w:t>للعام الدراسي 2024-2025</w:t>
      </w:r>
    </w:p>
    <w:p w:rsidR="00C06BDA" w:rsidRPr="00C06BDA" w:rsidRDefault="00C06BDA" w:rsidP="00C06BDA">
      <w:pPr>
        <w:jc w:val="center"/>
        <w:rPr>
          <w:b/>
          <w:bCs/>
          <w:sz w:val="36"/>
          <w:szCs w:val="36"/>
          <w:rtl/>
          <w:lang w:bidi="ar-IQ"/>
        </w:rPr>
      </w:pPr>
    </w:p>
    <w:p w:rsidR="00C06BDA" w:rsidRPr="00C06BDA" w:rsidRDefault="00C06BDA" w:rsidP="00C06BDA">
      <w:pPr>
        <w:jc w:val="center"/>
        <w:rPr>
          <w:b/>
          <w:bCs/>
          <w:sz w:val="36"/>
          <w:szCs w:val="36"/>
          <w:rtl/>
          <w:lang w:bidi="ar-IQ"/>
        </w:rPr>
      </w:pPr>
      <w:r w:rsidRPr="00C06BDA">
        <w:rPr>
          <w:rFonts w:hint="cs"/>
          <w:b/>
          <w:bCs/>
          <w:sz w:val="36"/>
          <w:szCs w:val="36"/>
          <w:rtl/>
          <w:lang w:bidi="ar-IQ"/>
        </w:rPr>
        <w:t xml:space="preserve">أ.م.د انتظار جمعة مبارك </w:t>
      </w:r>
    </w:p>
    <w:p w:rsidR="00C06BDA" w:rsidRPr="00C06BDA" w:rsidRDefault="00C06BDA" w:rsidP="00C06BDA">
      <w:pPr>
        <w:rPr>
          <w:b/>
          <w:bCs/>
          <w:sz w:val="36"/>
          <w:szCs w:val="36"/>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C06BDA">
      <w:pPr>
        <w:rPr>
          <w:b/>
          <w:bCs/>
          <w:sz w:val="24"/>
          <w:szCs w:val="24"/>
          <w:rtl/>
          <w:lang w:bidi="ar-IQ"/>
        </w:rPr>
      </w:pPr>
    </w:p>
    <w:p w:rsidR="00C06BDA" w:rsidRDefault="00C06BDA" w:rsidP="00815EF3">
      <w:pPr>
        <w:ind w:left="0" w:firstLine="0"/>
        <w:rPr>
          <w:rtl/>
        </w:rPr>
      </w:pPr>
    </w:p>
    <w:p w:rsidR="00C06BDA" w:rsidRDefault="00C06BDA" w:rsidP="00C06BDA">
      <w:pPr>
        <w:rPr>
          <w:rtl/>
        </w:rPr>
      </w:pPr>
    </w:p>
    <w:p w:rsidR="00C06BDA" w:rsidRDefault="00C06BDA" w:rsidP="00815EF3">
      <w:pPr>
        <w:ind w:left="0" w:firstLine="0"/>
        <w:rPr>
          <w:rtl/>
        </w:rPr>
      </w:pPr>
    </w:p>
    <w:p w:rsidR="00C06BDA" w:rsidRDefault="00C06BDA" w:rsidP="00C06BDA">
      <w:pPr>
        <w:rPr>
          <w:rtl/>
        </w:rPr>
      </w:pPr>
    </w:p>
    <w:p w:rsidR="00C06BDA" w:rsidRPr="00C06BDA" w:rsidRDefault="00C06BDA" w:rsidP="00C06BDA"/>
    <w:p w:rsidR="00B024F6" w:rsidRDefault="00A90B6D" w:rsidP="00815EF3">
      <w:pPr>
        <w:pStyle w:val="Heading1"/>
        <w:spacing w:line="403" w:lineRule="auto"/>
        <w:ind w:left="0" w:firstLine="631"/>
      </w:pPr>
      <w:r>
        <w:rPr>
          <w:bCs/>
          <w:szCs w:val="32"/>
          <w:rtl/>
        </w:rPr>
        <w:t>مفھوم القوة العضلیة</w:t>
      </w:r>
    </w:p>
    <w:p w:rsidR="00B024F6" w:rsidRDefault="00A90B6D">
      <w:pPr>
        <w:ind w:left="21"/>
      </w:pPr>
      <w:r>
        <w:rPr>
          <w:szCs w:val="28"/>
          <w:rtl/>
        </w:rPr>
        <w:t xml:space="preserve">اعلى قدر من القوة یبذلھا الجھاز العصبي والعضلي لمجابھة اقصى مقاومة خارجیة مضادة. </w:t>
      </w:r>
    </w:p>
    <w:p w:rsidR="00B024F6" w:rsidRDefault="00A90B6D">
      <w:pPr>
        <w:spacing w:after="3" w:line="265" w:lineRule="auto"/>
        <w:ind w:left="370" w:right="0"/>
        <w:jc w:val="left"/>
      </w:pPr>
      <w:r>
        <w:rPr>
          <w:szCs w:val="28"/>
          <w:rtl/>
        </w:rPr>
        <w:t xml:space="preserve">ومن الضروري معرفة انواع </w:t>
      </w:r>
      <w:r>
        <w:rPr>
          <w:szCs w:val="28"/>
          <w:rtl/>
        </w:rPr>
        <w:t xml:space="preserve">المقاومات التي تتمثل بالاتي: </w:t>
      </w:r>
    </w:p>
    <w:p w:rsidR="00B024F6" w:rsidRDefault="00A90B6D">
      <w:pPr>
        <w:numPr>
          <w:ilvl w:val="0"/>
          <w:numId w:val="1"/>
        </w:numPr>
        <w:ind w:right="299" w:hanging="360"/>
      </w:pPr>
      <w:r>
        <w:rPr>
          <w:szCs w:val="28"/>
          <w:rtl/>
        </w:rPr>
        <w:t xml:space="preserve">مقاومة داخلیة تتمثل بوزن الجسم ومقامتة لقوة الجذب الارضي ومقاومة الاحتكاك. </w:t>
      </w:r>
    </w:p>
    <w:p w:rsidR="00B024F6" w:rsidRDefault="00A90B6D">
      <w:pPr>
        <w:numPr>
          <w:ilvl w:val="0"/>
          <w:numId w:val="1"/>
        </w:numPr>
        <w:ind w:right="299" w:hanging="360"/>
      </w:pPr>
      <w:r>
        <w:rPr>
          <w:szCs w:val="28"/>
          <w:rtl/>
        </w:rPr>
        <w:t xml:space="preserve">مقاومة خارجیة تتمثل بمقاومة الاداة المستخدمة في التدریب او مقاومة الزمیل او مقاومةحمل وزن خارجي  . </w:t>
      </w:r>
    </w:p>
    <w:p w:rsidR="00B024F6" w:rsidRDefault="00A90B6D">
      <w:pPr>
        <w:pStyle w:val="Heading1"/>
        <w:ind w:left="-5" w:right="0"/>
      </w:pPr>
      <w:r>
        <w:rPr>
          <w:bCs/>
          <w:szCs w:val="32"/>
          <w:rtl/>
        </w:rPr>
        <w:t>أھمیة القوة العضلیة</w:t>
      </w:r>
    </w:p>
    <w:p w:rsidR="00B024F6" w:rsidRDefault="00A90B6D">
      <w:pPr>
        <w:numPr>
          <w:ilvl w:val="0"/>
          <w:numId w:val="2"/>
        </w:numPr>
        <w:ind w:right="2" w:hanging="360"/>
      </w:pPr>
      <w:r>
        <w:rPr>
          <w:szCs w:val="28"/>
          <w:rtl/>
        </w:rPr>
        <w:t xml:space="preserve">تسھم في انجاز اى نوع من أنواع </w:t>
      </w:r>
      <w:r>
        <w:rPr>
          <w:szCs w:val="28"/>
          <w:rtl/>
        </w:rPr>
        <w:t>أداء الجھد البدني في كافة الریاضات             وتتفاوت نسبة مساھمتھا طبقا لنوع الاداء.</w:t>
      </w:r>
    </w:p>
    <w:p w:rsidR="00B024F6" w:rsidRDefault="00A90B6D">
      <w:pPr>
        <w:numPr>
          <w:ilvl w:val="0"/>
          <w:numId w:val="2"/>
        </w:numPr>
        <w:ind w:right="2" w:hanging="360"/>
      </w:pPr>
      <w:r>
        <w:rPr>
          <w:szCs w:val="28"/>
          <w:rtl/>
        </w:rPr>
        <w:t>تسھم في تقدیرالصفات البدنیة الاخرى مثل السرعة والتحمل والرشاقة ، لذا      فھي تشغل حیزا كبیرا في برامج التدریب الریاضي.</w:t>
      </w:r>
    </w:p>
    <w:p w:rsidR="00B024F6" w:rsidRDefault="00A90B6D">
      <w:pPr>
        <w:numPr>
          <w:ilvl w:val="0"/>
          <w:numId w:val="2"/>
        </w:numPr>
        <w:spacing w:after="3" w:line="265" w:lineRule="auto"/>
        <w:ind w:right="2" w:hanging="360"/>
      </w:pPr>
      <w:r>
        <w:rPr>
          <w:szCs w:val="28"/>
          <w:rtl/>
        </w:rPr>
        <w:t>تعد محددا ھاما في تحقیق التفوق الریاضي في معظم ال</w:t>
      </w:r>
      <w:r>
        <w:rPr>
          <w:szCs w:val="28"/>
          <w:rtl/>
        </w:rPr>
        <w:t>ریاضات.</w:t>
      </w:r>
    </w:p>
    <w:p w:rsidR="00B024F6" w:rsidRDefault="00A90B6D">
      <w:pPr>
        <w:numPr>
          <w:ilvl w:val="0"/>
          <w:numId w:val="2"/>
        </w:numPr>
        <w:ind w:right="2" w:hanging="360"/>
      </w:pPr>
      <w:r>
        <w:rPr>
          <w:szCs w:val="28"/>
          <w:rtl/>
        </w:rPr>
        <w:t>القوة ضروریة لحسن المظھر ,فھي تكسب الفرد تكوینا جسمانیاً متماسكا في جمیع الحركات الاساسیة سواء في الوقوف او المشي او الجلوس.</w:t>
      </w:r>
    </w:p>
    <w:p w:rsidR="00B024F6" w:rsidRDefault="00A90B6D">
      <w:pPr>
        <w:numPr>
          <w:ilvl w:val="0"/>
          <w:numId w:val="2"/>
        </w:numPr>
        <w:ind w:right="2" w:hanging="360"/>
      </w:pPr>
      <w:r>
        <w:rPr>
          <w:szCs w:val="28"/>
          <w:rtl/>
        </w:rPr>
        <w:t xml:space="preserve">تستخدم القوة كعلاج وقائي ضد التشوھات والعیوب الجسمانیة , لارتباطھا بالنضج الفسیولوجي والوظائف الحیویة للانسان. </w:t>
      </w:r>
    </w:p>
    <w:p w:rsidR="00B024F6" w:rsidRDefault="00A90B6D">
      <w:pPr>
        <w:pStyle w:val="Heading1"/>
        <w:ind w:left="-5" w:right="0"/>
      </w:pPr>
      <w:r>
        <w:rPr>
          <w:bCs/>
          <w:szCs w:val="32"/>
          <w:rtl/>
        </w:rPr>
        <w:t>العوامل الم</w:t>
      </w:r>
      <w:r>
        <w:rPr>
          <w:bCs/>
          <w:szCs w:val="32"/>
          <w:rtl/>
        </w:rPr>
        <w:t>ؤثرة في أنتاج القوة العضلیة</w:t>
      </w:r>
    </w:p>
    <w:p w:rsidR="00B024F6" w:rsidRDefault="00A90B6D">
      <w:pPr>
        <w:spacing w:after="179"/>
        <w:ind w:left="21" w:right="2"/>
      </w:pPr>
      <w:r>
        <w:rPr>
          <w:szCs w:val="28"/>
          <w:rtl/>
        </w:rPr>
        <w:t xml:space="preserve">  ھنالك عدة عوامل تأثر في أنتاج القوة العضلیة لدى الفرد ،ومن الأھمیة أن یتعرف علیھا المدرب حتى یضعھا في اعتباره خلال قیامھ بالتخطیط والتنفیذ لبرامج التدریب الریاضي وھي</w:t>
      </w:r>
      <w:r>
        <w:rPr>
          <w:rFonts w:ascii="Calibri" w:eastAsia="Calibri" w:hAnsi="Calibri" w:cs="Calibri"/>
          <w:szCs w:val="28"/>
          <w:rtl/>
        </w:rPr>
        <w:t xml:space="preserve"> :- </w:t>
      </w:r>
    </w:p>
    <w:p w:rsidR="00B024F6" w:rsidRDefault="00A90B6D">
      <w:pPr>
        <w:spacing w:after="98" w:line="259" w:lineRule="auto"/>
        <w:ind w:left="21" w:right="0"/>
        <w:jc w:val="left"/>
      </w:pPr>
      <w:r>
        <w:rPr>
          <w:rFonts w:ascii="Arial" w:eastAsia="Arial" w:hAnsi="Arial" w:cs="Arial"/>
          <w:b/>
          <w:bCs/>
          <w:sz w:val="24"/>
          <w:szCs w:val="24"/>
          <w:rtl/>
        </w:rPr>
        <w:t>اولا : عدد الألیاف العضلیة المستثارة</w:t>
      </w:r>
    </w:p>
    <w:p w:rsidR="00B024F6" w:rsidRDefault="00A90B6D">
      <w:pPr>
        <w:spacing w:after="201" w:line="297" w:lineRule="auto"/>
        <w:ind w:left="11" w:right="2" w:firstLine="720"/>
      </w:pPr>
      <w:r>
        <w:rPr>
          <w:szCs w:val="28"/>
          <w:rtl/>
        </w:rPr>
        <w:t>تتكون العضلة من عدد</w:t>
      </w:r>
      <w:r>
        <w:rPr>
          <w:szCs w:val="28"/>
          <w:rtl/>
        </w:rPr>
        <w:t xml:space="preserve"> من الألیاف العضلیة ،واللیفة العضلیة تخضع لمبدأ</w:t>
      </w:r>
      <w:r>
        <w:rPr>
          <w:rFonts w:ascii="Calibri" w:eastAsia="Calibri" w:hAnsi="Calibri" w:cs="Calibri"/>
          <w:szCs w:val="28"/>
          <w:rtl/>
        </w:rPr>
        <w:t xml:space="preserve"> ( </w:t>
      </w:r>
      <w:r>
        <w:rPr>
          <w:szCs w:val="28"/>
          <w:rtl/>
        </w:rPr>
        <w:t>الكل أو لا</w:t>
      </w:r>
      <w:r>
        <w:rPr>
          <w:rFonts w:ascii="Calibri" w:eastAsia="Calibri" w:hAnsi="Calibri" w:cs="Calibri"/>
          <w:szCs w:val="28"/>
          <w:rtl/>
        </w:rPr>
        <w:t xml:space="preserve"> </w:t>
      </w:r>
      <w:r>
        <w:rPr>
          <w:szCs w:val="28"/>
          <w:rtl/>
        </w:rPr>
        <w:t>شئ</w:t>
      </w:r>
      <w:r>
        <w:rPr>
          <w:rFonts w:ascii="Calibri" w:eastAsia="Calibri" w:hAnsi="Calibri" w:cs="Calibri"/>
          <w:szCs w:val="28"/>
          <w:rtl/>
        </w:rPr>
        <w:t xml:space="preserve"> ) </w:t>
      </w:r>
      <w:r>
        <w:rPr>
          <w:szCs w:val="28"/>
          <w:rtl/>
        </w:rPr>
        <w:t>عند الانقباض</w:t>
      </w:r>
      <w:r>
        <w:rPr>
          <w:rFonts w:ascii="Calibri" w:eastAsia="Calibri" w:hAnsi="Calibri" w:cs="Calibri"/>
          <w:szCs w:val="28"/>
          <w:rtl/>
        </w:rPr>
        <w:t xml:space="preserve"> </w:t>
      </w:r>
      <w:r>
        <w:rPr>
          <w:szCs w:val="28"/>
          <w:rtl/>
        </w:rPr>
        <w:t>، وھو ما یعني أن اللیفة العضلیة أما</w:t>
      </w:r>
      <w:r>
        <w:rPr>
          <w:rFonts w:ascii="Calibri" w:eastAsia="Calibri" w:hAnsi="Calibri" w:cs="Calibri"/>
          <w:szCs w:val="28"/>
          <w:rtl/>
        </w:rPr>
        <w:t xml:space="preserve"> </w:t>
      </w:r>
      <w:r>
        <w:rPr>
          <w:szCs w:val="28"/>
          <w:rtl/>
        </w:rPr>
        <w:t>أن تنقبض بأكملھا</w:t>
      </w:r>
      <w:r>
        <w:rPr>
          <w:rFonts w:ascii="Calibri" w:eastAsia="Calibri" w:hAnsi="Calibri" w:cs="Calibri"/>
          <w:szCs w:val="28"/>
          <w:rtl/>
        </w:rPr>
        <w:t xml:space="preserve"> </w:t>
      </w:r>
      <w:r>
        <w:rPr>
          <w:szCs w:val="28"/>
          <w:rtl/>
        </w:rPr>
        <w:t>إذا كانت قوة المثیر قویة بدرجة كافیة أولا تنقبض على الإطلاق</w:t>
      </w:r>
      <w:r>
        <w:rPr>
          <w:rFonts w:ascii="Calibri" w:eastAsia="Calibri" w:hAnsi="Calibri" w:cs="Calibri"/>
          <w:szCs w:val="28"/>
          <w:rtl/>
        </w:rPr>
        <w:t xml:space="preserve"> </w:t>
      </w:r>
      <w:r>
        <w:rPr>
          <w:szCs w:val="28"/>
          <w:rtl/>
        </w:rPr>
        <w:t>إذا كانت قوة المثیر ضعیفة</w:t>
      </w:r>
      <w:r>
        <w:rPr>
          <w:rFonts w:ascii="Calibri" w:eastAsia="Calibri" w:hAnsi="Calibri" w:cs="Calibri"/>
          <w:szCs w:val="28"/>
          <w:rtl/>
        </w:rPr>
        <w:t xml:space="preserve"> .</w:t>
      </w:r>
    </w:p>
    <w:p w:rsidR="00B024F6" w:rsidRDefault="00A90B6D">
      <w:pPr>
        <w:spacing w:after="829"/>
        <w:ind w:left="11" w:right="2" w:firstLine="720"/>
      </w:pPr>
      <w:r>
        <w:rPr>
          <w:szCs w:val="28"/>
          <w:rtl/>
        </w:rPr>
        <w:t>مبدأ الألیاف المستثارة</w:t>
      </w:r>
      <w:r>
        <w:rPr>
          <w:rFonts w:ascii="Calibri" w:eastAsia="Calibri" w:hAnsi="Calibri" w:cs="Calibri"/>
          <w:szCs w:val="28"/>
          <w:rtl/>
        </w:rPr>
        <w:t xml:space="preserve"> </w:t>
      </w:r>
      <w:r>
        <w:rPr>
          <w:szCs w:val="28"/>
          <w:rtl/>
        </w:rPr>
        <w:t xml:space="preserve">والذي یحدد </w:t>
      </w:r>
      <w:r>
        <w:rPr>
          <w:szCs w:val="28"/>
          <w:rtl/>
        </w:rPr>
        <w:t>مقدار القوة العضلیة المنتجة من العضلة ، فكلما كان عدد الألیاف العضلیة المستثارة في العضلة الواحدة كبیرا زادت القوة العضلیة المنتجة والعكس صحیح</w:t>
      </w:r>
      <w:r>
        <w:rPr>
          <w:rFonts w:ascii="Calibri" w:eastAsia="Calibri" w:hAnsi="Calibri" w:cs="Calibri"/>
          <w:szCs w:val="28"/>
          <w:rtl/>
        </w:rPr>
        <w:t xml:space="preserve"> </w:t>
      </w:r>
      <w:r>
        <w:rPr>
          <w:szCs w:val="28"/>
          <w:rtl/>
        </w:rPr>
        <w:t>المثیرات ھنا تمثلھا المقاومات التي تحاول العضلة التغلب علیھا ، فكلما زادت المقاومة( المثیرات) تطلب إشراك أكبر عدد</w:t>
      </w:r>
      <w:r>
        <w:rPr>
          <w:szCs w:val="28"/>
          <w:rtl/>
        </w:rPr>
        <w:t xml:space="preserve"> ممكن من الألیاف العضلیة كي یمكن التغلب علیھا ، وبالتالي تزداد القوة العضلیة المنتجة . </w:t>
      </w:r>
    </w:p>
    <w:p w:rsidR="00B024F6" w:rsidRDefault="00A90B6D">
      <w:pPr>
        <w:spacing w:after="53" w:line="259" w:lineRule="auto"/>
        <w:ind w:left="21" w:right="0"/>
        <w:jc w:val="left"/>
      </w:pPr>
      <w:r>
        <w:rPr>
          <w:rFonts w:ascii="Arial" w:eastAsia="Arial" w:hAnsi="Arial" w:cs="Arial"/>
          <w:b/>
          <w:bCs/>
          <w:sz w:val="24"/>
          <w:szCs w:val="24"/>
          <w:rtl/>
        </w:rPr>
        <w:lastRenderedPageBreak/>
        <w:t>ثانیا : المقطع العرضي للعضلة أو العضلات المشاركة في الأداء</w:t>
      </w:r>
    </w:p>
    <w:p w:rsidR="00B024F6" w:rsidRDefault="00A90B6D">
      <w:pPr>
        <w:spacing w:after="0"/>
        <w:ind w:left="11" w:right="2" w:firstLine="720"/>
      </w:pPr>
      <w:r>
        <w:rPr>
          <w:szCs w:val="28"/>
          <w:rtl/>
        </w:rPr>
        <w:t>مقطع العضلة ھو محصلة مجموع مقاطع الألیاف العضلیة للعضلة الواحدة أو العضلات المشاركة في الأداء ، وكلما كبر ھذا</w:t>
      </w:r>
      <w:r>
        <w:rPr>
          <w:szCs w:val="28"/>
          <w:rtl/>
        </w:rPr>
        <w:t xml:space="preserve"> المقطع زادت القوة العضلیة المنتجة والعكس صحیح ، عدد الألیاف في العضلة الواحدة ثابت لا یتغیر ولا یمكن زیادتھ بالتدریب ،وإنما یمكن زیادة ھذا المقطع بالتدریب، بینما یؤدى التوقف عنھ إلى نقص في مقطع العضلة</w:t>
      </w:r>
      <w:r>
        <w:rPr>
          <w:rFonts w:ascii="Calibri" w:eastAsia="Calibri" w:hAnsi="Calibri" w:cs="Calibri"/>
          <w:szCs w:val="28"/>
          <w:rtl/>
        </w:rPr>
        <w:t xml:space="preserve"> . </w:t>
      </w:r>
    </w:p>
    <w:p w:rsidR="00B024F6" w:rsidRDefault="00A90B6D">
      <w:pPr>
        <w:ind w:left="21" w:right="2330"/>
      </w:pPr>
      <w:r>
        <w:rPr>
          <w:szCs w:val="28"/>
          <w:rtl/>
        </w:rPr>
        <w:t xml:space="preserve">وھذا یقودنا الى موضوع التضخم العضلي والضمور العضلي </w:t>
      </w:r>
      <w:r>
        <w:rPr>
          <w:szCs w:val="28"/>
          <w:rtl/>
        </w:rPr>
        <w:t xml:space="preserve">: </w:t>
      </w:r>
    </w:p>
    <w:p w:rsidR="00B024F6" w:rsidRDefault="00A90B6D">
      <w:pPr>
        <w:spacing w:after="66"/>
        <w:ind w:left="123" w:right="2"/>
      </w:pPr>
      <w:r>
        <w:rPr>
          <w:b/>
          <w:bCs/>
          <w:szCs w:val="28"/>
        </w:rPr>
        <w:t>1</w:t>
      </w:r>
      <w:r>
        <w:rPr>
          <w:b/>
          <w:bCs/>
          <w:szCs w:val="28"/>
          <w:rtl/>
        </w:rPr>
        <w:t xml:space="preserve">.التضخم </w:t>
      </w:r>
      <w:proofErr w:type="gramStart"/>
      <w:r>
        <w:rPr>
          <w:b/>
          <w:bCs/>
          <w:szCs w:val="28"/>
          <w:rtl/>
        </w:rPr>
        <w:t>العضلى</w:t>
      </w:r>
      <w:r>
        <w:rPr>
          <w:szCs w:val="28"/>
          <w:rtl/>
        </w:rPr>
        <w:t xml:space="preserve"> :</w:t>
      </w:r>
      <w:proofErr w:type="gramEnd"/>
      <w:r>
        <w:rPr>
          <w:szCs w:val="28"/>
          <w:rtl/>
        </w:rPr>
        <w:t xml:space="preserve"> ھو زیادة في مقطع العضلة یؤدي الى زیادة حجمھا . أن التضخم العضلي ناتجبشكل أساسي من ھرمون التوستوستیرون . ھناك نوعان من التضخم العضلى وھي كما یلي: </w:t>
      </w:r>
    </w:p>
    <w:p w:rsidR="00B024F6" w:rsidRDefault="00A90B6D">
      <w:pPr>
        <w:numPr>
          <w:ilvl w:val="0"/>
          <w:numId w:val="3"/>
        </w:numPr>
        <w:spacing w:after="66"/>
        <w:ind w:right="2" w:hanging="360"/>
      </w:pPr>
      <w:r>
        <w:rPr>
          <w:b/>
          <w:bCs/>
          <w:szCs w:val="28"/>
          <w:rtl/>
        </w:rPr>
        <w:t>التضخم العضلي المؤقت</w:t>
      </w:r>
      <w:r>
        <w:rPr>
          <w:szCs w:val="28"/>
          <w:rtl/>
        </w:rPr>
        <w:t xml:space="preserve"> </w:t>
      </w:r>
      <w:r>
        <w:rPr>
          <w:b/>
          <w:bCs/>
          <w:szCs w:val="28"/>
          <w:rtl/>
        </w:rPr>
        <w:t>:</w:t>
      </w:r>
      <w:r>
        <w:rPr>
          <w:szCs w:val="28"/>
          <w:rtl/>
        </w:rPr>
        <w:t xml:space="preserve"> والذى یحدث نتیجة أداء تمارین مكثفة للقوة العضلیة من خلال مقاومات.</w:t>
      </w:r>
    </w:p>
    <w:p w:rsidR="00B024F6" w:rsidRDefault="00A90B6D">
      <w:pPr>
        <w:numPr>
          <w:ilvl w:val="0"/>
          <w:numId w:val="3"/>
        </w:numPr>
        <w:ind w:right="2" w:hanging="360"/>
      </w:pPr>
      <w:r>
        <w:rPr>
          <w:b/>
          <w:bCs/>
          <w:szCs w:val="28"/>
          <w:rtl/>
        </w:rPr>
        <w:t>التضخم العضلي المستمر:</w:t>
      </w:r>
      <w:r>
        <w:rPr>
          <w:szCs w:val="28"/>
          <w:rtl/>
        </w:rPr>
        <w:t xml:space="preserve"> والذي یحدث نتیجة اداء تمارین القوة العضلیة من خلال مقاومات على مدى زمن طویل       . </w:t>
      </w:r>
    </w:p>
    <w:p w:rsidR="00B024F6" w:rsidRDefault="00A90B6D">
      <w:pPr>
        <w:spacing w:after="65"/>
        <w:ind w:left="21" w:right="2"/>
      </w:pPr>
      <w:r>
        <w:rPr>
          <w:szCs w:val="28"/>
          <w:rtl/>
        </w:rPr>
        <w:t xml:space="preserve">   من المبادئ الاساسیة في علم التشریح أن عدد الالیاف العضلیة ثابت منذ الولادة فاءن التضخم العضلي ( المستمر) یمكن أن یحدث فقط من خلال تضخم ھذه الالیا</w:t>
      </w:r>
      <w:r>
        <w:rPr>
          <w:szCs w:val="28"/>
          <w:rtl/>
        </w:rPr>
        <w:t xml:space="preserve">ف وھذا یمكن تفسیره بما یلي: </w:t>
      </w:r>
    </w:p>
    <w:p w:rsidR="00B024F6" w:rsidRDefault="00A90B6D">
      <w:pPr>
        <w:numPr>
          <w:ilvl w:val="0"/>
          <w:numId w:val="4"/>
        </w:numPr>
        <w:spacing w:after="55" w:line="265" w:lineRule="auto"/>
        <w:ind w:right="0" w:hanging="390"/>
        <w:jc w:val="left"/>
      </w:pPr>
      <w:r>
        <w:rPr>
          <w:szCs w:val="28"/>
          <w:rtl/>
        </w:rPr>
        <w:t>زیادة في اللویفات العضلیة.</w:t>
      </w:r>
    </w:p>
    <w:p w:rsidR="00B024F6" w:rsidRDefault="00A90B6D">
      <w:pPr>
        <w:numPr>
          <w:ilvl w:val="0"/>
          <w:numId w:val="4"/>
        </w:numPr>
        <w:spacing w:after="55" w:line="265" w:lineRule="auto"/>
        <w:ind w:right="0" w:hanging="390"/>
        <w:jc w:val="left"/>
      </w:pPr>
      <w:r>
        <w:rPr>
          <w:szCs w:val="28"/>
          <w:rtl/>
        </w:rPr>
        <w:t>زیادة في خیوط الاكتین والمیوسین.</w:t>
      </w:r>
    </w:p>
    <w:p w:rsidR="00B024F6" w:rsidRDefault="00A90B6D">
      <w:pPr>
        <w:numPr>
          <w:ilvl w:val="0"/>
          <w:numId w:val="4"/>
        </w:numPr>
        <w:spacing w:after="55" w:line="265" w:lineRule="auto"/>
        <w:ind w:right="0" w:hanging="390"/>
        <w:jc w:val="left"/>
      </w:pPr>
      <w:r>
        <w:rPr>
          <w:szCs w:val="28"/>
          <w:rtl/>
        </w:rPr>
        <w:t>زیادة في الساركویلازم.</w:t>
      </w:r>
    </w:p>
    <w:p w:rsidR="00B024F6" w:rsidRDefault="00A90B6D">
      <w:pPr>
        <w:numPr>
          <w:ilvl w:val="0"/>
          <w:numId w:val="4"/>
        </w:numPr>
        <w:spacing w:after="3" w:line="265" w:lineRule="auto"/>
        <w:ind w:right="0" w:hanging="390"/>
        <w:jc w:val="left"/>
      </w:pPr>
      <w:r>
        <w:rPr>
          <w:szCs w:val="28"/>
          <w:rtl/>
        </w:rPr>
        <w:t>زیادة في الأنسجة.</w:t>
      </w:r>
    </w:p>
    <w:p w:rsidR="00B024F6" w:rsidRDefault="00A90B6D">
      <w:pPr>
        <w:spacing w:after="57" w:line="279" w:lineRule="auto"/>
        <w:ind w:left="0" w:right="258" w:firstLine="0"/>
        <w:jc w:val="right"/>
      </w:pPr>
      <w:r>
        <w:rPr>
          <w:b/>
          <w:bCs/>
          <w:szCs w:val="28"/>
        </w:rPr>
        <w:t>2</w:t>
      </w:r>
      <w:r>
        <w:rPr>
          <w:b/>
          <w:bCs/>
          <w:szCs w:val="28"/>
          <w:rtl/>
        </w:rPr>
        <w:t xml:space="preserve">.الضمور العضلي: </w:t>
      </w:r>
      <w:r>
        <w:rPr>
          <w:szCs w:val="28"/>
          <w:rtl/>
        </w:rPr>
        <w:t xml:space="preserve"> یعني أن ھناك تناقصا في الحجم والقوة العضلیة نتیجة توقف </w:t>
      </w:r>
      <w:proofErr w:type="gramStart"/>
      <w:r>
        <w:rPr>
          <w:szCs w:val="28"/>
          <w:rtl/>
        </w:rPr>
        <w:t>الحركة  في</w:t>
      </w:r>
      <w:proofErr w:type="gramEnd"/>
      <w:r>
        <w:rPr>
          <w:szCs w:val="28"/>
          <w:rtl/>
        </w:rPr>
        <w:t xml:space="preserve"> حالة الاصابة أو المرضى, اي توقف لعمل </w:t>
      </w:r>
      <w:r>
        <w:rPr>
          <w:szCs w:val="28"/>
          <w:rtl/>
        </w:rPr>
        <w:t xml:space="preserve">العضلات فجأة یؤدي الى ضمورھا ، أن التغیرت تبدأ بعد( </w:t>
      </w:r>
      <w:r>
        <w:rPr>
          <w:szCs w:val="28"/>
        </w:rPr>
        <w:t>6</w:t>
      </w:r>
      <w:r>
        <w:rPr>
          <w:szCs w:val="28"/>
          <w:rtl/>
        </w:rPr>
        <w:t xml:space="preserve">) ساعات من ھذا التوقف ، وأن معدل تناقص القوة یكون في حدود </w:t>
      </w:r>
      <w:r>
        <w:rPr>
          <w:szCs w:val="28"/>
        </w:rPr>
        <w:t>3</w:t>
      </w:r>
      <w:r>
        <w:rPr>
          <w:szCs w:val="28"/>
          <w:rtl/>
        </w:rPr>
        <w:t>-</w:t>
      </w:r>
      <w:r>
        <w:rPr>
          <w:szCs w:val="28"/>
        </w:rPr>
        <w:t>4</w:t>
      </w:r>
      <w:r>
        <w:rPr>
          <w:szCs w:val="28"/>
          <w:rtl/>
        </w:rPr>
        <w:t xml:space="preserve"> % من قوتھا كل یوم</w:t>
      </w:r>
      <w:r>
        <w:rPr>
          <w:rFonts w:ascii="Arial" w:eastAsia="Arial" w:hAnsi="Arial" w:cs="Arial"/>
          <w:b/>
          <w:bCs/>
          <w:sz w:val="24"/>
          <w:szCs w:val="24"/>
          <w:rtl/>
        </w:rPr>
        <w:t>ثالثا : نوع الألیاف العضلیة المشاركة في الأداء</w:t>
      </w:r>
    </w:p>
    <w:p w:rsidR="00B024F6" w:rsidRDefault="00A90B6D">
      <w:pPr>
        <w:ind w:left="11" w:right="2" w:firstLine="386"/>
      </w:pPr>
      <w:r>
        <w:rPr>
          <w:szCs w:val="28"/>
          <w:rtl/>
        </w:rPr>
        <w:t>ھناك نوعان رئیسا من الألیاف العضلیة ،أحداھما  البیضاء والأخرى الحمراء والاختل</w:t>
      </w:r>
      <w:r>
        <w:rPr>
          <w:szCs w:val="28"/>
          <w:rtl/>
        </w:rPr>
        <w:t>اف یرجع</w:t>
      </w:r>
      <w:r>
        <w:rPr>
          <w:rFonts w:ascii="Calibri" w:eastAsia="Calibri" w:hAnsi="Calibri" w:cs="Calibri"/>
          <w:szCs w:val="28"/>
          <w:rtl/>
        </w:rPr>
        <w:t xml:space="preserve"> </w:t>
      </w:r>
      <w:r>
        <w:rPr>
          <w:szCs w:val="28"/>
          <w:rtl/>
        </w:rPr>
        <w:t xml:space="preserve">إلى نسبة مادة المیكلوبین (مادة ذات لون أحمر مسئولة عن حمل الأكسجین الوارد من الشعیرات الدمویة إلى العضلة </w:t>
      </w:r>
      <w:r>
        <w:rPr>
          <w:rFonts w:ascii="Calibri" w:eastAsia="Calibri" w:hAnsi="Calibri" w:cs="Calibri"/>
          <w:szCs w:val="28"/>
          <w:rtl/>
        </w:rPr>
        <w:t xml:space="preserve">, </w:t>
      </w:r>
      <w:r>
        <w:rPr>
          <w:szCs w:val="28"/>
          <w:rtl/>
        </w:rPr>
        <w:t>حیث تقوم بالاتحاد بھ ونقلھ إلى المایتوكوندریا داخل اللیفة العضلیة لیستخدم في أنتاج الطاقة اللازمة للانقباض العضلي .ولیس ھناك عضلة في الجسم تح</w:t>
      </w:r>
      <w:r>
        <w:rPr>
          <w:szCs w:val="28"/>
          <w:rtl/>
        </w:rPr>
        <w:t>توى نوع واحد من الألیاف العضلیة ، وإنما تتكون من نسب معینة من كلا النوعین</w:t>
      </w:r>
      <w:r>
        <w:rPr>
          <w:rFonts w:ascii="Calibri" w:eastAsia="Calibri" w:hAnsi="Calibri" w:cs="Calibri"/>
          <w:szCs w:val="28"/>
          <w:rtl/>
        </w:rPr>
        <w:t xml:space="preserve"> : </w:t>
      </w:r>
    </w:p>
    <w:p w:rsidR="00B024F6" w:rsidRDefault="00A90B6D">
      <w:pPr>
        <w:numPr>
          <w:ilvl w:val="1"/>
          <w:numId w:val="4"/>
        </w:numPr>
        <w:ind w:right="2" w:hanging="360"/>
      </w:pPr>
      <w:r>
        <w:rPr>
          <w:szCs w:val="28"/>
          <w:rtl/>
        </w:rPr>
        <w:t xml:space="preserve">الألیاف العضلیة البیضاء تتمیز بسرعة الانقباض العضلي والقدرة على العمل اللاھوائي </w:t>
      </w:r>
    </w:p>
    <w:p w:rsidR="00B024F6" w:rsidRDefault="00A90B6D">
      <w:pPr>
        <w:ind w:left="21" w:right="2804"/>
      </w:pPr>
      <w:r>
        <w:rPr>
          <w:szCs w:val="28"/>
          <w:rtl/>
        </w:rPr>
        <w:t xml:space="preserve">(غیاب الأوكسجین) ولھا القدرة على أنتاج قوة عضلیة كبیرة. </w:t>
      </w:r>
    </w:p>
    <w:p w:rsidR="00B024F6" w:rsidRDefault="00A90B6D">
      <w:pPr>
        <w:numPr>
          <w:ilvl w:val="1"/>
          <w:numId w:val="4"/>
        </w:numPr>
        <w:ind w:right="2" w:hanging="360"/>
      </w:pPr>
      <w:r>
        <w:rPr>
          <w:szCs w:val="28"/>
          <w:rtl/>
        </w:rPr>
        <w:t>أما</w:t>
      </w:r>
      <w:r>
        <w:rPr>
          <w:rFonts w:ascii="Calibri" w:eastAsia="Calibri" w:hAnsi="Calibri" w:cs="Calibri"/>
          <w:szCs w:val="28"/>
          <w:rtl/>
        </w:rPr>
        <w:t xml:space="preserve"> </w:t>
      </w:r>
      <w:r>
        <w:rPr>
          <w:szCs w:val="28"/>
          <w:rtl/>
        </w:rPr>
        <w:t>الألیاف الحمراء تمیز باحتوائھا على نس</w:t>
      </w:r>
      <w:r>
        <w:rPr>
          <w:szCs w:val="28"/>
          <w:rtl/>
        </w:rPr>
        <w:t>بة كبیرة من مادة المیكلوبین مما یمیزھا بالبطء في الانقباض والعمل الھوائي( في وجود الأوكسجین</w:t>
      </w:r>
      <w:r>
        <w:rPr>
          <w:rFonts w:ascii="Calibri" w:eastAsia="Calibri" w:hAnsi="Calibri" w:cs="Calibri"/>
          <w:szCs w:val="28"/>
          <w:rtl/>
        </w:rPr>
        <w:t xml:space="preserve">) </w:t>
      </w:r>
      <w:r>
        <w:rPr>
          <w:szCs w:val="28"/>
          <w:rtl/>
        </w:rPr>
        <w:t xml:space="preserve"> لذا یمكنھا من الاستمرار في الانقباض العضلي لفترات طویلة</w:t>
      </w:r>
      <w:r>
        <w:rPr>
          <w:rFonts w:ascii="Calibri" w:eastAsia="Calibri" w:hAnsi="Calibri" w:cs="Calibri"/>
          <w:szCs w:val="28"/>
          <w:rtl/>
        </w:rPr>
        <w:t xml:space="preserve">. </w:t>
      </w:r>
    </w:p>
    <w:p w:rsidR="00B024F6" w:rsidRDefault="00A90B6D">
      <w:pPr>
        <w:spacing w:after="0"/>
        <w:ind w:left="11" w:right="2" w:firstLine="360"/>
      </w:pPr>
      <w:r>
        <w:rPr>
          <w:szCs w:val="28"/>
          <w:rtl/>
        </w:rPr>
        <w:t>نستنتج أن الألیاف العضلیة البیضاء یمكنھا أنتاج القوة العضلیة بدرجة أكبر وأسرع من الألیاف العضلیة الحمراء</w:t>
      </w:r>
      <w:r>
        <w:rPr>
          <w:szCs w:val="28"/>
          <w:rtl/>
        </w:rPr>
        <w:t xml:space="preserve">. </w:t>
      </w:r>
    </w:p>
    <w:p w:rsidR="00B024F6" w:rsidRDefault="00A90B6D">
      <w:pPr>
        <w:spacing w:after="99" w:line="259" w:lineRule="auto"/>
        <w:ind w:left="21" w:right="0"/>
        <w:jc w:val="left"/>
      </w:pPr>
      <w:r>
        <w:rPr>
          <w:rFonts w:ascii="Arial" w:eastAsia="Arial" w:hAnsi="Arial" w:cs="Arial"/>
          <w:b/>
          <w:bCs/>
          <w:sz w:val="24"/>
          <w:szCs w:val="24"/>
          <w:rtl/>
        </w:rPr>
        <w:t xml:space="preserve">رابعا : زاویة أنتاج القوة العضلیة </w:t>
      </w:r>
    </w:p>
    <w:p w:rsidR="00B024F6" w:rsidRDefault="00A90B6D">
      <w:pPr>
        <w:spacing w:after="282"/>
        <w:ind w:left="21" w:right="2"/>
      </w:pPr>
      <w:r>
        <w:rPr>
          <w:rFonts w:ascii="Calibri" w:eastAsia="Calibri" w:hAnsi="Calibri" w:cs="Calibri"/>
          <w:szCs w:val="28"/>
          <w:rtl/>
        </w:rPr>
        <w:lastRenderedPageBreak/>
        <w:t xml:space="preserve">    </w:t>
      </w:r>
      <w:r>
        <w:rPr>
          <w:szCs w:val="28"/>
          <w:rtl/>
        </w:rPr>
        <w:t xml:space="preserve">ھناك العدید من القوانین المیكانیكیة مثل قوانین الروافع التي یمكن استغلالھا في إنتاج درجة أكبر من القوة العضلیة واھم ھذه القوانین ھي: </w:t>
      </w:r>
    </w:p>
    <w:p w:rsidR="00B024F6" w:rsidRDefault="00A90B6D">
      <w:pPr>
        <w:numPr>
          <w:ilvl w:val="0"/>
          <w:numId w:val="5"/>
        </w:numPr>
        <w:spacing w:after="173"/>
        <w:ind w:right="2" w:hanging="360"/>
      </w:pPr>
      <w:r>
        <w:rPr>
          <w:szCs w:val="28"/>
          <w:rtl/>
        </w:rPr>
        <w:t>تعد زوایة الشد المستخدمة في العمل العضلي تشكل أھمیة كبرى في أنتاج القوة,</w:t>
      </w:r>
      <w:r>
        <w:rPr>
          <w:rFonts w:ascii="Calibri" w:eastAsia="Calibri" w:hAnsi="Calibri" w:cs="Calibri"/>
          <w:szCs w:val="28"/>
          <w:rtl/>
        </w:rPr>
        <w:t xml:space="preserve"> </w:t>
      </w:r>
      <w:r>
        <w:rPr>
          <w:szCs w:val="28"/>
          <w:rtl/>
        </w:rPr>
        <w:t>والمقصو</w:t>
      </w:r>
      <w:r>
        <w:rPr>
          <w:szCs w:val="28"/>
          <w:rtl/>
        </w:rPr>
        <w:t>د بزاویة الشد الزاویة المحصورة بین خط الشد في العضلة والمحور المیكانیكي للعظمة التي تندغم فیھا العضلة العاملة ، وتعد نقطة اندغام العضلة بالعظم محل تأثیر القوى في الروافع العظمیة ،ویكونعندھا أقصى قوة انقباض للعضلة.</w:t>
      </w:r>
    </w:p>
    <w:p w:rsidR="00B024F6" w:rsidRDefault="00A90B6D">
      <w:pPr>
        <w:numPr>
          <w:ilvl w:val="0"/>
          <w:numId w:val="5"/>
        </w:numPr>
        <w:spacing w:after="0" w:line="315" w:lineRule="auto"/>
        <w:ind w:right="2" w:hanging="360"/>
      </w:pPr>
      <w:r>
        <w:rPr>
          <w:szCs w:val="28"/>
          <w:rtl/>
        </w:rPr>
        <w:t xml:space="preserve">تعد الزاویة </w:t>
      </w:r>
      <w:r>
        <w:rPr>
          <w:rFonts w:ascii="Calibri" w:eastAsia="Calibri" w:hAnsi="Calibri" w:cs="Calibri"/>
          <w:sz w:val="22"/>
          <w:vertAlign w:val="superscript"/>
        </w:rPr>
        <w:t>০</w:t>
      </w:r>
      <w:r>
        <w:rPr>
          <w:rFonts w:ascii="Calibri" w:eastAsia="Calibri" w:hAnsi="Calibri" w:cs="Calibri"/>
          <w:szCs w:val="28"/>
        </w:rPr>
        <w:t>90</w:t>
      </w:r>
      <w:r>
        <w:rPr>
          <w:szCs w:val="28"/>
          <w:rtl/>
        </w:rPr>
        <w:t xml:space="preserve"> ھي أفضل زاویة للشد تجند </w:t>
      </w:r>
      <w:r>
        <w:rPr>
          <w:szCs w:val="28"/>
          <w:rtl/>
        </w:rPr>
        <w:t xml:space="preserve">القوة كلھا كي تحرك عظمة الرافعة حول المحور ،أما أذا ما تم الشد بزاویة أقل من الزاویة القائمة (أقل من </w:t>
      </w:r>
      <w:r>
        <w:rPr>
          <w:rFonts w:ascii="Calibri" w:eastAsia="Calibri" w:hAnsi="Calibri" w:cs="Calibri"/>
          <w:sz w:val="22"/>
          <w:vertAlign w:val="superscript"/>
        </w:rPr>
        <w:t>০</w:t>
      </w:r>
      <w:r>
        <w:rPr>
          <w:rFonts w:ascii="Calibri" w:eastAsia="Calibri" w:hAnsi="Calibri" w:cs="Calibri"/>
          <w:szCs w:val="28"/>
        </w:rPr>
        <w:t>90</w:t>
      </w:r>
      <w:r>
        <w:rPr>
          <w:szCs w:val="28"/>
          <w:rtl/>
        </w:rPr>
        <w:t>) فاءن جزءا من الشد یجند لجذب العظم في اتجاه المفصل ،الأمر</w:t>
      </w:r>
      <w:r>
        <w:rPr>
          <w:rFonts w:ascii="Calibri" w:eastAsia="Calibri" w:hAnsi="Calibri" w:cs="Calibri"/>
          <w:szCs w:val="28"/>
          <w:rtl/>
        </w:rPr>
        <w:t xml:space="preserve"> </w:t>
      </w:r>
      <w:r>
        <w:rPr>
          <w:szCs w:val="28"/>
          <w:rtl/>
        </w:rPr>
        <w:t>الذي یؤدى إلى زیادة الاحتكاك وبالتالي تنخفض كمیة الشد المستخدمة في الأداء ، أما</w:t>
      </w:r>
      <w:r>
        <w:rPr>
          <w:rFonts w:ascii="Calibri" w:eastAsia="Calibri" w:hAnsi="Calibri" w:cs="Calibri"/>
          <w:szCs w:val="28"/>
          <w:rtl/>
        </w:rPr>
        <w:t xml:space="preserve"> </w:t>
      </w:r>
      <w:r>
        <w:rPr>
          <w:szCs w:val="28"/>
          <w:rtl/>
        </w:rPr>
        <w:t xml:space="preserve">أذا كانت </w:t>
      </w:r>
      <w:r>
        <w:rPr>
          <w:szCs w:val="28"/>
          <w:rtl/>
        </w:rPr>
        <w:t xml:space="preserve">زاویة الشد أكبر من الزاویة القائمة ( أكبر من </w:t>
      </w:r>
      <w:r>
        <w:rPr>
          <w:rFonts w:ascii="Calibri" w:eastAsia="Calibri" w:hAnsi="Calibri" w:cs="Calibri"/>
          <w:sz w:val="22"/>
          <w:vertAlign w:val="superscript"/>
        </w:rPr>
        <w:t>০</w:t>
      </w:r>
      <w:r>
        <w:rPr>
          <w:rFonts w:ascii="Calibri" w:eastAsia="Calibri" w:hAnsi="Calibri" w:cs="Calibri"/>
          <w:szCs w:val="28"/>
        </w:rPr>
        <w:t>90</w:t>
      </w:r>
      <w:r>
        <w:rPr>
          <w:szCs w:val="28"/>
          <w:rtl/>
        </w:rPr>
        <w:t>) فان</w:t>
      </w:r>
      <w:r>
        <w:rPr>
          <w:rFonts w:ascii="Calibri" w:eastAsia="Calibri" w:hAnsi="Calibri" w:cs="Calibri"/>
          <w:szCs w:val="28"/>
          <w:rtl/>
        </w:rPr>
        <w:t xml:space="preserve"> </w:t>
      </w:r>
      <w:r>
        <w:rPr>
          <w:szCs w:val="28"/>
          <w:rtl/>
        </w:rPr>
        <w:t>جزءا من الشد یعمل على أبعاد عظمة الرافعة عن المفصل وبالتالي تنخفض قوة الشد العضلي المستخدم في العمل , أي</w:t>
      </w:r>
      <w:r>
        <w:rPr>
          <w:rFonts w:ascii="Calibri" w:eastAsia="Calibri" w:hAnsi="Calibri" w:cs="Calibri"/>
          <w:szCs w:val="28"/>
          <w:rtl/>
        </w:rPr>
        <w:t xml:space="preserve"> </w:t>
      </w:r>
      <w:r>
        <w:rPr>
          <w:szCs w:val="28"/>
          <w:rtl/>
        </w:rPr>
        <w:t>أن الاختیار الصحیح لزاویة الشد المستخدم في العمل العضلي یؤدى إلى أفضل أنتاج من القوة العضلیة المط</w:t>
      </w:r>
      <w:r>
        <w:rPr>
          <w:szCs w:val="28"/>
          <w:rtl/>
        </w:rPr>
        <w:t>لوبة.</w:t>
      </w:r>
    </w:p>
    <w:p w:rsidR="00B024F6" w:rsidRDefault="00A90B6D">
      <w:pPr>
        <w:spacing w:after="53" w:line="259" w:lineRule="auto"/>
        <w:ind w:left="21" w:right="0"/>
        <w:jc w:val="left"/>
      </w:pPr>
      <w:r>
        <w:rPr>
          <w:rFonts w:ascii="Arial" w:eastAsia="Arial" w:hAnsi="Arial" w:cs="Arial"/>
          <w:b/>
          <w:bCs/>
          <w:sz w:val="24"/>
          <w:szCs w:val="24"/>
          <w:rtl/>
        </w:rPr>
        <w:t>خامسا : طول واسترخاء العضلة أو العضلات قبل الانقباض</w:t>
      </w:r>
    </w:p>
    <w:p w:rsidR="00B024F6" w:rsidRDefault="00A90B6D">
      <w:pPr>
        <w:spacing w:after="0"/>
        <w:ind w:left="11" w:right="2" w:firstLine="412"/>
      </w:pPr>
      <w:r>
        <w:rPr>
          <w:szCs w:val="28"/>
          <w:rtl/>
        </w:rPr>
        <w:t>بالنسبة لطول العضلة كلما كانت العضلة تتمیز بالطول والمقدرة على الاستطالة ساعد ذلك في أنتاج أفضل درجة من القوة العضلیة.</w:t>
      </w:r>
    </w:p>
    <w:p w:rsidR="00B024F6" w:rsidRDefault="00A90B6D">
      <w:pPr>
        <w:spacing w:after="0"/>
        <w:ind w:left="11" w:right="2" w:firstLine="412"/>
      </w:pPr>
      <w:r>
        <w:rPr>
          <w:szCs w:val="28"/>
          <w:rtl/>
        </w:rPr>
        <w:t>اما بالنسبة للارتخاء العضلي كلما كانت العضلة في أفضل حالات الاسترخاء ساعد ذلك ع</w:t>
      </w:r>
      <w:r>
        <w:rPr>
          <w:szCs w:val="28"/>
          <w:rtl/>
        </w:rPr>
        <w:t>لى أنتاج أفضل درجة من القوة العضلیة.</w:t>
      </w:r>
    </w:p>
    <w:p w:rsidR="00B024F6" w:rsidRDefault="00A90B6D">
      <w:pPr>
        <w:spacing w:after="53" w:line="259" w:lineRule="auto"/>
        <w:ind w:left="21" w:right="0"/>
        <w:jc w:val="left"/>
      </w:pPr>
      <w:r>
        <w:rPr>
          <w:rFonts w:ascii="Arial" w:eastAsia="Arial" w:hAnsi="Arial" w:cs="Arial"/>
          <w:b/>
          <w:bCs/>
          <w:sz w:val="24"/>
          <w:szCs w:val="24"/>
          <w:rtl/>
        </w:rPr>
        <w:t>سادسا : طول الفترة المستغرقة في الانقباض العضلي</w:t>
      </w:r>
    </w:p>
    <w:p w:rsidR="00B024F6" w:rsidRDefault="00A90B6D">
      <w:pPr>
        <w:spacing w:after="65" w:line="265" w:lineRule="auto"/>
        <w:ind w:left="422" w:right="0"/>
        <w:jc w:val="left"/>
      </w:pPr>
      <w:r>
        <w:rPr>
          <w:szCs w:val="28"/>
          <w:rtl/>
        </w:rPr>
        <w:t xml:space="preserve">تتأثر القوة العضلیة بصورة مباشرة بطول فترة الانقباض وكالاتي: </w:t>
      </w:r>
    </w:p>
    <w:p w:rsidR="00B024F6" w:rsidRDefault="00A90B6D">
      <w:pPr>
        <w:numPr>
          <w:ilvl w:val="0"/>
          <w:numId w:val="6"/>
        </w:numPr>
        <w:spacing w:after="70"/>
        <w:ind w:right="1" w:hanging="360"/>
        <w:jc w:val="left"/>
      </w:pPr>
      <w:r>
        <w:rPr>
          <w:szCs w:val="28"/>
          <w:rtl/>
        </w:rPr>
        <w:t>كلما قصرت فترة الانقباض العضلي زادت القوة العضلیة المنتجة وكان معدل سرعة الانقباض</w:t>
      </w:r>
      <w:r>
        <w:rPr>
          <w:rFonts w:ascii="Calibri" w:eastAsia="Calibri" w:hAnsi="Calibri" w:cs="Calibri"/>
          <w:szCs w:val="28"/>
          <w:rtl/>
        </w:rPr>
        <w:t xml:space="preserve"> </w:t>
      </w:r>
      <w:r>
        <w:rPr>
          <w:szCs w:val="28"/>
          <w:rtl/>
        </w:rPr>
        <w:t>أعلى</w:t>
      </w:r>
      <w:r>
        <w:rPr>
          <w:rFonts w:ascii="Calibri" w:eastAsia="Calibri" w:hAnsi="Calibri" w:cs="Calibri"/>
          <w:szCs w:val="28"/>
          <w:rtl/>
        </w:rPr>
        <w:t xml:space="preserve"> .</w:t>
      </w:r>
    </w:p>
    <w:p w:rsidR="00B024F6" w:rsidRDefault="00A90B6D">
      <w:pPr>
        <w:numPr>
          <w:ilvl w:val="0"/>
          <w:numId w:val="6"/>
        </w:numPr>
        <w:spacing w:after="3" w:line="265" w:lineRule="auto"/>
        <w:ind w:right="1" w:hanging="360"/>
        <w:jc w:val="left"/>
      </w:pPr>
      <w:r>
        <w:rPr>
          <w:szCs w:val="28"/>
          <w:rtl/>
        </w:rPr>
        <w:t>كلما زادت فترة الانق</w:t>
      </w:r>
      <w:r>
        <w:rPr>
          <w:szCs w:val="28"/>
          <w:rtl/>
        </w:rPr>
        <w:t>باض العضلي نقص معدل أنتاج القوة العضلیة وقل معدل سرعة الانقباض</w:t>
      </w:r>
      <w:r>
        <w:rPr>
          <w:rFonts w:ascii="Calibri" w:eastAsia="Calibri" w:hAnsi="Calibri" w:cs="Calibri"/>
          <w:szCs w:val="28"/>
          <w:rtl/>
        </w:rPr>
        <w:t xml:space="preserve"> .</w:t>
      </w:r>
    </w:p>
    <w:p w:rsidR="00B024F6" w:rsidRDefault="00A90B6D">
      <w:pPr>
        <w:spacing w:after="256" w:line="259" w:lineRule="auto"/>
        <w:ind w:left="21" w:right="0"/>
        <w:jc w:val="left"/>
      </w:pPr>
      <w:r>
        <w:rPr>
          <w:rFonts w:ascii="Arial" w:eastAsia="Arial" w:hAnsi="Arial" w:cs="Arial"/>
          <w:b/>
          <w:bCs/>
          <w:sz w:val="24"/>
          <w:szCs w:val="24"/>
          <w:rtl/>
        </w:rPr>
        <w:t>سابعا : درجة  توافق العضلات المشاركة في الأداء</w:t>
      </w:r>
    </w:p>
    <w:p w:rsidR="00B024F6" w:rsidRDefault="00A90B6D">
      <w:pPr>
        <w:spacing w:after="627"/>
        <w:ind w:left="11" w:right="2" w:firstLine="720"/>
      </w:pPr>
      <w:r>
        <w:rPr>
          <w:szCs w:val="28"/>
          <w:rtl/>
        </w:rPr>
        <w:t>تلعب درجة التوافق بین العضلات المشتركة في الأداء الحركي دوراً مھما في القوة العضلیة المنتجة .والمقصود ھنا بالتوافق</w:t>
      </w:r>
      <w:r>
        <w:rPr>
          <w:rFonts w:ascii="Calibri" w:eastAsia="Calibri" w:hAnsi="Calibri" w:cs="Calibri"/>
          <w:szCs w:val="28"/>
          <w:rtl/>
        </w:rPr>
        <w:t xml:space="preserve"> </w:t>
      </w:r>
      <w:r>
        <w:rPr>
          <w:szCs w:val="28"/>
          <w:rtl/>
        </w:rPr>
        <w:t>ھو الانسجام والتنسیق بین العض</w:t>
      </w:r>
      <w:r>
        <w:rPr>
          <w:szCs w:val="28"/>
          <w:rtl/>
        </w:rPr>
        <w:t>لات المشاركة في الأداء الحركي من جھة ,وبین العضلات المضادة لھا من جھة أخرى.</w:t>
      </w:r>
    </w:p>
    <w:p w:rsidR="00B024F6" w:rsidRDefault="00A90B6D">
      <w:pPr>
        <w:spacing w:after="53" w:line="259" w:lineRule="auto"/>
        <w:ind w:left="21" w:right="0"/>
        <w:jc w:val="left"/>
      </w:pPr>
      <w:r>
        <w:rPr>
          <w:rFonts w:ascii="Arial" w:eastAsia="Arial" w:hAnsi="Arial" w:cs="Arial"/>
          <w:b/>
          <w:bCs/>
          <w:sz w:val="24"/>
          <w:szCs w:val="24"/>
          <w:rtl/>
        </w:rPr>
        <w:t>ثامنا : الحالة الانفعالیة للفرد الریاضي قبل وخلال أنتاج القوة العضلیة</w:t>
      </w:r>
    </w:p>
    <w:p w:rsidR="00B024F6" w:rsidRDefault="00A90B6D">
      <w:pPr>
        <w:spacing w:after="51"/>
        <w:ind w:left="11" w:right="2" w:firstLine="720"/>
      </w:pPr>
      <w:r>
        <w:rPr>
          <w:szCs w:val="28"/>
          <w:rtl/>
        </w:rPr>
        <w:lastRenderedPageBreak/>
        <w:t xml:space="preserve">یرتبط أنتاج القوة العضلیة بالحالة الانفعالیة ، فالحماس والتصمیم والخوف والرعب وعدم الثقة كلھا حالات انفعالیة </w:t>
      </w:r>
      <w:r>
        <w:rPr>
          <w:szCs w:val="28"/>
          <w:rtl/>
        </w:rPr>
        <w:t>تتفاوت في تأثیرھا على</w:t>
      </w:r>
      <w:r>
        <w:rPr>
          <w:rFonts w:ascii="Calibri" w:eastAsia="Calibri" w:hAnsi="Calibri" w:cs="Calibri"/>
          <w:szCs w:val="28"/>
          <w:rtl/>
        </w:rPr>
        <w:t xml:space="preserve"> </w:t>
      </w:r>
      <w:r>
        <w:rPr>
          <w:szCs w:val="28"/>
          <w:rtl/>
        </w:rPr>
        <w:t xml:space="preserve">أنتاج القوة العضلیة. </w:t>
      </w:r>
    </w:p>
    <w:p w:rsidR="00B024F6" w:rsidRDefault="00A90B6D">
      <w:pPr>
        <w:spacing w:after="53" w:line="259" w:lineRule="auto"/>
        <w:ind w:left="21" w:right="0"/>
        <w:jc w:val="left"/>
      </w:pPr>
      <w:r>
        <w:rPr>
          <w:rFonts w:ascii="Arial" w:eastAsia="Arial" w:hAnsi="Arial" w:cs="Arial"/>
          <w:b/>
          <w:bCs/>
          <w:sz w:val="24"/>
          <w:szCs w:val="24"/>
          <w:rtl/>
        </w:rPr>
        <w:t>تاسعا : العمر والجنس والإحماء</w:t>
      </w:r>
    </w:p>
    <w:p w:rsidR="00B024F6" w:rsidRDefault="00A90B6D">
      <w:pPr>
        <w:ind w:left="11" w:right="2" w:firstLine="360"/>
      </w:pPr>
      <w:r>
        <w:rPr>
          <w:szCs w:val="28"/>
          <w:rtl/>
        </w:rPr>
        <w:t xml:space="preserve">الاحماء الجید یرفع قابلیة الفرد على انتاج القوة فضلا عن ان الفرد كلما تقدم بالسن انخفضت القوة لدیھ اما بالنسبة لنوع الجنس فان الدراسات اثبتت  تفوق الرجال على النساء في القوة العضلیة </w:t>
      </w:r>
      <w:r>
        <w:rPr>
          <w:szCs w:val="28"/>
          <w:rtl/>
        </w:rPr>
        <w:t xml:space="preserve">ویرجع ذلك إلى  الأسباب الاتیھ: </w:t>
      </w:r>
    </w:p>
    <w:p w:rsidR="00B024F6" w:rsidRDefault="00A90B6D">
      <w:pPr>
        <w:numPr>
          <w:ilvl w:val="0"/>
          <w:numId w:val="7"/>
        </w:numPr>
        <w:spacing w:after="65"/>
        <w:ind w:right="2" w:hanging="360"/>
      </w:pPr>
      <w:r>
        <w:rPr>
          <w:szCs w:val="28"/>
          <w:rtl/>
        </w:rPr>
        <w:t>المقطع العرضي للعضلات في الرجل أكبر من المقطع العرضي للعضلات في المرأة ,ان ھذاالاختلاف یعود الى انزیم التوستوستیرون الذي یسھم في زیادة تضخم العضلات لدى الرجال بصورة أكبر من النساء.</w:t>
      </w:r>
    </w:p>
    <w:p w:rsidR="00B024F6" w:rsidRDefault="00A90B6D">
      <w:pPr>
        <w:numPr>
          <w:ilvl w:val="0"/>
          <w:numId w:val="7"/>
        </w:numPr>
        <w:ind w:right="2" w:hanging="360"/>
      </w:pPr>
      <w:r>
        <w:rPr>
          <w:szCs w:val="28"/>
          <w:rtl/>
        </w:rPr>
        <w:t>زیادة القوة المطلقة للرجل عن المرأة اذ تزید</w:t>
      </w:r>
      <w:r>
        <w:rPr>
          <w:szCs w:val="28"/>
          <w:rtl/>
        </w:rPr>
        <w:t xml:space="preserve"> القوة المطلقة للرجل عن المرأة بنسبة تتراوح مابین </w:t>
      </w:r>
    </w:p>
    <w:p w:rsidR="00B024F6" w:rsidRDefault="00A90B6D">
      <w:pPr>
        <w:spacing w:after="47" w:line="265" w:lineRule="auto"/>
        <w:ind w:left="370" w:right="0"/>
        <w:jc w:val="left"/>
      </w:pPr>
      <w:r>
        <w:rPr>
          <w:szCs w:val="28"/>
          <w:rtl/>
        </w:rPr>
        <w:t>%</w:t>
      </w:r>
      <w:r>
        <w:rPr>
          <w:szCs w:val="28"/>
        </w:rPr>
        <w:t>40</w:t>
      </w:r>
      <w:r>
        <w:rPr>
          <w:szCs w:val="28"/>
          <w:rtl/>
        </w:rPr>
        <w:t>-</w:t>
      </w:r>
      <w:r>
        <w:rPr>
          <w:szCs w:val="28"/>
        </w:rPr>
        <w:t>30</w:t>
      </w:r>
      <w:r>
        <w:rPr>
          <w:szCs w:val="28"/>
          <w:rtl/>
        </w:rPr>
        <w:t xml:space="preserve"> تقریبا ویعود ذلك لامتلاك الرجل كتلة عضلیة أكبر.</w:t>
      </w:r>
    </w:p>
    <w:p w:rsidR="00B024F6" w:rsidRDefault="00A90B6D">
      <w:pPr>
        <w:numPr>
          <w:ilvl w:val="0"/>
          <w:numId w:val="7"/>
        </w:numPr>
        <w:spacing w:after="69"/>
        <w:ind w:right="2" w:hanging="360"/>
      </w:pPr>
      <w:r>
        <w:rPr>
          <w:szCs w:val="28"/>
          <w:rtl/>
        </w:rPr>
        <w:t>الاختلاف في القوة العضلیة في بعض العضلات بین الرجل والمراة , اذ ان القوة العضلیة للرجل أكبر من النساء في مجموعة العضلات مثل الاكتاف والصدر بشكل عام.</w:t>
      </w:r>
    </w:p>
    <w:p w:rsidR="00B024F6" w:rsidRDefault="00A90B6D">
      <w:pPr>
        <w:spacing w:after="0" w:line="259" w:lineRule="auto"/>
        <w:ind w:left="-5" w:right="0"/>
        <w:jc w:val="left"/>
      </w:pPr>
      <w:r>
        <w:rPr>
          <w:rFonts w:ascii="Arial" w:eastAsia="Arial" w:hAnsi="Arial" w:cs="Arial"/>
          <w:b/>
          <w:bCs/>
          <w:sz w:val="32"/>
          <w:szCs w:val="32"/>
          <w:rtl/>
        </w:rPr>
        <w:t>أ</w:t>
      </w:r>
      <w:r>
        <w:rPr>
          <w:rFonts w:ascii="Arial" w:eastAsia="Arial" w:hAnsi="Arial" w:cs="Arial"/>
          <w:b/>
          <w:bCs/>
          <w:sz w:val="32"/>
          <w:szCs w:val="32"/>
          <w:rtl/>
        </w:rPr>
        <w:t>نواع القوة العضلیة.</w:t>
      </w:r>
    </w:p>
    <w:p w:rsidR="00B024F6" w:rsidRDefault="00A90B6D">
      <w:pPr>
        <w:spacing w:after="53" w:line="259" w:lineRule="auto"/>
        <w:ind w:left="21" w:right="0"/>
        <w:jc w:val="left"/>
      </w:pPr>
      <w:r>
        <w:rPr>
          <w:rFonts w:ascii="Arial" w:eastAsia="Arial" w:hAnsi="Arial" w:cs="Arial"/>
          <w:b/>
          <w:bCs/>
          <w:sz w:val="24"/>
          <w:szCs w:val="24"/>
          <w:rtl/>
        </w:rPr>
        <w:t xml:space="preserve">التقسیم الاول للقوة : طبقا لنوع التمارین وھي: </w:t>
      </w:r>
    </w:p>
    <w:p w:rsidR="00B024F6" w:rsidRDefault="00A90B6D">
      <w:pPr>
        <w:spacing w:after="119" w:line="265" w:lineRule="auto"/>
        <w:ind w:left="21" w:right="0"/>
        <w:jc w:val="left"/>
      </w:pPr>
      <w:r>
        <w:rPr>
          <w:b/>
          <w:bCs/>
          <w:szCs w:val="28"/>
          <w:rtl/>
        </w:rPr>
        <w:t xml:space="preserve">اولا : القوة العامة : ویقصد بھا قوة الجسم بشكل عام ونحتاجھا في: </w:t>
      </w:r>
    </w:p>
    <w:p w:rsidR="00B024F6" w:rsidRDefault="00A90B6D">
      <w:pPr>
        <w:numPr>
          <w:ilvl w:val="1"/>
          <w:numId w:val="7"/>
        </w:numPr>
        <w:spacing w:after="3" w:line="265" w:lineRule="auto"/>
        <w:ind w:right="0" w:hanging="360"/>
        <w:jc w:val="left"/>
      </w:pPr>
      <w:r>
        <w:rPr>
          <w:szCs w:val="28"/>
          <w:rtl/>
        </w:rPr>
        <w:t>الإعداد العام للریاضیین.</w:t>
      </w:r>
    </w:p>
    <w:p w:rsidR="00B024F6" w:rsidRDefault="00A90B6D">
      <w:pPr>
        <w:numPr>
          <w:ilvl w:val="1"/>
          <w:numId w:val="7"/>
        </w:numPr>
        <w:spacing w:after="3" w:line="265" w:lineRule="auto"/>
        <w:ind w:right="0" w:hanging="360"/>
        <w:jc w:val="left"/>
      </w:pPr>
      <w:r>
        <w:rPr>
          <w:szCs w:val="28"/>
          <w:rtl/>
        </w:rPr>
        <w:t xml:space="preserve">إعداد الصغار. </w:t>
      </w:r>
    </w:p>
    <w:p w:rsidR="00B024F6" w:rsidRDefault="00A90B6D">
      <w:pPr>
        <w:numPr>
          <w:ilvl w:val="1"/>
          <w:numId w:val="7"/>
        </w:numPr>
        <w:spacing w:after="3" w:line="265" w:lineRule="auto"/>
        <w:ind w:right="0" w:hanging="360"/>
        <w:jc w:val="left"/>
      </w:pPr>
      <w:r>
        <w:rPr>
          <w:szCs w:val="28"/>
          <w:rtl/>
        </w:rPr>
        <w:t xml:space="preserve">ضمن نظام الحیاة الیومي لمعاجلة الضعف البدني العام . </w:t>
      </w:r>
    </w:p>
    <w:p w:rsidR="00B024F6" w:rsidRDefault="00A90B6D">
      <w:pPr>
        <w:spacing w:after="17" w:line="249" w:lineRule="auto"/>
        <w:ind w:right="-15"/>
        <w:jc w:val="right"/>
      </w:pPr>
      <w:r>
        <w:rPr>
          <w:b/>
          <w:bCs/>
          <w:szCs w:val="28"/>
          <w:rtl/>
        </w:rPr>
        <w:t>ثانیا : القوة الخاصة: ویقصد بھا</w:t>
      </w:r>
      <w:r>
        <w:rPr>
          <w:b/>
          <w:bCs/>
          <w:szCs w:val="28"/>
          <w:rtl/>
        </w:rPr>
        <w:t xml:space="preserve"> القوة التي نحتاجھا في نوع الریاضة التخصصیة</w:t>
      </w:r>
      <w:r>
        <w:rPr>
          <w:szCs w:val="28"/>
          <w:rtl/>
        </w:rPr>
        <w:t xml:space="preserve">  . ویمكن تصنیف أنواع القوة الخاصة اعتماداً على الخصائص الاتیھ: </w:t>
      </w:r>
    </w:p>
    <w:p w:rsidR="00B024F6" w:rsidRDefault="00A90B6D">
      <w:pPr>
        <w:numPr>
          <w:ilvl w:val="0"/>
          <w:numId w:val="8"/>
        </w:numPr>
        <w:spacing w:after="3" w:line="265" w:lineRule="auto"/>
        <w:ind w:right="0" w:hanging="360"/>
        <w:jc w:val="left"/>
      </w:pPr>
      <w:r>
        <w:rPr>
          <w:szCs w:val="28"/>
          <w:rtl/>
        </w:rPr>
        <w:t xml:space="preserve">عدد الألیاف العضلیة المشاركة في تنفیذ الأداء الحركي. </w:t>
      </w:r>
    </w:p>
    <w:p w:rsidR="00B024F6" w:rsidRDefault="00A90B6D">
      <w:pPr>
        <w:numPr>
          <w:ilvl w:val="0"/>
          <w:numId w:val="8"/>
        </w:numPr>
        <w:spacing w:after="3" w:line="265" w:lineRule="auto"/>
        <w:ind w:right="0" w:hanging="360"/>
        <w:jc w:val="left"/>
      </w:pPr>
      <w:r>
        <w:rPr>
          <w:szCs w:val="28"/>
          <w:rtl/>
        </w:rPr>
        <w:t xml:space="preserve">السرعة التي تخرج بھا القوة العضلیة. </w:t>
      </w:r>
    </w:p>
    <w:p w:rsidR="00B024F6" w:rsidRDefault="00A90B6D">
      <w:pPr>
        <w:numPr>
          <w:ilvl w:val="0"/>
          <w:numId w:val="8"/>
        </w:numPr>
        <w:spacing w:after="3" w:line="265" w:lineRule="auto"/>
        <w:ind w:right="0" w:hanging="360"/>
        <w:jc w:val="left"/>
      </w:pPr>
      <w:r>
        <w:rPr>
          <w:szCs w:val="28"/>
          <w:rtl/>
        </w:rPr>
        <w:t xml:space="preserve">زمن استمراریة الاداء. </w:t>
      </w:r>
    </w:p>
    <w:p w:rsidR="00B024F6" w:rsidRDefault="00A90B6D">
      <w:pPr>
        <w:spacing w:after="3" w:line="265" w:lineRule="auto"/>
        <w:ind w:left="370" w:right="0"/>
        <w:jc w:val="left"/>
      </w:pPr>
      <w:r>
        <w:rPr>
          <w:szCs w:val="28"/>
          <w:rtl/>
        </w:rPr>
        <w:t>تقسیم انواع القوة العضلیة الخاصة ا</w:t>
      </w:r>
      <w:r>
        <w:rPr>
          <w:szCs w:val="28"/>
          <w:rtl/>
        </w:rPr>
        <w:t xml:space="preserve">لى ثلاثة انواع ھي: </w:t>
      </w:r>
    </w:p>
    <w:p w:rsidR="00B024F6" w:rsidRDefault="00A90B6D">
      <w:pPr>
        <w:spacing w:after="0" w:line="265" w:lineRule="auto"/>
        <w:ind w:left="21" w:right="0"/>
        <w:jc w:val="left"/>
      </w:pPr>
      <w:r>
        <w:rPr>
          <w:b/>
          <w:bCs/>
          <w:szCs w:val="28"/>
        </w:rPr>
        <w:t>1</w:t>
      </w:r>
      <w:r>
        <w:rPr>
          <w:b/>
          <w:bCs/>
          <w:szCs w:val="28"/>
          <w:rtl/>
        </w:rPr>
        <w:t xml:space="preserve">- القوة القصوى:  </w:t>
      </w:r>
    </w:p>
    <w:p w:rsidR="00B024F6" w:rsidRDefault="00A90B6D">
      <w:pPr>
        <w:spacing w:after="0"/>
        <w:ind w:left="11" w:right="2" w:firstLine="694"/>
      </w:pPr>
      <w:r>
        <w:rPr>
          <w:szCs w:val="28"/>
          <w:rtl/>
        </w:rPr>
        <w:t xml:space="preserve">وھي أقصى قوة یمكن للعضلة أو المجموعة العضلیة انتاجھا من خلال الانقباض الارادى ,فبعض أنواع الاداء التى تتطلب انتاج أقصى درجة من القوة العضلیة سواء كان ھذا الانقباض ثابتا أم متحركا . مثال ذلك: رفع الاثقال وكمال الاجسام </w:t>
      </w:r>
      <w:r>
        <w:rPr>
          <w:szCs w:val="28"/>
          <w:rtl/>
        </w:rPr>
        <w:t xml:space="preserve">وبعض مواقف المصارعة . </w:t>
      </w:r>
      <w:r>
        <w:rPr>
          <w:b/>
          <w:bCs/>
          <w:sz w:val="24"/>
          <w:szCs w:val="24"/>
          <w:rtl/>
        </w:rPr>
        <w:t xml:space="preserve">ومن خصائصھا: </w:t>
      </w:r>
    </w:p>
    <w:p w:rsidR="00B024F6" w:rsidRDefault="00A90B6D">
      <w:pPr>
        <w:numPr>
          <w:ilvl w:val="0"/>
          <w:numId w:val="9"/>
        </w:numPr>
        <w:spacing w:after="0"/>
        <w:ind w:right="0" w:hanging="163"/>
        <w:jc w:val="left"/>
      </w:pPr>
      <w:r>
        <w:rPr>
          <w:szCs w:val="28"/>
          <w:rtl/>
        </w:rPr>
        <w:t>یكون الانقباض العضلي الحادث خلالھا ناتجا عن أكبر عدد ممكن من الالیاف العضلیة المستثارة في العضلة أو المجموعة العضلیة.</w:t>
      </w:r>
    </w:p>
    <w:p w:rsidR="00B024F6" w:rsidRDefault="00A90B6D">
      <w:pPr>
        <w:numPr>
          <w:ilvl w:val="0"/>
          <w:numId w:val="9"/>
        </w:numPr>
        <w:spacing w:after="3" w:line="265" w:lineRule="auto"/>
        <w:ind w:right="0" w:hanging="163"/>
        <w:jc w:val="left"/>
      </w:pPr>
      <w:r>
        <w:rPr>
          <w:szCs w:val="28"/>
          <w:rtl/>
        </w:rPr>
        <w:t>سرعة الانقباض العضلي تتسم بالبطء الشدید أو الثبات.</w:t>
      </w:r>
    </w:p>
    <w:p w:rsidR="00B024F6" w:rsidRDefault="00A90B6D">
      <w:pPr>
        <w:numPr>
          <w:ilvl w:val="0"/>
          <w:numId w:val="9"/>
        </w:numPr>
        <w:spacing w:after="3" w:line="265" w:lineRule="auto"/>
        <w:ind w:right="0" w:hanging="163"/>
        <w:jc w:val="left"/>
      </w:pPr>
      <w:r>
        <w:rPr>
          <w:szCs w:val="28"/>
          <w:rtl/>
        </w:rPr>
        <w:t xml:space="preserve">زمن أستمرار الانقباض العضلي تتراوح مابین </w:t>
      </w:r>
      <w:r>
        <w:rPr>
          <w:szCs w:val="28"/>
        </w:rPr>
        <w:t>1</w:t>
      </w:r>
      <w:r>
        <w:rPr>
          <w:szCs w:val="28"/>
          <w:rtl/>
        </w:rPr>
        <w:t xml:space="preserve">: </w:t>
      </w:r>
      <w:r>
        <w:rPr>
          <w:szCs w:val="28"/>
        </w:rPr>
        <w:t>15</w:t>
      </w:r>
      <w:r>
        <w:rPr>
          <w:szCs w:val="28"/>
          <w:rtl/>
        </w:rPr>
        <w:t xml:space="preserve"> </w:t>
      </w:r>
      <w:r>
        <w:rPr>
          <w:szCs w:val="28"/>
          <w:rtl/>
        </w:rPr>
        <w:t>ثانیة.</w:t>
      </w:r>
    </w:p>
    <w:p w:rsidR="00B024F6" w:rsidRDefault="00A90B6D">
      <w:pPr>
        <w:numPr>
          <w:ilvl w:val="0"/>
          <w:numId w:val="9"/>
        </w:numPr>
        <w:spacing w:after="3" w:line="265" w:lineRule="auto"/>
        <w:ind w:right="0" w:hanging="163"/>
        <w:jc w:val="left"/>
      </w:pPr>
      <w:r>
        <w:rPr>
          <w:szCs w:val="28"/>
          <w:rtl/>
        </w:rPr>
        <w:t xml:space="preserve">یمكن قیاس القوة القصوى للفرد الریاضي بتكرار مقاومة الثقل الذي یمكن مقاومتھ مرة واحدة فقط. </w:t>
      </w:r>
    </w:p>
    <w:p w:rsidR="00B024F6" w:rsidRDefault="00A90B6D">
      <w:pPr>
        <w:spacing w:after="0" w:line="265" w:lineRule="auto"/>
        <w:ind w:left="21" w:right="0"/>
        <w:jc w:val="left"/>
      </w:pPr>
      <w:r>
        <w:rPr>
          <w:b/>
          <w:bCs/>
          <w:szCs w:val="28"/>
        </w:rPr>
        <w:lastRenderedPageBreak/>
        <w:t>2</w:t>
      </w:r>
      <w:r>
        <w:rPr>
          <w:b/>
          <w:bCs/>
          <w:szCs w:val="28"/>
          <w:rtl/>
        </w:rPr>
        <w:t xml:space="preserve">- القوة الممیزة بالسرعة: </w:t>
      </w:r>
    </w:p>
    <w:p w:rsidR="00B024F6" w:rsidRDefault="00A90B6D">
      <w:pPr>
        <w:spacing w:after="0" w:line="259" w:lineRule="auto"/>
        <w:ind w:left="139" w:right="0" w:firstLine="0"/>
        <w:jc w:val="center"/>
      </w:pPr>
      <w:r>
        <w:rPr>
          <w:szCs w:val="28"/>
          <w:rtl/>
        </w:rPr>
        <w:t>ھي مقدرة العضلة في التغلب على مقاومات تتطلب درجة عالیة من سرعة الانقباضات العضلیة.</w:t>
      </w:r>
    </w:p>
    <w:p w:rsidR="00B024F6" w:rsidRDefault="00A90B6D">
      <w:pPr>
        <w:spacing w:after="0"/>
        <w:ind w:left="21" w:right="2"/>
      </w:pPr>
      <w:r>
        <w:rPr>
          <w:szCs w:val="28"/>
          <w:rtl/>
        </w:rPr>
        <w:t xml:space="preserve">   مثال ذلك : بعض أنواع الاداء في ریاضات مثل الو</w:t>
      </w:r>
      <w:r>
        <w:rPr>
          <w:szCs w:val="28"/>
          <w:rtl/>
        </w:rPr>
        <w:t xml:space="preserve">ثب العالي والوثب الطویل ورمي الرمح ودفع الثقل والغطس ، وكثیر من مھارات الجمناستك والعدید من مھارات الریاضات الجماعیة یتطلب اخراج اقصى درجة من القوة یمكن للفرد الریاضي اخراجھا باسرع ما یمكن . ومن خصائصھا : </w:t>
      </w:r>
    </w:p>
    <w:p w:rsidR="00B024F6" w:rsidRDefault="00A90B6D">
      <w:pPr>
        <w:numPr>
          <w:ilvl w:val="0"/>
          <w:numId w:val="10"/>
        </w:numPr>
        <w:spacing w:after="0"/>
        <w:ind w:right="2" w:hanging="163"/>
      </w:pPr>
      <w:r>
        <w:rPr>
          <w:szCs w:val="28"/>
          <w:rtl/>
        </w:rPr>
        <w:t>الانقباض العضلى الحادث خلالھا یكون ناتجا عن عدد كب</w:t>
      </w:r>
      <w:r>
        <w:rPr>
          <w:szCs w:val="28"/>
          <w:rtl/>
        </w:rPr>
        <w:t>یر جدأ من الألیاف العضلیة ، ویقل عن العدد الذي ینقبض عادة في القوة القصوى.</w:t>
      </w:r>
    </w:p>
    <w:p w:rsidR="00B024F6" w:rsidRDefault="00A90B6D">
      <w:pPr>
        <w:numPr>
          <w:ilvl w:val="0"/>
          <w:numId w:val="10"/>
        </w:numPr>
        <w:ind w:right="2" w:hanging="163"/>
      </w:pPr>
      <w:r>
        <w:rPr>
          <w:szCs w:val="28"/>
          <w:rtl/>
        </w:rPr>
        <w:t>سرعة الانقباض العضلي تتسم بزیادتھا اذ تنقبض العضلة أو المجموعة العضلیة بأقصى سرعة لھا.- یتراوح زمن الانقباض العضلي ما بین جزء من الثانیة الى ثانیة واحدة.</w:t>
      </w:r>
    </w:p>
    <w:p w:rsidR="00B024F6" w:rsidRDefault="00A90B6D">
      <w:pPr>
        <w:numPr>
          <w:ilvl w:val="0"/>
          <w:numId w:val="10"/>
        </w:numPr>
        <w:spacing w:after="3" w:line="265" w:lineRule="auto"/>
        <w:ind w:right="2" w:hanging="163"/>
      </w:pPr>
      <w:r>
        <w:rPr>
          <w:szCs w:val="28"/>
          <w:rtl/>
        </w:rPr>
        <w:t>یمكن قیاس القدرة العضلیة بق</w:t>
      </w:r>
      <w:r>
        <w:rPr>
          <w:szCs w:val="28"/>
          <w:rtl/>
        </w:rPr>
        <w:t xml:space="preserve">یاس سرعة مقاومة الثقل الذي یمكن مقاومتھ لمرة واحدة فقط. </w:t>
      </w:r>
    </w:p>
    <w:tbl>
      <w:tblPr>
        <w:tblStyle w:val="TableGrid"/>
        <w:tblpPr w:vertAnchor="text" w:tblpX="-685" w:tblpY="79"/>
        <w:tblOverlap w:val="never"/>
        <w:tblW w:w="10208" w:type="dxa"/>
        <w:tblInd w:w="0" w:type="dxa"/>
        <w:tblCellMar>
          <w:top w:w="0" w:type="dxa"/>
          <w:left w:w="0" w:type="dxa"/>
          <w:bottom w:w="0" w:type="dxa"/>
          <w:right w:w="0" w:type="dxa"/>
        </w:tblCellMar>
        <w:tblLook w:val="04A0" w:firstRow="1" w:lastRow="0" w:firstColumn="1" w:lastColumn="0" w:noHBand="0" w:noVBand="1"/>
      </w:tblPr>
      <w:tblGrid>
        <w:gridCol w:w="2835"/>
        <w:gridCol w:w="2553"/>
        <w:gridCol w:w="2409"/>
        <w:gridCol w:w="2411"/>
      </w:tblGrid>
      <w:tr w:rsidR="00B024F6">
        <w:trPr>
          <w:trHeight w:val="1519"/>
        </w:trPr>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left"/>
            </w:pPr>
            <w:r>
              <w:rPr>
                <w:szCs w:val="28"/>
                <w:rtl/>
              </w:rPr>
              <w:t xml:space="preserve"> ذلك : بعض أنواع الاداء </w:t>
            </w:r>
          </w:p>
          <w:p w:rsidR="00B024F6" w:rsidRDefault="00A90B6D">
            <w:pPr>
              <w:spacing w:after="0" w:line="259" w:lineRule="auto"/>
              <w:ind w:left="-51" w:right="305" w:firstLine="79"/>
            </w:pPr>
            <w:r>
              <w:rPr>
                <w:b/>
                <w:bCs/>
                <w:sz w:val="22"/>
                <w:rtl/>
              </w:rPr>
              <w:t>زمن</w:t>
            </w:r>
            <w:r>
              <w:rPr>
                <w:szCs w:val="28"/>
                <w:rtl/>
              </w:rPr>
              <w:t>الالعاب</w:t>
            </w:r>
            <w:r>
              <w:rPr>
                <w:b/>
                <w:bCs/>
                <w:sz w:val="22"/>
                <w:rtl/>
              </w:rPr>
              <w:t xml:space="preserve"> </w:t>
            </w:r>
            <w:r>
              <w:rPr>
                <w:szCs w:val="28"/>
                <w:rtl/>
              </w:rPr>
              <w:t xml:space="preserve"> </w:t>
            </w:r>
            <w:r>
              <w:rPr>
                <w:b/>
                <w:bCs/>
                <w:sz w:val="22"/>
                <w:rtl/>
              </w:rPr>
              <w:t xml:space="preserve">استمرار </w:t>
            </w:r>
            <w:r>
              <w:rPr>
                <w:szCs w:val="28"/>
                <w:rtl/>
              </w:rPr>
              <w:t xml:space="preserve">الجماعیة </w:t>
            </w:r>
            <w:r>
              <w:rPr>
                <w:b/>
                <w:bCs/>
                <w:sz w:val="22"/>
                <w:rtl/>
              </w:rPr>
              <w:t xml:space="preserve">الانقباض </w:t>
            </w:r>
            <w:r>
              <w:rPr>
                <w:szCs w:val="28"/>
                <w:rtl/>
              </w:rPr>
              <w:t xml:space="preserve">تتطلب </w:t>
            </w:r>
            <w:r>
              <w:rPr>
                <w:b/>
                <w:bCs/>
                <w:sz w:val="22"/>
                <w:rtl/>
              </w:rPr>
              <w:t>العضلي</w:t>
            </w:r>
            <w:r>
              <w:rPr>
                <w:szCs w:val="28"/>
                <w:rtl/>
              </w:rPr>
              <w:t>تكرارات الاداء .</w:t>
            </w:r>
            <w:r>
              <w:rPr>
                <w:b/>
                <w:bCs/>
                <w:sz w:val="24"/>
                <w:szCs w:val="24"/>
                <w:rtl/>
              </w:rPr>
              <w:t xml:space="preserve">ومن </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45" w:right="26" w:firstLine="0"/>
            </w:pPr>
            <w:r>
              <w:rPr>
                <w:szCs w:val="28"/>
                <w:rtl/>
              </w:rPr>
              <w:t>ام مقاومات لفترة طویلة .مثال</w:t>
            </w:r>
          </w:p>
          <w:p w:rsidR="00B024F6" w:rsidRDefault="00A90B6D">
            <w:pPr>
              <w:spacing w:after="0" w:line="259" w:lineRule="auto"/>
              <w:ind w:left="-41" w:right="53" w:hanging="41"/>
              <w:jc w:val="right"/>
            </w:pPr>
            <w:r>
              <w:rPr>
                <w:szCs w:val="28"/>
                <w:rtl/>
              </w:rPr>
              <w:t xml:space="preserve">والتجذیف </w:t>
            </w:r>
            <w:r>
              <w:rPr>
                <w:b/>
                <w:bCs/>
                <w:sz w:val="22"/>
                <w:rtl/>
              </w:rPr>
              <w:t xml:space="preserve">سرعة </w:t>
            </w:r>
            <w:r>
              <w:rPr>
                <w:szCs w:val="28"/>
                <w:rtl/>
              </w:rPr>
              <w:t xml:space="preserve">والكثیر </w:t>
            </w:r>
            <w:r>
              <w:rPr>
                <w:b/>
                <w:bCs/>
                <w:sz w:val="22"/>
                <w:rtl/>
              </w:rPr>
              <w:t xml:space="preserve">الانقباض </w:t>
            </w:r>
            <w:r>
              <w:rPr>
                <w:szCs w:val="28"/>
                <w:rtl/>
              </w:rPr>
              <w:t xml:space="preserve">من </w:t>
            </w:r>
            <w:r>
              <w:rPr>
                <w:b/>
                <w:bCs/>
                <w:sz w:val="22"/>
                <w:rtl/>
              </w:rPr>
              <w:t>العضلي</w:t>
            </w:r>
            <w:r>
              <w:rPr>
                <w:szCs w:val="28"/>
                <w:rtl/>
              </w:rPr>
              <w:t>مھارت ة نسبیا او تنفیذ عدد كبیر من</w:t>
            </w:r>
            <w:r>
              <w:rPr>
                <w:szCs w:val="28"/>
                <w:rtl/>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87" w:right="45" w:firstLine="0"/>
            </w:pPr>
            <w:r>
              <w:rPr>
                <w:szCs w:val="28"/>
                <w:rtl/>
              </w:rPr>
              <w:t>لاستمرار في اخراج القوة أم</w:t>
            </w:r>
          </w:p>
          <w:p w:rsidR="00B024F6" w:rsidRDefault="00A90B6D">
            <w:pPr>
              <w:spacing w:after="13" w:line="259" w:lineRule="auto"/>
              <w:ind w:left="-35" w:right="136" w:firstLine="0"/>
              <w:jc w:val="right"/>
            </w:pPr>
            <w:r>
              <w:rPr>
                <w:b/>
                <w:bCs/>
                <w:sz w:val="22"/>
                <w:rtl/>
              </w:rPr>
              <w:t xml:space="preserve">عدد </w:t>
            </w:r>
            <w:r>
              <w:rPr>
                <w:szCs w:val="28"/>
                <w:rtl/>
              </w:rPr>
              <w:t xml:space="preserve">سباحة </w:t>
            </w:r>
            <w:r>
              <w:rPr>
                <w:b/>
                <w:bCs/>
                <w:sz w:val="22"/>
                <w:rtl/>
              </w:rPr>
              <w:t xml:space="preserve">الألیاف </w:t>
            </w:r>
            <w:r>
              <w:rPr>
                <w:szCs w:val="28"/>
                <w:rtl/>
              </w:rPr>
              <w:t xml:space="preserve">الطویلة </w:t>
            </w:r>
            <w:r>
              <w:rPr>
                <w:b/>
                <w:bCs/>
                <w:sz w:val="22"/>
                <w:rtl/>
              </w:rPr>
              <w:t xml:space="preserve">العضلیة </w:t>
            </w:r>
            <w:r>
              <w:rPr>
                <w:szCs w:val="28"/>
                <w:rtl/>
              </w:rPr>
              <w:t>والمتوسطة</w:t>
            </w:r>
            <w:r>
              <w:rPr>
                <w:b/>
                <w:bCs/>
                <w:sz w:val="22"/>
                <w:rtl/>
              </w:rPr>
              <w:t>المشاركة</w:t>
            </w:r>
            <w:r>
              <w:rPr>
                <w:szCs w:val="28"/>
                <w:rtl/>
              </w:rPr>
              <w:t xml:space="preserve"> </w:t>
            </w:r>
          </w:p>
          <w:p w:rsidR="00B024F6" w:rsidRDefault="00A90B6D">
            <w:pPr>
              <w:spacing w:after="0" w:line="259" w:lineRule="auto"/>
              <w:ind w:left="0" w:right="40" w:firstLine="0"/>
            </w:pPr>
            <w:r>
              <w:rPr>
                <w:szCs w:val="28"/>
                <w:rtl/>
              </w:rPr>
              <w:t xml:space="preserve"> العضلیة لفترة زمنیة طویل</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0" w:right="143" w:firstLine="0"/>
              <w:jc w:val="right"/>
            </w:pPr>
            <w:r>
              <w:rPr>
                <w:rFonts w:ascii="Calibri" w:eastAsia="Calibri" w:hAnsi="Calibri" w:cs="Calibri"/>
                <w:b/>
                <w:bCs/>
                <w:sz w:val="22"/>
                <w:rtl/>
              </w:rPr>
              <w:t xml:space="preserve">        </w:t>
            </w:r>
            <w:r>
              <w:rPr>
                <w:b/>
                <w:bCs/>
                <w:sz w:val="22"/>
                <w:rtl/>
              </w:rPr>
              <w:t>الخصائص الممیزة للقوة</w:t>
            </w:r>
          </w:p>
          <w:p w:rsidR="00B024F6" w:rsidRDefault="00A90B6D">
            <w:pPr>
              <w:spacing w:after="0" w:line="216" w:lineRule="auto"/>
              <w:ind w:left="141" w:right="-79" w:firstLine="57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50165</wp:posOffset>
                      </wp:positionH>
                      <wp:positionV relativeFrom="paragraph">
                        <wp:posOffset>-132196</wp:posOffset>
                      </wp:positionV>
                      <wp:extent cx="1476375" cy="914400"/>
                      <wp:effectExtent l="0" t="0" r="0" b="0"/>
                      <wp:wrapNone/>
                      <wp:docPr id="76714" name="Group 76714"/>
                      <wp:cNvGraphicFramePr/>
                      <a:graphic xmlns:a="http://schemas.openxmlformats.org/drawingml/2006/main">
                        <a:graphicData uri="http://schemas.microsoft.com/office/word/2010/wordprocessingGroup">
                          <wpg:wgp>
                            <wpg:cNvGrpSpPr/>
                            <wpg:grpSpPr>
                              <a:xfrm>
                                <a:off x="0" y="0"/>
                                <a:ext cx="1476375" cy="914400"/>
                                <a:chOff x="0" y="0"/>
                                <a:chExt cx="1476375" cy="914400"/>
                              </a:xfrm>
                            </wpg:grpSpPr>
                            <wps:wsp>
                              <wps:cNvPr id="4932" name="Shape 4932"/>
                              <wps:cNvSpPr/>
                              <wps:spPr>
                                <a:xfrm>
                                  <a:off x="0" y="0"/>
                                  <a:ext cx="1476375" cy="914400"/>
                                </a:xfrm>
                                <a:custGeom>
                                  <a:avLst/>
                                  <a:gdLst/>
                                  <a:ahLst/>
                                  <a:cxnLst/>
                                  <a:rect l="0" t="0" r="0" b="0"/>
                                  <a:pathLst>
                                    <a:path w="1476375" h="914400">
                                      <a:moveTo>
                                        <a:pt x="1476375" y="0"/>
                                      </a:moveTo>
                                      <a:lnTo>
                                        <a:pt x="0" y="9144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714" style="width:116.25pt;height:72pt;position:absolute;z-index:-2147483380;mso-position-horizontal-relative:text;mso-position-horizontal:absolute;margin-left:3.94998pt;mso-position-vertical-relative:text;margin-top:-10.4092pt;" coordsize="14763,9144">
                      <v:shape id="Shape 4932" style="position:absolute;width:14763;height:9144;left:0;top:0;" coordsize="1476375,914400" path="m1476375,0l0,914400">
                        <v:stroke weight="1pt" endcap="flat" joinstyle="miter" miterlimit="4" on="true" color="#000000"/>
                        <v:fill on="false" color="#000000" opacity="0"/>
                      </v:shape>
                    </v:group>
                  </w:pict>
                </mc:Fallback>
              </mc:AlternateContent>
            </w:r>
            <w:r>
              <w:rPr>
                <w:szCs w:val="28"/>
                <w:rtl/>
              </w:rPr>
              <w:t xml:space="preserve"> ھي المقدرة على افي ریاضات مثل الاستمرار اخراج القوة</w:t>
            </w:r>
            <w:r>
              <w:rPr>
                <w:b/>
                <w:bCs/>
                <w:sz w:val="22"/>
                <w:rtl/>
              </w:rPr>
              <w:t>نوع القوة العضلیة</w:t>
            </w:r>
          </w:p>
          <w:p w:rsidR="00B024F6" w:rsidRDefault="00A90B6D">
            <w:pPr>
              <w:spacing w:after="0" w:line="259" w:lineRule="auto"/>
              <w:ind w:left="0" w:right="67" w:firstLine="0"/>
              <w:jc w:val="center"/>
            </w:pPr>
            <w:r>
              <w:rPr>
                <w:b/>
                <w:bCs/>
                <w:sz w:val="24"/>
                <w:szCs w:val="24"/>
                <w:rtl/>
              </w:rPr>
              <w:t>خصائصھا :</w:t>
            </w:r>
          </w:p>
        </w:tc>
      </w:tr>
      <w:tr w:rsidR="00B024F6">
        <w:trPr>
          <w:trHeight w:val="720"/>
        </w:trPr>
        <w:tc>
          <w:tcPr>
            <w:tcW w:w="2835" w:type="dxa"/>
            <w:tcBorders>
              <w:top w:val="single" w:sz="4" w:space="0" w:color="000000"/>
              <w:left w:val="single" w:sz="4" w:space="0" w:color="000000"/>
              <w:bottom w:val="single" w:sz="4" w:space="0" w:color="000000"/>
              <w:right w:val="single" w:sz="4" w:space="0" w:color="000000"/>
            </w:tcBorders>
            <w:shd w:val="clear" w:color="auto" w:fill="FDE9D9"/>
          </w:tcPr>
          <w:p w:rsidR="00B024F6" w:rsidRDefault="00A90B6D">
            <w:pPr>
              <w:spacing w:after="0" w:line="259" w:lineRule="auto"/>
              <w:ind w:left="55" w:right="0" w:firstLine="0"/>
              <w:jc w:val="left"/>
            </w:pPr>
            <w:r>
              <w:rPr>
                <w:szCs w:val="28"/>
                <w:rtl/>
              </w:rPr>
              <w:t xml:space="preserve">ویقل عن العدد المنقبض </w:t>
            </w:r>
          </w:p>
          <w:p w:rsidR="00B024F6" w:rsidRDefault="00A90B6D">
            <w:pPr>
              <w:spacing w:after="0" w:line="259" w:lineRule="auto"/>
              <w:ind w:left="26" w:right="0" w:firstLine="0"/>
              <w:jc w:val="center"/>
            </w:pPr>
            <w:r>
              <w:rPr>
                <w:b/>
                <w:bCs/>
                <w:sz w:val="24"/>
                <w:szCs w:val="24"/>
              </w:rPr>
              <w:t>1</w:t>
            </w:r>
            <w:r>
              <w:rPr>
                <w:b/>
                <w:bCs/>
                <w:sz w:val="24"/>
                <w:szCs w:val="24"/>
                <w:rtl/>
              </w:rPr>
              <w:t xml:space="preserve">: </w:t>
            </w:r>
            <w:r>
              <w:rPr>
                <w:b/>
                <w:bCs/>
                <w:sz w:val="24"/>
                <w:szCs w:val="24"/>
              </w:rPr>
              <w:t>15</w:t>
            </w:r>
            <w:r>
              <w:rPr>
                <w:b/>
                <w:bCs/>
                <w:sz w:val="24"/>
                <w:szCs w:val="24"/>
                <w:rtl/>
              </w:rPr>
              <w:t xml:space="preserve"> ثانیة</w:t>
            </w:r>
          </w:p>
        </w:tc>
        <w:tc>
          <w:tcPr>
            <w:tcW w:w="2553" w:type="dxa"/>
            <w:tcBorders>
              <w:top w:val="single" w:sz="4" w:space="0" w:color="000000"/>
              <w:left w:val="single" w:sz="4" w:space="0" w:color="000000"/>
              <w:bottom w:val="single" w:sz="4" w:space="0" w:color="000000"/>
              <w:right w:val="single" w:sz="4" w:space="0" w:color="000000"/>
            </w:tcBorders>
            <w:shd w:val="clear" w:color="auto" w:fill="FDE9D9"/>
          </w:tcPr>
          <w:p w:rsidR="00B024F6" w:rsidRDefault="00A90B6D">
            <w:pPr>
              <w:spacing w:after="0" w:line="259" w:lineRule="auto"/>
              <w:ind w:left="814" w:right="24" w:hanging="874"/>
            </w:pPr>
            <w:r>
              <w:rPr>
                <w:szCs w:val="28"/>
                <w:rtl/>
              </w:rPr>
              <w:t xml:space="preserve">دد قلیل من الالیاف العضلیة ، </w:t>
            </w:r>
            <w:r>
              <w:rPr>
                <w:b/>
                <w:bCs/>
                <w:sz w:val="24"/>
                <w:szCs w:val="24"/>
                <w:rtl/>
              </w:rPr>
              <w:t>ببطء – ثبات</w:t>
            </w:r>
          </w:p>
        </w:tc>
        <w:tc>
          <w:tcPr>
            <w:tcW w:w="2409" w:type="dxa"/>
            <w:tcBorders>
              <w:top w:val="single" w:sz="4" w:space="0" w:color="000000"/>
              <w:left w:val="single" w:sz="4" w:space="0" w:color="000000"/>
              <w:bottom w:val="single" w:sz="4" w:space="0" w:color="000000"/>
              <w:right w:val="single" w:sz="4" w:space="0" w:color="000000"/>
            </w:tcBorders>
            <w:shd w:val="clear" w:color="auto" w:fill="FDE9D9"/>
          </w:tcPr>
          <w:p w:rsidR="00B024F6" w:rsidRDefault="00A90B6D">
            <w:pPr>
              <w:spacing w:after="0" w:line="259" w:lineRule="auto"/>
              <w:ind w:left="0" w:right="60" w:firstLine="0"/>
            </w:pPr>
            <w:r>
              <w:rPr>
                <w:szCs w:val="28"/>
                <w:rtl/>
              </w:rPr>
              <w:t xml:space="preserve"> الحادث یكون ناتجا عن ع</w:t>
            </w:r>
          </w:p>
          <w:p w:rsidR="00B024F6" w:rsidRDefault="00A90B6D">
            <w:pPr>
              <w:spacing w:after="0" w:line="259" w:lineRule="auto"/>
              <w:ind w:left="-56" w:right="623" w:firstLine="705"/>
            </w:pPr>
            <w:r>
              <w:rPr>
                <w:b/>
                <w:bCs/>
                <w:sz w:val="24"/>
                <w:szCs w:val="24"/>
                <w:rtl/>
              </w:rPr>
              <w:t>أكبر عدد ممكن</w:t>
            </w:r>
            <w:r>
              <w:rPr>
                <w:szCs w:val="28"/>
                <w:rtl/>
              </w:rPr>
              <w:t>الممیزة بالسرعة.</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0" w:right="-29" w:firstLine="0"/>
              <w:jc w:val="right"/>
            </w:pPr>
            <w:r>
              <w:rPr>
                <w:szCs w:val="28"/>
                <w:rtl/>
              </w:rPr>
              <w:t>- الانقباض العضلي</w:t>
            </w:r>
          </w:p>
          <w:p w:rsidR="00B024F6" w:rsidRDefault="00A90B6D">
            <w:pPr>
              <w:spacing w:after="0" w:line="259" w:lineRule="auto"/>
              <w:ind w:left="296" w:right="126" w:hanging="2"/>
            </w:pPr>
            <w:r>
              <w:rPr>
                <w:b/>
                <w:bCs/>
                <w:sz w:val="24"/>
                <w:szCs w:val="24"/>
                <w:rtl/>
              </w:rPr>
              <w:t>القوة القصوى</w:t>
            </w:r>
            <w:r>
              <w:rPr>
                <w:szCs w:val="28"/>
                <w:rtl/>
              </w:rPr>
              <w:t xml:space="preserve">عادة في حالة القوة </w:t>
            </w:r>
          </w:p>
        </w:tc>
      </w:tr>
      <w:tr w:rsidR="00B024F6">
        <w:trPr>
          <w:trHeight w:val="720"/>
        </w:trPr>
        <w:tc>
          <w:tcPr>
            <w:tcW w:w="2835" w:type="dxa"/>
            <w:tcBorders>
              <w:top w:val="single" w:sz="4" w:space="0" w:color="000000"/>
              <w:left w:val="single" w:sz="4" w:space="0" w:color="000000"/>
              <w:bottom w:val="single" w:sz="4" w:space="0" w:color="000000"/>
              <w:right w:val="single" w:sz="4" w:space="0" w:color="000000"/>
            </w:tcBorders>
            <w:shd w:val="clear" w:color="auto" w:fill="FDE9D9"/>
            <w:vAlign w:val="bottom"/>
          </w:tcPr>
          <w:p w:rsidR="00B024F6" w:rsidRDefault="00A90B6D">
            <w:pPr>
              <w:spacing w:after="0" w:line="259" w:lineRule="auto"/>
              <w:ind w:left="-56" w:right="217" w:firstLine="47"/>
            </w:pPr>
            <w:r>
              <w:rPr>
                <w:szCs w:val="28"/>
                <w:rtl/>
              </w:rPr>
              <w:t>یر من</w:t>
            </w:r>
            <w:r>
              <w:rPr>
                <w:b/>
                <w:bCs/>
                <w:sz w:val="24"/>
                <w:szCs w:val="24"/>
                <w:rtl/>
              </w:rPr>
              <w:t>جزء</w:t>
            </w:r>
            <w:r>
              <w:rPr>
                <w:szCs w:val="28"/>
                <w:rtl/>
              </w:rPr>
              <w:t xml:space="preserve"> </w:t>
            </w:r>
            <w:r>
              <w:rPr>
                <w:b/>
                <w:bCs/>
                <w:sz w:val="24"/>
                <w:szCs w:val="24"/>
                <w:rtl/>
              </w:rPr>
              <w:t xml:space="preserve"> من </w:t>
            </w:r>
            <w:r>
              <w:rPr>
                <w:szCs w:val="28"/>
                <w:rtl/>
              </w:rPr>
              <w:t>الدقائق .</w:t>
            </w:r>
            <w:r>
              <w:rPr>
                <w:b/>
                <w:bCs/>
                <w:sz w:val="24"/>
                <w:szCs w:val="24"/>
                <w:rtl/>
              </w:rPr>
              <w:t>الثانیة إلى ثانیة واحدة</w:t>
            </w:r>
            <w:r>
              <w:rPr>
                <w:szCs w:val="28"/>
                <w:rtl/>
              </w:rPr>
              <w:t xml:space="preserve">دیف والدراجات لمسافات </w:t>
            </w:r>
          </w:p>
        </w:tc>
        <w:tc>
          <w:tcPr>
            <w:tcW w:w="2553" w:type="dxa"/>
            <w:tcBorders>
              <w:top w:val="single" w:sz="4" w:space="0" w:color="000000"/>
              <w:left w:val="single" w:sz="4" w:space="0" w:color="000000"/>
              <w:bottom w:val="single" w:sz="4" w:space="0" w:color="000000"/>
              <w:right w:val="single" w:sz="4" w:space="0" w:color="000000"/>
            </w:tcBorders>
            <w:shd w:val="clear" w:color="auto" w:fill="FDE9D9"/>
            <w:vAlign w:val="bottom"/>
          </w:tcPr>
          <w:p w:rsidR="00B024F6" w:rsidRDefault="00A90B6D">
            <w:pPr>
              <w:spacing w:after="0" w:line="259" w:lineRule="auto"/>
              <w:ind w:left="-41" w:right="9" w:firstLine="29"/>
            </w:pPr>
            <w:r>
              <w:rPr>
                <w:szCs w:val="28"/>
                <w:rtl/>
              </w:rPr>
              <w:t xml:space="preserve">ح ما بین </w:t>
            </w:r>
            <w:r>
              <w:rPr>
                <w:szCs w:val="28"/>
              </w:rPr>
              <w:t>45</w:t>
            </w:r>
            <w:r>
              <w:rPr>
                <w:szCs w:val="28"/>
                <w:rtl/>
              </w:rPr>
              <w:t xml:space="preserve"> </w:t>
            </w:r>
            <w:r>
              <w:rPr>
                <w:b/>
                <w:bCs/>
                <w:sz w:val="37"/>
                <w:szCs w:val="37"/>
                <w:vertAlign w:val="superscript"/>
                <w:rtl/>
              </w:rPr>
              <w:t xml:space="preserve">أسرع ما </w:t>
            </w:r>
            <w:r>
              <w:rPr>
                <w:szCs w:val="28"/>
                <w:rtl/>
              </w:rPr>
              <w:t xml:space="preserve">ثانیة </w:t>
            </w:r>
            <w:r>
              <w:rPr>
                <w:b/>
                <w:bCs/>
                <w:sz w:val="37"/>
                <w:szCs w:val="37"/>
                <w:vertAlign w:val="superscript"/>
                <w:rtl/>
              </w:rPr>
              <w:t>یمكن</w:t>
            </w:r>
            <w:r>
              <w:rPr>
                <w:szCs w:val="28"/>
                <w:rtl/>
              </w:rPr>
              <w:t>الى عدد كب</w:t>
            </w:r>
            <w:r>
              <w:rPr>
                <w:szCs w:val="28"/>
                <w:rtl/>
              </w:rPr>
              <w:t>تمرة) الجري والسباحة والتج</w:t>
            </w:r>
          </w:p>
        </w:tc>
        <w:tc>
          <w:tcPr>
            <w:tcW w:w="2409" w:type="dxa"/>
            <w:tcBorders>
              <w:top w:val="single" w:sz="4" w:space="0" w:color="000000"/>
              <w:left w:val="single" w:sz="4" w:space="0" w:color="000000"/>
              <w:bottom w:val="single" w:sz="4" w:space="0" w:color="000000"/>
              <w:right w:val="single" w:sz="4" w:space="0" w:color="000000"/>
            </w:tcBorders>
            <w:shd w:val="clear" w:color="auto" w:fill="FDE9D9"/>
          </w:tcPr>
          <w:p w:rsidR="00B024F6" w:rsidRDefault="00A90B6D">
            <w:pPr>
              <w:spacing w:after="0" w:line="259" w:lineRule="auto"/>
              <w:ind w:left="-9" w:right="0" w:firstLine="0"/>
              <w:jc w:val="left"/>
            </w:pPr>
            <w:r>
              <w:rPr>
                <w:szCs w:val="28"/>
                <w:rtl/>
              </w:rPr>
              <w:t>لعضلي تتسم بالمتوسطة.</w:t>
            </w:r>
          </w:p>
          <w:p w:rsidR="00B024F6" w:rsidRDefault="00A90B6D">
            <w:pPr>
              <w:spacing w:after="0" w:line="259" w:lineRule="auto"/>
              <w:ind w:left="-49" w:right="12" w:firstLine="61"/>
            </w:pPr>
            <w:r>
              <w:rPr>
                <w:szCs w:val="28"/>
                <w:rtl/>
              </w:rPr>
              <w:t xml:space="preserve"> یكون </w:t>
            </w:r>
            <w:r>
              <w:rPr>
                <w:b/>
                <w:bCs/>
                <w:sz w:val="37"/>
                <w:szCs w:val="37"/>
                <w:vertAlign w:val="superscript"/>
                <w:rtl/>
              </w:rPr>
              <w:t xml:space="preserve">عدد </w:t>
            </w:r>
            <w:r>
              <w:rPr>
                <w:szCs w:val="28"/>
                <w:rtl/>
              </w:rPr>
              <w:t xml:space="preserve">مستمرا </w:t>
            </w:r>
            <w:r>
              <w:rPr>
                <w:b/>
                <w:bCs/>
                <w:sz w:val="37"/>
                <w:szCs w:val="37"/>
                <w:vertAlign w:val="superscript"/>
                <w:rtl/>
              </w:rPr>
              <w:t>كبیر جدا</w:t>
            </w:r>
            <w:r>
              <w:rPr>
                <w:szCs w:val="28"/>
                <w:rtl/>
              </w:rPr>
              <w:t>ولزمن یتراویقیة لتحمل القوة (القوة المس</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numPr>
                <w:ilvl w:val="0"/>
                <w:numId w:val="22"/>
              </w:numPr>
              <w:spacing w:after="0" w:line="259" w:lineRule="auto"/>
              <w:ind w:right="29" w:hanging="175"/>
              <w:jc w:val="right"/>
            </w:pPr>
            <w:r>
              <w:rPr>
                <w:szCs w:val="28"/>
                <w:rtl/>
              </w:rPr>
              <w:t>سرعة الانقباض ا</w:t>
            </w:r>
          </w:p>
          <w:p w:rsidR="00B024F6" w:rsidRDefault="00A90B6D">
            <w:pPr>
              <w:spacing w:after="49" w:line="259" w:lineRule="auto"/>
              <w:ind w:left="0" w:right="-11" w:firstLine="0"/>
              <w:jc w:val="right"/>
            </w:pPr>
            <w:r>
              <w:rPr>
                <w:b/>
                <w:bCs/>
                <w:sz w:val="24"/>
                <w:szCs w:val="24"/>
                <w:rtl/>
              </w:rPr>
              <w:t xml:space="preserve">القوة </w:t>
            </w:r>
            <w:r>
              <w:rPr>
                <w:szCs w:val="28"/>
                <w:rtl/>
              </w:rPr>
              <w:t xml:space="preserve">- </w:t>
            </w:r>
            <w:r>
              <w:rPr>
                <w:b/>
                <w:bCs/>
                <w:sz w:val="24"/>
                <w:szCs w:val="24"/>
                <w:rtl/>
              </w:rPr>
              <w:t xml:space="preserve">الممیزة </w:t>
            </w:r>
            <w:r>
              <w:rPr>
                <w:szCs w:val="28"/>
                <w:rtl/>
              </w:rPr>
              <w:t xml:space="preserve">الانقباض </w:t>
            </w:r>
            <w:r>
              <w:rPr>
                <w:b/>
                <w:bCs/>
                <w:sz w:val="24"/>
                <w:szCs w:val="24"/>
                <w:rtl/>
              </w:rPr>
              <w:t>بالسرعة</w:t>
            </w:r>
            <w:r>
              <w:rPr>
                <w:szCs w:val="28"/>
                <w:rtl/>
              </w:rPr>
              <w:t>العضلي</w:t>
            </w:r>
          </w:p>
          <w:p w:rsidR="00B024F6" w:rsidRDefault="00A90B6D">
            <w:pPr>
              <w:numPr>
                <w:ilvl w:val="0"/>
                <w:numId w:val="22"/>
              </w:numPr>
              <w:spacing w:after="0" w:line="259" w:lineRule="auto"/>
              <w:ind w:right="29" w:hanging="175"/>
              <w:jc w:val="right"/>
            </w:pPr>
            <w:r>
              <w:rPr>
                <w:szCs w:val="28"/>
                <w:rtl/>
              </w:rPr>
              <w:t>ومن الأمثلة تطب</w:t>
            </w:r>
          </w:p>
        </w:tc>
      </w:tr>
      <w:tr w:rsidR="00B024F6">
        <w:trPr>
          <w:trHeight w:val="845"/>
        </w:trPr>
        <w:tc>
          <w:tcPr>
            <w:tcW w:w="283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024F6" w:rsidRDefault="00A90B6D">
            <w:pPr>
              <w:spacing w:after="0" w:line="259" w:lineRule="auto"/>
              <w:ind w:left="-10" w:right="218" w:firstLine="254"/>
            </w:pPr>
            <w:r>
              <w:rPr>
                <w:b/>
                <w:bCs/>
                <w:sz w:val="24"/>
                <w:szCs w:val="24"/>
              </w:rPr>
              <w:t>45</w:t>
            </w:r>
            <w:r>
              <w:rPr>
                <w:b/>
                <w:bCs/>
                <w:sz w:val="24"/>
                <w:szCs w:val="24"/>
                <w:rtl/>
              </w:rPr>
              <w:t xml:space="preserve"> ث إلى عدد كبیر من الدقائق</w:t>
            </w:r>
            <w:r>
              <w:rPr>
                <w:szCs w:val="28"/>
                <w:rtl/>
              </w:rPr>
              <w:t>أن یؤدي باستخدام %</w:t>
            </w:r>
            <w:r>
              <w:rPr>
                <w:szCs w:val="28"/>
              </w:rPr>
              <w:t>75</w:t>
            </w:r>
            <w:r>
              <w:rPr>
                <w:szCs w:val="28"/>
                <w:rtl/>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FDE9D9"/>
          </w:tcPr>
          <w:p w:rsidR="00B024F6" w:rsidRDefault="00A90B6D">
            <w:pPr>
              <w:spacing w:after="163" w:line="259" w:lineRule="auto"/>
              <w:ind w:left="26" w:right="0" w:firstLine="0"/>
              <w:jc w:val="center"/>
            </w:pPr>
            <w:r>
              <w:rPr>
                <w:b/>
                <w:bCs/>
                <w:sz w:val="24"/>
                <w:szCs w:val="24"/>
                <w:rtl/>
              </w:rPr>
              <w:t xml:space="preserve">انقباضات ذات سرعة </w:t>
            </w:r>
          </w:p>
          <w:p w:rsidR="00B024F6" w:rsidRDefault="00A90B6D">
            <w:pPr>
              <w:spacing w:after="0" w:line="259" w:lineRule="auto"/>
              <w:ind w:left="0" w:right="88" w:firstLine="0"/>
            </w:pPr>
            <w:r>
              <w:rPr>
                <w:szCs w:val="28"/>
                <w:rtl/>
              </w:rPr>
              <w:t xml:space="preserve"> </w:t>
            </w:r>
            <w:r>
              <w:rPr>
                <w:szCs w:val="28"/>
                <w:rtl/>
              </w:rPr>
              <w:t xml:space="preserve">تكرارات الاداء </w:t>
            </w:r>
            <w:r>
              <w:rPr>
                <w:b/>
                <w:bCs/>
                <w:sz w:val="37"/>
                <w:szCs w:val="37"/>
                <w:vertAlign w:val="superscript"/>
                <w:rtl/>
              </w:rPr>
              <w:t>متوسطة</w:t>
            </w:r>
            <w:r>
              <w:rPr>
                <w:szCs w:val="28"/>
                <w:rtl/>
              </w:rPr>
              <w:t xml:space="preserve">والتي یمكن </w:t>
            </w:r>
          </w:p>
        </w:tc>
        <w:tc>
          <w:tcPr>
            <w:tcW w:w="24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024F6" w:rsidRDefault="00A90B6D">
            <w:pPr>
              <w:spacing w:after="0" w:line="259" w:lineRule="auto"/>
              <w:ind w:left="-23" w:right="0" w:firstLine="0"/>
              <w:jc w:val="left"/>
            </w:pPr>
            <w:r>
              <w:rPr>
                <w:szCs w:val="28"/>
                <w:rtl/>
              </w:rPr>
              <w:t xml:space="preserve">الألعاب </w:t>
            </w:r>
            <w:r>
              <w:rPr>
                <w:b/>
                <w:bCs/>
                <w:sz w:val="24"/>
                <w:szCs w:val="24"/>
                <w:rtl/>
              </w:rPr>
              <w:t>عدد</w:t>
            </w:r>
            <w:r>
              <w:rPr>
                <w:b/>
                <w:bCs/>
                <w:sz w:val="37"/>
                <w:szCs w:val="37"/>
                <w:vertAlign w:val="subscript"/>
                <w:rtl/>
              </w:rPr>
              <w:t xml:space="preserve"> </w:t>
            </w:r>
            <w:r>
              <w:rPr>
                <w:szCs w:val="28"/>
                <w:rtl/>
              </w:rPr>
              <w:t>الجماعیة.</w:t>
            </w:r>
            <w:r>
              <w:rPr>
                <w:b/>
                <w:bCs/>
                <w:sz w:val="37"/>
                <w:szCs w:val="37"/>
                <w:vertAlign w:val="subscript"/>
                <w:rtl/>
              </w:rPr>
              <w:t>قلیل</w:t>
            </w:r>
          </w:p>
          <w:p w:rsidR="00B024F6" w:rsidRDefault="00A90B6D">
            <w:pPr>
              <w:spacing w:after="0" w:line="259" w:lineRule="auto"/>
              <w:ind w:left="-32" w:right="-1" w:firstLine="0"/>
            </w:pPr>
            <w:r>
              <w:rPr>
                <w:szCs w:val="28"/>
                <w:rtl/>
              </w:rPr>
              <w:t>ل القوة بأكبر عدد ممكن من</w:t>
            </w:r>
          </w:p>
        </w:tc>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024F6" w:rsidRDefault="00A90B6D">
            <w:pPr>
              <w:spacing w:after="0" w:line="259" w:lineRule="auto"/>
              <w:ind w:left="0" w:right="23" w:firstLine="0"/>
              <w:jc w:val="right"/>
            </w:pPr>
            <w:r>
              <w:rPr>
                <w:b/>
                <w:bCs/>
                <w:sz w:val="24"/>
                <w:szCs w:val="24"/>
                <w:rtl/>
              </w:rPr>
              <w:t>تحمل</w:t>
            </w:r>
            <w:r>
              <w:rPr>
                <w:b/>
                <w:bCs/>
                <w:sz w:val="37"/>
                <w:szCs w:val="37"/>
                <w:vertAlign w:val="subscript"/>
                <w:rtl/>
              </w:rPr>
              <w:t xml:space="preserve"> </w:t>
            </w:r>
            <w:r>
              <w:rPr>
                <w:szCs w:val="28"/>
                <w:rtl/>
              </w:rPr>
              <w:t xml:space="preserve">متوسطة </w:t>
            </w:r>
            <w:r>
              <w:rPr>
                <w:b/>
                <w:bCs/>
                <w:sz w:val="37"/>
                <w:szCs w:val="37"/>
                <w:vertAlign w:val="subscript"/>
                <w:rtl/>
              </w:rPr>
              <w:t>القوة</w:t>
            </w:r>
            <w:r>
              <w:rPr>
                <w:szCs w:val="28"/>
                <w:rtl/>
              </w:rPr>
              <w:t>وطویلة، و</w:t>
            </w:r>
          </w:p>
          <w:p w:rsidR="00B024F6" w:rsidRDefault="00A90B6D">
            <w:pPr>
              <w:spacing w:after="0" w:line="259" w:lineRule="auto"/>
              <w:ind w:left="0" w:right="32" w:firstLine="0"/>
              <w:jc w:val="right"/>
            </w:pPr>
            <w:r>
              <w:rPr>
                <w:szCs w:val="28"/>
                <w:rtl/>
              </w:rPr>
              <w:t xml:space="preserve"> - یمكن تحدید تحم</w:t>
            </w:r>
          </w:p>
        </w:tc>
      </w:tr>
    </w:tbl>
    <w:p w:rsidR="00B024F6" w:rsidRDefault="00A90B6D">
      <w:pPr>
        <w:spacing w:after="3460" w:line="265" w:lineRule="auto"/>
        <w:ind w:left="21" w:right="0"/>
        <w:jc w:val="left"/>
      </w:pPr>
      <w:r>
        <w:rPr>
          <w:b/>
          <w:bCs/>
          <w:szCs w:val="28"/>
        </w:rPr>
        <w:t>3</w:t>
      </w:r>
      <w:r>
        <w:rPr>
          <w:b/>
          <w:bCs/>
          <w:szCs w:val="28"/>
          <w:rtl/>
        </w:rPr>
        <w:t xml:space="preserve">- تحمل القوة </w:t>
      </w:r>
      <w:proofErr w:type="gramStart"/>
      <w:r>
        <w:rPr>
          <w:b/>
          <w:bCs/>
          <w:szCs w:val="28"/>
          <w:rtl/>
        </w:rPr>
        <w:t>( القوة</w:t>
      </w:r>
      <w:proofErr w:type="gramEnd"/>
      <w:r>
        <w:rPr>
          <w:b/>
          <w:bCs/>
          <w:szCs w:val="28"/>
          <w:rtl/>
        </w:rPr>
        <w:t xml:space="preserve"> المستمرة.)</w:t>
      </w:r>
    </w:p>
    <w:p w:rsidR="00B024F6" w:rsidRDefault="00A90B6D">
      <w:pPr>
        <w:spacing w:after="3" w:line="265" w:lineRule="auto"/>
        <w:ind w:left="21" w:right="0"/>
        <w:jc w:val="left"/>
      </w:pPr>
      <w:r>
        <w:rPr>
          <w:szCs w:val="28"/>
          <w:rtl/>
        </w:rPr>
        <w:lastRenderedPageBreak/>
        <w:t xml:space="preserve">من الثقل الذى یمكن مقاومتھ لمرة واحد فقط. </w:t>
      </w:r>
    </w:p>
    <w:p w:rsidR="00B024F6" w:rsidRDefault="00A90B6D">
      <w:pPr>
        <w:spacing w:after="53" w:line="259" w:lineRule="auto"/>
        <w:ind w:left="21" w:right="0"/>
        <w:jc w:val="left"/>
      </w:pPr>
      <w:r>
        <w:rPr>
          <w:rFonts w:ascii="Arial" w:eastAsia="Arial" w:hAnsi="Arial" w:cs="Arial"/>
          <w:b/>
          <w:bCs/>
          <w:sz w:val="24"/>
          <w:szCs w:val="24"/>
          <w:rtl/>
        </w:rPr>
        <w:t xml:space="preserve">التقسیم الثاني للقوة  بالاعتماد على وزن الجسم او </w:t>
      </w:r>
      <w:r>
        <w:rPr>
          <w:rFonts w:ascii="Arial" w:eastAsia="Arial" w:hAnsi="Arial" w:cs="Arial"/>
          <w:b/>
          <w:bCs/>
          <w:sz w:val="24"/>
          <w:szCs w:val="24"/>
          <w:rtl/>
        </w:rPr>
        <w:t xml:space="preserve">نوع اكتسابھا ، وتقسم الى: </w:t>
      </w:r>
    </w:p>
    <w:p w:rsidR="00B024F6" w:rsidRDefault="00A90B6D">
      <w:pPr>
        <w:numPr>
          <w:ilvl w:val="0"/>
          <w:numId w:val="11"/>
        </w:numPr>
        <w:ind w:right="2" w:hanging="360"/>
      </w:pPr>
      <w:r>
        <w:rPr>
          <w:b/>
          <w:bCs/>
          <w:szCs w:val="28"/>
          <w:rtl/>
        </w:rPr>
        <w:t>القوة العضلیة المطلقة</w:t>
      </w:r>
      <w:r>
        <w:rPr>
          <w:szCs w:val="28"/>
          <w:rtl/>
        </w:rPr>
        <w:t>: ھي القوة التى یمكن أن یخرجھا الفرد الریاضي بصرف النظر عن وزن جسمة .بعض أنواع الریاضات تتطلب اخراج أكبر قوة ممكنة دونما حاجة لحركة كبیرة للجسم أو التحكم فیة بدرجة كبیرة مثل رفع الاثقال والرمى في العاب القوى</w:t>
      </w:r>
      <w:r>
        <w:rPr>
          <w:szCs w:val="28"/>
          <w:rtl/>
        </w:rPr>
        <w:t xml:space="preserve"> ،وسنرى أنھ كلما زاد وزن الجسم استطاع الفرد الریاضي انتاج قوة عضلیة أكبر، وتفوق في الریاضة. </w:t>
      </w:r>
    </w:p>
    <w:p w:rsidR="00B024F6" w:rsidRDefault="00A90B6D">
      <w:pPr>
        <w:numPr>
          <w:ilvl w:val="0"/>
          <w:numId w:val="11"/>
        </w:numPr>
        <w:spacing w:after="0"/>
        <w:ind w:right="2" w:hanging="360"/>
      </w:pPr>
      <w:r>
        <w:rPr>
          <w:b/>
          <w:bCs/>
          <w:szCs w:val="28"/>
          <w:rtl/>
        </w:rPr>
        <w:t>القوة العضلیة النسبیة</w:t>
      </w:r>
      <w:r>
        <w:rPr>
          <w:szCs w:val="28"/>
          <w:rtl/>
        </w:rPr>
        <w:t>: ھي القوة التى یمكن أن یخرجھا الفرد الریاضي نسبة الى وزن جسمة ، وتتمثل في بعض الریاضات التي تتطلب أخراج قوة عضلیة كبیرة خلال التحكم في حركة ا</w:t>
      </w:r>
      <w:r>
        <w:rPr>
          <w:szCs w:val="28"/>
          <w:rtl/>
        </w:rPr>
        <w:t xml:space="preserve">لجسم من حیث السھولة والتحكم مثل الوثب الطویل والقفز بالزانة وغیرھا یكون من الأھمیة الموازنة بین أكبر قوة عضلیة وبین الجسم حتى یمكن ضبط الأداء الحركي . فالقوة العضلیة النسبیة = القوة العضلیة المطلقة  </w:t>
      </w:r>
      <w:r>
        <w:rPr>
          <w:rFonts w:ascii="Segoe UI Symbol" w:eastAsia="Segoe UI Symbol" w:hAnsi="Segoe UI Symbol" w:cs="Segoe UI Symbol"/>
        </w:rPr>
        <w:t></w:t>
      </w:r>
      <w:r>
        <w:rPr>
          <w:szCs w:val="28"/>
          <w:rtl/>
        </w:rPr>
        <w:t xml:space="preserve"> وزن الجسم                               .</w:t>
      </w:r>
    </w:p>
    <w:p w:rsidR="00B024F6" w:rsidRDefault="00A90B6D">
      <w:pPr>
        <w:spacing w:after="270"/>
        <w:ind w:left="11" w:right="2" w:firstLine="334"/>
      </w:pPr>
      <w:r>
        <w:rPr>
          <w:szCs w:val="28"/>
          <w:rtl/>
        </w:rPr>
        <w:t xml:space="preserve">مما سبق </w:t>
      </w:r>
      <w:r>
        <w:rPr>
          <w:szCs w:val="28"/>
          <w:rtl/>
        </w:rPr>
        <w:t>نستنتج أنھ كلما زادت القوة العضلیة وقل وزن الجسم زادت القوة العضلیة النسبیة ، ولعل ذلك یوضح لنا بسھولة أسباب وضع حدود معینة للأوزان خلال منافسات الملاكمة والمصارعة ورفع الاثقال حیث تكون المنافسة بین قوة عضلیة نسبیة ولیست قوة عضلیة مطلقة</w:t>
      </w:r>
      <w:r>
        <w:rPr>
          <w:rFonts w:ascii="Arial" w:eastAsia="Arial" w:hAnsi="Arial" w:cs="Arial"/>
          <w:b/>
          <w:bCs/>
          <w:sz w:val="24"/>
          <w:szCs w:val="24"/>
          <w:rtl/>
        </w:rPr>
        <w:t>جدول (</w:t>
      </w:r>
      <w:r>
        <w:rPr>
          <w:rFonts w:ascii="Arial" w:eastAsia="Arial" w:hAnsi="Arial" w:cs="Arial"/>
          <w:b/>
          <w:bCs/>
          <w:sz w:val="24"/>
          <w:szCs w:val="24"/>
        </w:rPr>
        <w:t>3</w:t>
      </w:r>
      <w:r>
        <w:rPr>
          <w:rFonts w:ascii="Arial" w:eastAsia="Arial" w:hAnsi="Arial" w:cs="Arial"/>
          <w:b/>
          <w:bCs/>
          <w:sz w:val="24"/>
          <w:szCs w:val="24"/>
          <w:rtl/>
        </w:rPr>
        <w:t>-</w:t>
      </w:r>
      <w:r>
        <w:rPr>
          <w:rFonts w:ascii="Arial" w:eastAsia="Arial" w:hAnsi="Arial" w:cs="Arial"/>
          <w:b/>
          <w:bCs/>
          <w:sz w:val="24"/>
          <w:szCs w:val="24"/>
        </w:rPr>
        <w:t>1</w:t>
      </w:r>
      <w:r>
        <w:rPr>
          <w:rFonts w:ascii="Arial" w:eastAsia="Arial" w:hAnsi="Arial" w:cs="Arial"/>
          <w:b/>
          <w:bCs/>
          <w:sz w:val="24"/>
          <w:szCs w:val="24"/>
          <w:rtl/>
        </w:rPr>
        <w:t>) یبین خصائ</w:t>
      </w:r>
      <w:r>
        <w:rPr>
          <w:rFonts w:ascii="Arial" w:eastAsia="Arial" w:hAnsi="Arial" w:cs="Arial"/>
          <w:b/>
          <w:bCs/>
          <w:sz w:val="24"/>
          <w:szCs w:val="24"/>
          <w:rtl/>
        </w:rPr>
        <w:t>ص القوة الخاصة بانواعھا</w:t>
      </w:r>
    </w:p>
    <w:p w:rsidR="00B024F6" w:rsidRDefault="00A90B6D">
      <w:pPr>
        <w:spacing w:after="4" w:line="259" w:lineRule="auto"/>
        <w:ind w:left="370" w:right="0"/>
        <w:jc w:val="left"/>
      </w:pPr>
      <w:r>
        <w:rPr>
          <w:rFonts w:ascii="Arial" w:eastAsia="Arial" w:hAnsi="Arial" w:cs="Arial"/>
          <w:b/>
          <w:bCs/>
          <w:szCs w:val="28"/>
          <w:rtl/>
        </w:rPr>
        <w:t>أنواع الانقباض العضلي( أشكال القوة العضلیة )</w:t>
      </w:r>
    </w:p>
    <w:p w:rsidR="00B024F6" w:rsidRDefault="00A90B6D">
      <w:pPr>
        <w:ind w:left="21" w:right="2"/>
      </w:pPr>
      <w:r>
        <w:rPr>
          <w:szCs w:val="28"/>
          <w:rtl/>
        </w:rPr>
        <w:t xml:space="preserve">   كي تتمكن العضلة من انتاج القوة العضلیة لابد لھا أن تنقبض ،وتتمیز الانقباضات العضلیة بخصائص ثلاث كما یلي:</w:t>
      </w:r>
    </w:p>
    <w:p w:rsidR="00B024F6" w:rsidRDefault="00A90B6D">
      <w:pPr>
        <w:numPr>
          <w:ilvl w:val="0"/>
          <w:numId w:val="12"/>
        </w:numPr>
        <w:spacing w:after="3" w:line="265" w:lineRule="auto"/>
        <w:ind w:right="0" w:hanging="390"/>
        <w:jc w:val="left"/>
      </w:pPr>
      <w:r>
        <w:rPr>
          <w:szCs w:val="28"/>
          <w:rtl/>
        </w:rPr>
        <w:t>الاختلاف في سرعة الانقباض العضلي.</w:t>
      </w:r>
    </w:p>
    <w:p w:rsidR="00B024F6" w:rsidRDefault="00A90B6D">
      <w:pPr>
        <w:numPr>
          <w:ilvl w:val="0"/>
          <w:numId w:val="12"/>
        </w:numPr>
        <w:spacing w:after="3" w:line="265" w:lineRule="auto"/>
        <w:ind w:right="0" w:hanging="390"/>
        <w:jc w:val="left"/>
      </w:pPr>
      <w:r>
        <w:rPr>
          <w:szCs w:val="28"/>
          <w:rtl/>
        </w:rPr>
        <w:t>الاختلاف في درجة القوة المنتجة من الانقباض ال</w:t>
      </w:r>
      <w:r>
        <w:rPr>
          <w:szCs w:val="28"/>
          <w:rtl/>
        </w:rPr>
        <w:t>عضلي.</w:t>
      </w:r>
    </w:p>
    <w:p w:rsidR="00B024F6" w:rsidRDefault="00A90B6D">
      <w:pPr>
        <w:numPr>
          <w:ilvl w:val="0"/>
          <w:numId w:val="12"/>
        </w:numPr>
        <w:spacing w:after="3" w:line="265" w:lineRule="auto"/>
        <w:ind w:right="0" w:hanging="390"/>
        <w:jc w:val="left"/>
      </w:pPr>
      <w:r>
        <w:rPr>
          <w:szCs w:val="28"/>
          <w:rtl/>
        </w:rPr>
        <w:t>الاختلاف في فترة دوام الانقباض العضلي.</w:t>
      </w:r>
    </w:p>
    <w:p w:rsidR="00B024F6" w:rsidRDefault="00A90B6D">
      <w:pPr>
        <w:ind w:left="370" w:right="2"/>
      </w:pPr>
      <w:r>
        <w:rPr>
          <w:szCs w:val="28"/>
          <w:rtl/>
        </w:rPr>
        <w:t xml:space="preserve">   ویتم الانقباض العضلي اما بقصر طول العضلة أو بزیادة طولھا ،أو تنقبض العضلة على حالھا دون حدوث أى تغییر في ھذا الطول ، لذا فانھ یمكن تقسیم الانقباض العضلي تبعاً لحالة التغیر التى تطرأ على طولھا الى نوعین أساسیی</w:t>
      </w:r>
      <w:r>
        <w:rPr>
          <w:szCs w:val="28"/>
          <w:rtl/>
        </w:rPr>
        <w:t>ن ھما الانقباض العضلي الثابت والانقباض العضلي المتحرك.</w:t>
      </w:r>
    </w:p>
    <w:p w:rsidR="00B024F6" w:rsidRDefault="00A90B6D">
      <w:pPr>
        <w:spacing w:after="14" w:line="259" w:lineRule="auto"/>
        <w:ind w:left="396" w:right="0"/>
        <w:jc w:val="left"/>
      </w:pPr>
      <w:r>
        <w:rPr>
          <w:rFonts w:ascii="Arial" w:eastAsia="Arial" w:hAnsi="Arial" w:cs="Arial"/>
          <w:b/>
          <w:bCs/>
          <w:sz w:val="24"/>
          <w:szCs w:val="24"/>
          <w:rtl/>
        </w:rPr>
        <w:t>اولا : الانقباض العضلي الثابت ( الایزومتري) :</w:t>
      </w:r>
    </w:p>
    <w:p w:rsidR="00B024F6" w:rsidRDefault="00A90B6D">
      <w:pPr>
        <w:spacing w:after="3" w:line="265" w:lineRule="auto"/>
        <w:ind w:left="21" w:right="0"/>
        <w:jc w:val="left"/>
      </w:pPr>
      <w:r>
        <w:rPr>
          <w:szCs w:val="28"/>
          <w:rtl/>
        </w:rPr>
        <w:t xml:space="preserve">      یقصد بالانقباض العضلي الثابت: أن العضلة تنقبض دون تغییر في طولھا.</w:t>
      </w:r>
    </w:p>
    <w:p w:rsidR="00B024F6" w:rsidRDefault="00A90B6D">
      <w:pPr>
        <w:spacing w:after="0"/>
        <w:ind w:left="21" w:right="2"/>
      </w:pPr>
      <w:r>
        <w:rPr>
          <w:szCs w:val="28"/>
          <w:rtl/>
        </w:rPr>
        <w:t>مثال : دفع الحائط والاستمرار في دفعھ ، وفي ھذه الحالة فان العضلات سوف تعمل على اخرا</w:t>
      </w:r>
      <w:r>
        <w:rPr>
          <w:szCs w:val="28"/>
          <w:rtl/>
        </w:rPr>
        <w:t xml:space="preserve">ج قوة عضلیة في مواجھة مقاومة الحائط ، وسیكون طول العضلات ثابتا دون اي تغییر فیة بالرغم من انتاج القوة العضلیة ,او رفع ثقل محدود او سحب الحبال المطاطیة والثبات لفترة زمنیة. </w:t>
      </w:r>
    </w:p>
    <w:p w:rsidR="00B024F6" w:rsidRDefault="00A90B6D">
      <w:pPr>
        <w:spacing w:after="14" w:line="259" w:lineRule="auto"/>
        <w:ind w:left="396" w:right="0"/>
        <w:jc w:val="left"/>
      </w:pPr>
      <w:r>
        <w:rPr>
          <w:rFonts w:ascii="Arial" w:eastAsia="Arial" w:hAnsi="Arial" w:cs="Arial"/>
          <w:b/>
          <w:bCs/>
          <w:sz w:val="24"/>
          <w:szCs w:val="24"/>
          <w:rtl/>
        </w:rPr>
        <w:t xml:space="preserve">ثانیا : الانقباض العضلي المتحرك : </w:t>
      </w:r>
    </w:p>
    <w:p w:rsidR="00B024F6" w:rsidRDefault="00A90B6D">
      <w:pPr>
        <w:ind w:left="21" w:right="2"/>
      </w:pPr>
      <w:r>
        <w:rPr>
          <w:szCs w:val="28"/>
          <w:rtl/>
        </w:rPr>
        <w:t xml:space="preserve">    یقصد بالانقباض العضلي المتحرك: أن العضلة تنق</w:t>
      </w:r>
      <w:r>
        <w:rPr>
          <w:szCs w:val="28"/>
          <w:rtl/>
        </w:rPr>
        <w:t>بض ویحدث تغیر في طولھا فقد تقصر أو تطول أو الحالتین معاً وكما یلي:</w:t>
      </w:r>
    </w:p>
    <w:p w:rsidR="00B024F6" w:rsidRDefault="00A90B6D">
      <w:pPr>
        <w:numPr>
          <w:ilvl w:val="0"/>
          <w:numId w:val="13"/>
        </w:numPr>
        <w:spacing w:after="17" w:line="249" w:lineRule="auto"/>
        <w:ind w:right="-15" w:hanging="360"/>
        <w:jc w:val="right"/>
      </w:pPr>
      <w:r>
        <w:rPr>
          <w:b/>
          <w:bCs/>
          <w:szCs w:val="28"/>
          <w:rtl/>
        </w:rPr>
        <w:t xml:space="preserve">الانقباض العضلي بالتطویل ( الأیزوتوني- اللامركزي) : </w:t>
      </w:r>
      <w:r>
        <w:rPr>
          <w:szCs w:val="28"/>
          <w:rtl/>
        </w:rPr>
        <w:t xml:space="preserve">ھو نوع من أنواع الانقباض </w:t>
      </w:r>
    </w:p>
    <w:p w:rsidR="00B024F6" w:rsidRDefault="00A90B6D">
      <w:pPr>
        <w:ind w:left="1090" w:right="2"/>
      </w:pPr>
      <w:r>
        <w:rPr>
          <w:szCs w:val="28"/>
          <w:rtl/>
        </w:rPr>
        <w:t xml:space="preserve">العضلي المتحرك تنقبض العضلة وھي تطول بعیدا عن مركزھا یحدث ھذا النوع من الانقباض أذا ما كانت المقاومة أكبر من </w:t>
      </w:r>
      <w:r>
        <w:rPr>
          <w:szCs w:val="28"/>
          <w:rtl/>
        </w:rPr>
        <w:t xml:space="preserve">القوة التي تستطیع أنتاجھا ، وفي ھذه الحالة سنجد </w:t>
      </w:r>
      <w:r>
        <w:rPr>
          <w:szCs w:val="28"/>
          <w:rtl/>
        </w:rPr>
        <w:lastRenderedPageBreak/>
        <w:t xml:space="preserve">أن العضلة تحاول التغلب على المقاومة لكن المقاومة تتغلب علیھا ، ویحدث نتیجة ذلك ازدیاد في طول العضلة مثال ذلك رمي القرص والمطرقة . </w:t>
      </w:r>
    </w:p>
    <w:p w:rsidR="00B024F6" w:rsidRDefault="00A90B6D">
      <w:pPr>
        <w:numPr>
          <w:ilvl w:val="0"/>
          <w:numId w:val="13"/>
        </w:numPr>
        <w:spacing w:after="17" w:line="249" w:lineRule="auto"/>
        <w:ind w:right="-15" w:hanging="360"/>
        <w:jc w:val="right"/>
      </w:pPr>
      <w:r>
        <w:rPr>
          <w:b/>
          <w:bCs/>
          <w:szCs w:val="28"/>
          <w:rtl/>
        </w:rPr>
        <w:t xml:space="preserve">الانقباض العضلي بالتقصیر ( الأیزوتوني المركزى) </w:t>
      </w:r>
      <w:r>
        <w:rPr>
          <w:szCs w:val="28"/>
          <w:rtl/>
        </w:rPr>
        <w:t>ھو نوع من أنواع الانقباض العضل</w:t>
      </w:r>
      <w:r>
        <w:rPr>
          <w:szCs w:val="28"/>
          <w:rtl/>
        </w:rPr>
        <w:t xml:space="preserve">ي </w:t>
      </w:r>
    </w:p>
    <w:p w:rsidR="00B024F6" w:rsidRDefault="00A90B6D">
      <w:pPr>
        <w:ind w:left="1090" w:right="2"/>
      </w:pPr>
      <w:r>
        <w:rPr>
          <w:szCs w:val="28"/>
          <w:rtl/>
        </w:rPr>
        <w:t xml:space="preserve">المتحرك . تنقبض العضلة وھي تقصر في اتجاه مركزھا یحدث ھذا النوع من الانقباض اذا ما كانت قوة العضلة أكبر من المقاومة حیث تستطیع التغلب علیھا ، ویحدث ذلك قصر في طول العضلة مثال ذلك السحب على العقلة . </w:t>
      </w:r>
    </w:p>
    <w:p w:rsidR="00B024F6" w:rsidRDefault="00A90B6D">
      <w:pPr>
        <w:numPr>
          <w:ilvl w:val="0"/>
          <w:numId w:val="13"/>
        </w:numPr>
        <w:spacing w:after="17" w:line="249" w:lineRule="auto"/>
        <w:ind w:right="-15" w:hanging="360"/>
        <w:jc w:val="right"/>
      </w:pPr>
      <w:r>
        <w:rPr>
          <w:b/>
          <w:bCs/>
          <w:szCs w:val="28"/>
          <w:rtl/>
        </w:rPr>
        <w:t xml:space="preserve">الانقباض العضلي المعكوس (  البلیومترك) : </w:t>
      </w:r>
      <w:r>
        <w:rPr>
          <w:szCs w:val="28"/>
          <w:rtl/>
        </w:rPr>
        <w:t xml:space="preserve"> ھو نوع من أنو</w:t>
      </w:r>
      <w:r>
        <w:rPr>
          <w:szCs w:val="28"/>
          <w:rtl/>
        </w:rPr>
        <w:t xml:space="preserve">اع الانقباض العضلي </w:t>
      </w:r>
    </w:p>
    <w:p w:rsidR="00B024F6" w:rsidRDefault="00A90B6D">
      <w:pPr>
        <w:ind w:left="1090" w:right="2"/>
      </w:pPr>
      <w:r>
        <w:rPr>
          <w:szCs w:val="28"/>
          <w:rtl/>
        </w:rPr>
        <w:t>المتحرك یستخدم لتطویر القوة الممیزة بالسرعة</w:t>
      </w:r>
      <w:r>
        <w:rPr>
          <w:b/>
          <w:bCs/>
          <w:szCs w:val="28"/>
          <w:rtl/>
        </w:rPr>
        <w:t xml:space="preserve"> ، </w:t>
      </w:r>
      <w:r>
        <w:rPr>
          <w:szCs w:val="28"/>
          <w:rtl/>
        </w:rPr>
        <w:t>ویكون ھذا النوع من الانقباض مركبا من انقباض عضلي بالتطویل یزداد تدریجیا إلى أن یتعادل مع المقاومة ثم یتحول إلى انقباض عضلي بالتقصیر</w:t>
      </w:r>
      <w:r>
        <w:rPr>
          <w:b/>
          <w:bCs/>
          <w:szCs w:val="28"/>
          <w:rtl/>
        </w:rPr>
        <w:t xml:space="preserve"> ، </w:t>
      </w:r>
      <w:r>
        <w:rPr>
          <w:szCs w:val="28"/>
          <w:rtl/>
        </w:rPr>
        <w:t>ومن أمثلتھ الوثب الذي یكون الھبوط فیھ متبوعاً مباشرة بوث</w:t>
      </w:r>
      <w:r>
        <w:rPr>
          <w:szCs w:val="28"/>
          <w:rtl/>
        </w:rPr>
        <w:t>ب مرة أخرى</w:t>
      </w:r>
      <w:r>
        <w:rPr>
          <w:b/>
          <w:bCs/>
          <w:szCs w:val="28"/>
          <w:rtl/>
        </w:rPr>
        <w:t xml:space="preserve"> .</w:t>
      </w:r>
    </w:p>
    <w:p w:rsidR="00B024F6" w:rsidRDefault="00A90B6D">
      <w:pPr>
        <w:numPr>
          <w:ilvl w:val="0"/>
          <w:numId w:val="13"/>
        </w:numPr>
        <w:spacing w:after="129"/>
        <w:ind w:right="-15" w:hanging="360"/>
        <w:jc w:val="right"/>
      </w:pPr>
      <w:r>
        <w:rPr>
          <w:b/>
          <w:bCs/>
          <w:szCs w:val="28"/>
          <w:rtl/>
        </w:rPr>
        <w:t xml:space="preserve">الانقباض العضلي الأیزوكینتك : </w:t>
      </w:r>
      <w:r>
        <w:rPr>
          <w:szCs w:val="28"/>
          <w:rtl/>
        </w:rPr>
        <w:t>ھو نوع من أنواع الانقباض العضلي المتحرك یتم من خلالھ أداء الحركة بسرعة ثابتة حتى لو تغیرت القوة المبذولة على مدى زوایا الاداء</w:t>
      </w:r>
      <w:r>
        <w:rPr>
          <w:b/>
          <w:bCs/>
          <w:szCs w:val="28"/>
          <w:rtl/>
        </w:rPr>
        <w:t xml:space="preserve"> </w:t>
      </w:r>
      <w:r>
        <w:rPr>
          <w:szCs w:val="28"/>
          <w:rtl/>
        </w:rPr>
        <w:t>لادائھ بشكل صحیح تستخدم الأجھزة الخاصة بھ والتى تسمح بأخراج المقاومة القصوى عند الحاجة</w:t>
      </w:r>
      <w:r>
        <w:rPr>
          <w:b/>
          <w:bCs/>
          <w:szCs w:val="28"/>
          <w:rtl/>
        </w:rPr>
        <w:t xml:space="preserve"> </w:t>
      </w:r>
      <w:r>
        <w:rPr>
          <w:b/>
          <w:bCs/>
          <w:szCs w:val="28"/>
          <w:rtl/>
        </w:rPr>
        <w:t>.</w:t>
      </w:r>
    </w:p>
    <w:tbl>
      <w:tblPr>
        <w:tblStyle w:val="TableGrid"/>
        <w:tblW w:w="9767" w:type="dxa"/>
        <w:tblInd w:w="-464" w:type="dxa"/>
        <w:tblCellMar>
          <w:top w:w="79" w:type="dxa"/>
          <w:left w:w="135" w:type="dxa"/>
          <w:bottom w:w="0" w:type="dxa"/>
          <w:right w:w="115" w:type="dxa"/>
        </w:tblCellMar>
        <w:tblLook w:val="04A0" w:firstRow="1" w:lastRow="0" w:firstColumn="1" w:lastColumn="0" w:noHBand="0" w:noVBand="1"/>
      </w:tblPr>
      <w:tblGrid>
        <w:gridCol w:w="3889"/>
        <w:gridCol w:w="4618"/>
        <w:gridCol w:w="1260"/>
      </w:tblGrid>
      <w:tr w:rsidR="00B024F6">
        <w:trPr>
          <w:trHeight w:val="812"/>
        </w:trPr>
        <w:tc>
          <w:tcPr>
            <w:tcW w:w="8507" w:type="dxa"/>
            <w:gridSpan w:val="2"/>
            <w:tcBorders>
              <w:top w:val="single" w:sz="18" w:space="0" w:color="000000"/>
              <w:left w:val="single" w:sz="18" w:space="0" w:color="000000"/>
              <w:bottom w:val="single" w:sz="18" w:space="0" w:color="000000"/>
              <w:right w:val="nil"/>
            </w:tcBorders>
            <w:shd w:val="clear" w:color="auto" w:fill="E6E6E6"/>
          </w:tcPr>
          <w:p w:rsidR="00B024F6" w:rsidRDefault="00A90B6D">
            <w:pPr>
              <w:spacing w:after="0" w:line="259" w:lineRule="auto"/>
              <w:ind w:left="0" w:right="1188" w:firstLine="0"/>
              <w:jc w:val="center"/>
            </w:pPr>
            <w:r>
              <w:rPr>
                <w:b/>
                <w:bCs/>
                <w:sz w:val="24"/>
                <w:szCs w:val="24"/>
                <w:rtl/>
              </w:rPr>
              <w:t>جدول (</w:t>
            </w:r>
            <w:r>
              <w:rPr>
                <w:b/>
                <w:bCs/>
                <w:sz w:val="24"/>
                <w:szCs w:val="24"/>
              </w:rPr>
              <w:t>3</w:t>
            </w:r>
            <w:r>
              <w:rPr>
                <w:b/>
                <w:bCs/>
                <w:sz w:val="24"/>
                <w:szCs w:val="24"/>
                <w:rtl/>
              </w:rPr>
              <w:t>-</w:t>
            </w:r>
            <w:r>
              <w:rPr>
                <w:b/>
                <w:bCs/>
                <w:sz w:val="24"/>
                <w:szCs w:val="24"/>
              </w:rPr>
              <w:t>2</w:t>
            </w:r>
            <w:r>
              <w:rPr>
                <w:b/>
                <w:bCs/>
                <w:sz w:val="24"/>
                <w:szCs w:val="24"/>
                <w:rtl/>
              </w:rPr>
              <w:t>)</w:t>
            </w:r>
          </w:p>
          <w:p w:rsidR="00B024F6" w:rsidRDefault="00A90B6D">
            <w:pPr>
              <w:spacing w:after="0" w:line="259" w:lineRule="auto"/>
              <w:ind w:left="0" w:right="1578" w:firstLine="0"/>
              <w:jc w:val="right"/>
            </w:pPr>
            <w:r>
              <w:rPr>
                <w:b/>
                <w:bCs/>
                <w:sz w:val="22"/>
                <w:rtl/>
              </w:rPr>
              <w:t>مقارنة لممیزات ومعوقات كل من الانقباض العضلي الأیزومتري والآیزوتوني والأیزوكینتك.</w:t>
            </w:r>
          </w:p>
        </w:tc>
        <w:tc>
          <w:tcPr>
            <w:tcW w:w="1260" w:type="dxa"/>
            <w:tcBorders>
              <w:top w:val="single" w:sz="18" w:space="0" w:color="000000"/>
              <w:left w:val="nil"/>
              <w:bottom w:val="single" w:sz="18" w:space="0" w:color="000000"/>
              <w:right w:val="single" w:sz="18" w:space="0" w:color="000000"/>
            </w:tcBorders>
            <w:shd w:val="clear" w:color="auto" w:fill="E6E6E6"/>
          </w:tcPr>
          <w:p w:rsidR="00B024F6" w:rsidRDefault="00B024F6">
            <w:pPr>
              <w:bidi w:val="0"/>
              <w:spacing w:after="160" w:line="259" w:lineRule="auto"/>
              <w:ind w:left="0" w:right="0" w:firstLine="0"/>
              <w:jc w:val="left"/>
            </w:pPr>
          </w:p>
        </w:tc>
      </w:tr>
      <w:tr w:rsidR="00B024F6">
        <w:trPr>
          <w:trHeight w:val="536"/>
        </w:trPr>
        <w:tc>
          <w:tcPr>
            <w:tcW w:w="3889" w:type="dxa"/>
            <w:tcBorders>
              <w:top w:val="single" w:sz="18" w:space="0" w:color="000000"/>
              <w:left w:val="single" w:sz="18" w:space="0" w:color="000000"/>
              <w:bottom w:val="single" w:sz="18" w:space="0" w:color="000000"/>
              <w:right w:val="single" w:sz="18" w:space="0" w:color="000000"/>
            </w:tcBorders>
            <w:shd w:val="clear" w:color="auto" w:fill="E6E6E6"/>
          </w:tcPr>
          <w:p w:rsidR="00B024F6" w:rsidRDefault="00A90B6D">
            <w:pPr>
              <w:spacing w:after="0" w:line="259" w:lineRule="auto"/>
              <w:ind w:left="46" w:right="0" w:firstLine="0"/>
              <w:jc w:val="center"/>
            </w:pPr>
            <w:r>
              <w:rPr>
                <w:b/>
                <w:bCs/>
                <w:sz w:val="22"/>
                <w:rtl/>
              </w:rPr>
              <w:t>المعوقات</w:t>
            </w:r>
          </w:p>
        </w:tc>
        <w:tc>
          <w:tcPr>
            <w:tcW w:w="4618" w:type="dxa"/>
            <w:tcBorders>
              <w:top w:val="single" w:sz="18" w:space="0" w:color="000000"/>
              <w:left w:val="single" w:sz="18" w:space="0" w:color="000000"/>
              <w:bottom w:val="single" w:sz="18" w:space="0" w:color="000000"/>
              <w:right w:val="single" w:sz="18" w:space="0" w:color="000000"/>
            </w:tcBorders>
            <w:shd w:val="clear" w:color="auto" w:fill="E6E6E6"/>
          </w:tcPr>
          <w:p w:rsidR="00B024F6" w:rsidRDefault="00A90B6D">
            <w:pPr>
              <w:spacing w:after="0" w:line="259" w:lineRule="auto"/>
              <w:ind w:left="46" w:right="0" w:firstLine="0"/>
              <w:jc w:val="center"/>
            </w:pPr>
            <w:r>
              <w:rPr>
                <w:b/>
                <w:bCs/>
                <w:sz w:val="22"/>
                <w:rtl/>
              </w:rPr>
              <w:t>الممیزات</w:t>
            </w:r>
          </w:p>
        </w:tc>
        <w:tc>
          <w:tcPr>
            <w:tcW w:w="1260" w:type="dxa"/>
            <w:tcBorders>
              <w:top w:val="single" w:sz="18" w:space="0" w:color="000000"/>
              <w:left w:val="single" w:sz="18" w:space="0" w:color="000000"/>
              <w:bottom w:val="single" w:sz="18" w:space="0" w:color="000000"/>
              <w:right w:val="single" w:sz="18" w:space="0" w:color="000000"/>
            </w:tcBorders>
            <w:shd w:val="clear" w:color="auto" w:fill="E6E6E6"/>
          </w:tcPr>
          <w:p w:rsidR="00B024F6" w:rsidRDefault="00A90B6D">
            <w:pPr>
              <w:spacing w:after="0" w:line="259" w:lineRule="auto"/>
              <w:ind w:left="0" w:right="0" w:firstLine="0"/>
              <w:jc w:val="right"/>
            </w:pPr>
            <w:r>
              <w:rPr>
                <w:b/>
                <w:bCs/>
                <w:sz w:val="22"/>
                <w:rtl/>
              </w:rPr>
              <w:t>نوع الانقباض</w:t>
            </w:r>
          </w:p>
        </w:tc>
      </w:tr>
      <w:tr w:rsidR="00B024F6">
        <w:trPr>
          <w:trHeight w:val="2100"/>
        </w:trPr>
        <w:tc>
          <w:tcPr>
            <w:tcW w:w="3889"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numPr>
                <w:ilvl w:val="0"/>
                <w:numId w:val="23"/>
              </w:numPr>
              <w:spacing w:after="200" w:line="274" w:lineRule="auto"/>
              <w:ind w:right="177" w:firstLine="26"/>
              <w:jc w:val="right"/>
            </w:pPr>
            <w:r>
              <w:rPr>
                <w:b/>
                <w:bCs/>
                <w:sz w:val="22"/>
                <w:rtl/>
              </w:rPr>
              <w:t>تتحسن القوة العضلیة طبقاً لحركة المفصل المتدرب فقط.</w:t>
            </w:r>
          </w:p>
          <w:p w:rsidR="00B024F6" w:rsidRDefault="00A90B6D">
            <w:pPr>
              <w:numPr>
                <w:ilvl w:val="0"/>
                <w:numId w:val="23"/>
              </w:numPr>
              <w:spacing w:after="200" w:line="274" w:lineRule="auto"/>
              <w:ind w:right="177" w:firstLine="26"/>
              <w:jc w:val="right"/>
            </w:pPr>
            <w:r>
              <w:rPr>
                <w:b/>
                <w:bCs/>
                <w:sz w:val="22"/>
                <w:rtl/>
              </w:rPr>
              <w:t>غیاب التغذیة الراجعة حول الزیادة الحادثة للقوة العضلیة.</w:t>
            </w:r>
          </w:p>
          <w:p w:rsidR="00B024F6" w:rsidRDefault="00A90B6D">
            <w:pPr>
              <w:numPr>
                <w:ilvl w:val="0"/>
                <w:numId w:val="23"/>
              </w:numPr>
              <w:spacing w:after="0" w:line="259" w:lineRule="auto"/>
              <w:ind w:right="177" w:firstLine="26"/>
              <w:jc w:val="right"/>
            </w:pPr>
            <w:r>
              <w:rPr>
                <w:b/>
                <w:bCs/>
                <w:sz w:val="22"/>
                <w:rtl/>
              </w:rPr>
              <w:t xml:space="preserve">تؤثر على فاعلیة </w:t>
            </w:r>
            <w:r>
              <w:rPr>
                <w:b/>
                <w:bCs/>
                <w:sz w:val="22"/>
                <w:rtl/>
              </w:rPr>
              <w:t>الدورة لدمویة.</w:t>
            </w:r>
          </w:p>
        </w:tc>
        <w:tc>
          <w:tcPr>
            <w:tcW w:w="4618"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numPr>
                <w:ilvl w:val="0"/>
                <w:numId w:val="24"/>
              </w:numPr>
              <w:spacing w:after="200" w:line="274" w:lineRule="auto"/>
              <w:ind w:right="313" w:firstLine="26"/>
              <w:jc w:val="left"/>
            </w:pPr>
            <w:r>
              <w:rPr>
                <w:b/>
                <w:bCs/>
                <w:sz w:val="22"/>
                <w:rtl/>
              </w:rPr>
              <w:t xml:space="preserve">یفید عندما تكون حركة المفصل غیر طبیعیة.لمعالجة الإصابات الریاضیة. </w:t>
            </w:r>
          </w:p>
          <w:p w:rsidR="00B024F6" w:rsidRDefault="00A90B6D">
            <w:pPr>
              <w:numPr>
                <w:ilvl w:val="0"/>
                <w:numId w:val="24"/>
              </w:numPr>
              <w:spacing w:after="0" w:line="259" w:lineRule="auto"/>
              <w:ind w:right="313" w:firstLine="26"/>
              <w:jc w:val="left"/>
            </w:pPr>
            <w:r>
              <w:rPr>
                <w:b/>
                <w:bCs/>
                <w:sz w:val="22"/>
                <w:rtl/>
              </w:rPr>
              <w:t>یتطلب أقل قدر ممكن من الأدوات عند التدرب علیھ.</w:t>
            </w:r>
          </w:p>
        </w:tc>
        <w:tc>
          <w:tcPr>
            <w:tcW w:w="1260" w:type="dxa"/>
            <w:tcBorders>
              <w:top w:val="single" w:sz="18" w:space="0" w:color="000000"/>
              <w:left w:val="single" w:sz="18" w:space="0" w:color="000000"/>
              <w:bottom w:val="single" w:sz="18" w:space="0" w:color="000000"/>
              <w:right w:val="single" w:sz="18" w:space="0" w:color="000000"/>
            </w:tcBorders>
            <w:shd w:val="clear" w:color="auto" w:fill="E6E6E6"/>
          </w:tcPr>
          <w:p w:rsidR="00B024F6" w:rsidRDefault="00A90B6D">
            <w:pPr>
              <w:spacing w:after="0" w:line="259" w:lineRule="auto"/>
              <w:ind w:left="0" w:right="27" w:firstLine="0"/>
              <w:jc w:val="right"/>
            </w:pPr>
            <w:r>
              <w:rPr>
                <w:b/>
                <w:bCs/>
                <w:sz w:val="22"/>
                <w:rtl/>
              </w:rPr>
              <w:t>الأیزومتري</w:t>
            </w:r>
          </w:p>
        </w:tc>
      </w:tr>
    </w:tbl>
    <w:p w:rsidR="00B024F6" w:rsidRDefault="00B024F6">
      <w:pPr>
        <w:bidi w:val="0"/>
        <w:spacing w:after="0" w:line="259" w:lineRule="auto"/>
        <w:ind w:left="-1701" w:right="10539" w:firstLine="0"/>
        <w:jc w:val="left"/>
      </w:pPr>
    </w:p>
    <w:tbl>
      <w:tblPr>
        <w:tblStyle w:val="TableGrid"/>
        <w:tblW w:w="9767" w:type="dxa"/>
        <w:tblInd w:w="-464" w:type="dxa"/>
        <w:tblCellMar>
          <w:top w:w="53" w:type="dxa"/>
          <w:left w:w="0" w:type="dxa"/>
          <w:bottom w:w="14" w:type="dxa"/>
          <w:right w:w="0" w:type="dxa"/>
        </w:tblCellMar>
        <w:tblLook w:val="04A0" w:firstRow="1" w:lastRow="0" w:firstColumn="1" w:lastColumn="0" w:noHBand="0" w:noVBand="1"/>
      </w:tblPr>
      <w:tblGrid>
        <w:gridCol w:w="3758"/>
        <w:gridCol w:w="4418"/>
        <w:gridCol w:w="1591"/>
      </w:tblGrid>
      <w:tr w:rsidR="00B024F6">
        <w:trPr>
          <w:trHeight w:val="2300"/>
        </w:trPr>
        <w:tc>
          <w:tcPr>
            <w:tcW w:w="3889"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numPr>
                <w:ilvl w:val="0"/>
                <w:numId w:val="25"/>
              </w:numPr>
              <w:spacing w:after="216" w:line="259" w:lineRule="auto"/>
              <w:ind w:right="355" w:firstLine="26"/>
              <w:jc w:val="right"/>
            </w:pPr>
            <w:r>
              <w:rPr>
                <w:b/>
                <w:bCs/>
                <w:sz w:val="22"/>
                <w:rtl/>
              </w:rPr>
              <w:t>صعوبة تحدید أقصى شدة والشغل والقدرة لھا.</w:t>
            </w:r>
          </w:p>
          <w:p w:rsidR="00B024F6" w:rsidRDefault="00A90B6D">
            <w:pPr>
              <w:numPr>
                <w:ilvl w:val="0"/>
                <w:numId w:val="25"/>
              </w:numPr>
              <w:spacing w:after="0" w:line="274" w:lineRule="auto"/>
              <w:ind w:right="355" w:firstLine="26"/>
              <w:jc w:val="right"/>
            </w:pPr>
            <w:r>
              <w:rPr>
                <w:b/>
                <w:bCs/>
                <w:sz w:val="22"/>
                <w:rtl/>
              </w:rPr>
              <w:t xml:space="preserve">العضلات الأقوى قد تعادل أو تعوض المجموعات العضلیة الأضعف خلال بعض أنواع </w:t>
            </w:r>
            <w:r>
              <w:rPr>
                <w:b/>
                <w:bCs/>
                <w:sz w:val="22"/>
                <w:rtl/>
              </w:rPr>
              <w:t>الأداء.</w:t>
            </w:r>
          </w:p>
          <w:p w:rsidR="00B024F6" w:rsidRDefault="00A90B6D">
            <w:pPr>
              <w:spacing w:after="0" w:line="238" w:lineRule="auto"/>
              <w:ind w:left="-60" w:right="464" w:firstLine="90"/>
            </w:pPr>
            <w:r>
              <w:rPr>
                <w:szCs w:val="28"/>
                <w:rtl/>
              </w:rPr>
              <w:t xml:space="preserve">أنواع الریاضة بنسب مختلفة وأن كانت یحتاج الفرد الریاضي في الوثب الطویل </w:t>
            </w:r>
          </w:p>
          <w:p w:rsidR="00B024F6" w:rsidRDefault="00A90B6D">
            <w:pPr>
              <w:spacing w:after="0" w:line="259" w:lineRule="auto"/>
              <w:ind w:left="-4" w:right="464" w:hanging="49"/>
            </w:pPr>
            <w:r>
              <w:rPr>
                <w:szCs w:val="28"/>
                <w:rtl/>
              </w:rPr>
              <w:lastRenderedPageBreak/>
              <w:t xml:space="preserve">جھ لكل من تحمل القوة والقوة القصوى یباتھ من جھة ومن جھة أخرى یسھم في </w:t>
            </w:r>
          </w:p>
        </w:tc>
        <w:tc>
          <w:tcPr>
            <w:tcW w:w="4618"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numPr>
                <w:ilvl w:val="0"/>
                <w:numId w:val="26"/>
              </w:numPr>
              <w:spacing w:after="122" w:line="259" w:lineRule="auto"/>
              <w:ind w:right="53" w:firstLine="26"/>
              <w:jc w:val="left"/>
            </w:pPr>
            <w:r>
              <w:rPr>
                <w:b/>
                <w:bCs/>
                <w:sz w:val="22"/>
                <w:rtl/>
              </w:rPr>
              <w:lastRenderedPageBreak/>
              <w:t>تتم الحركة بشكل طبیعي بالتطویل أو التقصیر.</w:t>
            </w:r>
          </w:p>
          <w:p w:rsidR="00B024F6" w:rsidRDefault="00A90B6D">
            <w:pPr>
              <w:spacing w:after="0" w:line="259" w:lineRule="auto"/>
              <w:ind w:left="-121" w:right="0" w:firstLine="0"/>
              <w:jc w:val="left"/>
            </w:pPr>
            <w:r>
              <w:rPr>
                <w:rFonts w:ascii="Arial" w:eastAsia="Arial" w:hAnsi="Arial" w:cs="Arial"/>
                <w:b/>
                <w:bCs/>
                <w:szCs w:val="28"/>
                <w:rtl/>
              </w:rPr>
              <w:t>ساھمة أنواع القوة في الأداء الحركي</w:t>
            </w:r>
            <w:r>
              <w:rPr>
                <w:rFonts w:ascii="Tahoma" w:eastAsia="Tahoma" w:hAnsi="Tahoma" w:cs="Tahoma"/>
                <w:b/>
                <w:bCs/>
                <w:szCs w:val="28"/>
                <w:rtl/>
              </w:rPr>
              <w:t xml:space="preserve"> </w:t>
            </w:r>
          </w:p>
          <w:p w:rsidR="00B024F6" w:rsidRDefault="00A90B6D">
            <w:pPr>
              <w:numPr>
                <w:ilvl w:val="0"/>
                <w:numId w:val="26"/>
              </w:numPr>
              <w:spacing w:after="0" w:line="274" w:lineRule="auto"/>
              <w:ind w:right="53" w:firstLine="26"/>
              <w:jc w:val="left"/>
            </w:pPr>
            <w:r>
              <w:rPr>
                <w:b/>
                <w:bCs/>
                <w:sz w:val="22"/>
                <w:rtl/>
              </w:rPr>
              <w:t xml:space="preserve">یحدث تعزیز ایجابي من خلال </w:t>
            </w:r>
            <w:r>
              <w:rPr>
                <w:b/>
                <w:bCs/>
                <w:sz w:val="22"/>
                <w:rtl/>
              </w:rPr>
              <w:t>زیادة تقدم المقدرة على المقاومة.</w:t>
            </w:r>
          </w:p>
          <w:p w:rsidR="00B024F6" w:rsidRDefault="00A90B6D">
            <w:pPr>
              <w:spacing w:after="0" w:line="259" w:lineRule="auto"/>
              <w:ind w:left="-7" w:right="49" w:firstLine="0"/>
            </w:pPr>
            <w:r>
              <w:rPr>
                <w:szCs w:val="28"/>
                <w:rtl/>
              </w:rPr>
              <w:t xml:space="preserve">الأنواع الثلاثة للقوة العضلیة في الأداء الحركي لكافة </w:t>
            </w:r>
          </w:p>
          <w:p w:rsidR="00B024F6" w:rsidRDefault="00A90B6D">
            <w:pPr>
              <w:spacing w:after="139" w:line="259" w:lineRule="auto"/>
              <w:ind w:left="-54" w:right="143" w:firstLine="0"/>
            </w:pPr>
            <w:r>
              <w:rPr>
                <w:szCs w:val="28"/>
                <w:rtl/>
              </w:rPr>
              <w:t xml:space="preserve">بة </w:t>
            </w:r>
            <w:r>
              <w:rPr>
                <w:b/>
                <w:bCs/>
                <w:sz w:val="22"/>
                <w:rtl/>
              </w:rPr>
              <w:t xml:space="preserve">- تسمح </w:t>
            </w:r>
            <w:r>
              <w:rPr>
                <w:szCs w:val="28"/>
                <w:rtl/>
              </w:rPr>
              <w:t xml:space="preserve">ضئیلة جدا </w:t>
            </w:r>
            <w:r>
              <w:rPr>
                <w:b/>
                <w:bCs/>
                <w:sz w:val="22"/>
                <w:rtl/>
              </w:rPr>
              <w:t xml:space="preserve">بالتدریب </w:t>
            </w:r>
            <w:r>
              <w:rPr>
                <w:szCs w:val="28"/>
                <w:rtl/>
              </w:rPr>
              <w:t xml:space="preserve">في </w:t>
            </w:r>
            <w:r>
              <w:rPr>
                <w:b/>
                <w:bCs/>
                <w:sz w:val="22"/>
                <w:rtl/>
              </w:rPr>
              <w:t xml:space="preserve">بكفاءة </w:t>
            </w:r>
            <w:r>
              <w:rPr>
                <w:szCs w:val="28"/>
                <w:rtl/>
              </w:rPr>
              <w:t xml:space="preserve">بعض </w:t>
            </w:r>
            <w:r>
              <w:rPr>
                <w:b/>
                <w:bCs/>
                <w:sz w:val="22"/>
                <w:rtl/>
              </w:rPr>
              <w:t xml:space="preserve">على العدید </w:t>
            </w:r>
            <w:r>
              <w:rPr>
                <w:szCs w:val="28"/>
                <w:rtl/>
              </w:rPr>
              <w:t xml:space="preserve">الأحیان </w:t>
            </w:r>
            <w:r>
              <w:rPr>
                <w:b/>
                <w:bCs/>
                <w:sz w:val="22"/>
                <w:rtl/>
              </w:rPr>
              <w:t xml:space="preserve">من </w:t>
            </w:r>
            <w:r>
              <w:rPr>
                <w:szCs w:val="28"/>
                <w:rtl/>
              </w:rPr>
              <w:t xml:space="preserve">. فعلى </w:t>
            </w:r>
            <w:r>
              <w:rPr>
                <w:b/>
                <w:bCs/>
                <w:sz w:val="22"/>
                <w:rtl/>
              </w:rPr>
              <w:t>المفاصل.</w:t>
            </w:r>
            <w:r>
              <w:rPr>
                <w:szCs w:val="28"/>
                <w:rtl/>
              </w:rPr>
              <w:t xml:space="preserve">سبیل المثال </w:t>
            </w:r>
          </w:p>
          <w:p w:rsidR="00B024F6" w:rsidRDefault="00A90B6D">
            <w:pPr>
              <w:numPr>
                <w:ilvl w:val="0"/>
                <w:numId w:val="26"/>
              </w:numPr>
              <w:spacing w:after="0" w:line="259" w:lineRule="auto"/>
              <w:ind w:right="53" w:firstLine="26"/>
              <w:jc w:val="left"/>
            </w:pPr>
            <w:r>
              <w:rPr>
                <w:szCs w:val="28"/>
                <w:rtl/>
              </w:rPr>
              <w:lastRenderedPageBreak/>
              <w:t xml:space="preserve">عالیة </w:t>
            </w:r>
            <w:r>
              <w:rPr>
                <w:b/>
                <w:bCs/>
                <w:sz w:val="22"/>
                <w:rtl/>
              </w:rPr>
              <w:t xml:space="preserve">تؤدي </w:t>
            </w:r>
            <w:r>
              <w:rPr>
                <w:szCs w:val="28"/>
                <w:rtl/>
              </w:rPr>
              <w:t xml:space="preserve">جدا </w:t>
            </w:r>
            <w:r>
              <w:rPr>
                <w:b/>
                <w:bCs/>
                <w:sz w:val="22"/>
                <w:rtl/>
              </w:rPr>
              <w:t>بسھولة</w:t>
            </w:r>
            <w:r>
              <w:rPr>
                <w:szCs w:val="28"/>
                <w:rtl/>
              </w:rPr>
              <w:t>من</w:t>
            </w:r>
            <w:r>
              <w:rPr>
                <w:b/>
                <w:bCs/>
                <w:sz w:val="22"/>
                <w:rtl/>
              </w:rPr>
              <w:t xml:space="preserve"> </w:t>
            </w:r>
            <w:r>
              <w:rPr>
                <w:szCs w:val="28"/>
                <w:rtl/>
              </w:rPr>
              <w:t xml:space="preserve"> </w:t>
            </w:r>
            <w:r>
              <w:rPr>
                <w:b/>
                <w:bCs/>
                <w:sz w:val="22"/>
                <w:rtl/>
              </w:rPr>
              <w:t xml:space="preserve">من </w:t>
            </w:r>
            <w:r>
              <w:rPr>
                <w:szCs w:val="28"/>
                <w:rtl/>
              </w:rPr>
              <w:t xml:space="preserve">القوة </w:t>
            </w:r>
            <w:r>
              <w:rPr>
                <w:b/>
                <w:bCs/>
                <w:sz w:val="22"/>
                <w:rtl/>
              </w:rPr>
              <w:t xml:space="preserve">خلال الأثقال </w:t>
            </w:r>
            <w:r>
              <w:rPr>
                <w:szCs w:val="28"/>
                <w:rtl/>
              </w:rPr>
              <w:t xml:space="preserve">الممیزة </w:t>
            </w:r>
            <w:r>
              <w:rPr>
                <w:b/>
                <w:bCs/>
                <w:sz w:val="22"/>
                <w:rtl/>
              </w:rPr>
              <w:t>الیدویة.</w:t>
            </w:r>
            <w:r>
              <w:rPr>
                <w:szCs w:val="28"/>
                <w:rtl/>
              </w:rPr>
              <w:t>بالسرعة , الا</w:t>
            </w:r>
            <w:r>
              <w:rPr>
                <w:szCs w:val="28"/>
                <w:rtl/>
              </w:rPr>
              <w:t xml:space="preserve"> ان احتیا</w:t>
            </w:r>
          </w:p>
          <w:p w:rsidR="00B024F6" w:rsidRDefault="00A90B6D">
            <w:pPr>
              <w:spacing w:after="0" w:line="259" w:lineRule="auto"/>
              <w:ind w:left="-6" w:right="4" w:firstLine="0"/>
            </w:pPr>
            <w:r>
              <w:rPr>
                <w:szCs w:val="28"/>
                <w:rtl/>
              </w:rPr>
              <w:t>ا ،فاكتسابھ لتحمل القوة أمر یساعده على مواصلة تدر</w:t>
            </w:r>
          </w:p>
        </w:tc>
        <w:tc>
          <w:tcPr>
            <w:tcW w:w="1260" w:type="dxa"/>
            <w:tcBorders>
              <w:top w:val="single" w:sz="18" w:space="0" w:color="000000"/>
              <w:left w:val="single" w:sz="18" w:space="0" w:color="000000"/>
              <w:bottom w:val="single" w:sz="18" w:space="0" w:color="000000"/>
              <w:right w:val="single" w:sz="18" w:space="0" w:color="000000"/>
            </w:tcBorders>
            <w:shd w:val="clear" w:color="auto" w:fill="E6E6E6"/>
            <w:vAlign w:val="bottom"/>
          </w:tcPr>
          <w:p w:rsidR="00B024F6" w:rsidRDefault="00A90B6D">
            <w:pPr>
              <w:spacing w:after="0" w:line="259" w:lineRule="auto"/>
              <w:ind w:left="0" w:right="121" w:firstLine="0"/>
              <w:jc w:val="right"/>
            </w:pPr>
            <w:r>
              <w:rPr>
                <w:rFonts w:ascii="Arial" w:eastAsia="Arial" w:hAnsi="Arial" w:cs="Arial"/>
                <w:b/>
                <w:bCs/>
                <w:szCs w:val="28"/>
                <w:rtl/>
              </w:rPr>
              <w:lastRenderedPageBreak/>
              <w:t xml:space="preserve">نسب </w:t>
            </w:r>
            <w:r>
              <w:rPr>
                <w:b/>
                <w:bCs/>
                <w:sz w:val="22"/>
                <w:rtl/>
              </w:rPr>
              <w:t xml:space="preserve">الأیزوتوني </w:t>
            </w:r>
            <w:r>
              <w:rPr>
                <w:rFonts w:ascii="Arial" w:eastAsia="Arial" w:hAnsi="Arial" w:cs="Arial"/>
                <w:b/>
                <w:bCs/>
                <w:szCs w:val="28"/>
                <w:rtl/>
              </w:rPr>
              <w:t>م</w:t>
            </w:r>
          </w:p>
          <w:p w:rsidR="00B024F6" w:rsidRDefault="00A90B6D">
            <w:pPr>
              <w:spacing w:after="132" w:line="259" w:lineRule="auto"/>
              <w:ind w:left="0" w:right="208" w:firstLine="0"/>
              <w:jc w:val="right"/>
            </w:pPr>
            <w:r>
              <w:rPr>
                <w:b/>
                <w:bCs/>
                <w:sz w:val="22"/>
                <w:rtl/>
              </w:rPr>
              <w:t>(بالتطویل /</w:t>
            </w:r>
          </w:p>
          <w:p w:rsidR="00B024F6" w:rsidRDefault="00A90B6D">
            <w:pPr>
              <w:spacing w:after="0" w:line="259" w:lineRule="auto"/>
              <w:ind w:left="490" w:right="5" w:hanging="118"/>
            </w:pPr>
            <w:r>
              <w:rPr>
                <w:szCs w:val="28"/>
                <w:rtl/>
              </w:rPr>
              <w:t xml:space="preserve">   </w:t>
            </w:r>
            <w:r>
              <w:rPr>
                <w:b/>
                <w:bCs/>
                <w:sz w:val="22"/>
                <w:rtl/>
              </w:rPr>
              <w:t>التقصیر)</w:t>
            </w:r>
            <w:r>
              <w:rPr>
                <w:szCs w:val="28"/>
                <w:rtl/>
              </w:rPr>
              <w:t>تسھم ھذه النسالى نسبةیظل قائم</w:t>
            </w:r>
          </w:p>
        </w:tc>
      </w:tr>
      <w:tr w:rsidR="00B024F6">
        <w:trPr>
          <w:trHeight w:val="1827"/>
        </w:trPr>
        <w:tc>
          <w:tcPr>
            <w:tcW w:w="3889"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spacing w:after="0" w:line="259" w:lineRule="auto"/>
              <w:ind w:left="-25" w:right="0" w:firstLine="0"/>
              <w:jc w:val="left"/>
            </w:pPr>
            <w:r>
              <w:rPr>
                <w:szCs w:val="28"/>
                <w:rtl/>
              </w:rPr>
              <w:lastRenderedPageBreak/>
              <w:t>مة</w:t>
            </w:r>
            <w:r>
              <w:rPr>
                <w:rFonts w:ascii="Calibri" w:eastAsia="Calibri" w:hAnsi="Calibri" w:cs="Calibri"/>
                <w:b/>
                <w:bCs/>
                <w:sz w:val="22"/>
                <w:rtl/>
              </w:rPr>
              <w:t xml:space="preserve">- </w:t>
            </w:r>
            <w:r>
              <w:rPr>
                <w:szCs w:val="28"/>
                <w:rtl/>
              </w:rPr>
              <w:t xml:space="preserve"> </w:t>
            </w:r>
            <w:r>
              <w:rPr>
                <w:b/>
                <w:bCs/>
                <w:sz w:val="22"/>
                <w:rtl/>
              </w:rPr>
              <w:t xml:space="preserve">الثقة </w:t>
            </w:r>
            <w:r>
              <w:rPr>
                <w:szCs w:val="28"/>
                <w:rtl/>
              </w:rPr>
              <w:t xml:space="preserve">القوة </w:t>
            </w:r>
            <w:r>
              <w:rPr>
                <w:b/>
                <w:bCs/>
                <w:sz w:val="22"/>
                <w:rtl/>
              </w:rPr>
              <w:t>في قیاس ما</w:t>
            </w:r>
            <w:r>
              <w:rPr>
                <w:szCs w:val="28"/>
                <w:rtl/>
              </w:rPr>
              <w:t>القصوى</w:t>
            </w:r>
            <w:r>
              <w:rPr>
                <w:b/>
                <w:bCs/>
                <w:sz w:val="22"/>
                <w:rtl/>
              </w:rPr>
              <w:t xml:space="preserve"> </w:t>
            </w:r>
            <w:r>
              <w:rPr>
                <w:szCs w:val="28"/>
                <w:rtl/>
              </w:rPr>
              <w:t xml:space="preserve"> في </w:t>
            </w:r>
            <w:r>
              <w:rPr>
                <w:b/>
                <w:bCs/>
                <w:sz w:val="22"/>
                <w:rtl/>
              </w:rPr>
              <w:t>زالت محدودة</w:t>
            </w:r>
            <w:r>
              <w:rPr>
                <w:szCs w:val="28"/>
                <w:rtl/>
              </w:rPr>
              <w:t>مختلف</w:t>
            </w:r>
            <w:r>
              <w:rPr>
                <w:b/>
                <w:bCs/>
                <w:sz w:val="22"/>
                <w:rtl/>
              </w:rPr>
              <w:t xml:space="preserve"> </w:t>
            </w:r>
            <w:r>
              <w:rPr>
                <w:szCs w:val="28"/>
                <w:rtl/>
              </w:rPr>
              <w:t xml:space="preserve"> </w:t>
            </w:r>
            <w:r>
              <w:rPr>
                <w:b/>
                <w:bCs/>
                <w:sz w:val="22"/>
                <w:rtl/>
              </w:rPr>
              <w:t>نظرا لصعوبة</w:t>
            </w:r>
            <w:r>
              <w:rPr>
                <w:szCs w:val="28"/>
                <w:rtl/>
              </w:rPr>
              <w:t>الریاضات</w:t>
            </w:r>
            <w:r>
              <w:rPr>
                <w:b/>
                <w:bCs/>
                <w:sz w:val="22"/>
                <w:rtl/>
              </w:rPr>
              <w:t xml:space="preserve"> </w:t>
            </w:r>
            <w:r>
              <w:rPr>
                <w:szCs w:val="28"/>
                <w:rtl/>
              </w:rPr>
              <w:t xml:space="preserve"> </w:t>
            </w:r>
          </w:p>
          <w:p w:rsidR="00B024F6" w:rsidRDefault="00A90B6D">
            <w:pPr>
              <w:spacing w:after="220" w:line="287" w:lineRule="auto"/>
              <w:ind w:left="115" w:right="327" w:hanging="184"/>
              <w:jc w:val="right"/>
            </w:pPr>
            <w:r>
              <w:rPr>
                <w:szCs w:val="28"/>
                <w:rtl/>
              </w:rPr>
              <w:t>ى في</w:t>
            </w:r>
            <w:r>
              <w:rPr>
                <w:b/>
                <w:bCs/>
                <w:sz w:val="22"/>
                <w:rtl/>
              </w:rPr>
              <w:t xml:space="preserve">عزل </w:t>
            </w:r>
            <w:r>
              <w:rPr>
                <w:szCs w:val="28"/>
                <w:rtl/>
              </w:rPr>
              <w:t xml:space="preserve"> نوع </w:t>
            </w:r>
            <w:r>
              <w:rPr>
                <w:b/>
                <w:bCs/>
                <w:sz w:val="22"/>
                <w:rtl/>
              </w:rPr>
              <w:t xml:space="preserve">المجموعات </w:t>
            </w:r>
            <w:r>
              <w:rPr>
                <w:szCs w:val="28"/>
                <w:rtl/>
              </w:rPr>
              <w:t xml:space="preserve">النشاط </w:t>
            </w:r>
            <w:r>
              <w:rPr>
                <w:b/>
                <w:bCs/>
                <w:sz w:val="22"/>
                <w:rtl/>
              </w:rPr>
              <w:t xml:space="preserve">العضلیة </w:t>
            </w:r>
            <w:r>
              <w:rPr>
                <w:szCs w:val="28"/>
                <w:rtl/>
              </w:rPr>
              <w:t>الریاضة.</w:t>
            </w:r>
            <w:r>
              <w:rPr>
                <w:b/>
                <w:bCs/>
                <w:sz w:val="22"/>
                <w:rtl/>
              </w:rPr>
              <w:t>العاملة بشكل رئیس في الحركة.</w:t>
            </w:r>
          </w:p>
          <w:p w:rsidR="00B024F6" w:rsidRDefault="00A90B6D">
            <w:pPr>
              <w:spacing w:after="0" w:line="259" w:lineRule="auto"/>
              <w:ind w:left="141" w:right="0" w:firstLine="0"/>
              <w:jc w:val="left"/>
            </w:pPr>
            <w:r>
              <w:rPr>
                <w:rFonts w:ascii="Calibri" w:eastAsia="Calibri" w:hAnsi="Calibri" w:cs="Calibri"/>
                <w:b/>
                <w:bCs/>
                <w:sz w:val="22"/>
                <w:rtl/>
              </w:rPr>
              <w:t xml:space="preserve">- </w:t>
            </w:r>
            <w:r>
              <w:rPr>
                <w:b/>
                <w:bCs/>
                <w:sz w:val="22"/>
                <w:rtl/>
              </w:rPr>
              <w:t>أدواتھ مكلفة.</w:t>
            </w:r>
          </w:p>
        </w:tc>
        <w:tc>
          <w:tcPr>
            <w:tcW w:w="4618" w:type="dxa"/>
            <w:tcBorders>
              <w:top w:val="single" w:sz="18" w:space="0" w:color="000000"/>
              <w:left w:val="single" w:sz="18" w:space="0" w:color="000000"/>
              <w:bottom w:val="single" w:sz="18" w:space="0" w:color="000000"/>
              <w:right w:val="single" w:sz="18" w:space="0" w:color="000000"/>
            </w:tcBorders>
            <w:shd w:val="clear" w:color="auto" w:fill="FFFF99"/>
          </w:tcPr>
          <w:p w:rsidR="00B024F6" w:rsidRDefault="00A90B6D">
            <w:pPr>
              <w:spacing w:after="0" w:line="254" w:lineRule="auto"/>
              <w:ind w:left="-76" w:right="25" w:firstLine="57"/>
            </w:pPr>
            <w:r>
              <w:rPr>
                <w:b/>
                <w:bCs/>
                <w:sz w:val="22"/>
                <w:rtl/>
              </w:rPr>
              <w:t>-</w:t>
            </w:r>
            <w:r>
              <w:rPr>
                <w:szCs w:val="28"/>
                <w:rtl/>
              </w:rPr>
              <w:t>قوة</w:t>
            </w:r>
            <w:r>
              <w:rPr>
                <w:b/>
                <w:bCs/>
                <w:sz w:val="22"/>
                <w:rtl/>
              </w:rPr>
              <w:t xml:space="preserve"> </w:t>
            </w:r>
            <w:r>
              <w:rPr>
                <w:szCs w:val="28"/>
                <w:rtl/>
              </w:rPr>
              <w:t xml:space="preserve"> </w:t>
            </w:r>
            <w:r>
              <w:rPr>
                <w:b/>
                <w:bCs/>
                <w:sz w:val="22"/>
                <w:rtl/>
              </w:rPr>
              <w:t xml:space="preserve">تسمح </w:t>
            </w:r>
            <w:r>
              <w:rPr>
                <w:szCs w:val="28"/>
                <w:rtl/>
              </w:rPr>
              <w:t xml:space="preserve">الممیزة </w:t>
            </w:r>
            <w:r>
              <w:rPr>
                <w:b/>
                <w:bCs/>
                <w:sz w:val="22"/>
                <w:rtl/>
              </w:rPr>
              <w:t xml:space="preserve">بعزل </w:t>
            </w:r>
            <w:r>
              <w:rPr>
                <w:szCs w:val="28"/>
                <w:rtl/>
              </w:rPr>
              <w:t>بالسرعة .</w:t>
            </w:r>
            <w:r>
              <w:rPr>
                <w:b/>
                <w:bCs/>
                <w:sz w:val="22"/>
                <w:rtl/>
              </w:rPr>
              <w:t>المجموعات العضلیة</w:t>
            </w:r>
            <w:r>
              <w:rPr>
                <w:szCs w:val="28"/>
                <w:rtl/>
              </w:rPr>
              <w:t>والشكل</w:t>
            </w:r>
            <w:r>
              <w:rPr>
                <w:b/>
                <w:bCs/>
                <w:sz w:val="22"/>
                <w:rtl/>
              </w:rPr>
              <w:t xml:space="preserve"> </w:t>
            </w:r>
            <w:r>
              <w:rPr>
                <w:szCs w:val="28"/>
                <w:rtl/>
              </w:rPr>
              <w:t xml:space="preserve"> (</w:t>
            </w:r>
            <w:r>
              <w:rPr>
                <w:szCs w:val="28"/>
              </w:rPr>
              <w:t>3</w:t>
            </w:r>
            <w:r>
              <w:rPr>
                <w:szCs w:val="28"/>
                <w:rtl/>
              </w:rPr>
              <w:t xml:space="preserve">) </w:t>
            </w:r>
            <w:r>
              <w:rPr>
                <w:b/>
                <w:bCs/>
                <w:sz w:val="22"/>
                <w:rtl/>
              </w:rPr>
              <w:t>الضعیفة.</w:t>
            </w:r>
            <w:r>
              <w:rPr>
                <w:szCs w:val="28"/>
                <w:rtl/>
              </w:rPr>
              <w:t>یوضح نسبة مساھرتفعنا الى قمة الھرم تقل الاھمیة النسبیة للقوى القصو</w:t>
            </w:r>
          </w:p>
          <w:p w:rsidR="00B024F6" w:rsidRDefault="00A90B6D">
            <w:pPr>
              <w:numPr>
                <w:ilvl w:val="0"/>
                <w:numId w:val="27"/>
              </w:numPr>
              <w:spacing w:after="238" w:line="274" w:lineRule="auto"/>
              <w:ind w:right="84" w:firstLine="26"/>
              <w:jc w:val="left"/>
            </w:pPr>
            <w:r>
              <w:rPr>
                <w:b/>
                <w:bCs/>
                <w:sz w:val="22"/>
                <w:rtl/>
              </w:rPr>
              <w:t xml:space="preserve">معادلة قوة العضلیة بإعطاء المقاومة القصوى الملائمة خلال المدى الحركي الذي </w:t>
            </w:r>
            <w:r>
              <w:rPr>
                <w:b/>
                <w:bCs/>
                <w:sz w:val="22"/>
                <w:rtl/>
              </w:rPr>
              <w:t>تؤدى فیھ الحركة.</w:t>
            </w:r>
          </w:p>
          <w:p w:rsidR="00B024F6" w:rsidRDefault="00A90B6D">
            <w:pPr>
              <w:numPr>
                <w:ilvl w:val="0"/>
                <w:numId w:val="27"/>
              </w:numPr>
              <w:spacing w:after="0" w:line="259" w:lineRule="auto"/>
              <w:ind w:right="84" w:firstLine="26"/>
              <w:jc w:val="left"/>
            </w:pPr>
            <w:r>
              <w:rPr>
                <w:b/>
                <w:bCs/>
                <w:sz w:val="22"/>
                <w:rtl/>
              </w:rPr>
              <w:t>تؤدي إلیھ</w:t>
            </w:r>
            <w:r>
              <w:rPr>
                <w:rFonts w:ascii="Calibri" w:eastAsia="Calibri" w:hAnsi="Calibri" w:cs="Calibri"/>
                <w:b/>
                <w:bCs/>
                <w:sz w:val="22"/>
                <w:rtl/>
              </w:rPr>
              <w:t xml:space="preserve"> </w:t>
            </w:r>
            <w:r>
              <w:rPr>
                <w:b/>
                <w:bCs/>
                <w:sz w:val="22"/>
                <w:rtl/>
              </w:rPr>
              <w:t>أداء الحركي.</w:t>
            </w:r>
          </w:p>
        </w:tc>
        <w:tc>
          <w:tcPr>
            <w:tcW w:w="1260" w:type="dxa"/>
            <w:tcBorders>
              <w:top w:val="single" w:sz="18" w:space="0" w:color="000000"/>
              <w:left w:val="single" w:sz="18" w:space="0" w:color="000000"/>
              <w:bottom w:val="single" w:sz="18" w:space="0" w:color="000000"/>
              <w:right w:val="single" w:sz="18" w:space="0" w:color="000000"/>
            </w:tcBorders>
            <w:shd w:val="clear" w:color="auto" w:fill="E6E6E6"/>
          </w:tcPr>
          <w:p w:rsidR="00B024F6" w:rsidRDefault="00A90B6D">
            <w:pPr>
              <w:spacing w:after="0" w:line="238" w:lineRule="auto"/>
              <w:ind w:left="433" w:right="19" w:firstLine="0"/>
            </w:pPr>
            <w:r>
              <w:rPr>
                <w:szCs w:val="28"/>
                <w:rtl/>
              </w:rPr>
              <w:t>تطویر الاذ كلما ا</w:t>
            </w:r>
          </w:p>
          <w:p w:rsidR="00B024F6" w:rsidRDefault="00A90B6D">
            <w:pPr>
              <w:spacing w:after="0" w:line="259" w:lineRule="auto"/>
              <w:ind w:left="0" w:right="150" w:firstLine="0"/>
              <w:jc w:val="right"/>
            </w:pPr>
            <w:r>
              <w:rPr>
                <w:b/>
                <w:bCs/>
                <w:sz w:val="22"/>
                <w:rtl/>
              </w:rPr>
              <w:t>الأیرزوكیتك</w:t>
            </w:r>
          </w:p>
        </w:tc>
      </w:tr>
    </w:tbl>
    <w:p w:rsidR="00B024F6" w:rsidRDefault="00A90B6D">
      <w:r>
        <w:br w:type="page"/>
      </w:r>
    </w:p>
    <w:p w:rsidR="00B024F6" w:rsidRDefault="00A90B6D">
      <w:pPr>
        <w:spacing w:after="786" w:line="240" w:lineRule="auto"/>
        <w:ind w:left="2401" w:right="2375" w:firstLine="1571"/>
        <w:jc w:val="right"/>
      </w:pPr>
      <w:r>
        <w:rPr>
          <w:rFonts w:ascii="Arial" w:eastAsia="Arial" w:hAnsi="Arial" w:cs="Arial"/>
          <w:b/>
          <w:bCs/>
          <w:sz w:val="22"/>
          <w:rtl/>
        </w:rPr>
        <w:lastRenderedPageBreak/>
        <w:t>شكل (</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1</w:t>
      </w:r>
      <w:r>
        <w:rPr>
          <w:rFonts w:ascii="Arial" w:eastAsia="Arial" w:hAnsi="Arial" w:cs="Arial"/>
          <w:b/>
          <w:bCs/>
          <w:sz w:val="22"/>
          <w:rtl/>
        </w:rPr>
        <w:t>) یوضح نسبة مساھمة القوة القصوى في مختلف الریاضات</w:t>
      </w:r>
    </w:p>
    <w:p w:rsidR="00B024F6" w:rsidRDefault="00A90B6D">
      <w:pPr>
        <w:pStyle w:val="Heading1"/>
        <w:ind w:left="-5" w:right="0"/>
      </w:pPr>
      <w:r>
        <w:rPr>
          <w:bCs/>
          <w:szCs w:val="32"/>
          <w:rtl/>
        </w:rPr>
        <w:t>تنمیة القوة العضلیة</w:t>
      </w:r>
    </w:p>
    <w:p w:rsidR="00B024F6" w:rsidRDefault="00A90B6D">
      <w:pPr>
        <w:spacing w:after="4" w:line="259" w:lineRule="auto"/>
        <w:ind w:left="47" w:right="0"/>
        <w:jc w:val="left"/>
      </w:pPr>
      <w:r>
        <w:rPr>
          <w:rFonts w:ascii="Arial" w:eastAsia="Arial" w:hAnsi="Arial" w:cs="Arial"/>
          <w:b/>
          <w:bCs/>
          <w:szCs w:val="28"/>
          <w:rtl/>
        </w:rPr>
        <w:t>اھداف تنمیة القوة العضلیة</w:t>
      </w:r>
    </w:p>
    <w:p w:rsidR="00B024F6" w:rsidRDefault="00A90B6D">
      <w:pPr>
        <w:numPr>
          <w:ilvl w:val="0"/>
          <w:numId w:val="14"/>
        </w:numPr>
        <w:spacing w:after="76"/>
        <w:ind w:right="0" w:hanging="360"/>
        <w:jc w:val="left"/>
      </w:pPr>
      <w:r>
        <w:rPr>
          <w:szCs w:val="28"/>
          <w:rtl/>
        </w:rPr>
        <w:t>زیادة قوة العضلات من خلال زیادة الكتلة وتحسین كفاءة الأداء.</w:t>
      </w:r>
    </w:p>
    <w:p w:rsidR="00B024F6" w:rsidRDefault="00A90B6D">
      <w:pPr>
        <w:numPr>
          <w:ilvl w:val="0"/>
          <w:numId w:val="14"/>
        </w:numPr>
        <w:spacing w:after="55" w:line="265" w:lineRule="auto"/>
        <w:ind w:right="0" w:hanging="360"/>
        <w:jc w:val="left"/>
      </w:pPr>
      <w:r>
        <w:rPr>
          <w:szCs w:val="28"/>
          <w:rtl/>
        </w:rPr>
        <w:t xml:space="preserve">زیادة قوة الأربطة </w:t>
      </w:r>
      <w:r>
        <w:rPr>
          <w:szCs w:val="28"/>
          <w:rtl/>
        </w:rPr>
        <w:t xml:space="preserve">العضلیة. </w:t>
      </w:r>
    </w:p>
    <w:p w:rsidR="00B024F6" w:rsidRDefault="00A90B6D">
      <w:pPr>
        <w:numPr>
          <w:ilvl w:val="0"/>
          <w:numId w:val="14"/>
        </w:numPr>
        <w:spacing w:after="55" w:line="265" w:lineRule="auto"/>
        <w:ind w:right="0" w:hanging="360"/>
        <w:jc w:val="left"/>
      </w:pPr>
      <w:r>
        <w:rPr>
          <w:szCs w:val="28"/>
          <w:rtl/>
        </w:rPr>
        <w:t>زیادة قوة الأوتار العضلیة.</w:t>
      </w:r>
    </w:p>
    <w:p w:rsidR="00B024F6" w:rsidRDefault="00A90B6D">
      <w:pPr>
        <w:numPr>
          <w:ilvl w:val="0"/>
          <w:numId w:val="14"/>
        </w:numPr>
        <w:spacing w:after="55" w:line="265" w:lineRule="auto"/>
        <w:ind w:right="0" w:hanging="360"/>
        <w:jc w:val="left"/>
      </w:pPr>
      <w:r>
        <w:rPr>
          <w:szCs w:val="28"/>
          <w:rtl/>
        </w:rPr>
        <w:t>زیادة قوة العظام.</w:t>
      </w:r>
    </w:p>
    <w:p w:rsidR="00B024F6" w:rsidRDefault="00A90B6D">
      <w:pPr>
        <w:numPr>
          <w:ilvl w:val="0"/>
          <w:numId w:val="14"/>
        </w:numPr>
        <w:spacing w:after="55" w:line="265" w:lineRule="auto"/>
        <w:ind w:right="0" w:hanging="360"/>
        <w:jc w:val="left"/>
      </w:pPr>
      <w:r>
        <w:rPr>
          <w:szCs w:val="28"/>
          <w:rtl/>
        </w:rPr>
        <w:t>تحسین كفاءة البناء الجسمي وتركیبھ.</w:t>
      </w:r>
    </w:p>
    <w:p w:rsidR="00B024F6" w:rsidRDefault="00A90B6D">
      <w:pPr>
        <w:numPr>
          <w:ilvl w:val="0"/>
          <w:numId w:val="14"/>
        </w:numPr>
        <w:spacing w:after="222" w:line="265" w:lineRule="auto"/>
        <w:ind w:right="0" w:hanging="360"/>
        <w:jc w:val="left"/>
      </w:pPr>
      <w:r>
        <w:rPr>
          <w:szCs w:val="28"/>
          <w:rtl/>
        </w:rPr>
        <w:t>التأثیر الایجابي على عناصر اللیاقة البدنیة الأخرى .</w:t>
      </w:r>
    </w:p>
    <w:p w:rsidR="00B024F6" w:rsidRDefault="00A90B6D">
      <w:pPr>
        <w:spacing w:after="269"/>
        <w:ind w:left="0" w:right="6476" w:firstLine="26"/>
        <w:jc w:val="right"/>
      </w:pPr>
      <w:r>
        <w:rPr>
          <w:rFonts w:ascii="Arial" w:eastAsia="Arial" w:hAnsi="Arial" w:cs="Arial"/>
          <w:b/>
          <w:bCs/>
          <w:szCs w:val="28"/>
          <w:rtl/>
        </w:rPr>
        <w:t xml:space="preserve">تنمیة انواع القوة العضلیة </w:t>
      </w:r>
      <w:r>
        <w:rPr>
          <w:rFonts w:ascii="Arial" w:eastAsia="Arial" w:hAnsi="Arial" w:cs="Arial"/>
          <w:b/>
          <w:bCs/>
          <w:sz w:val="24"/>
          <w:szCs w:val="24"/>
          <w:rtl/>
        </w:rPr>
        <w:t>اولا : تنمیة القوة القصوى</w:t>
      </w:r>
    </w:p>
    <w:p w:rsidR="00B024F6" w:rsidRDefault="00A90B6D">
      <w:pPr>
        <w:ind w:left="21" w:right="1954"/>
      </w:pPr>
      <w:r>
        <w:rPr>
          <w:szCs w:val="28"/>
          <w:rtl/>
        </w:rPr>
        <w:t>أنواع الانقباض العضلي المستخدمة في تنمیة القوة القصوى ( العظمى</w:t>
      </w:r>
      <w:r>
        <w:rPr>
          <w:szCs w:val="28"/>
          <w:rtl/>
        </w:rPr>
        <w:t xml:space="preserve">: ) </w:t>
      </w:r>
    </w:p>
    <w:p w:rsidR="00B024F6" w:rsidRDefault="00A90B6D">
      <w:pPr>
        <w:numPr>
          <w:ilvl w:val="0"/>
          <w:numId w:val="15"/>
        </w:numPr>
        <w:spacing w:after="3" w:line="265" w:lineRule="auto"/>
        <w:ind w:right="0" w:hanging="360"/>
        <w:jc w:val="left"/>
      </w:pPr>
      <w:r>
        <w:rPr>
          <w:szCs w:val="28"/>
          <w:rtl/>
        </w:rPr>
        <w:t>الانقباض العضلي الثابت ( الایزومتري.)</w:t>
      </w:r>
    </w:p>
    <w:p w:rsidR="00B024F6" w:rsidRDefault="00A90B6D">
      <w:pPr>
        <w:numPr>
          <w:ilvl w:val="0"/>
          <w:numId w:val="15"/>
        </w:numPr>
        <w:spacing w:after="3" w:line="265" w:lineRule="auto"/>
        <w:ind w:right="0" w:hanging="360"/>
        <w:jc w:val="left"/>
      </w:pPr>
      <w:r>
        <w:rPr>
          <w:szCs w:val="28"/>
          <w:rtl/>
        </w:rPr>
        <w:t>الانقباض العضلي المتحرك بالتطویل و بالتقصیر.</w:t>
      </w:r>
    </w:p>
    <w:p w:rsidR="00B024F6" w:rsidRDefault="00A90B6D">
      <w:pPr>
        <w:spacing w:after="17" w:line="249" w:lineRule="auto"/>
        <w:ind w:right="188"/>
        <w:jc w:val="right"/>
      </w:pPr>
      <w:r>
        <w:rPr>
          <w:b/>
          <w:bCs/>
          <w:szCs w:val="28"/>
          <w:rtl/>
        </w:rPr>
        <w:t xml:space="preserve">أفضل الطرق التدریبیة المستخدمة في تنمیة القوة القصوى ھي: </w:t>
      </w:r>
      <w:r>
        <w:rPr>
          <w:szCs w:val="28"/>
          <w:rtl/>
        </w:rPr>
        <w:t>طریقة التدریب التكراري.</w:t>
      </w:r>
    </w:p>
    <w:p w:rsidR="00B024F6" w:rsidRDefault="00A90B6D">
      <w:pPr>
        <w:spacing w:after="9" w:line="265" w:lineRule="auto"/>
        <w:ind w:left="21" w:right="0"/>
        <w:jc w:val="left"/>
      </w:pPr>
      <w:r>
        <w:rPr>
          <w:b/>
          <w:bCs/>
          <w:szCs w:val="28"/>
          <w:rtl/>
        </w:rPr>
        <w:t>توجد ثلاثة أسالیب أساسیة لتنمیة القوة القصوى وكما یلي</w:t>
      </w:r>
      <w:r>
        <w:rPr>
          <w:szCs w:val="28"/>
          <w:rtl/>
        </w:rPr>
        <w:t xml:space="preserve"> :</w:t>
      </w:r>
    </w:p>
    <w:p w:rsidR="00B024F6" w:rsidRDefault="00A90B6D">
      <w:pPr>
        <w:spacing w:after="666"/>
        <w:ind w:left="21" w:right="2"/>
      </w:pPr>
      <w:r>
        <w:rPr>
          <w:rFonts w:ascii="Calibri" w:eastAsia="Calibri" w:hAnsi="Calibri" w:cs="Calibri"/>
          <w:b/>
          <w:bCs/>
          <w:szCs w:val="28"/>
        </w:rPr>
        <w:t>1</w:t>
      </w:r>
      <w:r>
        <w:rPr>
          <w:rFonts w:ascii="Calibri" w:eastAsia="Calibri" w:hAnsi="Calibri" w:cs="Calibri"/>
          <w:b/>
          <w:bCs/>
          <w:szCs w:val="28"/>
          <w:rtl/>
        </w:rPr>
        <w:t>.</w:t>
      </w:r>
      <w:r>
        <w:rPr>
          <w:b/>
          <w:bCs/>
          <w:szCs w:val="28"/>
          <w:rtl/>
        </w:rPr>
        <w:t xml:space="preserve">زیادة حجم </w:t>
      </w:r>
      <w:proofErr w:type="gramStart"/>
      <w:r>
        <w:rPr>
          <w:b/>
          <w:bCs/>
          <w:szCs w:val="28"/>
          <w:rtl/>
        </w:rPr>
        <w:t xml:space="preserve">العضلات </w:t>
      </w:r>
      <w:r>
        <w:rPr>
          <w:rFonts w:ascii="Calibri" w:eastAsia="Calibri" w:hAnsi="Calibri" w:cs="Calibri"/>
          <w:b/>
          <w:bCs/>
          <w:szCs w:val="28"/>
          <w:rtl/>
        </w:rPr>
        <w:t>:</w:t>
      </w:r>
      <w:proofErr w:type="gramEnd"/>
      <w:r>
        <w:rPr>
          <w:rFonts w:ascii="Calibri" w:eastAsia="Calibri" w:hAnsi="Calibri" w:cs="Calibri"/>
          <w:b/>
          <w:bCs/>
          <w:szCs w:val="28"/>
          <w:rtl/>
        </w:rPr>
        <w:t xml:space="preserve"> </w:t>
      </w:r>
      <w:r>
        <w:rPr>
          <w:szCs w:val="28"/>
          <w:rtl/>
        </w:rPr>
        <w:t xml:space="preserve">ویتم ذلك </w:t>
      </w:r>
      <w:r>
        <w:rPr>
          <w:szCs w:val="28"/>
          <w:rtl/>
        </w:rPr>
        <w:t>عن طریق زیادة مقطع الألیاف العضلیة من خلال زیادة كمیة البروتینات بھا ومخزون أنتاج الطاقة.</w:t>
      </w:r>
    </w:p>
    <w:p w:rsidR="00B024F6" w:rsidRDefault="00A90B6D">
      <w:pPr>
        <w:spacing w:after="0" w:line="259" w:lineRule="auto"/>
        <w:ind w:left="36" w:right="0"/>
        <w:jc w:val="center"/>
      </w:pPr>
      <w:r>
        <w:rPr>
          <w:rFonts w:ascii="Arial" w:eastAsia="Arial" w:hAnsi="Arial" w:cs="Arial"/>
          <w:b/>
          <w:bCs/>
          <w:sz w:val="22"/>
          <w:rtl/>
        </w:rPr>
        <w:t>جدول (</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3</w:t>
      </w:r>
      <w:r>
        <w:rPr>
          <w:rFonts w:ascii="Arial" w:eastAsia="Arial" w:hAnsi="Arial" w:cs="Arial"/>
          <w:b/>
          <w:bCs/>
          <w:sz w:val="22"/>
          <w:rtl/>
        </w:rPr>
        <w:t>) یبین تشكیل الحمل بأسلوب زیادة حجم العضلة</w:t>
      </w:r>
    </w:p>
    <w:tbl>
      <w:tblPr>
        <w:tblStyle w:val="TableGrid"/>
        <w:tblW w:w="8001" w:type="dxa"/>
        <w:tblInd w:w="419" w:type="dxa"/>
        <w:tblCellMar>
          <w:top w:w="77" w:type="dxa"/>
          <w:left w:w="115" w:type="dxa"/>
          <w:bottom w:w="0" w:type="dxa"/>
          <w:right w:w="115" w:type="dxa"/>
        </w:tblCellMar>
        <w:tblLook w:val="04A0" w:firstRow="1" w:lastRow="0" w:firstColumn="1" w:lastColumn="0" w:noHBand="0" w:noVBand="1"/>
      </w:tblPr>
      <w:tblGrid>
        <w:gridCol w:w="3550"/>
        <w:gridCol w:w="4451"/>
      </w:tblGrid>
      <w:tr w:rsidR="00B024F6">
        <w:trPr>
          <w:trHeight w:val="580"/>
        </w:trPr>
        <w:tc>
          <w:tcPr>
            <w:tcW w:w="3550"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4</w:t>
            </w:r>
            <w:r>
              <w:rPr>
                <w:b/>
                <w:bCs/>
                <w:color w:val="262626"/>
                <w:szCs w:val="28"/>
                <w:rtl/>
              </w:rPr>
              <w:t xml:space="preserve"> وحدة تدریبیة</w:t>
            </w:r>
          </w:p>
        </w:tc>
        <w:tc>
          <w:tcPr>
            <w:tcW w:w="445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مرات التدریب خلال الأسبوع</w:t>
            </w:r>
          </w:p>
        </w:tc>
      </w:tr>
      <w:tr w:rsidR="00B024F6">
        <w:trPr>
          <w:trHeight w:val="580"/>
        </w:trPr>
        <w:tc>
          <w:tcPr>
            <w:tcW w:w="3550"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w:t>
            </w:r>
            <w:r>
              <w:rPr>
                <w:b/>
                <w:bCs/>
                <w:color w:val="262626"/>
                <w:szCs w:val="28"/>
              </w:rPr>
              <w:t>80</w:t>
            </w:r>
            <w:r>
              <w:rPr>
                <w:b/>
                <w:bCs/>
                <w:color w:val="262626"/>
                <w:szCs w:val="28"/>
                <w:rtl/>
              </w:rPr>
              <w:t>-</w:t>
            </w:r>
            <w:r>
              <w:rPr>
                <w:b/>
                <w:bCs/>
                <w:color w:val="262626"/>
                <w:szCs w:val="28"/>
              </w:rPr>
              <w:t>90</w:t>
            </w:r>
            <w:r>
              <w:rPr>
                <w:b/>
                <w:bCs/>
                <w:color w:val="262626"/>
                <w:szCs w:val="28"/>
                <w:rtl/>
              </w:rPr>
              <w:t xml:space="preserve"> من القوة القصوى</w:t>
            </w:r>
          </w:p>
        </w:tc>
        <w:tc>
          <w:tcPr>
            <w:tcW w:w="445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شدة أداء التمرین</w:t>
            </w:r>
          </w:p>
        </w:tc>
      </w:tr>
      <w:tr w:rsidR="00B024F6">
        <w:trPr>
          <w:trHeight w:val="580"/>
        </w:trPr>
        <w:tc>
          <w:tcPr>
            <w:tcW w:w="3550"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5</w:t>
            </w:r>
            <w:r>
              <w:rPr>
                <w:b/>
                <w:bCs/>
                <w:color w:val="262626"/>
                <w:szCs w:val="28"/>
                <w:rtl/>
              </w:rPr>
              <w:t>-</w:t>
            </w:r>
            <w:r>
              <w:rPr>
                <w:b/>
                <w:bCs/>
                <w:color w:val="262626"/>
                <w:szCs w:val="28"/>
              </w:rPr>
              <w:t>8</w:t>
            </w:r>
            <w:r>
              <w:rPr>
                <w:b/>
                <w:bCs/>
                <w:color w:val="262626"/>
                <w:szCs w:val="28"/>
                <w:rtl/>
              </w:rPr>
              <w:t xml:space="preserve"> مرات</w:t>
            </w:r>
          </w:p>
        </w:tc>
        <w:tc>
          <w:tcPr>
            <w:tcW w:w="445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 xml:space="preserve">عدد التكرارات ( </w:t>
            </w:r>
            <w:r>
              <w:rPr>
                <w:b/>
                <w:bCs/>
                <w:color w:val="262626"/>
                <w:szCs w:val="28"/>
                <w:rtl/>
              </w:rPr>
              <w:t>عدد مرات أداء التمرین )</w:t>
            </w:r>
          </w:p>
        </w:tc>
      </w:tr>
      <w:tr w:rsidR="00B024F6">
        <w:trPr>
          <w:trHeight w:val="603"/>
        </w:trPr>
        <w:tc>
          <w:tcPr>
            <w:tcW w:w="3550"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rFonts w:ascii="Calibri" w:eastAsia="Calibri" w:hAnsi="Calibri" w:cs="Calibri"/>
                <w:b/>
                <w:bCs/>
                <w:color w:val="262626"/>
                <w:szCs w:val="28"/>
              </w:rPr>
              <w:t>5</w:t>
            </w:r>
            <w:r>
              <w:rPr>
                <w:rFonts w:ascii="Calibri" w:eastAsia="Calibri" w:hAnsi="Calibri" w:cs="Calibri"/>
                <w:b/>
                <w:bCs/>
                <w:color w:val="262626"/>
                <w:szCs w:val="28"/>
                <w:rtl/>
              </w:rPr>
              <w:t>,</w:t>
            </w:r>
            <w:r>
              <w:rPr>
                <w:rFonts w:ascii="Calibri" w:eastAsia="Calibri" w:hAnsi="Calibri" w:cs="Calibri"/>
                <w:b/>
                <w:bCs/>
                <w:color w:val="262626"/>
                <w:szCs w:val="28"/>
              </w:rPr>
              <w:t>1</w:t>
            </w:r>
            <w:r>
              <w:rPr>
                <w:b/>
                <w:bCs/>
                <w:color w:val="262626"/>
                <w:szCs w:val="28"/>
                <w:rtl/>
              </w:rPr>
              <w:t xml:space="preserve"> دقائق</w:t>
            </w:r>
          </w:p>
        </w:tc>
        <w:tc>
          <w:tcPr>
            <w:tcW w:w="445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فترات الراحة بین التمارین</w:t>
            </w:r>
          </w:p>
        </w:tc>
      </w:tr>
      <w:tr w:rsidR="00B024F6">
        <w:trPr>
          <w:trHeight w:val="580"/>
        </w:trPr>
        <w:tc>
          <w:tcPr>
            <w:tcW w:w="3550"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lastRenderedPageBreak/>
              <w:t>3</w:t>
            </w:r>
            <w:r>
              <w:rPr>
                <w:b/>
                <w:bCs/>
                <w:color w:val="262626"/>
                <w:szCs w:val="28"/>
                <w:rtl/>
              </w:rPr>
              <w:t>-</w:t>
            </w:r>
            <w:r>
              <w:rPr>
                <w:b/>
                <w:bCs/>
                <w:color w:val="262626"/>
                <w:szCs w:val="28"/>
              </w:rPr>
              <w:t>5</w:t>
            </w:r>
            <w:r>
              <w:rPr>
                <w:b/>
                <w:bCs/>
                <w:color w:val="262626"/>
                <w:szCs w:val="28"/>
                <w:rtl/>
              </w:rPr>
              <w:t xml:space="preserve"> مجموعة</w:t>
            </w:r>
          </w:p>
        </w:tc>
        <w:tc>
          <w:tcPr>
            <w:tcW w:w="4451"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المجامیع</w:t>
            </w:r>
          </w:p>
        </w:tc>
      </w:tr>
    </w:tbl>
    <w:p w:rsidR="00B024F6" w:rsidRDefault="00A90B6D">
      <w:pPr>
        <w:spacing w:after="101" w:line="297" w:lineRule="auto"/>
        <w:ind w:left="21" w:right="2"/>
      </w:pPr>
      <w:r>
        <w:rPr>
          <w:rFonts w:ascii="Calibri" w:eastAsia="Calibri" w:hAnsi="Calibri" w:cs="Calibri"/>
          <w:b/>
          <w:bCs/>
          <w:szCs w:val="28"/>
        </w:rPr>
        <w:t>2</w:t>
      </w:r>
      <w:r>
        <w:rPr>
          <w:rFonts w:ascii="Calibri" w:eastAsia="Calibri" w:hAnsi="Calibri" w:cs="Calibri"/>
          <w:b/>
          <w:bCs/>
          <w:szCs w:val="28"/>
          <w:rtl/>
        </w:rPr>
        <w:t>.</w:t>
      </w:r>
      <w:r>
        <w:rPr>
          <w:b/>
          <w:bCs/>
          <w:szCs w:val="28"/>
          <w:rtl/>
        </w:rPr>
        <w:t xml:space="preserve">رفع كفاءة عمل </w:t>
      </w:r>
      <w:proofErr w:type="gramStart"/>
      <w:r>
        <w:rPr>
          <w:b/>
          <w:bCs/>
          <w:szCs w:val="28"/>
          <w:rtl/>
        </w:rPr>
        <w:t>العضلة</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ویتم ذلك من خلال تحسین كفاءة الأداء العصبي المرتبط بالعضلات , إضافة</w:t>
      </w:r>
      <w:r>
        <w:rPr>
          <w:rFonts w:ascii="Calibri" w:eastAsia="Calibri" w:hAnsi="Calibri" w:cs="Calibri"/>
          <w:szCs w:val="28"/>
          <w:rtl/>
        </w:rPr>
        <w:t xml:space="preserve"> </w:t>
      </w:r>
      <w:r>
        <w:rPr>
          <w:szCs w:val="28"/>
          <w:rtl/>
        </w:rPr>
        <w:t>إلى رفع نظم أنتاج الطاقة .</w:t>
      </w:r>
    </w:p>
    <w:p w:rsidR="00B024F6" w:rsidRDefault="00A90B6D">
      <w:pPr>
        <w:spacing w:after="0" w:line="259" w:lineRule="auto"/>
        <w:ind w:left="36" w:right="0"/>
        <w:jc w:val="center"/>
      </w:pPr>
      <w:r>
        <w:rPr>
          <w:rFonts w:ascii="Arial" w:eastAsia="Arial" w:hAnsi="Arial" w:cs="Arial"/>
          <w:b/>
          <w:bCs/>
          <w:sz w:val="22"/>
          <w:rtl/>
        </w:rPr>
        <w:t>جدول (</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4</w:t>
      </w:r>
      <w:r>
        <w:rPr>
          <w:rFonts w:ascii="Arial" w:eastAsia="Arial" w:hAnsi="Arial" w:cs="Arial"/>
          <w:b/>
          <w:bCs/>
          <w:sz w:val="22"/>
          <w:rtl/>
        </w:rPr>
        <w:t xml:space="preserve">) یبین تشكیل الحمل بأسلوب رفع كفاءة </w:t>
      </w:r>
      <w:r>
        <w:rPr>
          <w:rFonts w:ascii="Arial" w:eastAsia="Arial" w:hAnsi="Arial" w:cs="Arial"/>
          <w:b/>
          <w:bCs/>
          <w:sz w:val="22"/>
          <w:rtl/>
        </w:rPr>
        <w:t>عمل العضلة</w:t>
      </w:r>
    </w:p>
    <w:tbl>
      <w:tblPr>
        <w:tblStyle w:val="TableGrid"/>
        <w:tblW w:w="8522" w:type="dxa"/>
        <w:tblInd w:w="158" w:type="dxa"/>
        <w:tblCellMar>
          <w:top w:w="77" w:type="dxa"/>
          <w:left w:w="115" w:type="dxa"/>
          <w:bottom w:w="0" w:type="dxa"/>
          <w:right w:w="115" w:type="dxa"/>
        </w:tblCellMar>
        <w:tblLook w:val="04A0" w:firstRow="1" w:lastRow="0" w:firstColumn="1" w:lastColumn="0" w:noHBand="0" w:noVBand="1"/>
      </w:tblPr>
      <w:tblGrid>
        <w:gridCol w:w="4248"/>
        <w:gridCol w:w="4274"/>
      </w:tblGrid>
      <w:tr w:rsidR="00B024F6">
        <w:trPr>
          <w:trHeight w:val="580"/>
        </w:trPr>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4</w:t>
            </w:r>
            <w:r>
              <w:rPr>
                <w:b/>
                <w:bCs/>
                <w:color w:val="262626"/>
                <w:szCs w:val="28"/>
                <w:rtl/>
              </w:rPr>
              <w:t xml:space="preserve"> وحدة تدریبیة</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مرات التدریب خلال الأسبوع</w:t>
            </w:r>
          </w:p>
        </w:tc>
      </w:tr>
      <w:tr w:rsidR="00B024F6">
        <w:trPr>
          <w:trHeight w:val="580"/>
        </w:trPr>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w:t>
            </w:r>
            <w:r>
              <w:rPr>
                <w:b/>
                <w:bCs/>
                <w:color w:val="262626"/>
                <w:szCs w:val="28"/>
              </w:rPr>
              <w:t>85</w:t>
            </w:r>
            <w:r>
              <w:rPr>
                <w:b/>
                <w:bCs/>
                <w:color w:val="262626"/>
                <w:szCs w:val="28"/>
                <w:rtl/>
              </w:rPr>
              <w:t>-</w:t>
            </w:r>
            <w:r>
              <w:rPr>
                <w:b/>
                <w:bCs/>
                <w:color w:val="262626"/>
                <w:szCs w:val="28"/>
              </w:rPr>
              <w:t>95</w:t>
            </w:r>
            <w:r>
              <w:rPr>
                <w:b/>
                <w:bCs/>
                <w:color w:val="262626"/>
                <w:szCs w:val="28"/>
                <w:rtl/>
              </w:rPr>
              <w:t xml:space="preserve"> من القوة القصوى</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شدة أداء التمرین</w:t>
            </w:r>
          </w:p>
        </w:tc>
      </w:tr>
      <w:tr w:rsidR="00B024F6">
        <w:trPr>
          <w:trHeight w:val="580"/>
        </w:trPr>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4</w:t>
            </w:r>
            <w:r>
              <w:rPr>
                <w:b/>
                <w:bCs/>
                <w:color w:val="262626"/>
                <w:szCs w:val="28"/>
                <w:rtl/>
              </w:rPr>
              <w:t>-</w:t>
            </w:r>
            <w:r>
              <w:rPr>
                <w:b/>
                <w:bCs/>
                <w:color w:val="262626"/>
                <w:szCs w:val="28"/>
              </w:rPr>
              <w:t>5</w:t>
            </w:r>
            <w:r>
              <w:rPr>
                <w:b/>
                <w:bCs/>
                <w:color w:val="262626"/>
                <w:szCs w:val="28"/>
                <w:rtl/>
              </w:rPr>
              <w:t xml:space="preserve"> مرات</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التكرارات ( عدد مرات أداء التمرین )</w:t>
            </w:r>
          </w:p>
        </w:tc>
      </w:tr>
      <w:tr w:rsidR="00B024F6">
        <w:trPr>
          <w:trHeight w:val="580"/>
        </w:trPr>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5</w:t>
            </w:r>
            <w:r>
              <w:rPr>
                <w:b/>
                <w:bCs/>
                <w:color w:val="262626"/>
                <w:szCs w:val="28"/>
                <w:rtl/>
              </w:rPr>
              <w:t>-</w:t>
            </w:r>
            <w:r>
              <w:rPr>
                <w:b/>
                <w:bCs/>
                <w:color w:val="262626"/>
                <w:szCs w:val="28"/>
              </w:rPr>
              <w:t>5</w:t>
            </w:r>
            <w:r>
              <w:rPr>
                <w:b/>
                <w:bCs/>
                <w:color w:val="262626"/>
                <w:szCs w:val="28"/>
                <w:rtl/>
              </w:rPr>
              <w:t xml:space="preserve"> دقائق</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فترات الراحة بین التمارین</w:t>
            </w:r>
          </w:p>
        </w:tc>
      </w:tr>
      <w:tr w:rsidR="00B024F6">
        <w:trPr>
          <w:trHeight w:val="580"/>
        </w:trPr>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4</w:t>
            </w:r>
            <w:r>
              <w:rPr>
                <w:b/>
                <w:bCs/>
                <w:color w:val="262626"/>
                <w:szCs w:val="28"/>
                <w:rtl/>
              </w:rPr>
              <w:t xml:space="preserve"> مجموعة</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المجامیع</w:t>
            </w:r>
          </w:p>
        </w:tc>
      </w:tr>
    </w:tbl>
    <w:p w:rsidR="00B024F6" w:rsidRDefault="00A90B6D">
      <w:pPr>
        <w:ind w:left="21" w:right="2"/>
      </w:pPr>
      <w:r>
        <w:rPr>
          <w:rFonts w:ascii="Calibri" w:eastAsia="Calibri" w:hAnsi="Calibri" w:cs="Calibri"/>
          <w:b/>
          <w:bCs/>
          <w:szCs w:val="28"/>
        </w:rPr>
        <w:t>3</w:t>
      </w:r>
      <w:r>
        <w:rPr>
          <w:rFonts w:ascii="Calibri" w:eastAsia="Calibri" w:hAnsi="Calibri" w:cs="Calibri"/>
          <w:b/>
          <w:bCs/>
          <w:szCs w:val="28"/>
          <w:rtl/>
        </w:rPr>
        <w:t>.</w:t>
      </w:r>
      <w:r>
        <w:rPr>
          <w:b/>
          <w:bCs/>
          <w:szCs w:val="28"/>
          <w:rtl/>
        </w:rPr>
        <w:t xml:space="preserve">الربط بین زیادة حجم العضلات وبین رفع </w:t>
      </w:r>
      <w:r>
        <w:rPr>
          <w:b/>
          <w:bCs/>
          <w:szCs w:val="28"/>
          <w:rtl/>
        </w:rPr>
        <w:t xml:space="preserve">كفاءة عمل </w:t>
      </w:r>
      <w:proofErr w:type="gramStart"/>
      <w:r>
        <w:rPr>
          <w:b/>
          <w:bCs/>
          <w:szCs w:val="28"/>
          <w:rtl/>
        </w:rPr>
        <w:t>العضلة</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 xml:space="preserve">ویتم فیھ الربط بین أسلوب زیادة حجم العضلات وأسلوب رفع كفاءة عمل العضلة تبعاً لطبیعة الأداء في الریاضة التخصصیة. </w:t>
      </w:r>
    </w:p>
    <w:p w:rsidR="00B024F6" w:rsidRDefault="00A90B6D">
      <w:pPr>
        <w:spacing w:after="300" w:line="259" w:lineRule="auto"/>
        <w:ind w:left="21" w:right="0"/>
        <w:jc w:val="left"/>
      </w:pPr>
      <w:r>
        <w:rPr>
          <w:rFonts w:ascii="Arial" w:eastAsia="Arial" w:hAnsi="Arial" w:cs="Arial"/>
          <w:b/>
          <w:bCs/>
          <w:sz w:val="24"/>
          <w:szCs w:val="24"/>
          <w:rtl/>
        </w:rPr>
        <w:t>ثانیا : تنمیة القوة الممیزة بالسرعة</w:t>
      </w:r>
    </w:p>
    <w:p w:rsidR="00B024F6" w:rsidRDefault="00A90B6D">
      <w:pPr>
        <w:spacing w:after="279"/>
        <w:ind w:left="11" w:right="2" w:firstLine="668"/>
      </w:pPr>
      <w:r>
        <w:rPr>
          <w:szCs w:val="28"/>
          <w:rtl/>
        </w:rPr>
        <w:t>بالرغم من أن القوة الممیزة بالسرعة لا</w:t>
      </w:r>
      <w:r>
        <w:rPr>
          <w:rFonts w:ascii="Calibri" w:eastAsia="Calibri" w:hAnsi="Calibri" w:cs="Calibri"/>
          <w:szCs w:val="28"/>
          <w:rtl/>
        </w:rPr>
        <w:t xml:space="preserve"> </w:t>
      </w:r>
      <w:r>
        <w:rPr>
          <w:szCs w:val="28"/>
          <w:rtl/>
        </w:rPr>
        <w:t xml:space="preserve">تتطور سریعا لدى الناشئین فان بعضھا سوف یساعد على </w:t>
      </w:r>
      <w:r>
        <w:rPr>
          <w:szCs w:val="28"/>
          <w:rtl/>
        </w:rPr>
        <w:t>تطویر المھارات الحركیة السریعة ضد المقاومات وذلك من خلال تحسین عمل الأعصاب بالعضلات.</w:t>
      </w:r>
    </w:p>
    <w:p w:rsidR="00B024F6" w:rsidRDefault="00A90B6D">
      <w:pPr>
        <w:spacing w:after="260" w:line="265" w:lineRule="auto"/>
        <w:ind w:left="21" w:right="0"/>
        <w:jc w:val="left"/>
      </w:pPr>
      <w:r>
        <w:rPr>
          <w:b/>
          <w:bCs/>
          <w:szCs w:val="28"/>
          <w:rtl/>
        </w:rPr>
        <w:t xml:space="preserve">أنواع الانقباض العضلي المستخدمة في تنمیة القوة الممیزة بالسرعة </w:t>
      </w:r>
      <w:r>
        <w:rPr>
          <w:rFonts w:ascii="Calibri" w:eastAsia="Calibri" w:hAnsi="Calibri" w:cs="Calibri"/>
          <w:b/>
          <w:bCs/>
          <w:szCs w:val="28"/>
          <w:rtl/>
        </w:rPr>
        <w:t>.</w:t>
      </w:r>
    </w:p>
    <w:p w:rsidR="00B024F6" w:rsidRDefault="00A90B6D">
      <w:pPr>
        <w:numPr>
          <w:ilvl w:val="0"/>
          <w:numId w:val="16"/>
        </w:numPr>
        <w:spacing w:after="85"/>
        <w:ind w:right="0" w:hanging="360"/>
        <w:jc w:val="left"/>
      </w:pPr>
      <w:r>
        <w:rPr>
          <w:szCs w:val="28"/>
          <w:rtl/>
        </w:rPr>
        <w:t>الانقباض العضلي الثابت مع مراعاة أن تكون الشدة عالیة نسبیا والأداء لفترة زمنیة قصیرة والراحة حتى استعادة ا</w:t>
      </w:r>
      <w:r>
        <w:rPr>
          <w:szCs w:val="28"/>
          <w:rtl/>
        </w:rPr>
        <w:t>لشفاء.</w:t>
      </w:r>
    </w:p>
    <w:p w:rsidR="00B024F6" w:rsidRDefault="00A90B6D">
      <w:pPr>
        <w:numPr>
          <w:ilvl w:val="0"/>
          <w:numId w:val="16"/>
        </w:numPr>
        <w:spacing w:after="27" w:line="265" w:lineRule="auto"/>
        <w:ind w:right="0" w:hanging="360"/>
        <w:jc w:val="left"/>
      </w:pPr>
      <w:r>
        <w:rPr>
          <w:szCs w:val="28"/>
          <w:rtl/>
        </w:rPr>
        <w:t>الانقباض العضلي المتحرك بالتطویل.</w:t>
      </w:r>
    </w:p>
    <w:p w:rsidR="00B024F6" w:rsidRDefault="00A90B6D">
      <w:pPr>
        <w:numPr>
          <w:ilvl w:val="0"/>
          <w:numId w:val="16"/>
        </w:numPr>
        <w:spacing w:after="27" w:line="265" w:lineRule="auto"/>
        <w:ind w:right="0" w:hanging="360"/>
        <w:jc w:val="left"/>
      </w:pPr>
      <w:r>
        <w:rPr>
          <w:szCs w:val="28"/>
          <w:rtl/>
        </w:rPr>
        <w:t>الانقباض العضلي ( البلیومترك.)</w:t>
      </w:r>
    </w:p>
    <w:p w:rsidR="00B024F6" w:rsidRDefault="00A90B6D">
      <w:pPr>
        <w:numPr>
          <w:ilvl w:val="0"/>
          <w:numId w:val="16"/>
        </w:numPr>
        <w:spacing w:after="3" w:line="265" w:lineRule="auto"/>
        <w:ind w:right="0" w:hanging="360"/>
        <w:jc w:val="left"/>
      </w:pPr>
      <w:r>
        <w:rPr>
          <w:szCs w:val="28"/>
          <w:rtl/>
        </w:rPr>
        <w:t>الانقباض العضلي الایزوكینتك.</w:t>
      </w:r>
    </w:p>
    <w:p w:rsidR="00B024F6" w:rsidRDefault="00A90B6D">
      <w:pPr>
        <w:spacing w:after="260" w:line="265" w:lineRule="auto"/>
        <w:ind w:left="21" w:right="0"/>
        <w:jc w:val="left"/>
      </w:pPr>
      <w:r>
        <w:rPr>
          <w:b/>
          <w:bCs/>
          <w:szCs w:val="28"/>
          <w:rtl/>
        </w:rPr>
        <w:t>أفضل الطرق التدریبیة المستخدمة في تنمیة القوة الممیزة بالسرعة ھي</w:t>
      </w:r>
      <w:r>
        <w:rPr>
          <w:rFonts w:ascii="Calibri" w:eastAsia="Calibri" w:hAnsi="Calibri" w:cs="Calibri"/>
          <w:b/>
          <w:bCs/>
          <w:szCs w:val="28"/>
          <w:rtl/>
        </w:rPr>
        <w:t xml:space="preserve"> :</w:t>
      </w:r>
    </w:p>
    <w:p w:rsidR="00B024F6" w:rsidRDefault="00A90B6D">
      <w:pPr>
        <w:numPr>
          <w:ilvl w:val="0"/>
          <w:numId w:val="17"/>
        </w:numPr>
        <w:spacing w:after="55" w:line="265" w:lineRule="auto"/>
        <w:ind w:right="0" w:hanging="360"/>
        <w:jc w:val="left"/>
      </w:pPr>
      <w:r>
        <w:rPr>
          <w:szCs w:val="28"/>
          <w:rtl/>
        </w:rPr>
        <w:t>طریقة التدریب الفترى المرتفع الشدة</w:t>
      </w:r>
      <w:r>
        <w:rPr>
          <w:rFonts w:ascii="Calibri" w:eastAsia="Calibri" w:hAnsi="Calibri" w:cs="Calibri"/>
          <w:szCs w:val="28"/>
          <w:rtl/>
        </w:rPr>
        <w:t>.</w:t>
      </w:r>
    </w:p>
    <w:p w:rsidR="00B024F6" w:rsidRDefault="00A90B6D">
      <w:pPr>
        <w:numPr>
          <w:ilvl w:val="0"/>
          <w:numId w:val="17"/>
        </w:numPr>
        <w:spacing w:after="647" w:line="265" w:lineRule="auto"/>
        <w:ind w:right="0" w:hanging="360"/>
        <w:jc w:val="left"/>
      </w:pPr>
      <w:r>
        <w:rPr>
          <w:szCs w:val="28"/>
          <w:rtl/>
        </w:rPr>
        <w:t xml:space="preserve">التدریب التكراري </w:t>
      </w:r>
      <w:r>
        <w:rPr>
          <w:rFonts w:ascii="Calibri" w:eastAsia="Calibri" w:hAnsi="Calibri" w:cs="Calibri"/>
          <w:szCs w:val="28"/>
          <w:rtl/>
        </w:rPr>
        <w:t>.</w:t>
      </w:r>
    </w:p>
    <w:p w:rsidR="00B024F6" w:rsidRDefault="00A90B6D">
      <w:pPr>
        <w:spacing w:after="260" w:line="265" w:lineRule="auto"/>
        <w:ind w:left="21" w:right="0"/>
        <w:jc w:val="left"/>
      </w:pPr>
      <w:r>
        <w:rPr>
          <w:b/>
          <w:bCs/>
          <w:szCs w:val="28"/>
          <w:rtl/>
        </w:rPr>
        <w:lastRenderedPageBreak/>
        <w:t xml:space="preserve">توجد ثلاثة أسالیب أساسیة لتنمیة </w:t>
      </w:r>
      <w:r>
        <w:rPr>
          <w:b/>
          <w:bCs/>
          <w:szCs w:val="28"/>
          <w:rtl/>
        </w:rPr>
        <w:t>القوة الممیزة بالسرعة وكما یلي</w:t>
      </w:r>
      <w:r>
        <w:rPr>
          <w:rFonts w:ascii="Calibri" w:eastAsia="Calibri" w:hAnsi="Calibri" w:cs="Calibri"/>
          <w:b/>
          <w:bCs/>
          <w:szCs w:val="28"/>
          <w:rtl/>
        </w:rPr>
        <w:t xml:space="preserve"> :</w:t>
      </w:r>
    </w:p>
    <w:p w:rsidR="00B024F6" w:rsidRDefault="00A90B6D">
      <w:pPr>
        <w:spacing w:after="175"/>
        <w:ind w:left="21" w:right="2"/>
      </w:pPr>
      <w:r>
        <w:rPr>
          <w:rFonts w:ascii="Calibri" w:eastAsia="Calibri" w:hAnsi="Calibri" w:cs="Calibri"/>
          <w:b/>
          <w:bCs/>
          <w:szCs w:val="28"/>
        </w:rPr>
        <w:t>1</w:t>
      </w:r>
      <w:r>
        <w:rPr>
          <w:rFonts w:ascii="Calibri" w:eastAsia="Calibri" w:hAnsi="Calibri" w:cs="Calibri"/>
          <w:b/>
          <w:bCs/>
          <w:szCs w:val="28"/>
          <w:rtl/>
        </w:rPr>
        <w:t>.</w:t>
      </w:r>
      <w:r>
        <w:rPr>
          <w:b/>
          <w:bCs/>
          <w:szCs w:val="28"/>
          <w:rtl/>
        </w:rPr>
        <w:t xml:space="preserve">تطویر أنتاج أقوى انقباض عضلي بسرعات عالیة </w:t>
      </w:r>
      <w:proofErr w:type="gramStart"/>
      <w:r>
        <w:rPr>
          <w:b/>
          <w:bCs/>
          <w:szCs w:val="28"/>
          <w:rtl/>
        </w:rPr>
        <w:t>نسبیا</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ویتم ذلك من خلال تطویر القوة العضلیة بمقاومات تقترب من الحد القصوى لمتوسط مقدار القوة المناسب لإنتاج أفضل قوة ممیزة بالسرعة . إذ</w:t>
      </w:r>
      <w:r>
        <w:rPr>
          <w:rFonts w:ascii="Calibri" w:eastAsia="Calibri" w:hAnsi="Calibri" w:cs="Calibri"/>
          <w:szCs w:val="28"/>
          <w:rtl/>
        </w:rPr>
        <w:t xml:space="preserve"> </w:t>
      </w:r>
      <w:r>
        <w:rPr>
          <w:szCs w:val="28"/>
          <w:rtl/>
        </w:rPr>
        <w:t>أن ذلك یعنى زیادة معدلات المقاومات المستخد</w:t>
      </w:r>
      <w:r>
        <w:rPr>
          <w:szCs w:val="28"/>
          <w:rtl/>
        </w:rPr>
        <w:t xml:space="preserve">مة مع التخفیض الطفیف لسرعة الأداء. </w:t>
      </w:r>
    </w:p>
    <w:p w:rsidR="00B024F6" w:rsidRDefault="00A90B6D">
      <w:pPr>
        <w:spacing w:after="0" w:line="259" w:lineRule="auto"/>
        <w:ind w:left="36" w:right="0"/>
        <w:jc w:val="center"/>
      </w:pPr>
      <w:r>
        <w:rPr>
          <w:rFonts w:ascii="Arial" w:eastAsia="Arial" w:hAnsi="Arial" w:cs="Arial"/>
          <w:b/>
          <w:bCs/>
          <w:sz w:val="22"/>
          <w:rtl/>
        </w:rPr>
        <w:t>جدول(</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5</w:t>
      </w:r>
      <w:r>
        <w:rPr>
          <w:rFonts w:ascii="Arial" w:eastAsia="Arial" w:hAnsi="Arial" w:cs="Arial"/>
          <w:b/>
          <w:bCs/>
          <w:sz w:val="22"/>
          <w:rtl/>
        </w:rPr>
        <w:t>) یبین تشكیل الحمل لتطویر أنتاج أقوى انقباض عضلي بسرعات عالیة نسبیا</w:t>
      </w:r>
    </w:p>
    <w:tbl>
      <w:tblPr>
        <w:tblStyle w:val="TableGrid"/>
        <w:tblW w:w="7646" w:type="dxa"/>
        <w:tblInd w:w="596" w:type="dxa"/>
        <w:tblCellMar>
          <w:top w:w="77" w:type="dxa"/>
          <w:left w:w="115" w:type="dxa"/>
          <w:bottom w:w="0" w:type="dxa"/>
          <w:right w:w="115" w:type="dxa"/>
        </w:tblCellMar>
        <w:tblLook w:val="04A0" w:firstRow="1" w:lastRow="0" w:firstColumn="1" w:lastColumn="0" w:noHBand="0" w:noVBand="1"/>
      </w:tblPr>
      <w:tblGrid>
        <w:gridCol w:w="3373"/>
        <w:gridCol w:w="4273"/>
      </w:tblGrid>
      <w:tr w:rsidR="00B024F6">
        <w:trPr>
          <w:trHeight w:val="580"/>
        </w:trPr>
        <w:tc>
          <w:tcPr>
            <w:tcW w:w="33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2</w:t>
            </w:r>
            <w:r>
              <w:rPr>
                <w:b/>
                <w:bCs/>
                <w:color w:val="262626"/>
                <w:szCs w:val="28"/>
                <w:rtl/>
              </w:rPr>
              <w:t>-</w:t>
            </w:r>
            <w:r>
              <w:rPr>
                <w:b/>
                <w:bCs/>
                <w:color w:val="262626"/>
                <w:szCs w:val="28"/>
              </w:rPr>
              <w:t>3</w:t>
            </w:r>
            <w:r>
              <w:rPr>
                <w:b/>
                <w:bCs/>
                <w:color w:val="262626"/>
                <w:szCs w:val="28"/>
                <w:rtl/>
              </w:rPr>
              <w:t xml:space="preserve"> وحدة تدریبیة</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مرات التدریب خلال الأسبوع</w:t>
            </w:r>
          </w:p>
        </w:tc>
      </w:tr>
      <w:tr w:rsidR="00B024F6">
        <w:trPr>
          <w:trHeight w:val="580"/>
        </w:trPr>
        <w:tc>
          <w:tcPr>
            <w:tcW w:w="33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60</w:t>
            </w:r>
            <w:r>
              <w:rPr>
                <w:b/>
                <w:bCs/>
                <w:color w:val="262626"/>
                <w:szCs w:val="28"/>
                <w:rtl/>
              </w:rPr>
              <w:t>-</w:t>
            </w:r>
            <w:r>
              <w:rPr>
                <w:b/>
                <w:bCs/>
                <w:color w:val="262626"/>
                <w:szCs w:val="28"/>
              </w:rPr>
              <w:t>80</w:t>
            </w:r>
            <w:r>
              <w:rPr>
                <w:b/>
                <w:bCs/>
                <w:color w:val="262626"/>
                <w:szCs w:val="28"/>
                <w:rtl/>
              </w:rPr>
              <w:t xml:space="preserve"> % من القوة القصوى</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شدة أداء التمرین</w:t>
            </w:r>
          </w:p>
        </w:tc>
      </w:tr>
      <w:tr w:rsidR="00B024F6">
        <w:trPr>
          <w:trHeight w:val="580"/>
        </w:trPr>
        <w:tc>
          <w:tcPr>
            <w:tcW w:w="33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6</w:t>
            </w:r>
            <w:r>
              <w:rPr>
                <w:b/>
                <w:bCs/>
                <w:color w:val="262626"/>
                <w:szCs w:val="28"/>
                <w:rtl/>
              </w:rPr>
              <w:t>-</w:t>
            </w:r>
            <w:r>
              <w:rPr>
                <w:b/>
                <w:bCs/>
                <w:color w:val="262626"/>
                <w:szCs w:val="28"/>
              </w:rPr>
              <w:t>8</w:t>
            </w:r>
            <w:r>
              <w:rPr>
                <w:b/>
                <w:bCs/>
                <w:color w:val="262626"/>
                <w:szCs w:val="28"/>
                <w:rtl/>
              </w:rPr>
              <w:t xml:space="preserve"> مرات</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التكرارات ( عدد مرات أداء التمرین )</w:t>
            </w:r>
          </w:p>
        </w:tc>
      </w:tr>
      <w:tr w:rsidR="00B024F6">
        <w:trPr>
          <w:trHeight w:val="580"/>
        </w:trPr>
        <w:tc>
          <w:tcPr>
            <w:tcW w:w="33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5</w:t>
            </w:r>
            <w:r>
              <w:rPr>
                <w:b/>
                <w:bCs/>
                <w:color w:val="262626"/>
                <w:szCs w:val="28"/>
                <w:rtl/>
              </w:rPr>
              <w:t xml:space="preserve"> </w:t>
            </w:r>
            <w:r>
              <w:rPr>
                <w:b/>
                <w:bCs/>
                <w:color w:val="262626"/>
                <w:szCs w:val="28"/>
                <w:rtl/>
              </w:rPr>
              <w:t>دقائق</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فترات الراحة بین التمارین</w:t>
            </w:r>
          </w:p>
        </w:tc>
      </w:tr>
      <w:tr w:rsidR="00B024F6">
        <w:trPr>
          <w:trHeight w:val="580"/>
        </w:trPr>
        <w:tc>
          <w:tcPr>
            <w:tcW w:w="33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2</w:t>
            </w:r>
            <w:r>
              <w:rPr>
                <w:b/>
                <w:bCs/>
                <w:color w:val="262626"/>
                <w:szCs w:val="28"/>
                <w:rtl/>
              </w:rPr>
              <w:t>-</w:t>
            </w:r>
            <w:r>
              <w:rPr>
                <w:b/>
                <w:bCs/>
                <w:color w:val="262626"/>
                <w:szCs w:val="28"/>
              </w:rPr>
              <w:t>3</w:t>
            </w:r>
            <w:r>
              <w:rPr>
                <w:b/>
                <w:bCs/>
                <w:color w:val="262626"/>
                <w:szCs w:val="28"/>
                <w:rtl/>
              </w:rPr>
              <w:t xml:space="preserve"> مجموعة</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المجامیع</w:t>
            </w:r>
          </w:p>
        </w:tc>
      </w:tr>
    </w:tbl>
    <w:p w:rsidR="00B024F6" w:rsidRDefault="00A90B6D">
      <w:pPr>
        <w:spacing w:after="175"/>
        <w:ind w:left="21" w:right="2"/>
      </w:pPr>
      <w:r>
        <w:rPr>
          <w:rFonts w:ascii="Calibri" w:eastAsia="Calibri" w:hAnsi="Calibri" w:cs="Calibri"/>
          <w:b/>
          <w:bCs/>
          <w:szCs w:val="28"/>
        </w:rPr>
        <w:t>2</w:t>
      </w:r>
      <w:r>
        <w:rPr>
          <w:rFonts w:ascii="Calibri" w:eastAsia="Calibri" w:hAnsi="Calibri" w:cs="Calibri"/>
          <w:b/>
          <w:bCs/>
          <w:szCs w:val="28"/>
          <w:rtl/>
        </w:rPr>
        <w:t>.</w:t>
      </w:r>
      <w:r>
        <w:rPr>
          <w:b/>
          <w:bCs/>
          <w:szCs w:val="28"/>
          <w:rtl/>
        </w:rPr>
        <w:t xml:space="preserve">تطویر أنتاج أسرع انقباض عضلي بمقاومات </w:t>
      </w:r>
      <w:proofErr w:type="gramStart"/>
      <w:r>
        <w:rPr>
          <w:b/>
          <w:bCs/>
          <w:szCs w:val="28"/>
          <w:rtl/>
        </w:rPr>
        <w:t>مناسبة</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ویتم ذلك من خلال تطویر سرعة الانقباض العضلي بواسطة مقاومات تقترب من الحد العلوي لمتوسط سرعة الأداء المناسب لإنتاج أفضل قوة ممیزة بالسرعة ، أن ذلك یعن</w:t>
      </w:r>
      <w:r>
        <w:rPr>
          <w:szCs w:val="28"/>
          <w:rtl/>
        </w:rPr>
        <w:t>ى زیادة معدلات السرعات المستخدم مع التخفیض الطفیف للمقاومات.</w:t>
      </w:r>
    </w:p>
    <w:p w:rsidR="00B024F6" w:rsidRDefault="00A90B6D">
      <w:pPr>
        <w:spacing w:after="0" w:line="259" w:lineRule="auto"/>
        <w:ind w:left="36" w:right="0"/>
        <w:jc w:val="center"/>
      </w:pPr>
      <w:r>
        <w:rPr>
          <w:rFonts w:ascii="Arial" w:eastAsia="Arial" w:hAnsi="Arial" w:cs="Arial"/>
          <w:b/>
          <w:bCs/>
          <w:sz w:val="22"/>
          <w:rtl/>
        </w:rPr>
        <w:t xml:space="preserve">جدول( </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6</w:t>
      </w:r>
      <w:r>
        <w:rPr>
          <w:rFonts w:ascii="Arial" w:eastAsia="Arial" w:hAnsi="Arial" w:cs="Arial"/>
          <w:b/>
          <w:bCs/>
          <w:sz w:val="22"/>
          <w:rtl/>
        </w:rPr>
        <w:t>) یبین تشكیل الحمل لتطویر أنتاج أسرع انقباض عضلي بمقاومات مناسبة</w:t>
      </w:r>
    </w:p>
    <w:tbl>
      <w:tblPr>
        <w:tblStyle w:val="TableGrid"/>
        <w:tblW w:w="7417" w:type="dxa"/>
        <w:tblInd w:w="711" w:type="dxa"/>
        <w:tblCellMar>
          <w:top w:w="77" w:type="dxa"/>
          <w:left w:w="115" w:type="dxa"/>
          <w:bottom w:w="0" w:type="dxa"/>
          <w:right w:w="115" w:type="dxa"/>
        </w:tblCellMar>
        <w:tblLook w:val="04A0" w:firstRow="1" w:lastRow="0" w:firstColumn="1" w:lastColumn="0" w:noHBand="0" w:noVBand="1"/>
      </w:tblPr>
      <w:tblGrid>
        <w:gridCol w:w="3258"/>
        <w:gridCol w:w="4159"/>
      </w:tblGrid>
      <w:tr w:rsidR="00B024F6">
        <w:trPr>
          <w:trHeight w:val="580"/>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2</w:t>
            </w:r>
            <w:r>
              <w:rPr>
                <w:b/>
                <w:bCs/>
                <w:color w:val="262626"/>
                <w:szCs w:val="28"/>
                <w:rtl/>
              </w:rPr>
              <w:t>-</w:t>
            </w:r>
            <w:r>
              <w:rPr>
                <w:b/>
                <w:bCs/>
                <w:color w:val="262626"/>
                <w:szCs w:val="28"/>
              </w:rPr>
              <w:t>3</w:t>
            </w:r>
            <w:r>
              <w:rPr>
                <w:b/>
                <w:bCs/>
                <w:color w:val="262626"/>
                <w:szCs w:val="28"/>
                <w:rtl/>
              </w:rPr>
              <w:t xml:space="preserve"> وحدة تدریبیة</w:t>
            </w:r>
          </w:p>
        </w:tc>
        <w:tc>
          <w:tcPr>
            <w:tcW w:w="415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مرات التدریب خلال الأسبوع</w:t>
            </w:r>
          </w:p>
        </w:tc>
      </w:tr>
      <w:tr w:rsidR="00B024F6">
        <w:trPr>
          <w:trHeight w:val="580"/>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40</w:t>
            </w:r>
            <w:r>
              <w:rPr>
                <w:b/>
                <w:bCs/>
                <w:color w:val="262626"/>
                <w:szCs w:val="28"/>
                <w:rtl/>
              </w:rPr>
              <w:t>-</w:t>
            </w:r>
            <w:r>
              <w:rPr>
                <w:b/>
                <w:bCs/>
                <w:color w:val="262626"/>
                <w:szCs w:val="28"/>
              </w:rPr>
              <w:t>60</w:t>
            </w:r>
            <w:r>
              <w:rPr>
                <w:b/>
                <w:bCs/>
                <w:color w:val="262626"/>
                <w:szCs w:val="28"/>
                <w:rtl/>
              </w:rPr>
              <w:t xml:space="preserve"> % من القوة القصوى</w:t>
            </w:r>
          </w:p>
        </w:tc>
        <w:tc>
          <w:tcPr>
            <w:tcW w:w="415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شدة أداء التمرین</w:t>
            </w:r>
          </w:p>
        </w:tc>
      </w:tr>
      <w:tr w:rsidR="00B024F6">
        <w:trPr>
          <w:trHeight w:val="580"/>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10</w:t>
            </w:r>
            <w:r>
              <w:rPr>
                <w:b/>
                <w:bCs/>
                <w:color w:val="262626"/>
                <w:szCs w:val="28"/>
                <w:rtl/>
              </w:rPr>
              <w:t>-</w:t>
            </w:r>
            <w:r>
              <w:rPr>
                <w:b/>
                <w:bCs/>
                <w:color w:val="262626"/>
                <w:szCs w:val="28"/>
              </w:rPr>
              <w:t>15</w:t>
            </w:r>
            <w:r>
              <w:rPr>
                <w:b/>
                <w:bCs/>
                <w:color w:val="262626"/>
                <w:szCs w:val="28"/>
                <w:rtl/>
              </w:rPr>
              <w:t xml:space="preserve"> مرات</w:t>
            </w:r>
          </w:p>
        </w:tc>
        <w:tc>
          <w:tcPr>
            <w:tcW w:w="415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 xml:space="preserve">عدد التكرارات ( عدد </w:t>
            </w:r>
            <w:r>
              <w:rPr>
                <w:b/>
                <w:bCs/>
                <w:color w:val="262626"/>
                <w:szCs w:val="28"/>
                <w:rtl/>
              </w:rPr>
              <w:t>مرات أداء التمرین )</w:t>
            </w:r>
          </w:p>
        </w:tc>
      </w:tr>
      <w:tr w:rsidR="00B024F6">
        <w:trPr>
          <w:trHeight w:val="580"/>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3</w:t>
            </w:r>
            <w:r>
              <w:rPr>
                <w:b/>
                <w:bCs/>
                <w:color w:val="262626"/>
                <w:szCs w:val="28"/>
                <w:rtl/>
              </w:rPr>
              <w:t>-</w:t>
            </w:r>
            <w:r>
              <w:rPr>
                <w:b/>
                <w:bCs/>
                <w:color w:val="262626"/>
                <w:szCs w:val="28"/>
              </w:rPr>
              <w:t>4</w:t>
            </w:r>
            <w:r>
              <w:rPr>
                <w:b/>
                <w:bCs/>
                <w:color w:val="262626"/>
                <w:szCs w:val="28"/>
                <w:rtl/>
              </w:rPr>
              <w:t xml:space="preserve"> دقائق</w:t>
            </w:r>
          </w:p>
        </w:tc>
        <w:tc>
          <w:tcPr>
            <w:tcW w:w="415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فترات الراحة بین التمارین</w:t>
            </w:r>
          </w:p>
        </w:tc>
      </w:tr>
      <w:tr w:rsidR="00B024F6">
        <w:trPr>
          <w:trHeight w:val="580"/>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Pr>
              <w:t>2</w:t>
            </w:r>
            <w:r>
              <w:rPr>
                <w:b/>
                <w:bCs/>
                <w:color w:val="262626"/>
                <w:szCs w:val="28"/>
                <w:rtl/>
              </w:rPr>
              <w:t>-</w:t>
            </w:r>
            <w:r>
              <w:rPr>
                <w:b/>
                <w:bCs/>
                <w:color w:val="262626"/>
                <w:szCs w:val="28"/>
              </w:rPr>
              <w:t>3</w:t>
            </w:r>
            <w:r>
              <w:rPr>
                <w:b/>
                <w:bCs/>
                <w:color w:val="262626"/>
                <w:szCs w:val="28"/>
                <w:rtl/>
              </w:rPr>
              <w:t xml:space="preserve"> مجموعة</w:t>
            </w:r>
          </w:p>
        </w:tc>
        <w:tc>
          <w:tcPr>
            <w:tcW w:w="4159" w:type="dxa"/>
            <w:tcBorders>
              <w:top w:val="single" w:sz="4" w:space="0" w:color="000000"/>
              <w:left w:val="single" w:sz="4" w:space="0" w:color="000000"/>
              <w:bottom w:val="single" w:sz="4" w:space="0" w:color="000000"/>
              <w:right w:val="single" w:sz="4" w:space="0" w:color="000000"/>
            </w:tcBorders>
            <w:shd w:val="clear" w:color="auto" w:fill="F2F2F2"/>
          </w:tcPr>
          <w:p w:rsidR="00B024F6" w:rsidRDefault="00A90B6D">
            <w:pPr>
              <w:spacing w:after="0" w:line="259" w:lineRule="auto"/>
              <w:ind w:left="26" w:right="0" w:firstLine="0"/>
              <w:jc w:val="center"/>
            </w:pPr>
            <w:r>
              <w:rPr>
                <w:b/>
                <w:bCs/>
                <w:color w:val="262626"/>
                <w:szCs w:val="28"/>
                <w:rtl/>
              </w:rPr>
              <w:t>عدد المجامیع</w:t>
            </w:r>
          </w:p>
        </w:tc>
      </w:tr>
    </w:tbl>
    <w:p w:rsidR="00B024F6" w:rsidRDefault="00A90B6D">
      <w:pPr>
        <w:spacing w:after="181"/>
        <w:ind w:left="21" w:right="2"/>
      </w:pPr>
      <w:r>
        <w:rPr>
          <w:rFonts w:ascii="Calibri" w:eastAsia="Calibri" w:hAnsi="Calibri" w:cs="Calibri"/>
          <w:b/>
          <w:bCs/>
          <w:szCs w:val="28"/>
        </w:rPr>
        <w:t>3</w:t>
      </w:r>
      <w:r>
        <w:rPr>
          <w:rFonts w:ascii="Calibri" w:eastAsia="Calibri" w:hAnsi="Calibri" w:cs="Calibri"/>
          <w:b/>
          <w:bCs/>
          <w:szCs w:val="28"/>
          <w:rtl/>
        </w:rPr>
        <w:t>.</w:t>
      </w:r>
      <w:r>
        <w:rPr>
          <w:b/>
          <w:bCs/>
          <w:szCs w:val="28"/>
          <w:rtl/>
        </w:rPr>
        <w:t xml:space="preserve">الربط بین أقوى وأسرع انقباض </w:t>
      </w:r>
      <w:proofErr w:type="gramStart"/>
      <w:r>
        <w:rPr>
          <w:b/>
          <w:bCs/>
          <w:szCs w:val="28"/>
          <w:rtl/>
        </w:rPr>
        <w:t>عضلي</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 xml:space="preserve"> ویتم خلالھ العمل على ربط الأسلوبین السابقین,مع مراعاة تبادل الحمل بالطرق الثلاث في منھاج یتناسب مع طبیعة الأداء في الریاضة التخصصیة </w:t>
      </w:r>
      <w:r>
        <w:rPr>
          <w:szCs w:val="28"/>
          <w:rtl/>
        </w:rPr>
        <w:t>وسمات وخصائص الفرد الریاضي</w:t>
      </w:r>
      <w:r>
        <w:rPr>
          <w:rFonts w:ascii="Calibri" w:eastAsia="Calibri" w:hAnsi="Calibri" w:cs="Calibri"/>
          <w:szCs w:val="28"/>
          <w:rtl/>
        </w:rPr>
        <w:t xml:space="preserve"> .</w:t>
      </w:r>
    </w:p>
    <w:p w:rsidR="00B024F6" w:rsidRDefault="00A90B6D">
      <w:pPr>
        <w:spacing w:after="256" w:line="259" w:lineRule="auto"/>
        <w:ind w:left="21" w:right="0"/>
        <w:jc w:val="left"/>
      </w:pPr>
      <w:r>
        <w:rPr>
          <w:rFonts w:ascii="Arial" w:eastAsia="Arial" w:hAnsi="Arial" w:cs="Arial"/>
          <w:b/>
          <w:bCs/>
          <w:sz w:val="24"/>
          <w:szCs w:val="24"/>
          <w:rtl/>
        </w:rPr>
        <w:t xml:space="preserve">ثالثا : تنمیة تحمل القوة </w:t>
      </w:r>
    </w:p>
    <w:p w:rsidR="00B024F6" w:rsidRDefault="00A90B6D">
      <w:pPr>
        <w:spacing w:after="247" w:line="265" w:lineRule="auto"/>
        <w:ind w:left="21" w:right="0"/>
        <w:jc w:val="left"/>
      </w:pPr>
      <w:r>
        <w:rPr>
          <w:szCs w:val="28"/>
          <w:rtl/>
        </w:rPr>
        <w:lastRenderedPageBreak/>
        <w:t xml:space="preserve">عند تنمیة تحمل القوة یجب مراعاة الأتي: </w:t>
      </w:r>
    </w:p>
    <w:p w:rsidR="00B024F6" w:rsidRDefault="00A90B6D">
      <w:pPr>
        <w:numPr>
          <w:ilvl w:val="0"/>
          <w:numId w:val="18"/>
        </w:numPr>
        <w:spacing w:after="76"/>
        <w:ind w:right="2" w:hanging="360"/>
      </w:pPr>
      <w:r>
        <w:rPr>
          <w:szCs w:val="28"/>
          <w:rtl/>
        </w:rPr>
        <w:t>أن تكون التمارین تشبھ ما یحدث في المنافسة خلال التنمیة وخاصة في مراحل التنمیة الأخیرة.</w:t>
      </w:r>
    </w:p>
    <w:p w:rsidR="00B024F6" w:rsidRDefault="00A90B6D">
      <w:pPr>
        <w:numPr>
          <w:ilvl w:val="0"/>
          <w:numId w:val="18"/>
        </w:numPr>
        <w:spacing w:after="64"/>
        <w:ind w:right="2" w:hanging="360"/>
      </w:pPr>
      <w:r>
        <w:rPr>
          <w:szCs w:val="28"/>
          <w:rtl/>
        </w:rPr>
        <w:t>استخدام مقاومات تتمثل في الملابس أو الأدوات مثل قمیص معبأ بالرمل, إي المقا</w:t>
      </w:r>
      <w:r>
        <w:rPr>
          <w:szCs w:val="28"/>
          <w:rtl/>
        </w:rPr>
        <w:t>ومة المزودة بالرمل أو إثقال قیاسیة وغیرھا.</w:t>
      </w:r>
    </w:p>
    <w:p w:rsidR="00B024F6" w:rsidRDefault="00A90B6D">
      <w:pPr>
        <w:numPr>
          <w:ilvl w:val="0"/>
          <w:numId w:val="18"/>
        </w:numPr>
        <w:spacing w:after="220" w:line="265" w:lineRule="auto"/>
        <w:ind w:right="2" w:hanging="360"/>
      </w:pPr>
      <w:r>
        <w:rPr>
          <w:szCs w:val="28"/>
          <w:rtl/>
        </w:rPr>
        <w:t>أن یكون زمن الأداء یعادل أو یزید قلیلا عن زمن الأداء خلال المنافسة.</w:t>
      </w:r>
    </w:p>
    <w:p w:rsidR="00B024F6" w:rsidRDefault="00A90B6D">
      <w:pPr>
        <w:spacing w:after="257" w:line="265" w:lineRule="auto"/>
        <w:ind w:left="21" w:right="0"/>
        <w:jc w:val="left"/>
      </w:pPr>
      <w:r>
        <w:rPr>
          <w:szCs w:val="28"/>
          <w:rtl/>
        </w:rPr>
        <w:t>توجد ثلاثة أسالیب أساسیة لتنمیة تحمل القوة وكما یلي:</w:t>
      </w:r>
    </w:p>
    <w:p w:rsidR="00B024F6" w:rsidRDefault="00A90B6D">
      <w:pPr>
        <w:spacing w:after="275"/>
        <w:ind w:left="21" w:right="2"/>
      </w:pPr>
      <w:r>
        <w:rPr>
          <w:rFonts w:ascii="Calibri" w:eastAsia="Calibri" w:hAnsi="Calibri" w:cs="Calibri"/>
          <w:b/>
          <w:bCs/>
          <w:szCs w:val="28"/>
        </w:rPr>
        <w:t>1</w:t>
      </w:r>
      <w:r>
        <w:rPr>
          <w:rFonts w:ascii="Calibri" w:eastAsia="Calibri" w:hAnsi="Calibri" w:cs="Calibri"/>
          <w:b/>
          <w:bCs/>
          <w:szCs w:val="28"/>
          <w:rtl/>
        </w:rPr>
        <w:t>.</w:t>
      </w:r>
      <w:r>
        <w:rPr>
          <w:b/>
          <w:bCs/>
          <w:szCs w:val="28"/>
          <w:rtl/>
        </w:rPr>
        <w:t xml:space="preserve">رفع كفاءة نظم أنتاج </w:t>
      </w:r>
      <w:proofErr w:type="gramStart"/>
      <w:r>
        <w:rPr>
          <w:b/>
          <w:bCs/>
          <w:szCs w:val="28"/>
          <w:rtl/>
        </w:rPr>
        <w:t>الطاقة</w:t>
      </w:r>
      <w:r>
        <w:rPr>
          <w:rFonts w:ascii="Calibri" w:eastAsia="Calibri" w:hAnsi="Calibri" w:cs="Calibri"/>
          <w:b/>
          <w:bCs/>
          <w:szCs w:val="28"/>
          <w:rtl/>
        </w:rPr>
        <w:t xml:space="preserve"> :</w:t>
      </w:r>
      <w:proofErr w:type="gramEnd"/>
      <w:r>
        <w:rPr>
          <w:rFonts w:ascii="Calibri" w:eastAsia="Calibri" w:hAnsi="Calibri" w:cs="Calibri"/>
          <w:szCs w:val="28"/>
          <w:rtl/>
        </w:rPr>
        <w:t xml:space="preserve"> </w:t>
      </w:r>
      <w:r>
        <w:rPr>
          <w:szCs w:val="28"/>
          <w:rtl/>
        </w:rPr>
        <w:t xml:space="preserve">ویعني العمل على زیادة الحد الأقصى لنظم أنتاج الطاقة الثلاثة </w:t>
      </w:r>
      <w:r>
        <w:rPr>
          <w:szCs w:val="28"/>
          <w:rtl/>
        </w:rPr>
        <w:t xml:space="preserve">لدى اللاعب ویراعى أن یكون ذلك مرتبطا بالریاضة التخصصیة. </w:t>
      </w:r>
    </w:p>
    <w:p w:rsidR="00B024F6" w:rsidRDefault="00A90B6D">
      <w:pPr>
        <w:spacing w:after="203" w:line="297" w:lineRule="auto"/>
        <w:ind w:left="21" w:right="2"/>
      </w:pPr>
      <w:r>
        <w:rPr>
          <w:rFonts w:ascii="Calibri" w:eastAsia="Calibri" w:hAnsi="Calibri" w:cs="Calibri"/>
          <w:szCs w:val="28"/>
        </w:rPr>
        <w:t>2</w:t>
      </w:r>
      <w:r>
        <w:rPr>
          <w:rFonts w:ascii="Calibri" w:eastAsia="Calibri" w:hAnsi="Calibri" w:cs="Calibri"/>
          <w:szCs w:val="28"/>
          <w:rtl/>
        </w:rPr>
        <w:t>.</w:t>
      </w:r>
      <w:r>
        <w:rPr>
          <w:b/>
          <w:bCs/>
          <w:szCs w:val="28"/>
          <w:rtl/>
        </w:rPr>
        <w:t xml:space="preserve">تحسین معدلات أنتاج القوة العضلیة أمام </w:t>
      </w:r>
      <w:proofErr w:type="gramStart"/>
      <w:r>
        <w:rPr>
          <w:b/>
          <w:bCs/>
          <w:szCs w:val="28"/>
          <w:rtl/>
        </w:rPr>
        <w:t>المقاومات</w:t>
      </w:r>
      <w:r>
        <w:rPr>
          <w:rFonts w:ascii="Calibri" w:eastAsia="Calibri" w:hAnsi="Calibri" w:cs="Calibri"/>
          <w:b/>
          <w:bCs/>
          <w:szCs w:val="28"/>
          <w:rtl/>
        </w:rPr>
        <w:t xml:space="preserve"> :</w:t>
      </w:r>
      <w:proofErr w:type="gramEnd"/>
      <w:r>
        <w:rPr>
          <w:rFonts w:ascii="Calibri" w:eastAsia="Calibri" w:hAnsi="Calibri" w:cs="Calibri"/>
          <w:b/>
          <w:bCs/>
          <w:szCs w:val="28"/>
          <w:rtl/>
        </w:rPr>
        <w:t xml:space="preserve"> </w:t>
      </w:r>
      <w:r>
        <w:rPr>
          <w:szCs w:val="28"/>
          <w:rtl/>
        </w:rPr>
        <w:t>ویتم ذلك من خلال العمل على زیادة حجم العضلات أو</w:t>
      </w:r>
      <w:r>
        <w:rPr>
          <w:rFonts w:ascii="Calibri" w:eastAsia="Calibri" w:hAnsi="Calibri" w:cs="Calibri"/>
          <w:szCs w:val="28"/>
          <w:rtl/>
        </w:rPr>
        <w:t xml:space="preserve"> </w:t>
      </w:r>
      <w:r>
        <w:rPr>
          <w:szCs w:val="28"/>
          <w:rtl/>
        </w:rPr>
        <w:t xml:space="preserve">رفع كفاءة عملھا ، وأیضا من خلال الربط بین زیادة  حجم العضلات وبین رفع كفاءتھا ویراعى أن یتم رفع </w:t>
      </w:r>
      <w:r>
        <w:rPr>
          <w:szCs w:val="28"/>
          <w:rtl/>
        </w:rPr>
        <w:t>معدل أنتاج تحمل القوة من خلال استخدام اقل مقاومة ممكنة</w:t>
      </w:r>
      <w:r>
        <w:rPr>
          <w:rFonts w:ascii="Calibri" w:eastAsia="Calibri" w:hAnsi="Calibri" w:cs="Calibri"/>
          <w:szCs w:val="28"/>
          <w:rtl/>
        </w:rPr>
        <w:t xml:space="preserve"> .</w:t>
      </w:r>
    </w:p>
    <w:p w:rsidR="00B024F6" w:rsidRDefault="00A90B6D">
      <w:pPr>
        <w:spacing w:after="260" w:line="265" w:lineRule="auto"/>
        <w:ind w:left="21" w:right="0"/>
        <w:jc w:val="left"/>
      </w:pPr>
      <w:r>
        <w:rPr>
          <w:rFonts w:ascii="Calibri" w:eastAsia="Calibri" w:hAnsi="Calibri" w:cs="Calibri"/>
          <w:b/>
          <w:bCs/>
          <w:szCs w:val="28"/>
        </w:rPr>
        <w:t>3</w:t>
      </w:r>
      <w:r>
        <w:rPr>
          <w:rFonts w:ascii="Calibri" w:eastAsia="Calibri" w:hAnsi="Calibri" w:cs="Calibri"/>
          <w:b/>
          <w:bCs/>
          <w:szCs w:val="28"/>
          <w:rtl/>
        </w:rPr>
        <w:t>.</w:t>
      </w:r>
      <w:r>
        <w:rPr>
          <w:b/>
          <w:bCs/>
          <w:szCs w:val="28"/>
          <w:rtl/>
        </w:rPr>
        <w:t>الربط بین تحسین معدلات أنتاج القوة وبین رفع كفاءة نظم أنتاج الطاقة</w:t>
      </w:r>
    </w:p>
    <w:p w:rsidR="00B024F6" w:rsidRDefault="00A90B6D">
      <w:pPr>
        <w:pStyle w:val="Heading1"/>
        <w:ind w:left="-5" w:right="0"/>
      </w:pPr>
      <w:r>
        <w:rPr>
          <w:bCs/>
          <w:szCs w:val="32"/>
          <w:rtl/>
        </w:rPr>
        <w:t xml:space="preserve">أنواع تمارین القوة العضلیة من حیث تأثیرھا </w:t>
      </w:r>
    </w:p>
    <w:p w:rsidR="00B024F6" w:rsidRDefault="00A90B6D">
      <w:pPr>
        <w:spacing w:after="305"/>
        <w:ind w:left="21" w:right="3231"/>
      </w:pPr>
      <w:r>
        <w:rPr>
          <w:szCs w:val="28"/>
          <w:rtl/>
        </w:rPr>
        <w:t>تقسم تمارین القوة العضلیة من حیث تأثیرھا</w:t>
      </w:r>
      <w:r>
        <w:rPr>
          <w:rFonts w:ascii="Calibri" w:eastAsia="Calibri" w:hAnsi="Calibri" w:cs="Calibri"/>
          <w:szCs w:val="28"/>
          <w:rtl/>
        </w:rPr>
        <w:t xml:space="preserve"> </w:t>
      </w:r>
      <w:r>
        <w:rPr>
          <w:szCs w:val="28"/>
          <w:rtl/>
        </w:rPr>
        <w:t>إلى كل من</w:t>
      </w:r>
      <w:r>
        <w:rPr>
          <w:rFonts w:ascii="Calibri" w:eastAsia="Calibri" w:hAnsi="Calibri" w:cs="Calibri"/>
          <w:szCs w:val="28"/>
          <w:rtl/>
        </w:rPr>
        <w:t xml:space="preserve"> :</w:t>
      </w:r>
    </w:p>
    <w:p w:rsidR="00B024F6" w:rsidRDefault="00A90B6D">
      <w:pPr>
        <w:spacing w:after="201" w:line="259" w:lineRule="auto"/>
        <w:ind w:left="21" w:right="0"/>
        <w:jc w:val="left"/>
      </w:pPr>
      <w:r>
        <w:rPr>
          <w:rFonts w:ascii="Arial" w:eastAsia="Arial" w:hAnsi="Arial" w:cs="Arial"/>
          <w:b/>
          <w:bCs/>
          <w:sz w:val="24"/>
          <w:szCs w:val="24"/>
          <w:rtl/>
        </w:rPr>
        <w:t>اولا : تمارین القوة العضلیة العامة</w:t>
      </w:r>
      <w:r>
        <w:rPr>
          <w:rFonts w:ascii="Calibri" w:eastAsia="Calibri" w:hAnsi="Calibri" w:cs="Calibri"/>
          <w:szCs w:val="28"/>
          <w:rtl/>
        </w:rPr>
        <w:t xml:space="preserve"> </w:t>
      </w:r>
    </w:p>
    <w:p w:rsidR="00B024F6" w:rsidRDefault="00A90B6D">
      <w:pPr>
        <w:spacing w:after="260" w:line="265" w:lineRule="auto"/>
        <w:ind w:left="21" w:right="0"/>
        <w:jc w:val="left"/>
      </w:pPr>
      <w:r>
        <w:rPr>
          <w:b/>
          <w:bCs/>
          <w:szCs w:val="28"/>
          <w:rtl/>
        </w:rPr>
        <w:t xml:space="preserve">اھدافھا : </w:t>
      </w:r>
    </w:p>
    <w:p w:rsidR="00B024F6" w:rsidRDefault="00A90B6D">
      <w:pPr>
        <w:numPr>
          <w:ilvl w:val="0"/>
          <w:numId w:val="19"/>
        </w:numPr>
        <w:spacing w:after="3" w:line="265" w:lineRule="auto"/>
        <w:ind w:right="0" w:hanging="360"/>
        <w:jc w:val="left"/>
      </w:pPr>
      <w:r>
        <w:rPr>
          <w:szCs w:val="28"/>
          <w:rtl/>
        </w:rPr>
        <w:t xml:space="preserve">تنمیة القوة العضلیة لكافة عضلات الجسم بصورة شاملة ومتزنة </w:t>
      </w:r>
      <w:r>
        <w:rPr>
          <w:rFonts w:ascii="Calibri" w:eastAsia="Calibri" w:hAnsi="Calibri" w:cs="Calibri"/>
          <w:szCs w:val="28"/>
          <w:rtl/>
        </w:rPr>
        <w:t>.</w:t>
      </w:r>
    </w:p>
    <w:p w:rsidR="00B024F6" w:rsidRDefault="00A90B6D">
      <w:pPr>
        <w:numPr>
          <w:ilvl w:val="0"/>
          <w:numId w:val="19"/>
        </w:numPr>
        <w:spacing w:after="3" w:line="265" w:lineRule="auto"/>
        <w:ind w:right="0" w:hanging="360"/>
        <w:jc w:val="left"/>
      </w:pPr>
      <w:r>
        <w:rPr>
          <w:szCs w:val="28"/>
          <w:rtl/>
        </w:rPr>
        <w:t xml:space="preserve">وضع القاعدة التي یبنى علیھا كل من القوة العضلیة الخاصة وقوة العضلات المنافسة </w:t>
      </w:r>
      <w:r>
        <w:rPr>
          <w:rFonts w:ascii="Calibri" w:eastAsia="Calibri" w:hAnsi="Calibri" w:cs="Calibri"/>
          <w:szCs w:val="28"/>
          <w:rtl/>
        </w:rPr>
        <w:t>.</w:t>
      </w:r>
    </w:p>
    <w:p w:rsidR="00B024F6" w:rsidRDefault="00A90B6D">
      <w:pPr>
        <w:spacing w:after="260" w:line="265" w:lineRule="auto"/>
        <w:ind w:left="21" w:right="0"/>
        <w:jc w:val="left"/>
      </w:pPr>
      <w:r>
        <w:rPr>
          <w:b/>
          <w:bCs/>
          <w:szCs w:val="28"/>
          <w:rtl/>
        </w:rPr>
        <w:t>خصائصھا</w:t>
      </w:r>
      <w:r>
        <w:rPr>
          <w:rFonts w:ascii="Calibri" w:eastAsia="Calibri" w:hAnsi="Calibri" w:cs="Calibri"/>
          <w:b/>
          <w:bCs/>
          <w:szCs w:val="28"/>
          <w:rtl/>
        </w:rPr>
        <w:t xml:space="preserve"> : </w:t>
      </w:r>
    </w:p>
    <w:p w:rsidR="00B024F6" w:rsidRDefault="00A90B6D">
      <w:pPr>
        <w:numPr>
          <w:ilvl w:val="0"/>
          <w:numId w:val="20"/>
        </w:numPr>
        <w:spacing w:after="25" w:line="265" w:lineRule="auto"/>
        <w:ind w:right="0" w:hanging="360"/>
        <w:jc w:val="left"/>
      </w:pPr>
      <w:r>
        <w:rPr>
          <w:szCs w:val="28"/>
          <w:rtl/>
        </w:rPr>
        <w:t>تختلف في تكوینھا مع طبیعة الأداء والمسار الحركي للریاضة التخصصیة .</w:t>
      </w:r>
    </w:p>
    <w:p w:rsidR="00B024F6" w:rsidRDefault="00A90B6D">
      <w:pPr>
        <w:numPr>
          <w:ilvl w:val="0"/>
          <w:numId w:val="20"/>
        </w:numPr>
        <w:spacing w:after="3" w:line="265" w:lineRule="auto"/>
        <w:ind w:right="0" w:hanging="360"/>
        <w:jc w:val="left"/>
      </w:pPr>
      <w:r>
        <w:rPr>
          <w:szCs w:val="28"/>
          <w:rtl/>
        </w:rPr>
        <w:t xml:space="preserve">العضلات العاملة في مھارات </w:t>
      </w:r>
      <w:r>
        <w:rPr>
          <w:szCs w:val="28"/>
          <w:rtl/>
        </w:rPr>
        <w:t>الریاضة التخصصیة لاتعمل فیھا بصورة أساسیة</w:t>
      </w:r>
      <w:r>
        <w:rPr>
          <w:rFonts w:ascii="Calibri" w:eastAsia="Calibri" w:hAnsi="Calibri" w:cs="Calibri"/>
          <w:szCs w:val="28"/>
          <w:rtl/>
        </w:rPr>
        <w:t>.</w:t>
      </w:r>
    </w:p>
    <w:p w:rsidR="00B024F6" w:rsidRDefault="00A90B6D">
      <w:pPr>
        <w:numPr>
          <w:ilvl w:val="0"/>
          <w:numId w:val="20"/>
        </w:numPr>
        <w:ind w:right="0" w:hanging="360"/>
        <w:jc w:val="left"/>
      </w:pPr>
      <w:r>
        <w:rPr>
          <w:szCs w:val="28"/>
          <w:rtl/>
        </w:rPr>
        <w:t>لا</w:t>
      </w:r>
      <w:r>
        <w:rPr>
          <w:rFonts w:ascii="Calibri" w:eastAsia="Calibri" w:hAnsi="Calibri" w:cs="Calibri"/>
          <w:szCs w:val="28"/>
          <w:rtl/>
        </w:rPr>
        <w:t xml:space="preserve"> </w:t>
      </w:r>
      <w:r>
        <w:rPr>
          <w:szCs w:val="28"/>
          <w:rtl/>
        </w:rPr>
        <w:t>تتماثل مواقفھا الحركیة أو درجة متطلباتھا أوسرعتھا مع تلك اللازمة للنشاط الریاضي التخصصي .</w:t>
      </w:r>
    </w:p>
    <w:p w:rsidR="00B024F6" w:rsidRDefault="00A90B6D">
      <w:pPr>
        <w:numPr>
          <w:ilvl w:val="0"/>
          <w:numId w:val="20"/>
        </w:numPr>
        <w:spacing w:after="529" w:line="265" w:lineRule="auto"/>
        <w:ind w:right="0" w:hanging="360"/>
        <w:jc w:val="left"/>
      </w:pPr>
      <w:r>
        <w:rPr>
          <w:szCs w:val="28"/>
          <w:rtl/>
        </w:rPr>
        <w:t>تستخدم بمدى واسع في فترة الإعداد العام .</w:t>
      </w:r>
    </w:p>
    <w:p w:rsidR="00B024F6" w:rsidRDefault="00A90B6D">
      <w:pPr>
        <w:spacing w:after="256" w:line="259" w:lineRule="auto"/>
        <w:ind w:left="21" w:right="0"/>
        <w:jc w:val="left"/>
      </w:pPr>
      <w:r>
        <w:rPr>
          <w:rFonts w:ascii="Arial" w:eastAsia="Arial" w:hAnsi="Arial" w:cs="Arial"/>
          <w:b/>
          <w:bCs/>
          <w:sz w:val="24"/>
          <w:szCs w:val="24"/>
          <w:rtl/>
        </w:rPr>
        <w:t xml:space="preserve">ثانیا : تمارین القوة العضلیة الخاصة </w:t>
      </w:r>
    </w:p>
    <w:p w:rsidR="00B024F6" w:rsidRDefault="00A90B6D">
      <w:pPr>
        <w:spacing w:after="278"/>
        <w:ind w:left="21" w:right="2"/>
      </w:pPr>
      <w:r>
        <w:rPr>
          <w:b/>
          <w:bCs/>
          <w:szCs w:val="28"/>
          <w:rtl/>
        </w:rPr>
        <w:lastRenderedPageBreak/>
        <w:t xml:space="preserve">تھدف الى :  </w:t>
      </w:r>
      <w:r>
        <w:rPr>
          <w:szCs w:val="28"/>
          <w:rtl/>
        </w:rPr>
        <w:t>تنمیة القوة العضلیة للعضلات ال</w:t>
      </w:r>
      <w:r>
        <w:rPr>
          <w:szCs w:val="28"/>
          <w:rtl/>
        </w:rPr>
        <w:t>تي تعمل بشكل أساسي في الریاضة التخصصیة.</w:t>
      </w:r>
    </w:p>
    <w:p w:rsidR="00B024F6" w:rsidRDefault="00A90B6D">
      <w:pPr>
        <w:spacing w:after="260" w:line="265" w:lineRule="auto"/>
        <w:ind w:left="21" w:right="0"/>
        <w:jc w:val="left"/>
      </w:pPr>
      <w:r>
        <w:rPr>
          <w:b/>
          <w:bCs/>
          <w:szCs w:val="28"/>
          <w:rtl/>
        </w:rPr>
        <w:t xml:space="preserve">خصائصھا </w:t>
      </w:r>
      <w:r>
        <w:rPr>
          <w:rFonts w:ascii="Calibri" w:eastAsia="Calibri" w:hAnsi="Calibri" w:cs="Calibri"/>
          <w:b/>
          <w:bCs/>
          <w:szCs w:val="28"/>
          <w:rtl/>
        </w:rPr>
        <w:t>:</w:t>
      </w:r>
    </w:p>
    <w:p w:rsidR="00B024F6" w:rsidRDefault="00A90B6D">
      <w:pPr>
        <w:numPr>
          <w:ilvl w:val="2"/>
          <w:numId w:val="21"/>
        </w:numPr>
        <w:spacing w:after="27" w:line="265" w:lineRule="auto"/>
        <w:ind w:right="301" w:hanging="360"/>
      </w:pPr>
      <w:r>
        <w:rPr>
          <w:szCs w:val="28"/>
          <w:rtl/>
        </w:rPr>
        <w:t xml:space="preserve">تستخدم بشكل أساسي في مرحلة الإعداد الخاص من المنھاج التدریبي. </w:t>
      </w:r>
    </w:p>
    <w:p w:rsidR="00B024F6" w:rsidRDefault="00A90B6D">
      <w:pPr>
        <w:numPr>
          <w:ilvl w:val="2"/>
          <w:numId w:val="21"/>
        </w:numPr>
        <w:spacing w:after="85"/>
        <w:ind w:right="301" w:hanging="360"/>
      </w:pPr>
      <w:r>
        <w:rPr>
          <w:szCs w:val="28"/>
          <w:rtl/>
        </w:rPr>
        <w:t>تعمل تمارین القوة العضلیة الخاصة على تنمیة العضلات المشاركة في الأداء الحركي الذي یشبھ الأداء الحركي للمنافسة .</w:t>
      </w:r>
    </w:p>
    <w:p w:rsidR="00B024F6" w:rsidRDefault="00A90B6D">
      <w:pPr>
        <w:numPr>
          <w:ilvl w:val="2"/>
          <w:numId w:val="21"/>
        </w:numPr>
        <w:spacing w:after="156"/>
        <w:ind w:right="301" w:hanging="360"/>
      </w:pPr>
      <w:r>
        <w:rPr>
          <w:szCs w:val="28"/>
          <w:rtl/>
        </w:rPr>
        <w:t>تنمي القوة العضلیة الخاصة طبقاً</w:t>
      </w:r>
      <w:r>
        <w:rPr>
          <w:szCs w:val="28"/>
          <w:rtl/>
        </w:rPr>
        <w:t xml:space="preserve"> لنسب مساھمتھا في الأداء الحركي التخصصي.</w:t>
      </w:r>
    </w:p>
    <w:p w:rsidR="00B024F6" w:rsidRDefault="00A90B6D">
      <w:pPr>
        <w:spacing w:after="301" w:line="259" w:lineRule="auto"/>
        <w:ind w:left="21" w:right="0"/>
        <w:jc w:val="left"/>
      </w:pPr>
      <w:r>
        <w:rPr>
          <w:rFonts w:ascii="Arial" w:eastAsia="Arial" w:hAnsi="Arial" w:cs="Arial"/>
          <w:b/>
          <w:bCs/>
          <w:sz w:val="24"/>
          <w:szCs w:val="24"/>
          <w:rtl/>
        </w:rPr>
        <w:t>ثالثا : تمارین القوة للعضلات المشاركة بفاعلیة في المھارات الریاضة التخصصیة</w:t>
      </w:r>
    </w:p>
    <w:p w:rsidR="00B024F6" w:rsidRDefault="00A90B6D">
      <w:pPr>
        <w:spacing w:after="202" w:line="296" w:lineRule="auto"/>
        <w:ind w:left="11" w:right="2" w:firstLine="720"/>
      </w:pPr>
      <w:r>
        <w:rPr>
          <w:b/>
          <w:bCs/>
          <w:szCs w:val="28"/>
          <w:rtl/>
        </w:rPr>
        <w:t xml:space="preserve">تھدف الى  </w:t>
      </w:r>
      <w:r>
        <w:rPr>
          <w:rFonts w:ascii="Calibri" w:eastAsia="Calibri" w:hAnsi="Calibri" w:cs="Calibri"/>
          <w:szCs w:val="28"/>
          <w:rtl/>
        </w:rPr>
        <w:t xml:space="preserve">: </w:t>
      </w:r>
      <w:r>
        <w:rPr>
          <w:szCs w:val="28"/>
          <w:rtl/>
        </w:rPr>
        <w:t>تنمیة مقدار القوة العضلیة المنتجة خلال الأداء الحركي التخصصي طبقاً للمقادیر الخاصة لمتطلبات الأداء التنافسي</w:t>
      </w:r>
      <w:r>
        <w:rPr>
          <w:rFonts w:ascii="Calibri" w:eastAsia="Calibri" w:hAnsi="Calibri" w:cs="Calibri"/>
          <w:szCs w:val="28"/>
          <w:rtl/>
        </w:rPr>
        <w:t xml:space="preserve">. </w:t>
      </w:r>
    </w:p>
    <w:p w:rsidR="00B024F6" w:rsidRDefault="00A90B6D">
      <w:pPr>
        <w:spacing w:after="260" w:line="265" w:lineRule="auto"/>
        <w:ind w:left="21" w:right="0"/>
        <w:jc w:val="left"/>
      </w:pPr>
      <w:r>
        <w:rPr>
          <w:b/>
          <w:bCs/>
          <w:szCs w:val="28"/>
          <w:rtl/>
        </w:rPr>
        <w:t xml:space="preserve">خصائصھا </w:t>
      </w:r>
      <w:r>
        <w:rPr>
          <w:rFonts w:ascii="Calibri" w:eastAsia="Calibri" w:hAnsi="Calibri" w:cs="Calibri"/>
          <w:b/>
          <w:bCs/>
          <w:szCs w:val="28"/>
          <w:rtl/>
        </w:rPr>
        <w:t>:</w:t>
      </w:r>
    </w:p>
    <w:p w:rsidR="00B024F6" w:rsidRDefault="00A90B6D">
      <w:pPr>
        <w:numPr>
          <w:ilvl w:val="0"/>
          <w:numId w:val="20"/>
        </w:numPr>
        <w:spacing w:after="3" w:line="265" w:lineRule="auto"/>
        <w:ind w:right="0" w:hanging="360"/>
        <w:jc w:val="left"/>
      </w:pPr>
      <w:r>
        <w:rPr>
          <w:szCs w:val="28"/>
          <w:rtl/>
        </w:rPr>
        <w:t xml:space="preserve">تنمیة </w:t>
      </w:r>
      <w:r>
        <w:rPr>
          <w:szCs w:val="28"/>
          <w:rtl/>
        </w:rPr>
        <w:t xml:space="preserve">القوة العضلیة بالأسلوب الذي یؤدى بھ خلال المنافسة تماماً </w:t>
      </w:r>
      <w:r>
        <w:rPr>
          <w:rFonts w:ascii="Calibri" w:eastAsia="Calibri" w:hAnsi="Calibri" w:cs="Calibri"/>
          <w:szCs w:val="28"/>
          <w:rtl/>
        </w:rPr>
        <w:t>.</w:t>
      </w:r>
    </w:p>
    <w:p w:rsidR="00B024F6" w:rsidRDefault="00A90B6D">
      <w:pPr>
        <w:numPr>
          <w:ilvl w:val="0"/>
          <w:numId w:val="20"/>
        </w:numPr>
        <w:spacing w:after="3" w:line="265" w:lineRule="auto"/>
        <w:ind w:right="0" w:hanging="360"/>
        <w:jc w:val="left"/>
      </w:pPr>
      <w:r>
        <w:rPr>
          <w:szCs w:val="28"/>
          <w:rtl/>
        </w:rPr>
        <w:t>ربط تنمیة القوة العضلیة بظروف التنافس</w:t>
      </w:r>
      <w:r>
        <w:rPr>
          <w:rFonts w:ascii="Calibri" w:eastAsia="Calibri" w:hAnsi="Calibri" w:cs="Calibri"/>
          <w:szCs w:val="28"/>
          <w:rtl/>
        </w:rPr>
        <w:t xml:space="preserve">. </w:t>
      </w:r>
    </w:p>
    <w:p w:rsidR="00B024F6" w:rsidRDefault="00A90B6D">
      <w:pPr>
        <w:numPr>
          <w:ilvl w:val="0"/>
          <w:numId w:val="20"/>
        </w:numPr>
        <w:spacing w:after="3" w:line="265" w:lineRule="auto"/>
        <w:ind w:right="0" w:hanging="360"/>
        <w:jc w:val="left"/>
      </w:pPr>
      <w:r>
        <w:rPr>
          <w:szCs w:val="28"/>
          <w:rtl/>
        </w:rPr>
        <w:t>ربط تنمیة القوة العضلیة بالأھداف المطلوب تحقیقھا خلال المنافسة .</w:t>
      </w:r>
    </w:p>
    <w:p w:rsidR="00B024F6" w:rsidRDefault="00A90B6D">
      <w:pPr>
        <w:numPr>
          <w:ilvl w:val="0"/>
          <w:numId w:val="20"/>
        </w:numPr>
        <w:ind w:right="0" w:hanging="360"/>
        <w:jc w:val="left"/>
      </w:pPr>
      <w:r>
        <w:rPr>
          <w:noProof/>
        </w:rPr>
        <w:lastRenderedPageBreak/>
        <w:drawing>
          <wp:anchor distT="0" distB="0" distL="114300" distR="114300" simplePos="0" relativeHeight="251660288" behindDoc="0" locked="0" layoutInCell="1" allowOverlap="0">
            <wp:simplePos x="0" y="0"/>
            <wp:positionH relativeFrom="page">
              <wp:posOffset>846328</wp:posOffset>
            </wp:positionH>
            <wp:positionV relativeFrom="page">
              <wp:posOffset>4503928</wp:posOffset>
            </wp:positionV>
            <wp:extent cx="6574536" cy="5553457"/>
            <wp:effectExtent l="0" t="0" r="0" b="0"/>
            <wp:wrapTopAndBottom/>
            <wp:docPr id="83497" name="Picture 83497"/>
            <wp:cNvGraphicFramePr/>
            <a:graphic xmlns:a="http://schemas.openxmlformats.org/drawingml/2006/main">
              <a:graphicData uri="http://schemas.openxmlformats.org/drawingml/2006/picture">
                <pic:pic xmlns:pic="http://schemas.openxmlformats.org/drawingml/2006/picture">
                  <pic:nvPicPr>
                    <pic:cNvPr id="83497" name="Picture 83497"/>
                    <pic:cNvPicPr/>
                  </pic:nvPicPr>
                  <pic:blipFill>
                    <a:blip r:embed="rId7"/>
                    <a:stretch>
                      <a:fillRect/>
                    </a:stretch>
                  </pic:blipFill>
                  <pic:spPr>
                    <a:xfrm>
                      <a:off x="0" y="0"/>
                      <a:ext cx="6574536" cy="5553457"/>
                    </a:xfrm>
                    <a:prstGeom prst="rect">
                      <a:avLst/>
                    </a:prstGeom>
                  </pic:spPr>
                </pic:pic>
              </a:graphicData>
            </a:graphic>
          </wp:anchor>
        </w:drawing>
      </w:r>
      <w:r>
        <w:rPr>
          <w:szCs w:val="28"/>
          <w:rtl/>
        </w:rPr>
        <w:t>ربط تنمیة القوة العضلیة بالظروف النفسیة</w:t>
      </w:r>
      <w:r>
        <w:rPr>
          <w:rFonts w:ascii="Calibri" w:eastAsia="Calibri" w:hAnsi="Calibri" w:cs="Calibri"/>
          <w:szCs w:val="28"/>
          <w:rtl/>
        </w:rPr>
        <w:t>.</w:t>
      </w:r>
      <w:r>
        <w:br w:type="page"/>
      </w:r>
    </w:p>
    <w:p w:rsidR="00B024F6" w:rsidRDefault="00A90B6D">
      <w:pPr>
        <w:spacing w:after="80" w:line="240" w:lineRule="auto"/>
        <w:ind w:left="1904" w:right="1878" w:firstLine="1823"/>
        <w:jc w:val="right"/>
      </w:pPr>
      <w:r>
        <w:rPr>
          <w:b/>
          <w:bCs/>
          <w:sz w:val="24"/>
          <w:szCs w:val="24"/>
          <w:rtl/>
        </w:rPr>
        <w:lastRenderedPageBreak/>
        <w:t xml:space="preserve">        </w:t>
      </w:r>
      <w:r>
        <w:rPr>
          <w:rFonts w:ascii="Arial" w:eastAsia="Arial" w:hAnsi="Arial" w:cs="Arial"/>
          <w:b/>
          <w:bCs/>
          <w:sz w:val="22"/>
          <w:rtl/>
        </w:rPr>
        <w:t>شكل (</w:t>
      </w:r>
      <w:r>
        <w:rPr>
          <w:rFonts w:ascii="Arial" w:eastAsia="Arial" w:hAnsi="Arial" w:cs="Arial"/>
          <w:b/>
          <w:bCs/>
          <w:sz w:val="22"/>
        </w:rPr>
        <w:t>3</w:t>
      </w:r>
      <w:r>
        <w:rPr>
          <w:rFonts w:ascii="Arial" w:eastAsia="Arial" w:hAnsi="Arial" w:cs="Arial"/>
          <w:b/>
          <w:bCs/>
          <w:sz w:val="22"/>
          <w:rtl/>
        </w:rPr>
        <w:t>-</w:t>
      </w:r>
      <w:r>
        <w:rPr>
          <w:rFonts w:ascii="Arial" w:eastAsia="Arial" w:hAnsi="Arial" w:cs="Arial"/>
          <w:b/>
          <w:bCs/>
          <w:sz w:val="22"/>
        </w:rPr>
        <w:t>2</w:t>
      </w:r>
      <w:r>
        <w:rPr>
          <w:rFonts w:ascii="Arial" w:eastAsia="Arial" w:hAnsi="Arial" w:cs="Arial"/>
          <w:b/>
          <w:bCs/>
          <w:sz w:val="22"/>
          <w:rtl/>
        </w:rPr>
        <w:t>) یوضح انواع واھداف وخصائص تمارین</w:t>
      </w:r>
      <w:r>
        <w:rPr>
          <w:rFonts w:ascii="Arial" w:eastAsia="Arial" w:hAnsi="Arial" w:cs="Arial"/>
          <w:b/>
          <w:bCs/>
          <w:sz w:val="22"/>
          <w:rtl/>
        </w:rPr>
        <w:t xml:space="preserve"> القوة العضلیة من حیث تاثیرھا</w:t>
      </w:r>
    </w:p>
    <w:sectPr w:rsidR="00B024F6">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33" w:left="1701" w:header="480" w:footer="48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6D" w:rsidRDefault="00A90B6D">
      <w:pPr>
        <w:spacing w:after="0" w:line="240" w:lineRule="auto"/>
      </w:pPr>
      <w:r>
        <w:separator/>
      </w:r>
    </w:p>
  </w:endnote>
  <w:endnote w:type="continuationSeparator" w:id="0">
    <w:p w:rsidR="00A90B6D" w:rsidRDefault="00A9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83610" name="Group 83610"/>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611" name="Shape 83611"/>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610" style="width:564pt;height:2.125pt;position:absolute;mso-position-horizontal-relative:page;mso-position-horizontal:absolute;margin-left:24pt;mso-position-vertical-relative:page;margin-top:768pt;" coordsize="71628,269">
              <v:shape id="Shape 83611"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83563" name="Group 83563"/>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564" name="Shape 83564"/>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63" style="width:564pt;height:2.125pt;position:absolute;mso-position-horizontal-relative:page;mso-position-horizontal:absolute;margin-left:24pt;mso-position-vertical-relative:page;margin-top:768pt;" coordsize="71628,269">
              <v:shape id="Shape 83564"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83513" name="Group 83513"/>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514" name="Shape 83514"/>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13" style="width:564pt;height:2.125pt;position:absolute;mso-position-horizontal-relative:page;mso-position-horizontal:absolute;margin-left:24pt;mso-position-vertical-relative:page;margin-top:768pt;" coordsize="71628,269">
              <v:shape id="Shape 83514"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6D" w:rsidRDefault="00A90B6D">
      <w:pPr>
        <w:spacing w:after="0" w:line="240" w:lineRule="auto"/>
      </w:pPr>
      <w:r>
        <w:separator/>
      </w:r>
    </w:p>
  </w:footnote>
  <w:footnote w:type="continuationSeparator" w:id="0">
    <w:p w:rsidR="00A90B6D" w:rsidRDefault="00A9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pPr>
      <w:spacing w:after="544" w:line="262"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D15AB3" wp14:editId="789136DA">
              <wp:simplePos x="0" y="0"/>
              <wp:positionH relativeFrom="page">
                <wp:posOffset>304800</wp:posOffset>
              </wp:positionH>
              <wp:positionV relativeFrom="page">
                <wp:posOffset>304800</wp:posOffset>
              </wp:positionV>
              <wp:extent cx="7162800" cy="26988"/>
              <wp:effectExtent l="0" t="0" r="0" b="0"/>
              <wp:wrapSquare wrapText="bothSides"/>
              <wp:docPr id="83596" name="Group 83596"/>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597" name="Shape 83597"/>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96" style="width:564pt;height:2.125pt;position:absolute;mso-position-horizontal-relative:page;mso-position-horizontal:absolute;margin-left:24pt;mso-position-vertical-relative:page;margin-top:24pt;" coordsize="71628,269">
              <v:shape id="Shape 83597"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B024F6" w:rsidRDefault="00A90B6D">
    <w:pPr>
      <w:bidi w:val="0"/>
      <w:spacing w:after="0" w:line="259" w:lineRule="auto"/>
      <w:ind w:left="-70" w:right="0" w:firstLine="0"/>
      <w:jc w:val="left"/>
    </w:pPr>
    <w:r>
      <w:t xml:space="preserve"> </w:t>
    </w:r>
    <w:r>
      <w:tab/>
      <w:t xml:space="preserve"> </w:t>
    </w:r>
  </w:p>
  <w:p w:rsidR="00B024F6" w:rsidRDefault="00A90B6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F26FBB1" wp14:editId="7592A817">
              <wp:simplePos x="0" y="0"/>
              <wp:positionH relativeFrom="page">
                <wp:posOffset>304800</wp:posOffset>
              </wp:positionH>
              <wp:positionV relativeFrom="page">
                <wp:posOffset>304800</wp:posOffset>
              </wp:positionV>
              <wp:extent cx="7162800" cy="9448800"/>
              <wp:effectExtent l="0" t="0" r="0" b="0"/>
              <wp:wrapNone/>
              <wp:docPr id="83603" name="Group 83603"/>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83604" name="Shape 83604"/>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83605" name="Shape 83605"/>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603" style="width:564pt;height:744pt;position:absolute;z-index:-2147483648;mso-position-horizontal-relative:page;mso-position-horizontal:absolute;margin-left:24pt;mso-position-vertical-relative:page;margin-top:24pt;" coordsize="71628,94488">
              <v:shape id="Shape 83604" style="position:absolute;width:0;height:94488;left:0;top:0;" coordsize="0,9448800" path="m0,0l0,9448800">
                <v:stroke weight="2.125pt" endcap="flat" joinstyle="miter" miterlimit="4" on="true" color="#000000"/>
                <v:fill on="false" color="#000000" opacity="0"/>
              </v:shape>
              <v:shape id="Shape 83605"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rsidP="00815EF3">
    <w:pPr>
      <w:bidi w:val="0"/>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4A4026" wp14:editId="008B9493">
              <wp:simplePos x="0" y="0"/>
              <wp:positionH relativeFrom="page">
                <wp:posOffset>304800</wp:posOffset>
              </wp:positionH>
              <wp:positionV relativeFrom="page">
                <wp:posOffset>304800</wp:posOffset>
              </wp:positionV>
              <wp:extent cx="7162800" cy="26988"/>
              <wp:effectExtent l="0" t="0" r="0" b="0"/>
              <wp:wrapSquare wrapText="bothSides"/>
              <wp:docPr id="83521" name="Group 83521"/>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522" name="Shape 83522"/>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21" style="width:564pt;height:2.125pt;position:absolute;mso-position-horizontal-relative:page;mso-position-horizontal:absolute;margin-left:24pt;mso-position-vertical-relative:page;margin-top:24pt;" coordsize="71628,269">
              <v:shape id="Shape 83522"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B024F6" w:rsidRDefault="00A90B6D">
    <w:pPr>
      <w:bidi w:val="0"/>
      <w:spacing w:after="0" w:line="259" w:lineRule="auto"/>
      <w:ind w:left="-70" w:right="0" w:firstLine="0"/>
      <w:jc w:val="left"/>
    </w:pPr>
    <w:r>
      <w:t xml:space="preserve"> </w:t>
    </w:r>
    <w:r>
      <w:tab/>
      <w:t xml:space="preserve"> </w:t>
    </w:r>
    <w:r>
      <w:tab/>
      <w:t xml:space="preserve"> </w:t>
    </w:r>
  </w:p>
  <w:p w:rsidR="00B024F6" w:rsidRDefault="00A90B6D">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83556" name="Group 83556"/>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83557" name="Shape 83557"/>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83558" name="Shape 83558"/>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56" style="width:564pt;height:744pt;position:absolute;z-index:-2147483648;mso-position-horizontal-relative:page;mso-position-horizontal:absolute;margin-left:24pt;mso-position-vertical-relative:page;margin-top:24pt;" coordsize="71628,94488">
              <v:shape id="Shape 83557" style="position:absolute;width:0;height:94488;left:0;top:0;" coordsize="0,9448800" path="m0,0l0,9448800">
                <v:stroke weight="2.125pt" endcap="flat" joinstyle="miter" miterlimit="4" on="true" color="#000000"/>
                <v:fill on="false" color="#000000" opacity="0"/>
              </v:shape>
              <v:shape id="Shape 83558"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4F6" w:rsidRDefault="00A90B6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83504" name="Group 83504"/>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83505" name="Shape 83505"/>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04" style="width:564pt;height:2.125pt;position:absolute;mso-position-horizontal-relative:page;mso-position-horizontal:absolute;margin-left:24pt;mso-position-vertical-relative:page;margin-top:24pt;" coordsize="71628,269">
              <v:shape id="Shape 83505"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B024F6" w:rsidRDefault="00A90B6D">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83506" name="Group 83506"/>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83507" name="Shape 83507"/>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83508" name="Shape 83508"/>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06" style="width:564pt;height:744pt;position:absolute;z-index:-2147483648;mso-position-horizontal-relative:page;mso-position-horizontal:absolute;margin-left:24pt;mso-position-vertical-relative:page;margin-top:24pt;" coordsize="71628,94488">
              <v:shape id="Shape 83507" style="position:absolute;width:0;height:94488;left:0;top:0;" coordsize="0,9448800" path="m0,0l0,9448800">
                <v:stroke weight="2.125pt" endcap="flat" joinstyle="miter" miterlimit="4" on="true" color="#000000"/>
                <v:fill on="false" color="#000000" opacity="0"/>
              </v:shape>
              <v:shape id="Shape 83508"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210"/>
    <w:multiLevelType w:val="hybridMultilevel"/>
    <w:tmpl w:val="A1D4B420"/>
    <w:lvl w:ilvl="0" w:tplc="E3560B6E">
      <w:start w:val="1"/>
      <w:numFmt w:val="decimal"/>
      <w:lvlText w:val="%1."/>
      <w:lvlJc w:val="left"/>
      <w:pPr>
        <w:ind w:left="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8A5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6AE1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FA7AD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ECD3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2B3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AF1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43F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8024A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B9056A"/>
    <w:multiLevelType w:val="hybridMultilevel"/>
    <w:tmpl w:val="E40EB2A0"/>
    <w:lvl w:ilvl="0" w:tplc="1B54E852">
      <w:start w:val="1"/>
      <w:numFmt w:val="bullet"/>
      <w:lvlText w:val="-"/>
      <w:lvlJc w:val="left"/>
      <w:pPr>
        <w:ind w:left="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186666C">
      <w:start w:val="1"/>
      <w:numFmt w:val="bullet"/>
      <w:lvlText w:val="o"/>
      <w:lvlJc w:val="left"/>
      <w:pPr>
        <w:ind w:left="1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54FECE">
      <w:start w:val="1"/>
      <w:numFmt w:val="bullet"/>
      <w:lvlText w:val="▪"/>
      <w:lvlJc w:val="left"/>
      <w:pPr>
        <w:ind w:left="1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FBE46E2">
      <w:start w:val="1"/>
      <w:numFmt w:val="bullet"/>
      <w:lvlText w:val="•"/>
      <w:lvlJc w:val="left"/>
      <w:pPr>
        <w:ind w:left="2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D4213A">
      <w:start w:val="1"/>
      <w:numFmt w:val="bullet"/>
      <w:lvlText w:val="o"/>
      <w:lvlJc w:val="left"/>
      <w:pPr>
        <w:ind w:left="33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6A47CA8">
      <w:start w:val="1"/>
      <w:numFmt w:val="bullet"/>
      <w:lvlText w:val="▪"/>
      <w:lvlJc w:val="left"/>
      <w:pPr>
        <w:ind w:left="4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4E42488">
      <w:start w:val="1"/>
      <w:numFmt w:val="bullet"/>
      <w:lvlText w:val="•"/>
      <w:lvlJc w:val="left"/>
      <w:pPr>
        <w:ind w:left="4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EE2FF2">
      <w:start w:val="1"/>
      <w:numFmt w:val="bullet"/>
      <w:lvlText w:val="o"/>
      <w:lvlJc w:val="left"/>
      <w:pPr>
        <w:ind w:left="5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69E3A76">
      <w:start w:val="1"/>
      <w:numFmt w:val="bullet"/>
      <w:lvlText w:val="▪"/>
      <w:lvlJc w:val="left"/>
      <w:pPr>
        <w:ind w:left="6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6039E"/>
    <w:multiLevelType w:val="hybridMultilevel"/>
    <w:tmpl w:val="F852F35A"/>
    <w:lvl w:ilvl="0" w:tplc="4F504328">
      <w:start w:val="1"/>
      <w:numFmt w:val="decimal"/>
      <w:lvlText w:val="%1."/>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01D00">
      <w:start w:val="1"/>
      <w:numFmt w:val="decimal"/>
      <w:lvlText w:val="%2."/>
      <w:lvlJc w:val="left"/>
      <w:pPr>
        <w:ind w:left="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38AC5E">
      <w:start w:val="1"/>
      <w:numFmt w:val="lowerRoman"/>
      <w:lvlText w:val="%3"/>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B4EE926">
      <w:start w:val="1"/>
      <w:numFmt w:val="decimal"/>
      <w:lvlText w:val="%4"/>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E05D14">
      <w:start w:val="1"/>
      <w:numFmt w:val="lowerLetter"/>
      <w:lvlText w:val="%5"/>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7CE78B0">
      <w:start w:val="1"/>
      <w:numFmt w:val="lowerRoman"/>
      <w:lvlText w:val="%6"/>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D36EC8E">
      <w:start w:val="1"/>
      <w:numFmt w:val="decimal"/>
      <w:lvlText w:val="%7"/>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AA996C">
      <w:start w:val="1"/>
      <w:numFmt w:val="lowerLetter"/>
      <w:lvlText w:val="%8"/>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F84104">
      <w:start w:val="1"/>
      <w:numFmt w:val="lowerRoman"/>
      <w:lvlText w:val="%9"/>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3142EF"/>
    <w:multiLevelType w:val="hybridMultilevel"/>
    <w:tmpl w:val="387C6714"/>
    <w:lvl w:ilvl="0" w:tplc="C17EB85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F62876">
      <w:start w:val="1"/>
      <w:numFmt w:val="lowerLetter"/>
      <w:lvlText w:val="%2"/>
      <w:lvlJc w:val="left"/>
      <w:pPr>
        <w:ind w:left="1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5C93DC">
      <w:start w:val="1"/>
      <w:numFmt w:val="lowerRoman"/>
      <w:lvlText w:val="%3"/>
      <w:lvlJc w:val="left"/>
      <w:pPr>
        <w:ind w:left="24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D004F6">
      <w:start w:val="1"/>
      <w:numFmt w:val="decimal"/>
      <w:lvlText w:val="%4"/>
      <w:lvlJc w:val="left"/>
      <w:pPr>
        <w:ind w:left="3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88ABCA">
      <w:start w:val="1"/>
      <w:numFmt w:val="lowerLetter"/>
      <w:lvlText w:val="%5"/>
      <w:lvlJc w:val="left"/>
      <w:pPr>
        <w:ind w:left="3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CEEA22">
      <w:start w:val="1"/>
      <w:numFmt w:val="lowerRoman"/>
      <w:lvlText w:val="%6"/>
      <w:lvlJc w:val="left"/>
      <w:pPr>
        <w:ind w:left="4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1A7AF6">
      <w:start w:val="1"/>
      <w:numFmt w:val="decimal"/>
      <w:lvlText w:val="%7"/>
      <w:lvlJc w:val="left"/>
      <w:pPr>
        <w:ind w:left="5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D802DA">
      <w:start w:val="1"/>
      <w:numFmt w:val="lowerLetter"/>
      <w:lvlText w:val="%8"/>
      <w:lvlJc w:val="left"/>
      <w:pPr>
        <w:ind w:left="6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082C02">
      <w:start w:val="1"/>
      <w:numFmt w:val="lowerRoman"/>
      <w:lvlText w:val="%9"/>
      <w:lvlJc w:val="left"/>
      <w:pPr>
        <w:ind w:left="6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777A33"/>
    <w:multiLevelType w:val="hybridMultilevel"/>
    <w:tmpl w:val="A01A6E98"/>
    <w:lvl w:ilvl="0" w:tplc="2304A434">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B00DE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A845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0709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74EFE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A4AB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A6E2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E6BB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DE29E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EB6F40"/>
    <w:multiLevelType w:val="hybridMultilevel"/>
    <w:tmpl w:val="62FE4502"/>
    <w:lvl w:ilvl="0" w:tplc="BF1052E2">
      <w:start w:val="1"/>
      <w:numFmt w:val="decimal"/>
      <w:lvlText w:val="%1."/>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34F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4A23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08A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038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AB3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2CA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434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0056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206D16"/>
    <w:multiLevelType w:val="hybridMultilevel"/>
    <w:tmpl w:val="69BE3F2A"/>
    <w:lvl w:ilvl="0" w:tplc="886655A4">
      <w:start w:val="1"/>
      <w:numFmt w:val="bullet"/>
      <w:lvlText w:val="-"/>
      <w:lvlJc w:val="left"/>
      <w:pPr>
        <w:ind w:left="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0DF9A">
      <w:start w:val="1"/>
      <w:numFmt w:val="bullet"/>
      <w:lvlText w:val="o"/>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669D4">
      <w:start w:val="1"/>
      <w:numFmt w:val="bullet"/>
      <w:lvlText w:val="▪"/>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0C7AE">
      <w:start w:val="1"/>
      <w:numFmt w:val="bullet"/>
      <w:lvlText w:val="•"/>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46C52E">
      <w:start w:val="1"/>
      <w:numFmt w:val="bullet"/>
      <w:lvlText w:val="o"/>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B21816">
      <w:start w:val="1"/>
      <w:numFmt w:val="bullet"/>
      <w:lvlText w:val="▪"/>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E7AFA">
      <w:start w:val="1"/>
      <w:numFmt w:val="bullet"/>
      <w:lvlText w:val="•"/>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CE8BD0">
      <w:start w:val="1"/>
      <w:numFmt w:val="bullet"/>
      <w:lvlText w:val="o"/>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C3B62">
      <w:start w:val="1"/>
      <w:numFmt w:val="bullet"/>
      <w:lvlText w:val="▪"/>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0C2BE0"/>
    <w:multiLevelType w:val="hybridMultilevel"/>
    <w:tmpl w:val="BD5261C8"/>
    <w:lvl w:ilvl="0" w:tplc="9E2A3674">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4240EA">
      <w:start w:val="1"/>
      <w:numFmt w:val="bullet"/>
      <w:lvlText w:val="o"/>
      <w:lvlJc w:val="left"/>
      <w:pPr>
        <w:ind w:left="1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081F08">
      <w:start w:val="1"/>
      <w:numFmt w:val="bullet"/>
      <w:lvlText w:val="▪"/>
      <w:lvlJc w:val="left"/>
      <w:pPr>
        <w:ind w:left="1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0285A12">
      <w:start w:val="1"/>
      <w:numFmt w:val="bullet"/>
      <w:lvlText w:val="•"/>
      <w:lvlJc w:val="left"/>
      <w:pPr>
        <w:ind w:left="2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187AE4">
      <w:start w:val="1"/>
      <w:numFmt w:val="bullet"/>
      <w:lvlText w:val="o"/>
      <w:lvlJc w:val="left"/>
      <w:pPr>
        <w:ind w:left="33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3A87F6">
      <w:start w:val="1"/>
      <w:numFmt w:val="bullet"/>
      <w:lvlText w:val="▪"/>
      <w:lvlJc w:val="left"/>
      <w:pPr>
        <w:ind w:left="4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B8E29A">
      <w:start w:val="1"/>
      <w:numFmt w:val="bullet"/>
      <w:lvlText w:val="•"/>
      <w:lvlJc w:val="left"/>
      <w:pPr>
        <w:ind w:left="4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B27C3A">
      <w:start w:val="1"/>
      <w:numFmt w:val="bullet"/>
      <w:lvlText w:val="o"/>
      <w:lvlJc w:val="left"/>
      <w:pPr>
        <w:ind w:left="5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31E6F0E">
      <w:start w:val="1"/>
      <w:numFmt w:val="bullet"/>
      <w:lvlText w:val="▪"/>
      <w:lvlJc w:val="left"/>
      <w:pPr>
        <w:ind w:left="6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D12026"/>
    <w:multiLevelType w:val="hybridMultilevel"/>
    <w:tmpl w:val="F9AC0746"/>
    <w:lvl w:ilvl="0" w:tplc="575CF93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F256AA">
      <w:start w:val="1"/>
      <w:numFmt w:val="bullet"/>
      <w:lvlText w:val="o"/>
      <w:lvlJc w:val="left"/>
      <w:pPr>
        <w:ind w:left="14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6CFC7E">
      <w:start w:val="1"/>
      <w:numFmt w:val="bullet"/>
      <w:lvlText w:val="▪"/>
      <w:lvlJc w:val="left"/>
      <w:pPr>
        <w:ind w:left="21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ACAABC">
      <w:start w:val="1"/>
      <w:numFmt w:val="bullet"/>
      <w:lvlText w:val="•"/>
      <w:lvlJc w:val="left"/>
      <w:pPr>
        <w:ind w:left="2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9E2476">
      <w:start w:val="1"/>
      <w:numFmt w:val="bullet"/>
      <w:lvlText w:val="o"/>
      <w:lvlJc w:val="left"/>
      <w:pPr>
        <w:ind w:left="3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900BDA">
      <w:start w:val="1"/>
      <w:numFmt w:val="bullet"/>
      <w:lvlText w:val="▪"/>
      <w:lvlJc w:val="left"/>
      <w:pPr>
        <w:ind w:left="42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92D9EA">
      <w:start w:val="1"/>
      <w:numFmt w:val="bullet"/>
      <w:lvlText w:val="•"/>
      <w:lvlJc w:val="left"/>
      <w:pPr>
        <w:ind w:left="5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225F8E">
      <w:start w:val="1"/>
      <w:numFmt w:val="bullet"/>
      <w:lvlText w:val="o"/>
      <w:lvlJc w:val="left"/>
      <w:pPr>
        <w:ind w:left="57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022E2A">
      <w:start w:val="1"/>
      <w:numFmt w:val="bullet"/>
      <w:lvlText w:val="▪"/>
      <w:lvlJc w:val="left"/>
      <w:pPr>
        <w:ind w:left="6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5462DEA"/>
    <w:multiLevelType w:val="hybridMultilevel"/>
    <w:tmpl w:val="4550815E"/>
    <w:lvl w:ilvl="0" w:tplc="924E5DEE">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E76E0">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AFE9E">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CA186">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5210B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C6EFE">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0B956">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C778A">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6E1FA">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A97079"/>
    <w:multiLevelType w:val="hybridMultilevel"/>
    <w:tmpl w:val="38707D28"/>
    <w:lvl w:ilvl="0" w:tplc="F398BC74">
      <w:start w:val="1"/>
      <w:numFmt w:val="bullet"/>
      <w:lvlText w:val=""/>
      <w:lvlJc w:val="left"/>
      <w:pPr>
        <w:ind w:left="3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380B18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C8EB28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42C174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4020F82">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EF8B33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034C56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4C8A9A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1DE96E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6B1651"/>
    <w:multiLevelType w:val="hybridMultilevel"/>
    <w:tmpl w:val="A212030C"/>
    <w:lvl w:ilvl="0" w:tplc="231AE8D4">
      <w:start w:val="1"/>
      <w:numFmt w:val="bullet"/>
      <w:lvlText w:val=""/>
      <w:lvlJc w:val="left"/>
      <w:pPr>
        <w:ind w:left="371"/>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1" w:tplc="D1AC691A">
      <w:start w:val="1"/>
      <w:numFmt w:val="bullet"/>
      <w:lvlText w:val="o"/>
      <w:lvlJc w:val="left"/>
      <w:pPr>
        <w:ind w:left="110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9C40BAE4">
      <w:start w:val="1"/>
      <w:numFmt w:val="bullet"/>
      <w:lvlText w:val="▪"/>
      <w:lvlJc w:val="left"/>
      <w:pPr>
        <w:ind w:left="182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41FAA6BC">
      <w:start w:val="1"/>
      <w:numFmt w:val="bullet"/>
      <w:lvlText w:val="•"/>
      <w:lvlJc w:val="left"/>
      <w:pPr>
        <w:ind w:left="254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128CC124">
      <w:start w:val="1"/>
      <w:numFmt w:val="bullet"/>
      <w:lvlText w:val="o"/>
      <w:lvlJc w:val="left"/>
      <w:pPr>
        <w:ind w:left="326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FEBAA96C">
      <w:start w:val="1"/>
      <w:numFmt w:val="bullet"/>
      <w:lvlText w:val="▪"/>
      <w:lvlJc w:val="left"/>
      <w:pPr>
        <w:ind w:left="398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1722E54C">
      <w:start w:val="1"/>
      <w:numFmt w:val="bullet"/>
      <w:lvlText w:val="•"/>
      <w:lvlJc w:val="left"/>
      <w:pPr>
        <w:ind w:left="470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2946BDD8">
      <w:start w:val="1"/>
      <w:numFmt w:val="bullet"/>
      <w:lvlText w:val="o"/>
      <w:lvlJc w:val="left"/>
      <w:pPr>
        <w:ind w:left="542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B680E578">
      <w:start w:val="1"/>
      <w:numFmt w:val="bullet"/>
      <w:lvlText w:val="▪"/>
      <w:lvlJc w:val="left"/>
      <w:pPr>
        <w:ind w:left="614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9160C2"/>
    <w:multiLevelType w:val="hybridMultilevel"/>
    <w:tmpl w:val="724067C4"/>
    <w:lvl w:ilvl="0" w:tplc="486A838E">
      <w:start w:val="1"/>
      <w:numFmt w:val="decimal"/>
      <w:lvlText w:val="%1."/>
      <w:lvlJc w:val="left"/>
      <w:pPr>
        <w:ind w:left="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729ADE">
      <w:start w:val="1"/>
      <w:numFmt w:val="lowerLetter"/>
      <w:lvlText w:val="%2"/>
      <w:lvlJc w:val="left"/>
      <w:pPr>
        <w:ind w:left="1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E870">
      <w:start w:val="1"/>
      <w:numFmt w:val="lowerRoman"/>
      <w:lvlText w:val="%3"/>
      <w:lvlJc w:val="left"/>
      <w:pPr>
        <w:ind w:left="2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CE474">
      <w:start w:val="1"/>
      <w:numFmt w:val="decimal"/>
      <w:lvlText w:val="%4"/>
      <w:lvlJc w:val="left"/>
      <w:pPr>
        <w:ind w:left="2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6592C">
      <w:start w:val="1"/>
      <w:numFmt w:val="lowerLetter"/>
      <w:lvlText w:val="%5"/>
      <w:lvlJc w:val="left"/>
      <w:pPr>
        <w:ind w:left="3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CEED64">
      <w:start w:val="1"/>
      <w:numFmt w:val="lowerRoman"/>
      <w:lvlText w:val="%6"/>
      <w:lvlJc w:val="left"/>
      <w:pPr>
        <w:ind w:left="4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D65A5C">
      <w:start w:val="1"/>
      <w:numFmt w:val="decimal"/>
      <w:lvlText w:val="%7"/>
      <w:lvlJc w:val="left"/>
      <w:pPr>
        <w:ind w:left="4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E29F0">
      <w:start w:val="1"/>
      <w:numFmt w:val="lowerLetter"/>
      <w:lvlText w:val="%8"/>
      <w:lvlJc w:val="left"/>
      <w:pPr>
        <w:ind w:left="5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82C25E">
      <w:start w:val="1"/>
      <w:numFmt w:val="lowerRoman"/>
      <w:lvlText w:val="%9"/>
      <w:lvlJc w:val="left"/>
      <w:pPr>
        <w:ind w:left="6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5371F9"/>
    <w:multiLevelType w:val="hybridMultilevel"/>
    <w:tmpl w:val="812E424E"/>
    <w:lvl w:ilvl="0" w:tplc="2EBAF0FA">
      <w:start w:val="1"/>
      <w:numFmt w:val="bullet"/>
      <w:lvlText w:val="•"/>
      <w:lvlJc w:val="left"/>
      <w:pPr>
        <w:ind w:left="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F2050A">
      <w:start w:val="1"/>
      <w:numFmt w:val="bullet"/>
      <w:lvlText w:val="o"/>
      <w:lvlJc w:val="left"/>
      <w:pPr>
        <w:ind w:left="1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E86AD4">
      <w:start w:val="1"/>
      <w:numFmt w:val="bullet"/>
      <w:lvlText w:val="▪"/>
      <w:lvlJc w:val="left"/>
      <w:pPr>
        <w:ind w:left="1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DAD114">
      <w:start w:val="1"/>
      <w:numFmt w:val="bullet"/>
      <w:lvlText w:val="•"/>
      <w:lvlJc w:val="left"/>
      <w:pPr>
        <w:ind w:left="25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345612">
      <w:start w:val="1"/>
      <w:numFmt w:val="bullet"/>
      <w:lvlText w:val="o"/>
      <w:lvlJc w:val="left"/>
      <w:pPr>
        <w:ind w:left="3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4CAA5C">
      <w:start w:val="1"/>
      <w:numFmt w:val="bullet"/>
      <w:lvlText w:val="▪"/>
      <w:lvlJc w:val="left"/>
      <w:pPr>
        <w:ind w:left="39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567898">
      <w:start w:val="1"/>
      <w:numFmt w:val="bullet"/>
      <w:lvlText w:val="•"/>
      <w:lvlJc w:val="left"/>
      <w:pPr>
        <w:ind w:left="4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3E8388">
      <w:start w:val="1"/>
      <w:numFmt w:val="bullet"/>
      <w:lvlText w:val="o"/>
      <w:lvlJc w:val="left"/>
      <w:pPr>
        <w:ind w:left="5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00B04E">
      <w:start w:val="1"/>
      <w:numFmt w:val="bullet"/>
      <w:lvlText w:val="▪"/>
      <w:lvlJc w:val="left"/>
      <w:pPr>
        <w:ind w:left="6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C6356DF"/>
    <w:multiLevelType w:val="hybridMultilevel"/>
    <w:tmpl w:val="F53C8516"/>
    <w:lvl w:ilvl="0" w:tplc="410E145A">
      <w:start w:val="1"/>
      <w:numFmt w:val="bullet"/>
      <w:lvlText w:val="-"/>
      <w:lvlJc w:val="left"/>
      <w:pPr>
        <w:ind w:left="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A041A">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AD93C">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E8C6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E15E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A8290">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6BD9C">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C071A">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64DA88">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6C83051"/>
    <w:multiLevelType w:val="hybridMultilevel"/>
    <w:tmpl w:val="87F64A22"/>
    <w:lvl w:ilvl="0" w:tplc="88C6ACDA">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66464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DAE6F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B00642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C8339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881B1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CED21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209F3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74D4E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08040A"/>
    <w:multiLevelType w:val="hybridMultilevel"/>
    <w:tmpl w:val="6546B068"/>
    <w:lvl w:ilvl="0" w:tplc="0FE40C0C">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E874D8">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61CB0">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AC35C">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AC02C">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EBE94">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C04AC">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0A2546">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0E692">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B413590"/>
    <w:multiLevelType w:val="hybridMultilevel"/>
    <w:tmpl w:val="1C400360"/>
    <w:lvl w:ilvl="0" w:tplc="EBBC1CC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6491A6">
      <w:start w:val="1"/>
      <w:numFmt w:val="lowerLetter"/>
      <w:lvlText w:val="%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122744">
      <w:start w:val="1"/>
      <w:numFmt w:val="lowerRoman"/>
      <w:lvlText w:val="%3"/>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6CE26">
      <w:start w:val="1"/>
      <w:numFmt w:val="decimal"/>
      <w:lvlText w:val="%4"/>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8FA5E">
      <w:start w:val="1"/>
      <w:numFmt w:val="lowerLetter"/>
      <w:lvlText w:val="%5"/>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E1AB0">
      <w:start w:val="1"/>
      <w:numFmt w:val="lowerRoman"/>
      <w:lvlText w:val="%6"/>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542056">
      <w:start w:val="1"/>
      <w:numFmt w:val="decimal"/>
      <w:lvlText w:val="%7"/>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E368">
      <w:start w:val="1"/>
      <w:numFmt w:val="lowerLetter"/>
      <w:lvlText w:val="%8"/>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CBB06">
      <w:start w:val="1"/>
      <w:numFmt w:val="lowerRoman"/>
      <w:lvlText w:val="%9"/>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39168E"/>
    <w:multiLevelType w:val="hybridMultilevel"/>
    <w:tmpl w:val="E1DA1EF4"/>
    <w:lvl w:ilvl="0" w:tplc="D8528340">
      <w:start w:val="1"/>
      <w:numFmt w:val="bullet"/>
      <w:lvlText w:val="-"/>
      <w:lvlJc w:val="left"/>
      <w:pPr>
        <w:ind w:left="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78C4914">
      <w:start w:val="1"/>
      <w:numFmt w:val="bullet"/>
      <w:lvlText w:val="o"/>
      <w:lvlJc w:val="left"/>
      <w:pPr>
        <w:ind w:left="1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F04118">
      <w:start w:val="1"/>
      <w:numFmt w:val="bullet"/>
      <w:lvlText w:val="▪"/>
      <w:lvlJc w:val="left"/>
      <w:pPr>
        <w:ind w:left="1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0ECA1C">
      <w:start w:val="1"/>
      <w:numFmt w:val="bullet"/>
      <w:lvlText w:val="•"/>
      <w:lvlJc w:val="left"/>
      <w:pPr>
        <w:ind w:left="2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D0BD9E">
      <w:start w:val="1"/>
      <w:numFmt w:val="bullet"/>
      <w:lvlText w:val="o"/>
      <w:lvlJc w:val="left"/>
      <w:pPr>
        <w:ind w:left="33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E8AB60">
      <w:start w:val="1"/>
      <w:numFmt w:val="bullet"/>
      <w:lvlText w:val="▪"/>
      <w:lvlJc w:val="left"/>
      <w:pPr>
        <w:ind w:left="4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B00038">
      <w:start w:val="1"/>
      <w:numFmt w:val="bullet"/>
      <w:lvlText w:val="•"/>
      <w:lvlJc w:val="left"/>
      <w:pPr>
        <w:ind w:left="4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454988E">
      <w:start w:val="1"/>
      <w:numFmt w:val="bullet"/>
      <w:lvlText w:val="o"/>
      <w:lvlJc w:val="left"/>
      <w:pPr>
        <w:ind w:left="5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227444">
      <w:start w:val="1"/>
      <w:numFmt w:val="bullet"/>
      <w:lvlText w:val="▪"/>
      <w:lvlJc w:val="left"/>
      <w:pPr>
        <w:ind w:left="6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4C600D"/>
    <w:multiLevelType w:val="hybridMultilevel"/>
    <w:tmpl w:val="21CA8E20"/>
    <w:lvl w:ilvl="0" w:tplc="D72C56AC">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7C4BB8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9CCB5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EE2FB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CC052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E4151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3F02C5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878AB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7C662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ADC62AD"/>
    <w:multiLevelType w:val="hybridMultilevel"/>
    <w:tmpl w:val="A3AC7F5A"/>
    <w:lvl w:ilvl="0" w:tplc="2BA253E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266AAE">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3ABDF0">
      <w:start w:val="1"/>
      <w:numFmt w:val="bullet"/>
      <w:lvlRestart w:val="0"/>
      <w:lvlText w:val="•"/>
      <w:lvlJc w:val="left"/>
      <w:pPr>
        <w:ind w:left="6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901B4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5E3FDA">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8A9776">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3C4A49E">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AEAF84">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5E7822">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AE81A36"/>
    <w:multiLevelType w:val="hybridMultilevel"/>
    <w:tmpl w:val="9CAABD58"/>
    <w:lvl w:ilvl="0" w:tplc="6B6C6626">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00BF7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CBD8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CFDA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87A2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4002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475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CA13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6400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3CA66D6"/>
    <w:multiLevelType w:val="hybridMultilevel"/>
    <w:tmpl w:val="DD9647B6"/>
    <w:lvl w:ilvl="0" w:tplc="8CB6A0F0">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123626">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A24B5C">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8E2D0">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2EBFB0">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20E5A">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AAF2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4E264">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A46516">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54A6038"/>
    <w:multiLevelType w:val="hybridMultilevel"/>
    <w:tmpl w:val="263E6758"/>
    <w:lvl w:ilvl="0" w:tplc="F1CE1158">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E413BC">
      <w:start w:val="1"/>
      <w:numFmt w:val="lowerLetter"/>
      <w:lvlText w:val="%2"/>
      <w:lvlJc w:val="left"/>
      <w:pPr>
        <w:ind w:left="1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42A52F4">
      <w:start w:val="1"/>
      <w:numFmt w:val="lowerRoman"/>
      <w:lvlText w:val="%3"/>
      <w:lvlJc w:val="left"/>
      <w:pPr>
        <w:ind w:left="1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F01B0A">
      <w:start w:val="1"/>
      <w:numFmt w:val="decimal"/>
      <w:lvlText w:val="%4"/>
      <w:lvlJc w:val="left"/>
      <w:pPr>
        <w:ind w:left="2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CC5C1C">
      <w:start w:val="1"/>
      <w:numFmt w:val="lowerLetter"/>
      <w:lvlText w:val="%5"/>
      <w:lvlJc w:val="left"/>
      <w:pPr>
        <w:ind w:left="3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608E332">
      <w:start w:val="1"/>
      <w:numFmt w:val="lowerRoman"/>
      <w:lvlText w:val="%6"/>
      <w:lvlJc w:val="left"/>
      <w:pPr>
        <w:ind w:left="4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D25010">
      <w:start w:val="1"/>
      <w:numFmt w:val="decimal"/>
      <w:lvlText w:val="%7"/>
      <w:lvlJc w:val="left"/>
      <w:pPr>
        <w:ind w:left="4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44BBD0">
      <w:start w:val="1"/>
      <w:numFmt w:val="lowerLetter"/>
      <w:lvlText w:val="%8"/>
      <w:lvlJc w:val="left"/>
      <w:pPr>
        <w:ind w:left="5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2E449A">
      <w:start w:val="1"/>
      <w:numFmt w:val="lowerRoman"/>
      <w:lvlText w:val="%9"/>
      <w:lvlJc w:val="left"/>
      <w:pPr>
        <w:ind w:left="6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A0B4867"/>
    <w:multiLevelType w:val="hybridMultilevel"/>
    <w:tmpl w:val="C32CE812"/>
    <w:lvl w:ilvl="0" w:tplc="9C12FF10">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00A418C">
      <w:start w:val="1"/>
      <w:numFmt w:val="bullet"/>
      <w:lvlText w:val="o"/>
      <w:lvlJc w:val="left"/>
      <w:pPr>
        <w:ind w:left="1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68DFAA">
      <w:start w:val="1"/>
      <w:numFmt w:val="bullet"/>
      <w:lvlText w:val="▪"/>
      <w:lvlJc w:val="left"/>
      <w:pPr>
        <w:ind w:left="1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2BAEA36">
      <w:start w:val="1"/>
      <w:numFmt w:val="bullet"/>
      <w:lvlText w:val="•"/>
      <w:lvlJc w:val="left"/>
      <w:pPr>
        <w:ind w:left="2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3854BE">
      <w:start w:val="1"/>
      <w:numFmt w:val="bullet"/>
      <w:lvlText w:val="o"/>
      <w:lvlJc w:val="left"/>
      <w:pPr>
        <w:ind w:left="33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E6A16F4">
      <w:start w:val="1"/>
      <w:numFmt w:val="bullet"/>
      <w:lvlText w:val="▪"/>
      <w:lvlJc w:val="left"/>
      <w:pPr>
        <w:ind w:left="4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578C264">
      <w:start w:val="1"/>
      <w:numFmt w:val="bullet"/>
      <w:lvlText w:val="•"/>
      <w:lvlJc w:val="left"/>
      <w:pPr>
        <w:ind w:left="4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092CCD8">
      <w:start w:val="1"/>
      <w:numFmt w:val="bullet"/>
      <w:lvlText w:val="o"/>
      <w:lvlJc w:val="left"/>
      <w:pPr>
        <w:ind w:left="5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84065E0">
      <w:start w:val="1"/>
      <w:numFmt w:val="bullet"/>
      <w:lvlText w:val="▪"/>
      <w:lvlJc w:val="left"/>
      <w:pPr>
        <w:ind w:left="6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4A3C35"/>
    <w:multiLevelType w:val="hybridMultilevel"/>
    <w:tmpl w:val="E268704E"/>
    <w:lvl w:ilvl="0" w:tplc="BD285EB2">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AE4570">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CD0E0">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08D1E">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A2812">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8E4A6">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016AE">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08F82">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A844A">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C5B7C69"/>
    <w:multiLevelType w:val="hybridMultilevel"/>
    <w:tmpl w:val="19867ABA"/>
    <w:lvl w:ilvl="0" w:tplc="D632DF18">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FCBDCE">
      <w:start w:val="1"/>
      <w:numFmt w:val="bullet"/>
      <w:lvlText w:val="o"/>
      <w:lvlJc w:val="left"/>
      <w:pPr>
        <w:ind w:left="1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4C8608">
      <w:start w:val="1"/>
      <w:numFmt w:val="bullet"/>
      <w:lvlText w:val="▪"/>
      <w:lvlJc w:val="left"/>
      <w:pPr>
        <w:ind w:left="1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DCA1E6">
      <w:start w:val="1"/>
      <w:numFmt w:val="bullet"/>
      <w:lvlText w:val="•"/>
      <w:lvlJc w:val="left"/>
      <w:pPr>
        <w:ind w:left="2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12227A4">
      <w:start w:val="1"/>
      <w:numFmt w:val="bullet"/>
      <w:lvlText w:val="o"/>
      <w:lvlJc w:val="left"/>
      <w:pPr>
        <w:ind w:left="33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D2E692E">
      <w:start w:val="1"/>
      <w:numFmt w:val="bullet"/>
      <w:lvlText w:val="▪"/>
      <w:lvlJc w:val="left"/>
      <w:pPr>
        <w:ind w:left="4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C081DFE">
      <w:start w:val="1"/>
      <w:numFmt w:val="bullet"/>
      <w:lvlText w:val="•"/>
      <w:lvlJc w:val="left"/>
      <w:pPr>
        <w:ind w:left="48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56B81A">
      <w:start w:val="1"/>
      <w:numFmt w:val="bullet"/>
      <w:lvlText w:val="o"/>
      <w:lvlJc w:val="left"/>
      <w:pPr>
        <w:ind w:left="5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FEADAC">
      <w:start w:val="1"/>
      <w:numFmt w:val="bullet"/>
      <w:lvlText w:val="▪"/>
      <w:lvlJc w:val="left"/>
      <w:pPr>
        <w:ind w:left="6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5"/>
  </w:num>
  <w:num w:numId="3">
    <w:abstractNumId w:val="12"/>
  </w:num>
  <w:num w:numId="4">
    <w:abstractNumId w:val="2"/>
  </w:num>
  <w:num w:numId="5">
    <w:abstractNumId w:val="15"/>
  </w:num>
  <w:num w:numId="6">
    <w:abstractNumId w:val="23"/>
  </w:num>
  <w:num w:numId="7">
    <w:abstractNumId w:val="4"/>
  </w:num>
  <w:num w:numId="8">
    <w:abstractNumId w:val="22"/>
  </w:num>
  <w:num w:numId="9">
    <w:abstractNumId w:val="14"/>
  </w:num>
  <w:num w:numId="10">
    <w:abstractNumId w:val="6"/>
  </w:num>
  <w:num w:numId="11">
    <w:abstractNumId w:val="16"/>
  </w:num>
  <w:num w:numId="12">
    <w:abstractNumId w:val="5"/>
  </w:num>
  <w:num w:numId="13">
    <w:abstractNumId w:val="3"/>
  </w:num>
  <w:num w:numId="14">
    <w:abstractNumId w:val="17"/>
  </w:num>
  <w:num w:numId="15">
    <w:abstractNumId w:val="8"/>
  </w:num>
  <w:num w:numId="16">
    <w:abstractNumId w:val="13"/>
  </w:num>
  <w:num w:numId="17">
    <w:abstractNumId w:val="10"/>
  </w:num>
  <w:num w:numId="18">
    <w:abstractNumId w:val="21"/>
  </w:num>
  <w:num w:numId="19">
    <w:abstractNumId w:val="19"/>
  </w:num>
  <w:num w:numId="20">
    <w:abstractNumId w:val="11"/>
  </w:num>
  <w:num w:numId="21">
    <w:abstractNumId w:val="20"/>
  </w:num>
  <w:num w:numId="22">
    <w:abstractNumId w:val="9"/>
  </w:num>
  <w:num w:numId="23">
    <w:abstractNumId w:val="26"/>
  </w:num>
  <w:num w:numId="24">
    <w:abstractNumId w:val="1"/>
  </w:num>
  <w:num w:numId="25">
    <w:abstractNumId w:val="7"/>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F6"/>
    <w:rsid w:val="00340922"/>
    <w:rsid w:val="00815EF3"/>
    <w:rsid w:val="00A90B6D"/>
    <w:rsid w:val="00B024F6"/>
    <w:rsid w:val="00C0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6F948"/>
  <w15:docId w15:val="{73EDB8AB-E9EF-43A9-A6CC-6BB1EBA7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4" w:line="247" w:lineRule="auto"/>
      <w:ind w:left="10" w:right="53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bidi/>
      <w:spacing w:after="0"/>
      <w:ind w:left="10" w:right="631"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2024-11-16T09:23:00Z</dcterms:created>
  <dcterms:modified xsi:type="dcterms:W3CDTF">2024-11-16T09:23:00Z</dcterms:modified>
</cp:coreProperties>
</file>