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8" w:rsidRPr="00444E48" w:rsidRDefault="00444E48" w:rsidP="00444E48">
      <w:pPr>
        <w:pStyle w:val="Heading1"/>
        <w:bidi/>
        <w:spacing w:before="26"/>
        <w:ind w:left="4620" w:right="2230"/>
        <w:jc w:val="left"/>
        <w:rPr>
          <w:rFonts w:ascii="Calibri" w:cs="Calibri"/>
          <w:color w:val="FF0000"/>
          <w:w w:val="68"/>
          <w:rtl/>
        </w:rPr>
      </w:pPr>
      <w:r w:rsidRPr="00444E48">
        <w:rPr>
          <w:rFonts w:ascii="Calibri" w:cs="Calibri" w:hint="cs"/>
          <w:color w:val="FF0000"/>
          <w:w w:val="68"/>
          <w:rtl/>
        </w:rPr>
        <w:t>المحاضرة 3</w:t>
      </w:r>
    </w:p>
    <w:p w:rsidR="00444E48" w:rsidRPr="00444E48" w:rsidRDefault="00444E48" w:rsidP="00444E48">
      <w:pPr>
        <w:pStyle w:val="Heading1"/>
        <w:bidi/>
        <w:spacing w:before="26"/>
        <w:ind w:left="4620" w:right="2230"/>
        <w:jc w:val="left"/>
        <w:rPr>
          <w:rFonts w:ascii="Calibri" w:cs="Calibri"/>
          <w:color w:val="FF0000"/>
          <w:w w:val="68"/>
          <w:rtl/>
        </w:rPr>
      </w:pPr>
      <w:r w:rsidRPr="00444E48">
        <w:rPr>
          <w:rFonts w:ascii="Calibri" w:cs="Calibri" w:hint="cs"/>
          <w:color w:val="FF0000"/>
          <w:w w:val="68"/>
          <w:rtl/>
        </w:rPr>
        <w:t>م.م نور علي كاظم</w:t>
      </w:r>
    </w:p>
    <w:p w:rsidR="00444E48" w:rsidRPr="00444E48" w:rsidRDefault="00444E48" w:rsidP="009906BD">
      <w:pPr>
        <w:pStyle w:val="Heading1"/>
        <w:bidi/>
        <w:spacing w:before="26"/>
        <w:ind w:left="4620" w:right="2230"/>
        <w:jc w:val="both"/>
        <w:rPr>
          <w:rFonts w:ascii="Calibri" w:cs="Calibri"/>
          <w:color w:val="FF0000"/>
          <w:w w:val="68"/>
          <w:rtl/>
        </w:rPr>
      </w:pPr>
      <w:r w:rsidRPr="00444E48">
        <w:rPr>
          <w:rFonts w:ascii="Calibri" w:cs="Calibri"/>
          <w:color w:val="FF0000"/>
          <w:w w:val="68"/>
          <w:rtl/>
        </w:rPr>
        <w:t>اﻟﻔﺼﻞ</w:t>
      </w:r>
      <w:r w:rsidRPr="00444E48">
        <w:rPr>
          <w:rFonts w:ascii="Calibri" w:cs="Calibri"/>
          <w:color w:val="FF0000"/>
          <w:spacing w:val="-19"/>
          <w:rtl/>
        </w:rPr>
        <w:t xml:space="preserve"> </w:t>
      </w:r>
      <w:r w:rsidRPr="00444E48">
        <w:rPr>
          <w:rFonts w:ascii="Calibri" w:cs="Calibri" w:hint="cs"/>
          <w:color w:val="FF0000"/>
          <w:w w:val="68"/>
          <w:rtl/>
        </w:rPr>
        <w:t>الثاني</w:t>
      </w:r>
    </w:p>
    <w:p w:rsidR="00444E48" w:rsidRPr="00444E48" w:rsidRDefault="00444E48" w:rsidP="009906BD">
      <w:pPr>
        <w:pStyle w:val="Heading1"/>
        <w:bidi/>
        <w:spacing w:before="26"/>
        <w:ind w:left="4620" w:right="2230"/>
        <w:jc w:val="both"/>
        <w:rPr>
          <w:rFonts w:ascii="Calibri" w:cs="Calibri"/>
          <w:b w:val="0"/>
          <w:bCs w:val="0"/>
          <w:color w:val="FF0000"/>
          <w:sz w:val="2"/>
          <w:szCs w:val="2"/>
        </w:rPr>
      </w:pPr>
      <w:r w:rsidRPr="00444E48">
        <w:rPr>
          <w:rFonts w:ascii="Calibri" w:cs="Calibri" w:hint="cs"/>
          <w:color w:val="FF0000"/>
          <w:w w:val="68"/>
          <w:rtl/>
        </w:rPr>
        <w:t>الجرائم النفسية والاجتماعية واثرها وابرز انتهاكات النظام البعثي في العراق</w:t>
      </w:r>
    </w:p>
    <w:p w:rsidR="009906BD" w:rsidRDefault="009906BD" w:rsidP="009906BD">
      <w:pPr>
        <w:pStyle w:val="BodyText"/>
        <w:bidi/>
        <w:spacing w:before="79" w:line="360" w:lineRule="auto"/>
        <w:ind w:left="353" w:right="1016" w:firstLine="722"/>
        <w:jc w:val="both"/>
        <w:rPr>
          <w:w w:val="98"/>
          <w:rtl/>
        </w:rPr>
      </w:pPr>
    </w:p>
    <w:p w:rsidR="00444E48" w:rsidRDefault="00444E48" w:rsidP="009906BD">
      <w:pPr>
        <w:pStyle w:val="BodyText"/>
        <w:bidi/>
        <w:spacing w:before="79" w:line="360" w:lineRule="auto"/>
        <w:ind w:left="353" w:right="1016" w:firstLine="722"/>
        <w:jc w:val="both"/>
      </w:pPr>
      <w:r>
        <w:rPr>
          <w:w w:val="98"/>
          <w:rtl/>
        </w:rPr>
        <w:t>إن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اﻟﺪوﻟﺔ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ﺑﺤﻜﻢ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وظﯿﻔﺘﮭﺎ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ﻣﺴﺆوﻟﺔ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ﺣﻤﺎﯾﺔ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ﺟﻤﯿﻊ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اﻟﻤﺼﺎﻟﺢ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اﻟﻘﺎﻧﻮﻧﯿﺔ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ﻟﻠﻤﺠﺘﻤﻊ،</w:t>
      </w:r>
      <w:r>
        <w:rPr>
          <w:spacing w:val="23"/>
          <w:rtl/>
        </w:rPr>
        <w:t xml:space="preserve"> </w:t>
      </w:r>
      <w:r>
        <w:rPr>
          <w:w w:val="98"/>
          <w:rtl/>
        </w:rPr>
        <w:t>وﺗﺸﻤﻞ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ﺣﻘﻮق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اﻷﻧﺴﺎن وﺣﺮﯾﺎﺗﮫ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اﻷﺳﺎﺳﯿﺔ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واﻟﺘﻲ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ﻻ</w:t>
      </w:r>
      <w:r>
        <w:rPr>
          <w:spacing w:val="34"/>
          <w:rtl/>
        </w:rPr>
        <w:t xml:space="preserve"> </w:t>
      </w:r>
      <w:r>
        <w:rPr>
          <w:w w:val="98"/>
          <w:rtl/>
        </w:rPr>
        <w:t>ﯾﺠﻮز</w:t>
      </w:r>
      <w:r>
        <w:rPr>
          <w:spacing w:val="32"/>
          <w:rtl/>
        </w:rPr>
        <w:t xml:space="preserve"> </w:t>
      </w:r>
      <w:r>
        <w:rPr>
          <w:w w:val="98"/>
          <w:rtl/>
        </w:rPr>
        <w:t>إھﺪارھﺎ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ﺗﺤﺖ</w:t>
      </w:r>
      <w:r>
        <w:rPr>
          <w:spacing w:val="32"/>
          <w:rtl/>
        </w:rPr>
        <w:t xml:space="preserve"> </w:t>
      </w:r>
      <w:r>
        <w:rPr>
          <w:w w:val="98"/>
          <w:rtl/>
        </w:rPr>
        <w:t>أي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ﻣﺴﻮغ</w:t>
      </w:r>
      <w:r>
        <w:rPr>
          <w:spacing w:val="32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ﻋﻨﻮان،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ﻓﺎﻟﺘﺸﺮﯾﻊ</w:t>
      </w:r>
      <w:r>
        <w:rPr>
          <w:spacing w:val="33"/>
          <w:rtl/>
        </w:rPr>
        <w:t xml:space="preserve"> </w:t>
      </w:r>
      <w:r>
        <w:rPr>
          <w:w w:val="98"/>
          <w:rtl/>
        </w:rPr>
        <w:t>ﺑﺸﻜﻞ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32"/>
          <w:rtl/>
        </w:rPr>
        <w:t xml:space="preserve"> </w:t>
      </w:r>
      <w:r>
        <w:rPr>
          <w:w w:val="98"/>
          <w:rtl/>
        </w:rPr>
        <w:t>ﯾﺘﺤﻤﻞ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ﻣﺴﺆوﻟﯿﺔ ﺗﺤﻘﯿﻖ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اﻟﺘﻮازن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26"/>
          <w:rtl/>
        </w:rPr>
        <w:t xml:space="preserve"> </w:t>
      </w:r>
      <w:r>
        <w:rPr>
          <w:w w:val="98"/>
          <w:rtl/>
        </w:rPr>
        <w:t>ﯾﻮﻗﻒ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اﻟﺼﺮاع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ﻣﺼﻠﺤﺔ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ﺟﮭﺔ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وﻣﺼﻠﺤﺔ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اﻟﻔﺮد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اﻟﻤﺘﺸﺒﺚ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ﺑﺤﻘﻮﻗﮫ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ﺟﮭﺔ أﺧﺮى ﺑﺜﻼث ﻣﺴﺘﻮﯾﺎت</w:t>
      </w:r>
      <w:r>
        <w:rPr>
          <w:w w:val="98"/>
        </w:rPr>
        <w:t>:</w:t>
      </w:r>
    </w:p>
    <w:p w:rsidR="00444E48" w:rsidRDefault="00444E48" w:rsidP="009906BD">
      <w:pPr>
        <w:pStyle w:val="BodyText"/>
        <w:bidi/>
        <w:spacing w:before="160" w:line="360" w:lineRule="auto"/>
        <w:ind w:left="716" w:right="1014"/>
        <w:jc w:val="both"/>
      </w:pPr>
      <w:r>
        <w:rPr>
          <w:b/>
          <w:bCs/>
          <w:w w:val="98"/>
          <w:rtl/>
        </w:rPr>
        <w:t>اﻟﻤﺴﺘﻮى</w:t>
      </w:r>
      <w:r>
        <w:rPr>
          <w:b/>
          <w:bCs/>
          <w:spacing w:val="31"/>
          <w:rtl/>
        </w:rPr>
        <w:t xml:space="preserve"> </w:t>
      </w:r>
      <w:r>
        <w:rPr>
          <w:b/>
          <w:bCs/>
          <w:w w:val="98"/>
          <w:rtl/>
        </w:rPr>
        <w:t>اﻷول</w:t>
      </w:r>
      <w:r>
        <w:rPr>
          <w:b/>
          <w:bCs/>
          <w:w w:val="98"/>
        </w:rPr>
        <w:t>:</w:t>
      </w:r>
      <w:r>
        <w:rPr>
          <w:b/>
          <w:bCs/>
          <w:spacing w:val="31"/>
          <w:rtl/>
        </w:rPr>
        <w:t xml:space="preserve"> </w:t>
      </w:r>
      <w:r>
        <w:rPr>
          <w:b/>
          <w:bCs/>
          <w:w w:val="98"/>
          <w:rtl/>
        </w:rPr>
        <w:t>اﻟﻤﺴﺘﻮى</w:t>
      </w:r>
      <w:r>
        <w:rPr>
          <w:b/>
          <w:bCs/>
          <w:spacing w:val="31"/>
          <w:rtl/>
        </w:rPr>
        <w:t xml:space="preserve"> </w:t>
      </w:r>
      <w:r>
        <w:rPr>
          <w:b/>
          <w:bCs/>
          <w:w w:val="98"/>
          <w:rtl/>
        </w:rPr>
        <w:t>اﻟﺘﺸﺮﯾﻌﻲ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وﻓﯿﮫ</w:t>
      </w:r>
      <w:r>
        <w:rPr>
          <w:spacing w:val="31"/>
          <w:rtl/>
        </w:rPr>
        <w:t xml:space="preserve"> </w:t>
      </w:r>
      <w:r>
        <w:rPr>
          <w:w w:val="98"/>
          <w:rtl/>
        </w:rPr>
        <w:t>ﯾﺘﺤﺘﻢ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اﻟﺪوﻟﺔ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ﺗﻌﺰﯾﺰ</w:t>
      </w:r>
      <w:r>
        <w:rPr>
          <w:spacing w:val="32"/>
          <w:rtl/>
        </w:rPr>
        <w:t xml:space="preserve"> </w:t>
      </w:r>
      <w:r>
        <w:rPr>
          <w:w w:val="98"/>
          <w:rtl/>
        </w:rPr>
        <w:t>أدوات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اﻟﻀﻤﺎﻧﺔ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اﻟﺪﺳﺘﻮرﯾﺔ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ﻟﻠﺤﻘﻮق</w:t>
      </w:r>
      <w:r>
        <w:rPr>
          <w:b/>
          <w:bCs/>
          <w:w w:val="98"/>
          <w:rtl/>
        </w:rPr>
        <w:t xml:space="preserve"> </w:t>
      </w:r>
      <w:r>
        <w:rPr>
          <w:w w:val="98"/>
          <w:rtl/>
        </w:rPr>
        <w:t>واﻟﺤﺮﯾﺎت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ﺑﺎﻟﺸﻜﻞ</w:t>
      </w:r>
      <w:r>
        <w:rPr>
          <w:spacing w:val="-14"/>
          <w:w w:val="98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ﯾﻜﻔﻞ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ﺗﺤﻘﯿﻖ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اﻟﺘﻮازن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ﻣﺼﻠﺤﺔ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اﻟﻔﺮد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واﻟﻤﺼﻠﺤﺔ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اﻟﻌﺎﻣﺔ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اطﺎر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ﻣﺤﻜﻮم</w:t>
      </w:r>
      <w:r>
        <w:rPr>
          <w:spacing w:val="-14"/>
          <w:w w:val="98"/>
          <w:rtl/>
        </w:rPr>
        <w:t xml:space="preserve"> </w:t>
      </w:r>
      <w:r>
        <w:rPr>
          <w:w w:val="98"/>
          <w:rtl/>
        </w:rPr>
        <w:t>ﺑﺎﻟﺮﻗﺎﺑﺔ</w:t>
      </w:r>
    </w:p>
    <w:p w:rsidR="00444E48" w:rsidRDefault="00444E48" w:rsidP="009906BD">
      <w:pPr>
        <w:pStyle w:val="BodyText"/>
        <w:spacing w:line="360" w:lineRule="auto"/>
        <w:jc w:val="both"/>
        <w:sectPr w:rsidR="00444E48">
          <w:headerReference w:type="default" r:id="rId7"/>
          <w:footerReference w:type="default" r:id="rId8"/>
          <w:pgSz w:w="12240" w:h="15840"/>
          <w:pgMar w:top="1240" w:right="1080" w:bottom="1720" w:left="360" w:header="851" w:footer="1523" w:gutter="0"/>
          <w:cols w:space="720"/>
        </w:sectPr>
      </w:pPr>
    </w:p>
    <w:p w:rsidR="00444E48" w:rsidRDefault="00444E48" w:rsidP="009906BD">
      <w:pPr>
        <w:pStyle w:val="BodyText"/>
        <w:bidi/>
        <w:ind w:right="1016"/>
        <w:jc w:val="both"/>
      </w:pPr>
      <w:r>
        <w:rPr>
          <w:w w:val="99"/>
          <w:rtl/>
        </w:rPr>
        <w:lastRenderedPageBreak/>
        <w:t>وﻣﻨﻊ</w:t>
      </w:r>
    </w:p>
    <w:p w:rsidR="00444E48" w:rsidRDefault="00444E48" w:rsidP="009906BD">
      <w:pPr>
        <w:pStyle w:val="BodyText"/>
        <w:bidi/>
        <w:ind w:right="69"/>
        <w:jc w:val="both"/>
      </w:pPr>
      <w:r>
        <w:rPr>
          <w:rtl/>
        </w:rPr>
        <w:br w:type="column"/>
      </w:r>
      <w:r>
        <w:rPr>
          <w:w w:val="98"/>
          <w:rtl/>
        </w:rPr>
        <w:lastRenderedPageBreak/>
        <w:t>ﺑﺎﻹﻧﺴﺎن</w:t>
      </w:r>
    </w:p>
    <w:p w:rsidR="00444E48" w:rsidRDefault="00444E48" w:rsidP="009906BD">
      <w:pPr>
        <w:pStyle w:val="BodyText"/>
        <w:bidi/>
        <w:ind w:right="69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اﻟﻠﺼﯿﻘﺔ</w:t>
      </w:r>
    </w:p>
    <w:p w:rsidR="00444E48" w:rsidRDefault="00444E48" w:rsidP="009906BD">
      <w:pPr>
        <w:pStyle w:val="BodyText"/>
        <w:bidi/>
        <w:ind w:right="68"/>
        <w:jc w:val="both"/>
      </w:pPr>
      <w:r>
        <w:rPr>
          <w:rtl/>
        </w:rPr>
        <w:br w:type="column"/>
      </w:r>
      <w:r>
        <w:rPr>
          <w:w w:val="98"/>
          <w:rtl/>
        </w:rPr>
        <w:lastRenderedPageBreak/>
        <w:t>اﻟﺤﻘﻮق</w:t>
      </w:r>
    </w:p>
    <w:p w:rsidR="00444E48" w:rsidRDefault="00444E48" w:rsidP="009906BD">
      <w:pPr>
        <w:pStyle w:val="BodyText"/>
        <w:bidi/>
        <w:ind w:right="69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ﺑﺎﺣﺘﺮام</w:t>
      </w:r>
    </w:p>
    <w:p w:rsidR="00444E48" w:rsidRDefault="00444E48" w:rsidP="009906BD">
      <w:pPr>
        <w:pStyle w:val="BodyText"/>
        <w:bidi/>
        <w:ind w:right="69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اﻟﺘﺸﺮﯾﻌﯿﺔ</w:t>
      </w:r>
    </w:p>
    <w:p w:rsidR="00444E48" w:rsidRDefault="00444E48" w:rsidP="009906BD">
      <w:pPr>
        <w:pStyle w:val="BodyText"/>
        <w:bidi/>
        <w:ind w:right="69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اﻟﺴﻠﻄﺔ</w:t>
      </w:r>
    </w:p>
    <w:p w:rsidR="00444E48" w:rsidRDefault="00444E48" w:rsidP="009906BD">
      <w:pPr>
        <w:bidi/>
        <w:ind w:right="69"/>
        <w:jc w:val="both"/>
        <w:rPr>
          <w:sz w:val="28"/>
          <w:szCs w:val="28"/>
        </w:rPr>
      </w:pPr>
      <w:r>
        <w:rPr>
          <w:rtl/>
        </w:rPr>
        <w:br w:type="column"/>
      </w:r>
      <w:r>
        <w:rPr>
          <w:w w:val="99"/>
          <w:sz w:val="28"/>
          <w:szCs w:val="28"/>
          <w:rtl/>
        </w:rPr>
        <w:lastRenderedPageBreak/>
        <w:t>دور</w:t>
      </w:r>
    </w:p>
    <w:p w:rsidR="00444E48" w:rsidRDefault="00444E48" w:rsidP="009906BD">
      <w:pPr>
        <w:pStyle w:val="BodyText"/>
        <w:bidi/>
        <w:ind w:right="71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ﯾﻨﻔﺮد</w:t>
      </w:r>
    </w:p>
    <w:p w:rsidR="00444E48" w:rsidRDefault="00444E48" w:rsidP="009906BD">
      <w:pPr>
        <w:pStyle w:val="BodyText"/>
        <w:bidi/>
        <w:ind w:right="69"/>
        <w:jc w:val="both"/>
      </w:pPr>
      <w:r>
        <w:rPr>
          <w:rtl/>
        </w:rPr>
        <w:br w:type="column"/>
      </w:r>
      <w:r>
        <w:rPr>
          <w:w w:val="95"/>
          <w:rtl/>
        </w:rPr>
        <w:lastRenderedPageBreak/>
        <w:t>ذﻟﻚ</w:t>
      </w:r>
      <w:r>
        <w:rPr>
          <w:spacing w:val="44"/>
          <w:rtl/>
        </w:rPr>
        <w:t xml:space="preserve"> </w:t>
      </w:r>
      <w:r>
        <w:rPr>
          <w:w w:val="95"/>
          <w:rtl/>
        </w:rPr>
        <w:t>إذ</w:t>
      </w:r>
    </w:p>
    <w:p w:rsidR="00444E48" w:rsidRDefault="00444E48" w:rsidP="009906BD">
      <w:pPr>
        <w:bidi/>
        <w:ind w:right="70"/>
        <w:jc w:val="both"/>
        <w:rPr>
          <w:sz w:val="28"/>
          <w:szCs w:val="28"/>
        </w:rPr>
      </w:pPr>
      <w:r>
        <w:rPr>
          <w:rtl/>
        </w:rPr>
        <w:br w:type="column"/>
      </w:r>
      <w:r>
        <w:rPr>
          <w:w w:val="98"/>
          <w:sz w:val="28"/>
          <w:szCs w:val="28"/>
          <w:rtl/>
        </w:rPr>
        <w:lastRenderedPageBreak/>
        <w:t>ﻋﻠﻰ</w:t>
      </w:r>
    </w:p>
    <w:p w:rsidR="00444E48" w:rsidRDefault="00444E48" w:rsidP="009906BD">
      <w:pPr>
        <w:pStyle w:val="BodyText"/>
        <w:bidi/>
        <w:ind w:right="70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واﻟﻤﺴﺘﻘﻠﺔ</w:t>
      </w:r>
    </w:p>
    <w:p w:rsidR="00444E48" w:rsidRDefault="00444E48" w:rsidP="009906BD">
      <w:pPr>
        <w:pStyle w:val="BodyText"/>
        <w:bidi/>
        <w:ind w:left="714" w:right="71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اﻟﻘﻀﺎﺋﯿﺔ</w:t>
      </w:r>
    </w:p>
    <w:p w:rsidR="00444E48" w:rsidRDefault="00444E48" w:rsidP="009906BD">
      <w:pPr>
        <w:pStyle w:val="BodyText"/>
        <w:jc w:val="both"/>
        <w:sectPr w:rsidR="00444E48">
          <w:type w:val="continuous"/>
          <w:pgSz w:w="12240" w:h="15840"/>
          <w:pgMar w:top="1820" w:right="1080" w:bottom="280" w:left="360" w:header="851" w:footer="1523" w:gutter="0"/>
          <w:cols w:num="13" w:space="720" w:equalWidth="0">
            <w:col w:w="1444" w:space="40"/>
            <w:col w:w="784" w:space="39"/>
            <w:col w:w="728" w:space="39"/>
            <w:col w:w="691" w:space="40"/>
            <w:col w:w="709" w:space="39"/>
            <w:col w:w="893" w:space="40"/>
            <w:col w:w="660" w:space="39"/>
            <w:col w:w="422" w:space="40"/>
            <w:col w:w="513" w:space="39"/>
            <w:col w:w="652" w:space="40"/>
            <w:col w:w="441" w:space="40"/>
            <w:col w:w="870" w:space="39"/>
            <w:col w:w="1519"/>
          </w:cols>
        </w:sectPr>
      </w:pPr>
    </w:p>
    <w:p w:rsidR="00444E48" w:rsidRDefault="00444E48" w:rsidP="009906BD">
      <w:pPr>
        <w:pStyle w:val="BodyText"/>
        <w:bidi/>
        <w:spacing w:before="162" w:line="360" w:lineRule="auto"/>
        <w:ind w:left="716" w:right="1014"/>
        <w:jc w:val="both"/>
      </w:pPr>
      <w:r>
        <w:rPr>
          <w:w w:val="98"/>
          <w:rtl/>
        </w:rPr>
        <w:lastRenderedPageBreak/>
        <w:t>اﻻﻋﺘﺪاء ﻋﻠﯿﮭﺎ، وذﻟﻚ ﺑﺘﺠﺮﯾﻢ اﻟﻤﺴﺎس ﺑﮭﺎ ﻣﺜﻞ اﻟﻤﺴﺎس ﺑﺎﻟﺤﻘﻮق اﻟﻤﺪﻧﯿﺔ واﻟﺴﯿﺎﺳﯿﺔ ﻛﺎﻟﺤﻖ ﻓﻲ اﻟﺤﯿﺎة واﻟﺤﻖ ﺑﺴﻼﻣﺔ</w:t>
      </w:r>
      <w:r>
        <w:rPr>
          <w:spacing w:val="8"/>
          <w:rtl/>
        </w:rPr>
        <w:t xml:space="preserve"> </w:t>
      </w:r>
      <w:r>
        <w:rPr>
          <w:w w:val="98"/>
          <w:rtl/>
        </w:rPr>
        <w:t>اﻟﺠﺴﺪ،</w:t>
      </w:r>
      <w:r>
        <w:rPr>
          <w:spacing w:val="9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اﻟﺤﻖ</w:t>
      </w:r>
      <w:r>
        <w:rPr>
          <w:spacing w:val="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اﻟﺤﺮﯾﺔ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اﻟﺤﻘﻮق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اﻻﻗﺘﺼﺎدﯾﺔ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واﻻﺟﺘﻤﺎﻋﯿﺔ</w:t>
      </w:r>
      <w:r>
        <w:rPr>
          <w:spacing w:val="9"/>
          <w:rtl/>
        </w:rPr>
        <w:t xml:space="preserve"> </w:t>
      </w:r>
      <w:r>
        <w:rPr>
          <w:w w:val="98"/>
          <w:rtl/>
        </w:rPr>
        <w:t>واﻟﺜﻘﺎﻓﯿﺔ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9"/>
          <w:rtl/>
        </w:rPr>
        <w:t xml:space="preserve"> </w:t>
      </w:r>
      <w:r>
        <w:rPr>
          <w:w w:val="98"/>
          <w:rtl/>
        </w:rPr>
        <w:t>ﻗﺒﯿﻞ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اﻟﺤﻖ</w:t>
      </w:r>
      <w:r>
        <w:rPr>
          <w:spacing w:val="9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اﻟﺘﻌﻠﯿﻢ</w:t>
      </w:r>
    </w:p>
    <w:p w:rsidR="00444E48" w:rsidRDefault="00444E48" w:rsidP="009906BD">
      <w:pPr>
        <w:pStyle w:val="BodyText"/>
        <w:bidi/>
        <w:ind w:left="715" w:right="1014"/>
        <w:jc w:val="both"/>
      </w:pPr>
      <w:r>
        <w:rPr>
          <w:w w:val="98"/>
          <w:rtl/>
        </w:rPr>
        <w:t>أو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اﻟﺤﻖ</w:t>
      </w:r>
      <w:r>
        <w:rPr>
          <w:spacing w:val="3"/>
          <w:rtl/>
        </w:rPr>
        <w:t xml:space="preserve"> </w:t>
      </w:r>
      <w:r>
        <w:rPr>
          <w:w w:val="98"/>
          <w:rtl/>
        </w:rPr>
        <w:t>ﺑﺎﻟﻌﻤﻞ</w:t>
      </w:r>
      <w:r>
        <w:rPr>
          <w:spacing w:val="3"/>
          <w:rtl/>
        </w:rPr>
        <w:t xml:space="preserve"> </w:t>
      </w:r>
      <w:r>
        <w:rPr>
          <w:w w:val="98"/>
          <w:rtl/>
        </w:rPr>
        <w:t>واﻟﺤﻖ</w:t>
      </w:r>
      <w:r>
        <w:rPr>
          <w:spacing w:val="2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اﻟﻌﯿﺶ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اﻟﻼﺋﻖ</w:t>
      </w:r>
      <w:r>
        <w:rPr>
          <w:spacing w:val="76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اﻟﺤﻖ</w:t>
      </w:r>
      <w:r>
        <w:rPr>
          <w:spacing w:val="2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ﺣﺮﯾﺔ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اﻻﻋﺘﻘﺎد</w:t>
      </w:r>
      <w:r>
        <w:rPr>
          <w:spacing w:val="4"/>
          <w:rtl/>
        </w:rPr>
        <w:t xml:space="preserve"> </w:t>
      </w:r>
      <w:r>
        <w:rPr>
          <w:w w:val="98"/>
          <w:rtl/>
        </w:rPr>
        <w:t>واﻟﻌﺒﺎدة</w:t>
      </w:r>
      <w:r>
        <w:rPr>
          <w:spacing w:val="4"/>
          <w:rtl/>
        </w:rPr>
        <w:t xml:space="preserve"> </w:t>
      </w:r>
      <w:r>
        <w:rPr>
          <w:w w:val="98"/>
          <w:rtl/>
        </w:rPr>
        <w:t>وﺣﺮﯾﺔ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اﻟﺼﺤﺎﻓﺔ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وﻏﯿﺮھﺎ</w:t>
      </w:r>
      <w:r>
        <w:rPr>
          <w:spacing w:val="75"/>
          <w:rtl/>
        </w:rPr>
        <w:t xml:space="preserve"> </w:t>
      </w:r>
      <w:r>
        <w:rPr>
          <w:w w:val="98"/>
          <w:rtl/>
        </w:rPr>
        <w:t>أو</w:t>
      </w:r>
    </w:p>
    <w:p w:rsidR="00444E48" w:rsidRDefault="00444E48" w:rsidP="009906BD">
      <w:pPr>
        <w:pStyle w:val="BodyText"/>
        <w:bidi/>
        <w:spacing w:before="160"/>
        <w:ind w:left="716" w:right="1014"/>
        <w:jc w:val="both"/>
      </w:pPr>
      <w:r>
        <w:rPr>
          <w:w w:val="98"/>
          <w:rtl/>
        </w:rPr>
        <w:t>ﺣﻘﻮق</w:t>
      </w:r>
      <w:r>
        <w:rPr>
          <w:spacing w:val="6"/>
          <w:rtl/>
        </w:rPr>
        <w:t xml:space="preserve"> </w:t>
      </w:r>
      <w:r>
        <w:rPr>
          <w:w w:val="98"/>
          <w:rtl/>
        </w:rPr>
        <w:t>اﻟﺒﯿﺌﺔ</w:t>
      </w:r>
      <w:r>
        <w:rPr>
          <w:spacing w:val="5"/>
          <w:rtl/>
        </w:rPr>
        <w:t xml:space="preserve"> </w:t>
      </w:r>
      <w:r>
        <w:rPr>
          <w:w w:val="98"/>
          <w:rtl/>
        </w:rPr>
        <w:t>واﻟﺘﻨﻤﯿﺔ</w:t>
      </w:r>
      <w:r>
        <w:rPr>
          <w:spacing w:val="6"/>
          <w:rtl/>
        </w:rPr>
        <w:t xml:space="preserve"> </w:t>
      </w:r>
      <w:r>
        <w:rPr>
          <w:w w:val="98"/>
        </w:rPr>
        <w:t>,</w:t>
      </w:r>
      <w:r>
        <w:rPr>
          <w:spacing w:val="5"/>
          <w:rtl/>
        </w:rPr>
        <w:t xml:space="preserve"> </w:t>
      </w:r>
      <w:r>
        <w:rPr>
          <w:w w:val="98"/>
          <w:rtl/>
        </w:rPr>
        <w:t>وإﯾﻘﺎع</w:t>
      </w:r>
      <w:r>
        <w:rPr>
          <w:spacing w:val="6"/>
          <w:rtl/>
        </w:rPr>
        <w:t xml:space="preserve"> </w:t>
      </w:r>
      <w:r>
        <w:rPr>
          <w:w w:val="98"/>
          <w:rtl/>
        </w:rPr>
        <w:t>اﻟﻌﻘﺎب</w:t>
      </w:r>
      <w:r>
        <w:rPr>
          <w:spacing w:val="6"/>
          <w:rtl/>
        </w:rPr>
        <w:t xml:space="preserve"> </w:t>
      </w:r>
      <w:r>
        <w:rPr>
          <w:w w:val="98"/>
          <w:rtl/>
        </w:rPr>
        <w:t>اﻟﺮادع</w:t>
      </w:r>
      <w:r>
        <w:rPr>
          <w:spacing w:val="6"/>
          <w:rtl/>
        </w:rPr>
        <w:t xml:space="preserve"> </w:t>
      </w:r>
      <w:r>
        <w:rPr>
          <w:w w:val="98"/>
          <w:rtl/>
        </w:rPr>
        <w:t>ﻋﻨﺪ</w:t>
      </w:r>
      <w:r>
        <w:rPr>
          <w:spacing w:val="5"/>
          <w:rtl/>
        </w:rPr>
        <w:t xml:space="preserve"> </w:t>
      </w:r>
      <w:r>
        <w:rPr>
          <w:w w:val="98"/>
          <w:rtl/>
        </w:rPr>
        <w:t>اﻧﺘﮭﺎﻛﮭﺎ</w:t>
      </w:r>
      <w:r>
        <w:rPr>
          <w:spacing w:val="46"/>
          <w:w w:val="150"/>
          <w:rtl/>
        </w:rPr>
        <w:t xml:space="preserve"> </w:t>
      </w:r>
      <w:r>
        <w:rPr>
          <w:w w:val="98"/>
          <w:rtl/>
        </w:rPr>
        <w:t>وﺗﻌﺰﯾﺰ</w:t>
      </w:r>
      <w:r>
        <w:rPr>
          <w:spacing w:val="6"/>
          <w:rtl/>
        </w:rPr>
        <w:t xml:space="preserve"> </w:t>
      </w:r>
      <w:r>
        <w:rPr>
          <w:w w:val="98"/>
          <w:rtl/>
        </w:rPr>
        <w:t>ﻣﺒﺪأ</w:t>
      </w:r>
      <w:r>
        <w:rPr>
          <w:spacing w:val="5"/>
          <w:rtl/>
        </w:rPr>
        <w:t xml:space="preserve"> </w:t>
      </w:r>
      <w:r>
        <w:rPr>
          <w:w w:val="98"/>
          <w:rtl/>
        </w:rPr>
        <w:t>ﺳﯿﺎدة</w:t>
      </w:r>
      <w:r>
        <w:rPr>
          <w:spacing w:val="6"/>
          <w:rtl/>
        </w:rPr>
        <w:t xml:space="preserve"> </w:t>
      </w:r>
      <w:r>
        <w:rPr>
          <w:w w:val="98"/>
          <w:rtl/>
        </w:rPr>
        <w:t>اﻟﻘﺎﻧﻮن</w:t>
      </w:r>
      <w:r>
        <w:rPr>
          <w:spacing w:val="6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5"/>
          <w:rtl/>
        </w:rPr>
        <w:t xml:space="preserve"> </w:t>
      </w:r>
      <w:r>
        <w:rPr>
          <w:w w:val="98"/>
          <w:rtl/>
        </w:rPr>
        <w:t>اﻟﺠﻤﯿﻊ</w:t>
      </w:r>
      <w:r>
        <w:rPr>
          <w:spacing w:val="5"/>
          <w:rtl/>
        </w:rPr>
        <w:t xml:space="preserve"> </w:t>
      </w:r>
      <w:r>
        <w:rPr>
          <w:w w:val="98"/>
          <w:rtl/>
        </w:rPr>
        <w:t>ﻛﺄﺳﺎس</w:t>
      </w:r>
    </w:p>
    <w:p w:rsidR="00444E48" w:rsidRDefault="00444E48" w:rsidP="009906BD">
      <w:pPr>
        <w:pStyle w:val="BodyText"/>
        <w:bidi/>
        <w:spacing w:before="162"/>
        <w:ind w:left="715" w:right="2230"/>
        <w:jc w:val="both"/>
      </w:pPr>
      <w:r>
        <w:rPr>
          <w:w w:val="98"/>
          <w:rtl/>
        </w:rPr>
        <w:t>ﻟﻠﻤﺸﺮوﻋﯿﺔ</w:t>
      </w:r>
      <w:r>
        <w:rPr>
          <w:w w:val="98"/>
        </w:rPr>
        <w:t>.</w:t>
      </w:r>
    </w:p>
    <w:p w:rsidR="00444E48" w:rsidRDefault="00444E48" w:rsidP="009906BD">
      <w:pPr>
        <w:pStyle w:val="BodyText"/>
        <w:spacing w:before="2"/>
        <w:jc w:val="both"/>
        <w:rPr>
          <w:sz w:val="20"/>
        </w:rPr>
      </w:pPr>
    </w:p>
    <w:p w:rsidR="00444E48" w:rsidRDefault="00444E48" w:rsidP="009906BD">
      <w:pPr>
        <w:pStyle w:val="BodyText"/>
        <w:jc w:val="both"/>
        <w:rPr>
          <w:sz w:val="20"/>
        </w:rPr>
        <w:sectPr w:rsidR="00444E48">
          <w:type w:val="continuous"/>
          <w:pgSz w:w="12240" w:h="15840"/>
          <w:pgMar w:top="1820" w:right="1080" w:bottom="280" w:left="360" w:header="851" w:footer="1523" w:gutter="0"/>
          <w:cols w:space="720"/>
        </w:sectPr>
      </w:pPr>
    </w:p>
    <w:p w:rsidR="00444E48" w:rsidRDefault="00444E48" w:rsidP="009906BD">
      <w:pPr>
        <w:pStyle w:val="BodyText"/>
        <w:bidi/>
        <w:spacing w:before="88"/>
        <w:ind w:right="1015"/>
        <w:jc w:val="both"/>
      </w:pPr>
      <w:r>
        <w:rPr>
          <w:w w:val="95"/>
          <w:rtl/>
        </w:rPr>
        <w:lastRenderedPageBreak/>
        <w:t>ﻓﻲ</w:t>
      </w:r>
      <w:r>
        <w:rPr>
          <w:spacing w:val="43"/>
          <w:rtl/>
        </w:rPr>
        <w:t xml:space="preserve"> </w:t>
      </w:r>
      <w:r>
        <w:rPr>
          <w:w w:val="95"/>
          <w:rtl/>
        </w:rPr>
        <w:t>ظﻞ</w:t>
      </w:r>
    </w:p>
    <w:p w:rsidR="00444E48" w:rsidRDefault="00444E48" w:rsidP="009906BD">
      <w:pPr>
        <w:pStyle w:val="BodyText"/>
        <w:bidi/>
        <w:spacing w:before="88"/>
        <w:ind w:right="62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ﺑﺎﻟﻤﻮاطﻦ</w:t>
      </w:r>
    </w:p>
    <w:p w:rsidR="00444E48" w:rsidRDefault="00444E48" w:rsidP="009906BD">
      <w:pPr>
        <w:pStyle w:val="BodyText"/>
        <w:bidi/>
        <w:spacing w:before="88"/>
        <w:ind w:right="62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اﻟﻤﺘﻌﻠﻘﺔ</w:t>
      </w:r>
    </w:p>
    <w:p w:rsidR="00444E48" w:rsidRDefault="00444E48" w:rsidP="009906BD">
      <w:pPr>
        <w:pStyle w:val="BodyText"/>
        <w:bidi/>
        <w:spacing w:before="88"/>
        <w:ind w:right="61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اﻟﺘﺸﺮﯾﻌﯿﺔ</w:t>
      </w:r>
    </w:p>
    <w:p w:rsidR="00444E48" w:rsidRDefault="00444E48" w:rsidP="009906BD">
      <w:pPr>
        <w:pStyle w:val="BodyText"/>
        <w:bidi/>
        <w:spacing w:before="88"/>
        <w:jc w:val="both"/>
      </w:pPr>
      <w:r>
        <w:rPr>
          <w:rtl/>
        </w:rPr>
        <w:br w:type="column"/>
      </w:r>
      <w:r>
        <w:rPr>
          <w:w w:val="98"/>
          <w:rtl/>
        </w:rPr>
        <w:lastRenderedPageBreak/>
        <w:t>اﻟﺴﯿﺎﺳﺎت</w:t>
      </w:r>
    </w:p>
    <w:p w:rsidR="00444E48" w:rsidRDefault="00444E48" w:rsidP="009906BD">
      <w:pPr>
        <w:pStyle w:val="BodyText"/>
        <w:bidi/>
        <w:spacing w:before="88"/>
        <w:ind w:right="62"/>
        <w:jc w:val="both"/>
      </w:pPr>
      <w:r>
        <w:rPr>
          <w:rtl/>
        </w:rPr>
        <w:br w:type="column"/>
      </w:r>
      <w:r>
        <w:rPr>
          <w:w w:val="99"/>
          <w:rtl/>
        </w:rPr>
        <w:lastRenderedPageBreak/>
        <w:t>ﺗﻨﻔﯿﺬ</w:t>
      </w:r>
    </w:p>
    <w:p w:rsidR="00444E48" w:rsidRDefault="00444E48" w:rsidP="009906BD">
      <w:pPr>
        <w:pStyle w:val="BodyText"/>
        <w:bidi/>
        <w:spacing w:before="88"/>
        <w:jc w:val="both"/>
      </w:pPr>
      <w:r>
        <w:rPr>
          <w:rtl/>
        </w:rPr>
        <w:br w:type="column"/>
      </w:r>
      <w:r>
        <w:rPr>
          <w:w w:val="99"/>
          <w:rtl/>
        </w:rPr>
        <w:lastRenderedPageBreak/>
        <w:t>ﺿﻤﺎن</w:t>
      </w:r>
    </w:p>
    <w:p w:rsidR="00444E48" w:rsidRDefault="00444E48" w:rsidP="009906BD">
      <w:pPr>
        <w:bidi/>
        <w:spacing w:before="88"/>
        <w:ind w:right="61"/>
        <w:jc w:val="both"/>
        <w:rPr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96"/>
          <w:sz w:val="28"/>
          <w:szCs w:val="28"/>
          <w:rtl/>
        </w:rPr>
        <w:lastRenderedPageBreak/>
        <w:t>اﻟﺘﻨﻔﯿﺬي</w:t>
      </w:r>
      <w:r>
        <w:rPr>
          <w:spacing w:val="38"/>
          <w:sz w:val="28"/>
          <w:szCs w:val="28"/>
          <w:rtl/>
        </w:rPr>
        <w:t xml:space="preserve"> </w:t>
      </w:r>
      <w:r>
        <w:rPr>
          <w:w w:val="96"/>
          <w:sz w:val="28"/>
          <w:szCs w:val="28"/>
          <w:rtl/>
        </w:rPr>
        <w:t>ﻓﯿﮫ</w:t>
      </w:r>
    </w:p>
    <w:p w:rsidR="00444E48" w:rsidRDefault="00444E48" w:rsidP="009906BD">
      <w:pPr>
        <w:pStyle w:val="Heading3"/>
        <w:bidi/>
        <w:spacing w:before="88"/>
        <w:ind w:left="0" w:right="62"/>
        <w:jc w:val="both"/>
      </w:pPr>
      <w:r>
        <w:rPr>
          <w:b w:val="0"/>
          <w:bCs w:val="0"/>
          <w:rtl/>
        </w:rPr>
        <w:br w:type="column"/>
      </w:r>
      <w:r>
        <w:rPr>
          <w:w w:val="98"/>
          <w:rtl/>
        </w:rPr>
        <w:lastRenderedPageBreak/>
        <w:t>اﻟﻤﺴﺘﻮى</w:t>
      </w:r>
    </w:p>
    <w:p w:rsidR="00444E48" w:rsidRDefault="00444E48" w:rsidP="009906BD">
      <w:pPr>
        <w:bidi/>
        <w:spacing w:before="88"/>
        <w:ind w:left="856" w:right="62"/>
        <w:jc w:val="both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97"/>
          <w:sz w:val="28"/>
          <w:szCs w:val="28"/>
          <w:rtl/>
        </w:rPr>
        <w:lastRenderedPageBreak/>
        <w:t>اﻟﻤﺴﺘﻮى</w:t>
      </w:r>
      <w:r>
        <w:rPr>
          <w:b/>
          <w:bCs/>
          <w:spacing w:val="36"/>
          <w:sz w:val="28"/>
          <w:szCs w:val="28"/>
          <w:rtl/>
        </w:rPr>
        <w:t xml:space="preserve"> </w:t>
      </w:r>
      <w:r>
        <w:rPr>
          <w:b/>
          <w:bCs/>
          <w:w w:val="97"/>
          <w:sz w:val="28"/>
          <w:szCs w:val="28"/>
          <w:rtl/>
        </w:rPr>
        <w:t>اﻟﺜﺎﻧﻲ</w:t>
      </w:r>
      <w:r>
        <w:rPr>
          <w:b/>
          <w:bCs/>
          <w:w w:val="97"/>
          <w:sz w:val="28"/>
          <w:szCs w:val="28"/>
        </w:rPr>
        <w:t>:</w:t>
      </w:r>
    </w:p>
    <w:p w:rsidR="00444E48" w:rsidRDefault="00444E48" w:rsidP="009906BD">
      <w:pPr>
        <w:jc w:val="both"/>
        <w:rPr>
          <w:b/>
          <w:sz w:val="28"/>
          <w:szCs w:val="28"/>
        </w:rPr>
        <w:sectPr w:rsidR="00444E48">
          <w:type w:val="continuous"/>
          <w:pgSz w:w="12240" w:h="15840"/>
          <w:pgMar w:top="1820" w:right="1080" w:bottom="280" w:left="360" w:header="851" w:footer="1523" w:gutter="0"/>
          <w:cols w:num="10" w:space="720" w:equalWidth="0">
            <w:col w:w="1663" w:space="40"/>
            <w:col w:w="854" w:space="39"/>
            <w:col w:w="704" w:space="39"/>
            <w:col w:w="885" w:space="39"/>
            <w:col w:w="871" w:space="40"/>
            <w:col w:w="438" w:space="39"/>
            <w:col w:w="621" w:space="39"/>
            <w:col w:w="1133" w:space="40"/>
            <w:col w:w="859" w:space="39"/>
            <w:col w:w="2418"/>
          </w:cols>
        </w:sectPr>
      </w:pPr>
    </w:p>
    <w:p w:rsidR="00444E48" w:rsidRDefault="00444E48" w:rsidP="009906BD">
      <w:pPr>
        <w:pStyle w:val="BodyText"/>
        <w:bidi/>
        <w:spacing w:before="163"/>
        <w:ind w:left="716" w:right="2230"/>
        <w:jc w:val="both"/>
      </w:pPr>
      <w:r>
        <w:rPr>
          <w:w w:val="98"/>
          <w:rtl/>
        </w:rPr>
        <w:lastRenderedPageBreak/>
        <w:t>اﺣﺘﺮام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اﻟﻤﺒﺎدئ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اﻷﺳﺎﺳﯿﺔ</w:t>
      </w:r>
      <w:r>
        <w:rPr>
          <w:rtl/>
        </w:rPr>
        <w:t xml:space="preserve"> </w:t>
      </w:r>
      <w:r>
        <w:rPr>
          <w:w w:val="98"/>
          <w:rtl/>
        </w:rPr>
        <w:t>وأھﻤﮭﺎ</w:t>
      </w:r>
      <w:r>
        <w:rPr>
          <w:w w:val="98"/>
        </w:rPr>
        <w:t>:</w:t>
      </w:r>
    </w:p>
    <w:p w:rsidR="00444E48" w:rsidRDefault="00444E48" w:rsidP="009906BD">
      <w:pPr>
        <w:pStyle w:val="BodyText"/>
        <w:bidi/>
        <w:spacing w:before="320"/>
        <w:ind w:left="1077" w:right="2230"/>
        <w:jc w:val="both"/>
      </w:pPr>
      <w:r>
        <w:rPr>
          <w:w w:val="98"/>
        </w:rPr>
        <w:t>.</w:t>
      </w:r>
      <w:proofErr w:type="gramStart"/>
      <w:r>
        <w:rPr>
          <w:w w:val="98"/>
          <w:rtl/>
        </w:rPr>
        <w:t>۱</w:t>
      </w:r>
      <w:r>
        <w:rPr>
          <w:spacing w:val="36"/>
          <w:rtl/>
        </w:rPr>
        <w:t xml:space="preserve">  </w:t>
      </w:r>
      <w:r>
        <w:rPr>
          <w:w w:val="98"/>
          <w:rtl/>
        </w:rPr>
        <w:t>ﻣﺒﺪأ</w:t>
      </w:r>
      <w:proofErr w:type="gramEnd"/>
      <w:r>
        <w:rPr>
          <w:spacing w:val="-1"/>
          <w:rtl/>
        </w:rPr>
        <w:t xml:space="preserve"> </w:t>
      </w:r>
      <w:r>
        <w:rPr>
          <w:w w:val="98"/>
          <w:rtl/>
        </w:rPr>
        <w:t>ﺷﺮﻋﯿﺔ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اﻟﺠﺮاﺋﻢ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واﻟﻌﻘﻮﺑﺎت</w:t>
      </w:r>
      <w:r>
        <w:rPr>
          <w:w w:val="98"/>
        </w:rPr>
        <w:t>.</w:t>
      </w:r>
    </w:p>
    <w:p w:rsidR="00444E48" w:rsidRDefault="00444E48" w:rsidP="009906BD">
      <w:pPr>
        <w:pStyle w:val="BodyText"/>
        <w:bidi/>
        <w:spacing w:before="207" w:line="396" w:lineRule="auto"/>
        <w:ind w:left="1077" w:right="5360"/>
        <w:jc w:val="both"/>
      </w:pPr>
      <w:proofErr w:type="gramStart"/>
      <w:r>
        <w:rPr>
          <w:w w:val="98"/>
        </w:rPr>
        <w:t>.</w:t>
      </w:r>
      <w:r>
        <w:rPr>
          <w:w w:val="98"/>
          <w:rtl/>
        </w:rPr>
        <w:t>۲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ﻣﺒﺪأ اﻟﻤﺴﺎواة وﻋﺪم اﻟﺘﻤﯿﯿﺰ أﻣﺎم اﻟﻘﺎﻧﻮن</w:t>
      </w:r>
      <w:r>
        <w:rPr>
          <w:w w:val="98"/>
        </w:rPr>
        <w:t>.</w:t>
      </w:r>
      <w:proofErr w:type="gramEnd"/>
      <w:r>
        <w:rPr>
          <w:w w:val="98"/>
          <w:rtl/>
        </w:rPr>
        <w:t xml:space="preserve"> </w:t>
      </w:r>
      <w:proofErr w:type="gramStart"/>
      <w:r>
        <w:rPr>
          <w:w w:val="97"/>
        </w:rPr>
        <w:t>.</w:t>
      </w:r>
      <w:r>
        <w:rPr>
          <w:w w:val="97"/>
          <w:rtl/>
        </w:rPr>
        <w:t>۳</w:t>
      </w:r>
      <w:r>
        <w:rPr>
          <w:spacing w:val="40"/>
          <w:rtl/>
        </w:rPr>
        <w:t xml:space="preserve"> </w:t>
      </w:r>
      <w:r>
        <w:rPr>
          <w:w w:val="97"/>
          <w:rtl/>
        </w:rPr>
        <w:t>ﻣﺒﺪأ ﺣﺮﯾﺔ اﻟﺮأي واﻟﺘﻌﺒﯿﺮ</w:t>
      </w:r>
      <w:r>
        <w:rPr>
          <w:w w:val="97"/>
        </w:rPr>
        <w:t>.</w:t>
      </w:r>
      <w:proofErr w:type="gramEnd"/>
    </w:p>
    <w:p w:rsidR="00444E48" w:rsidRDefault="00444E48" w:rsidP="009906BD">
      <w:pPr>
        <w:pStyle w:val="BodyText"/>
        <w:bidi/>
        <w:spacing w:line="320" w:lineRule="exact"/>
        <w:ind w:left="1077" w:right="2230"/>
        <w:jc w:val="both"/>
      </w:pPr>
      <w:proofErr w:type="gramStart"/>
      <w:r>
        <w:rPr>
          <w:w w:val="98"/>
        </w:rPr>
        <w:t>.</w:t>
      </w:r>
      <w:r>
        <w:rPr>
          <w:w w:val="98"/>
          <w:rtl/>
        </w:rPr>
        <w:t>٤</w:t>
      </w:r>
      <w:r>
        <w:rPr>
          <w:spacing w:val="75"/>
          <w:rtl/>
        </w:rPr>
        <w:t xml:space="preserve"> </w:t>
      </w:r>
      <w:r>
        <w:rPr>
          <w:w w:val="98"/>
          <w:rtl/>
        </w:rPr>
        <w:t>ﻣﺒﺪأ</w:t>
      </w:r>
      <w:r>
        <w:rPr>
          <w:spacing w:val="1"/>
          <w:rtl/>
        </w:rPr>
        <w:t xml:space="preserve"> </w:t>
      </w:r>
      <w:r>
        <w:rPr>
          <w:w w:val="98"/>
          <w:rtl/>
        </w:rPr>
        <w:t>ﻋﺪم</w:t>
      </w:r>
      <w:r>
        <w:rPr>
          <w:rtl/>
        </w:rPr>
        <w:t xml:space="preserve"> </w:t>
      </w:r>
      <w:r>
        <w:rPr>
          <w:w w:val="98"/>
          <w:rtl/>
        </w:rPr>
        <w:t>رﺟﻌﯿﺔ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ﻗﺎﻧﻮن</w:t>
      </w:r>
      <w:r>
        <w:rPr>
          <w:rtl/>
        </w:rPr>
        <w:t xml:space="preserve"> </w:t>
      </w:r>
      <w:r>
        <w:rPr>
          <w:w w:val="98"/>
          <w:rtl/>
        </w:rPr>
        <w:t>اﻟﻌﻘﻮﺑﺎت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إﻻ</w:t>
      </w:r>
      <w:r>
        <w:rPr>
          <w:rtl/>
        </w:rPr>
        <w:t xml:space="preserve"> </w:t>
      </w:r>
      <w:r>
        <w:rPr>
          <w:w w:val="98"/>
          <w:rtl/>
        </w:rPr>
        <w:t>إذا</w:t>
      </w:r>
      <w:r>
        <w:rPr>
          <w:spacing w:val="2"/>
          <w:rtl/>
        </w:rPr>
        <w:t xml:space="preserve"> </w:t>
      </w:r>
      <w:r>
        <w:rPr>
          <w:w w:val="98"/>
          <w:rtl/>
        </w:rPr>
        <w:t>ﻛﺎن</w:t>
      </w:r>
      <w:r>
        <w:rPr>
          <w:rtl/>
        </w:rPr>
        <w:t xml:space="preserve"> </w:t>
      </w:r>
      <w:r>
        <w:rPr>
          <w:w w:val="98"/>
          <w:rtl/>
        </w:rPr>
        <w:t>أﺻﻠﺢ</w:t>
      </w:r>
      <w:r>
        <w:rPr>
          <w:rtl/>
        </w:rPr>
        <w:t xml:space="preserve"> </w:t>
      </w:r>
      <w:r>
        <w:rPr>
          <w:w w:val="98"/>
          <w:rtl/>
        </w:rPr>
        <w:t>ﻟﻠﻤﺘﮭﻢ</w:t>
      </w:r>
      <w:r>
        <w:rPr>
          <w:w w:val="98"/>
        </w:rPr>
        <w:t>.</w:t>
      </w:r>
      <w:proofErr w:type="gramEnd"/>
    </w:p>
    <w:p w:rsidR="00444E48" w:rsidRDefault="00444E48" w:rsidP="009906BD">
      <w:pPr>
        <w:pStyle w:val="BodyText"/>
        <w:bidi/>
        <w:spacing w:before="208"/>
        <w:ind w:left="1077" w:right="2230"/>
        <w:jc w:val="both"/>
      </w:pPr>
      <w:proofErr w:type="gramStart"/>
      <w:r>
        <w:rPr>
          <w:w w:val="98"/>
        </w:rPr>
        <w:t>.</w:t>
      </w:r>
      <w:r>
        <w:rPr>
          <w:w w:val="98"/>
          <w:rtl/>
        </w:rPr>
        <w:t>٥</w:t>
      </w:r>
      <w:r>
        <w:rPr>
          <w:spacing w:val="73"/>
          <w:rtl/>
        </w:rPr>
        <w:t xml:space="preserve"> </w:t>
      </w:r>
      <w:r>
        <w:rPr>
          <w:w w:val="98"/>
          <w:rtl/>
        </w:rPr>
        <w:t>ﻣﺒﺪأ</w:t>
      </w:r>
      <w:r>
        <w:rPr>
          <w:rtl/>
        </w:rPr>
        <w:t xml:space="preserve"> </w:t>
      </w:r>
      <w:r>
        <w:rPr>
          <w:w w:val="98"/>
          <w:rtl/>
        </w:rPr>
        <w:t>ﺷﺨﺼﯿﺔ</w:t>
      </w:r>
      <w:r>
        <w:rPr>
          <w:rtl/>
        </w:rPr>
        <w:t xml:space="preserve"> </w:t>
      </w:r>
      <w:r>
        <w:rPr>
          <w:w w:val="98"/>
          <w:rtl/>
        </w:rPr>
        <w:t>اﻟﻌﻘﻮﺑﺔ</w:t>
      </w:r>
      <w:r>
        <w:rPr>
          <w:w w:val="98"/>
        </w:rPr>
        <w:t>.</w:t>
      </w:r>
      <w:proofErr w:type="gramEnd"/>
    </w:p>
    <w:p w:rsidR="00444E48" w:rsidRDefault="00444E48" w:rsidP="009906BD">
      <w:pPr>
        <w:pStyle w:val="BodyText"/>
        <w:bidi/>
        <w:spacing w:before="209"/>
        <w:ind w:left="1077" w:right="2230"/>
        <w:jc w:val="both"/>
      </w:pPr>
      <w:proofErr w:type="gramStart"/>
      <w:r>
        <w:rPr>
          <w:w w:val="98"/>
        </w:rPr>
        <w:lastRenderedPageBreak/>
        <w:t>.</w:t>
      </w:r>
      <w:r>
        <w:rPr>
          <w:w w:val="98"/>
          <w:rtl/>
        </w:rPr>
        <w:t>٦</w:t>
      </w:r>
      <w:r>
        <w:rPr>
          <w:spacing w:val="76"/>
          <w:rtl/>
        </w:rPr>
        <w:t xml:space="preserve"> </w:t>
      </w:r>
      <w:r>
        <w:rPr>
          <w:w w:val="98"/>
          <w:rtl/>
        </w:rPr>
        <w:t>ﻣﺒﺪأ</w:t>
      </w:r>
      <w:r>
        <w:rPr>
          <w:rtl/>
        </w:rPr>
        <w:t xml:space="preserve"> </w:t>
      </w:r>
      <w:r>
        <w:rPr>
          <w:w w:val="98"/>
          <w:rtl/>
        </w:rPr>
        <w:t>إن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اﻷﺻﻞ</w:t>
      </w:r>
      <w:r>
        <w:rPr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اﻟﻤﺘﮭﻢ</w:t>
      </w:r>
      <w:r>
        <w:rPr>
          <w:rtl/>
        </w:rPr>
        <w:t xml:space="preserve"> </w:t>
      </w:r>
      <w:r>
        <w:rPr>
          <w:w w:val="98"/>
          <w:rtl/>
        </w:rPr>
        <w:t>اﻟﺒﺮاءة</w:t>
      </w:r>
      <w:r>
        <w:rPr>
          <w:w w:val="98"/>
        </w:rPr>
        <w:t>.</w:t>
      </w:r>
      <w:proofErr w:type="gramEnd"/>
    </w:p>
    <w:p w:rsidR="00444E48" w:rsidRDefault="00444E48" w:rsidP="009906BD">
      <w:pPr>
        <w:pStyle w:val="BodyText"/>
        <w:bidi/>
        <w:spacing w:before="208"/>
        <w:ind w:left="1077" w:right="2230"/>
        <w:jc w:val="both"/>
      </w:pPr>
      <w:proofErr w:type="gramStart"/>
      <w:r>
        <w:rPr>
          <w:w w:val="98"/>
        </w:rPr>
        <w:t>.</w:t>
      </w:r>
      <w:r>
        <w:rPr>
          <w:w w:val="98"/>
          <w:rtl/>
        </w:rPr>
        <w:t>۷</w:t>
      </w:r>
      <w:r>
        <w:rPr>
          <w:spacing w:val="74"/>
          <w:rtl/>
        </w:rPr>
        <w:t xml:space="preserve"> </w:t>
      </w:r>
      <w:r>
        <w:rPr>
          <w:w w:val="98"/>
          <w:rtl/>
        </w:rPr>
        <w:t>ﻣﺒﺪأ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اﻟﺘﻨﺎﺳﺐ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اﻟﺠﺮﯾﻤﺔ</w:t>
      </w:r>
      <w:r>
        <w:rPr>
          <w:rtl/>
        </w:rPr>
        <w:t xml:space="preserve"> </w:t>
      </w:r>
      <w:r>
        <w:rPr>
          <w:w w:val="98"/>
          <w:rtl/>
        </w:rPr>
        <w:t>واﻟﻌﻘﺎب</w:t>
      </w:r>
      <w:r>
        <w:rPr>
          <w:w w:val="98"/>
        </w:rPr>
        <w:t>.</w:t>
      </w:r>
      <w:proofErr w:type="gramEnd"/>
    </w:p>
    <w:p w:rsidR="00444E48" w:rsidRDefault="00444E48" w:rsidP="009906BD">
      <w:pPr>
        <w:pStyle w:val="BodyText"/>
        <w:bidi/>
        <w:spacing w:before="209"/>
        <w:ind w:left="1077" w:right="2230"/>
        <w:jc w:val="both"/>
      </w:pPr>
      <w:proofErr w:type="gramStart"/>
      <w:r>
        <w:rPr>
          <w:w w:val="98"/>
        </w:rPr>
        <w:t>.</w:t>
      </w:r>
      <w:r>
        <w:rPr>
          <w:w w:val="98"/>
          <w:rtl/>
        </w:rPr>
        <w:t>۸</w:t>
      </w:r>
      <w:r>
        <w:rPr>
          <w:spacing w:val="75"/>
          <w:rtl/>
        </w:rPr>
        <w:t xml:space="preserve"> </w:t>
      </w:r>
      <w:r>
        <w:rPr>
          <w:w w:val="98"/>
          <w:rtl/>
        </w:rPr>
        <w:t>ﻣﺒﺪأ</w:t>
      </w:r>
      <w:r>
        <w:rPr>
          <w:rtl/>
        </w:rPr>
        <w:t xml:space="preserve"> </w:t>
      </w:r>
      <w:r>
        <w:rPr>
          <w:w w:val="98"/>
          <w:rtl/>
        </w:rPr>
        <w:t>اﻟﺤﻖ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"/>
          <w:rtl/>
        </w:rPr>
        <w:t xml:space="preserve"> </w:t>
      </w:r>
      <w:r>
        <w:rPr>
          <w:w w:val="98"/>
          <w:rtl/>
        </w:rPr>
        <w:t>ﻣﺤﺎﻛﻤﺔ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ﻋﺎدﻟﺔ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أﻣﺎم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ﺳﻠﻄﺔ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ﻗﻀﺎﺋﯿﺔ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ﻣﺨﺘﺼﺔ</w:t>
      </w:r>
      <w:r>
        <w:rPr>
          <w:rtl/>
        </w:rPr>
        <w:t xml:space="preserve"> </w:t>
      </w:r>
      <w:r>
        <w:rPr>
          <w:w w:val="98"/>
          <w:rtl/>
        </w:rPr>
        <w:t>ﺗﻜﻔﻞ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اﺣﺘﺮام</w:t>
      </w:r>
      <w:r>
        <w:rPr>
          <w:spacing w:val="1"/>
          <w:rtl/>
        </w:rPr>
        <w:t xml:space="preserve"> </w:t>
      </w:r>
      <w:r>
        <w:rPr>
          <w:w w:val="98"/>
          <w:rtl/>
        </w:rPr>
        <w:t>ﺣﻘﻮق</w:t>
      </w:r>
      <w:r>
        <w:rPr>
          <w:spacing w:val="-2"/>
          <w:rtl/>
        </w:rPr>
        <w:t xml:space="preserve"> </w:t>
      </w:r>
      <w:r>
        <w:rPr>
          <w:w w:val="98"/>
          <w:rtl/>
        </w:rPr>
        <w:t>اﻟﺪﻓﺎع</w:t>
      </w:r>
      <w:r>
        <w:rPr>
          <w:w w:val="98"/>
        </w:rPr>
        <w:t>.</w:t>
      </w:r>
      <w:proofErr w:type="gramEnd"/>
    </w:p>
    <w:p w:rsidR="00444E48" w:rsidRDefault="00444E48" w:rsidP="009906BD">
      <w:pPr>
        <w:pStyle w:val="BodyText"/>
        <w:jc w:val="both"/>
        <w:sectPr w:rsidR="00444E48">
          <w:type w:val="continuous"/>
          <w:pgSz w:w="12240" w:h="15840"/>
          <w:pgMar w:top="1820" w:right="1080" w:bottom="280" w:left="360" w:header="851" w:footer="1523" w:gutter="0"/>
          <w:cols w:space="720"/>
        </w:sectPr>
      </w:pPr>
    </w:p>
    <w:p w:rsidR="00444E48" w:rsidRDefault="00444E48" w:rsidP="009906BD">
      <w:pPr>
        <w:bidi/>
        <w:spacing w:before="186"/>
        <w:ind w:left="1077" w:right="1014"/>
        <w:jc w:val="both"/>
        <w:rPr>
          <w:sz w:val="28"/>
          <w:szCs w:val="28"/>
        </w:rPr>
      </w:pPr>
      <w:r>
        <w:rPr>
          <w:b/>
          <w:bCs/>
          <w:w w:val="98"/>
          <w:sz w:val="28"/>
          <w:szCs w:val="28"/>
          <w:rtl/>
        </w:rPr>
        <w:lastRenderedPageBreak/>
        <w:t>اﻟﻤﺴﺘﻮى</w:t>
      </w:r>
      <w:r>
        <w:rPr>
          <w:b/>
          <w:bCs/>
          <w:spacing w:val="46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اﻟﺜﺎﻟﺚ</w:t>
      </w:r>
      <w:r>
        <w:rPr>
          <w:b/>
          <w:bCs/>
          <w:w w:val="98"/>
          <w:sz w:val="28"/>
          <w:szCs w:val="28"/>
        </w:rPr>
        <w:t>:</w:t>
      </w:r>
      <w:r>
        <w:rPr>
          <w:b/>
          <w:bCs/>
          <w:spacing w:val="46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اﻟﻤﺴﺘﻮى</w:t>
      </w:r>
      <w:r>
        <w:rPr>
          <w:b/>
          <w:bCs/>
          <w:spacing w:val="45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اﻟﻘﻀﺎﺋﻲ</w:t>
      </w:r>
      <w:r>
        <w:rPr>
          <w:w w:val="98"/>
          <w:sz w:val="28"/>
          <w:szCs w:val="28"/>
          <w:rtl/>
        </w:rPr>
        <w:t>،</w:t>
      </w:r>
      <w:r>
        <w:rPr>
          <w:spacing w:val="47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وﻟﻌﻞ</w:t>
      </w:r>
      <w:r>
        <w:rPr>
          <w:spacing w:val="45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أﺑﺮز</w:t>
      </w:r>
      <w:r>
        <w:rPr>
          <w:spacing w:val="4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أدوات</w:t>
      </w:r>
      <w:r>
        <w:rPr>
          <w:spacing w:val="45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اﻟﺪوﻟﺔ</w:t>
      </w:r>
      <w:r>
        <w:rPr>
          <w:spacing w:val="47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ﻓﺎﻋﻠﯿﺔ</w:t>
      </w:r>
      <w:r>
        <w:rPr>
          <w:spacing w:val="45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ﻓﻲ</w:t>
      </w:r>
      <w:r>
        <w:rPr>
          <w:spacing w:val="47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ﺻﯿﺎﻧﺔ</w:t>
      </w:r>
      <w:r>
        <w:rPr>
          <w:spacing w:val="4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ﺣﻘﻮق</w:t>
      </w:r>
      <w:r>
        <w:rPr>
          <w:spacing w:val="4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اﻷﻧﺴﺎن</w:t>
      </w:r>
    </w:p>
    <w:p w:rsidR="00444E48" w:rsidRDefault="00444E48" w:rsidP="009906BD">
      <w:pPr>
        <w:pStyle w:val="BodyText"/>
        <w:bidi/>
        <w:spacing w:before="161"/>
        <w:ind w:left="357" w:right="1014"/>
        <w:jc w:val="both"/>
      </w:pPr>
      <w:r>
        <w:rPr>
          <w:w w:val="98"/>
          <w:rtl/>
        </w:rPr>
        <w:t>وﺗﻌﻀﯿﺪھﺎ</w:t>
      </w:r>
      <w:r>
        <w:rPr>
          <w:spacing w:val="36"/>
          <w:rtl/>
        </w:rPr>
        <w:t xml:space="preserve"> </w:t>
      </w:r>
      <w:r>
        <w:rPr>
          <w:w w:val="98"/>
          <w:rtl/>
        </w:rPr>
        <w:t>ھﻮ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اﻟﻘﻀﺎء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37"/>
          <w:rtl/>
        </w:rPr>
        <w:t xml:space="preserve"> </w:t>
      </w:r>
      <w:r>
        <w:rPr>
          <w:w w:val="98"/>
          <w:rtl/>
        </w:rPr>
        <w:t>ﯾﻤﺜﻞ</w:t>
      </w:r>
      <w:r>
        <w:rPr>
          <w:spacing w:val="37"/>
          <w:rtl/>
        </w:rPr>
        <w:t xml:space="preserve"> </w:t>
      </w:r>
      <w:r>
        <w:rPr>
          <w:w w:val="98"/>
          <w:rtl/>
        </w:rPr>
        <w:t>ﺿﻤﺎﻧﺔ</w:t>
      </w:r>
      <w:r>
        <w:rPr>
          <w:spacing w:val="36"/>
          <w:rtl/>
        </w:rPr>
        <w:t xml:space="preserve"> </w:t>
      </w:r>
      <w:r>
        <w:rPr>
          <w:w w:val="98"/>
          <w:rtl/>
        </w:rPr>
        <w:t>ﺣﻤﺎﯾﺔ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37"/>
          <w:rtl/>
        </w:rPr>
        <w:t xml:space="preserve"> </w:t>
      </w:r>
      <w:r>
        <w:rPr>
          <w:w w:val="98"/>
          <w:rtl/>
        </w:rPr>
        <w:t>أﻣﺎم</w:t>
      </w:r>
      <w:r>
        <w:rPr>
          <w:spacing w:val="38"/>
          <w:rtl/>
        </w:rPr>
        <w:t xml:space="preserve"> </w:t>
      </w:r>
      <w:r>
        <w:rPr>
          <w:w w:val="98"/>
          <w:rtl/>
        </w:rPr>
        <w:t>ﺳﻄﻮة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اﻟﺪوﻟﺔ</w:t>
      </w:r>
      <w:r>
        <w:rPr>
          <w:spacing w:val="37"/>
          <w:rtl/>
        </w:rPr>
        <w:t xml:space="preserve"> </w:t>
      </w:r>
      <w:r>
        <w:rPr>
          <w:w w:val="98"/>
          <w:rtl/>
        </w:rPr>
        <w:t>وﺻﻼﺣﯿﺔ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اﻟﺴﻠﻄﺘﯿﻦ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اﻟﺘﺸﺮﯾﻌﯿﺔ</w:t>
      </w:r>
    </w:p>
    <w:p w:rsidR="00444E48" w:rsidRDefault="00444E48" w:rsidP="009906BD">
      <w:pPr>
        <w:pStyle w:val="BodyText"/>
        <w:bidi/>
        <w:spacing w:before="161" w:line="360" w:lineRule="auto"/>
        <w:ind w:left="356" w:right="1014" w:firstLine="1"/>
        <w:jc w:val="both"/>
      </w:pPr>
      <w:r>
        <w:rPr>
          <w:w w:val="98"/>
          <w:rtl/>
        </w:rPr>
        <w:t>واﻟﺘﻨﻔﯿﺬﯾﺔ وﻣﺎ ﯾﻤﻜﻦ أن ﺗﺘﺨﺬه ﻣﻦ إﺟﺮاءات ﺗﻨﺘﮭﻚ</w:t>
      </w:r>
      <w:r>
        <w:rPr>
          <w:rtl/>
        </w:rPr>
        <w:t xml:space="preserve"> </w:t>
      </w:r>
      <w:r>
        <w:rPr>
          <w:w w:val="98"/>
          <w:rtl/>
        </w:rPr>
        <w:t>ﺣﻘﻮق اﻷﻧﺴﺎن، ﺑﻮﺻﻔﮭﺎ اﻟﻀﺎﻣﻨﺔ ﻟﺴﯿﺎدة</w:t>
      </w:r>
      <w:r>
        <w:rPr>
          <w:rtl/>
        </w:rPr>
        <w:t xml:space="preserve"> </w:t>
      </w:r>
      <w:r>
        <w:rPr>
          <w:w w:val="98"/>
          <w:rtl/>
        </w:rPr>
        <w:t>ﺣﻜﻢ</w:t>
      </w:r>
      <w:r>
        <w:rPr>
          <w:rtl/>
        </w:rPr>
        <w:t xml:space="preserve"> </w:t>
      </w:r>
      <w:r>
        <w:rPr>
          <w:w w:val="98"/>
          <w:rtl/>
        </w:rPr>
        <w:t>اﻟﻘﺎﻧﻮن اﻟﻌﺎدل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ﺑﻤﺎ ﻓﻲ ذﻟﻚ اﺣﺘﺮام ﺣﻘﻮق اﻟﻔﺮد، وﺗﺤﻘﯿﻖ اﻟﻌﺪل واﻹﻧﺼﺎف، وﻟﻜﻦ ﻧﻈﺎم اﻟﺒﻌﺚ ﻟﻢ ﯾﺆدِ أﯾﺎً ﻣﻦ ﺗﻠﻚ اﻟﻤﺴﺆوﻟﯿﺎت ﺑﻞ</w:t>
      </w:r>
      <w:r>
        <w:rPr>
          <w:spacing w:val="80"/>
          <w:rtl/>
        </w:rPr>
        <w:t xml:space="preserve"> </w:t>
      </w:r>
      <w:r>
        <w:rPr>
          <w:w w:val="98"/>
          <w:rtl/>
        </w:rPr>
        <w:t>اﻟﻌﻜﺲ، ﻓﻘﺪ أذاق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اﻟﻤﻮاطﻦ اﻟﻌﺮاق وﯾﻼت ﻛﺜﯿﺮة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ﻓﺎرﺗﻜﺐ ﺟﺮاﺋﻢ ﻛﺜﯿﺮة واﻧﺘﮭﺎﻛﺎت ﺳﯿﺬﻛﺮھﺎ ھﺬا اﻟﻔﺼﻞ ﻓﻲ ﻣﺒﺎﺣﺚ ﺛﻼﺛﺔ</w:t>
      </w:r>
      <w:r>
        <w:rPr>
          <w:w w:val="98"/>
        </w:rPr>
        <w:t>:</w:t>
      </w:r>
    </w:p>
    <w:p w:rsidR="00444E48" w:rsidRDefault="00444E48" w:rsidP="009906BD">
      <w:pPr>
        <w:pStyle w:val="Heading1"/>
        <w:bidi/>
        <w:spacing w:before="166"/>
        <w:ind w:left="1076" w:right="2230"/>
        <w:jc w:val="both"/>
        <w:rPr>
          <w:b w:val="0"/>
          <w:bCs w:val="0"/>
          <w:sz w:val="2"/>
          <w:szCs w:val="2"/>
        </w:rPr>
      </w:pPr>
      <w:r>
        <w:rPr>
          <w:w w:val="99"/>
          <w:rtl/>
        </w:rPr>
        <w:t>۱٫</w:t>
      </w:r>
      <w:r>
        <w:rPr>
          <w:w w:val="99"/>
        </w:rPr>
        <w:t>.</w:t>
      </w:r>
      <w:r>
        <w:rPr>
          <w:w w:val="99"/>
          <w:rtl/>
        </w:rPr>
        <w:t>۲</w:t>
      </w:r>
      <w:r>
        <w:rPr>
          <w:spacing w:val="57"/>
          <w:w w:val="150"/>
          <w:rtl/>
        </w:rPr>
        <w:t xml:space="preserve"> </w:t>
      </w:r>
      <w:r>
        <w:rPr>
          <w:w w:val="99"/>
          <w:rtl/>
        </w:rPr>
        <w:t>اﻟﺠﺮاﺋﻢ</w:t>
      </w:r>
      <w:r>
        <w:rPr>
          <w:rtl/>
        </w:rPr>
        <w:t xml:space="preserve"> </w:t>
      </w:r>
      <w:r>
        <w:rPr>
          <w:w w:val="99"/>
          <w:rtl/>
        </w:rPr>
        <w:t>اﻟﻨﻔﺴﯿﺔ</w:t>
      </w:r>
    </w:p>
    <w:p w:rsidR="00444E48" w:rsidRDefault="00444E48" w:rsidP="009906BD">
      <w:pPr>
        <w:pStyle w:val="Heading2"/>
        <w:bidi/>
        <w:spacing w:before="230"/>
        <w:ind w:left="1078" w:right="2230"/>
        <w:jc w:val="both"/>
        <w:rPr>
          <w:sz w:val="2"/>
          <w:szCs w:val="2"/>
          <w:u w:val="none"/>
        </w:rPr>
      </w:pPr>
      <w:r>
        <w:rPr>
          <w:w w:val="99"/>
          <w:u w:val="none"/>
          <w:rtl/>
        </w:rPr>
        <w:t>۱٫۱٫</w:t>
      </w:r>
      <w:r>
        <w:rPr>
          <w:w w:val="99"/>
          <w:u w:val="none"/>
        </w:rPr>
        <w:t>.</w:t>
      </w:r>
      <w:r>
        <w:rPr>
          <w:w w:val="99"/>
          <w:u w:val="none"/>
          <w:rtl/>
        </w:rPr>
        <w:t>۲</w:t>
      </w:r>
      <w:r>
        <w:rPr>
          <w:spacing w:val="70"/>
          <w:w w:val="150"/>
          <w:u w:val="none"/>
          <w:rtl/>
        </w:rPr>
        <w:t xml:space="preserve">  </w:t>
      </w:r>
      <w:r>
        <w:rPr>
          <w:w w:val="99"/>
          <w:rtl/>
        </w:rPr>
        <w:t>آﻟﯿﺎت</w:t>
      </w:r>
      <w:r>
        <w:rPr>
          <w:spacing w:val="-1"/>
          <w:w w:val="99"/>
          <w:rtl/>
        </w:rPr>
        <w:t xml:space="preserve"> </w:t>
      </w:r>
      <w:r>
        <w:rPr>
          <w:w w:val="99"/>
          <w:rtl/>
        </w:rPr>
        <w:t>اﻟﺠﺮاﺋﻢ</w:t>
      </w:r>
      <w:r>
        <w:rPr>
          <w:spacing w:val="-1"/>
          <w:rtl/>
        </w:rPr>
        <w:t xml:space="preserve"> </w:t>
      </w:r>
      <w:r>
        <w:rPr>
          <w:w w:val="99"/>
          <w:rtl/>
        </w:rPr>
        <w:t>اﻟﻨﻔﺴﯿﺔ</w:t>
      </w:r>
    </w:p>
    <w:p w:rsidR="00444E48" w:rsidRDefault="00444E48" w:rsidP="009906BD">
      <w:pPr>
        <w:pStyle w:val="BodyText"/>
        <w:bidi/>
        <w:spacing w:before="184" w:line="360" w:lineRule="auto"/>
        <w:ind w:left="355" w:right="1014" w:firstLine="791"/>
        <w:jc w:val="both"/>
      </w:pPr>
      <w:r>
        <w:rPr>
          <w:w w:val="98"/>
          <w:rtl/>
        </w:rPr>
        <w:t>إن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ﻣﺠﻲءَ</w:t>
      </w:r>
      <w:r>
        <w:rPr>
          <w:spacing w:val="19"/>
          <w:w w:val="98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اﻟﻰ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اﻟﺴﻠﻄﺔ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ﺿﻤﻦ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ﺧﻄﺔ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ﻣﺪروﺳﺔ</w:t>
      </w:r>
      <w:r>
        <w:rPr>
          <w:spacing w:val="27"/>
          <w:rtl/>
        </w:rPr>
        <w:t xml:space="preserve"> </w:t>
      </w:r>
      <w:r>
        <w:rPr>
          <w:w w:val="98"/>
          <w:rtl/>
        </w:rPr>
        <w:t>وﻣﻘﺮرة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ﻣﻨﺪ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ﺑﺪاﯾـﺎت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اﻟﻘﺮن اﻟﻤﺎﺿﻲ</w:t>
      </w:r>
      <w:r>
        <w:rPr>
          <w:w w:val="98"/>
        </w:rPr>
        <w:t>.</w:t>
      </w:r>
      <w:r>
        <w:rPr>
          <w:w w:val="98"/>
          <w:rtl/>
        </w:rPr>
        <w:t xml:space="preserve"> واﻟﺨﻄﺔ ﺑﺪأت ﻋﻠﻰ ﺷﻜﻞ ﻣﺮاﺣﻞ ﺗﻜﻤﻞ أﺣﺪاھﺎ اﻷﺧﺮى اﺑﺘﺪاءً ﻣﻦ اﺳﻘﺎط اﻟﻨﻈﺎم اﻟﻤﻠﻜﻲ ﻓﻲ اﻟﻌﺮاق اﻟﺬي</w:t>
      </w:r>
      <w:r>
        <w:rPr>
          <w:spacing w:val="80"/>
          <w:rtl/>
        </w:rPr>
        <w:t xml:space="preserve"> </w:t>
      </w:r>
      <w:r>
        <w:rPr>
          <w:w w:val="98"/>
          <w:rtl/>
        </w:rPr>
        <w:t>ﻛﺎﻧﺖ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ﺗﺆﯾﺪه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ﺑﺮﯾﻄﺎﻧﯿﺎ</w:t>
      </w:r>
      <w:r>
        <w:rPr>
          <w:spacing w:val="19"/>
          <w:rtl/>
        </w:rPr>
        <w:t xml:space="preserve"> </w:t>
      </w:r>
      <w:r>
        <w:rPr>
          <w:w w:val="98"/>
          <w:rtl/>
        </w:rPr>
        <w:t>إذ</w:t>
      </w:r>
      <w:r>
        <w:rPr>
          <w:spacing w:val="22"/>
          <w:rtl/>
        </w:rPr>
        <w:t xml:space="preserve"> </w:t>
      </w:r>
      <w:r>
        <w:rPr>
          <w:w w:val="98"/>
          <w:rtl/>
        </w:rPr>
        <w:t>ظﮭﺮت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ﻗﻮى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اﺳﺘﻌﻤﺎرﯾﺔ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ﺟﺪﯾﺪة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اﻟﻌﺎﻟﻢ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ﺑﻌﺪ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ﻧﮭﺎﯾﺔ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اﻟﺤﺮب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اﻟﻌﺎﻟﻤﯿﺔ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اﻟﺜﺎﻧﯿﺔ،</w:t>
      </w:r>
      <w:r>
        <w:rPr>
          <w:spacing w:val="21"/>
          <w:rtl/>
        </w:rPr>
        <w:t xml:space="preserve"> </w:t>
      </w:r>
      <w:r>
        <w:rPr>
          <w:w w:val="98"/>
          <w:rtl/>
        </w:rPr>
        <w:t>وﺑﺪأت</w:t>
      </w:r>
      <w:r>
        <w:rPr>
          <w:spacing w:val="20"/>
          <w:rtl/>
        </w:rPr>
        <w:t xml:space="preserve"> </w:t>
      </w:r>
      <w:r>
        <w:rPr>
          <w:w w:val="98"/>
          <w:rtl/>
        </w:rPr>
        <w:t>ھﺬه اﻟﻘﻮى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اﻻﺳﺘﻌﻤﺎرﯾﺔ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اﻟﺠﺪﯾﺪة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ﺑﺈزاﺣﺔ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اﻻﺳﺘﻌﻤﺎر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اﻟﺒﺮﯾﻄﺎﻧﻲ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اﻟﻤﻨﻄﻘﺔ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وﻛﻞ</w:t>
      </w:r>
      <w:r>
        <w:rPr>
          <w:spacing w:val="27"/>
          <w:rtl/>
        </w:rPr>
        <w:t xml:space="preserve"> </w:t>
      </w:r>
      <w:r>
        <w:rPr>
          <w:w w:val="98"/>
          <w:rtl/>
        </w:rPr>
        <w:t>رﻣﻮزه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وﺟﺎءت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ﺑﺎﻟﻨﻈﺎم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اﻟﺠﻤﮭﻮري اﻟﻰ اﻟﻌﺮاق</w:t>
      </w:r>
      <w:r>
        <w:rPr>
          <w:w w:val="98"/>
        </w:rPr>
        <w:t>.</w:t>
      </w:r>
      <w:r>
        <w:rPr>
          <w:w w:val="98"/>
          <w:rtl/>
        </w:rPr>
        <w:t xml:space="preserve"> وﻟﻢ ﺗﻌﻠﻦ اﻟﻘﻮى اﻻﺳﺘﻌﻤﺎرﯾﺔ اﻟﺠﺪﯾﺪة ﻋﻦ ﻧﻔﺴﮭﺎ ﺑﺸﻜﻞ ﺳﺎﻓﺮ وﺻﺮﯾﺢ وﺑﻘﯿﺖ ﻣﺴﺘﺘﺮة، واﻛﺘﻔﺖ ﺑﺘﺰوﯾﺪ اﻟﻌﺮاق</w:t>
      </w:r>
      <w:r>
        <w:rPr>
          <w:rtl/>
        </w:rPr>
        <w:t xml:space="preserve"> </w:t>
      </w:r>
      <w:r>
        <w:rPr>
          <w:w w:val="98"/>
          <w:rtl/>
        </w:rPr>
        <w:t>وﻛﺜﯿﺮ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5"/>
          <w:rtl/>
        </w:rPr>
        <w:t xml:space="preserve"> </w:t>
      </w:r>
      <w:r>
        <w:rPr>
          <w:w w:val="98"/>
          <w:rtl/>
        </w:rPr>
        <w:t>دول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اﻟﻌﺎﻟﻢ</w:t>
      </w:r>
      <w:r>
        <w:rPr>
          <w:rtl/>
        </w:rPr>
        <w:t xml:space="preserve"> </w:t>
      </w:r>
      <w:r>
        <w:rPr>
          <w:w w:val="98"/>
          <w:rtl/>
        </w:rPr>
        <w:t>اﻟﺜﺎﻟﺚ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ﺑﺎﻟﻤﺴﺎﻋﺪات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ﻣﺜﻞ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اﻟﺤﻨﻄﺔ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واﻻرز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واﻟﺤﻠﯿﺐ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ﻣﺠﺎﻧﺎ</w:t>
      </w:r>
      <w:r>
        <w:rPr>
          <w:rtl/>
        </w:rPr>
        <w:t xml:space="preserve"> </w:t>
      </w:r>
      <w:r>
        <w:rPr>
          <w:w w:val="98"/>
          <w:rtl/>
        </w:rPr>
        <w:t>ﻟﺘﺤﺴﯿﻦ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ﺻﻮرﺗﮭﺎ</w:t>
      </w:r>
      <w:r>
        <w:rPr>
          <w:rtl/>
        </w:rPr>
        <w:t xml:space="preserve"> </w:t>
      </w:r>
      <w:r>
        <w:rPr>
          <w:w w:val="98"/>
          <w:rtl/>
        </w:rPr>
        <w:t>ﻛﻘﻮى ﻣﺤﺒﺔ ﻟﻠﺸﻌﻮب اﻟﺴﺎﻋﯿﺔ ﻟﻠﺘﺤﺮر ﻣﻦ اﻻﺣﺘﻼل اﻻﻧﻜﻠﯿﺰي</w:t>
      </w:r>
      <w:r>
        <w:rPr>
          <w:w w:val="98"/>
        </w:rPr>
        <w:t>.</w:t>
      </w:r>
    </w:p>
    <w:p w:rsidR="00444E48" w:rsidRDefault="00444E48" w:rsidP="009906BD">
      <w:pPr>
        <w:pStyle w:val="BodyText"/>
        <w:bidi/>
        <w:spacing w:before="160" w:line="360" w:lineRule="auto"/>
        <w:ind w:left="357" w:right="1014" w:firstLine="998"/>
        <w:jc w:val="both"/>
      </w:pPr>
      <w:r>
        <w:rPr>
          <w:w w:val="98"/>
          <w:rtl/>
        </w:rPr>
        <w:t>اﻓﺘﻌﻞ ﻧﻈﺎم اﻟﺒﻌﺚ ﺟﻤﻠﺔ ﻣﻦ اﻟﻈﻮاھﺮ واﻵﻟﯿﺎت ﻋﻨﺪ ﺗﺴﻨﻤﮫ اﻟﺴﻠﻄﺔ ﻋﺎم ۱۹٦۸ ﺑﮭﺪف اﺣﺪاث ﺗﻐﯿﯿﺮات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ﻋﻤﯿﻘﺔ ﻓﻲ ﺳﯿﻜﻮﻟﻮﺟﯿﺔ اﻹﻧﺴﺎن اﻟﻌﺮاﻗﻲ، وﺑﻨﯿﺔ اﻟﻤﺠﺘﻤﻊ اﻟﻌﺮاﻗﻲ ﻟﻠﺘﻤﮭﯿﺪ ﻟﻤﺮﺣﻠﺔ اﻻﺣﺘﻼل اﻟﻌﺴﻜﺮي ﻟﻠﻌﺮاق ﻻﺣﻘﺎً ﻣﻦ ﻗﺒﻞ اﻟﻘﻮى اﻻﺳﺘﻌﻤﺎرﯾﺔ اﻟﺠﺪﯾﺪة</w:t>
      </w:r>
      <w:r>
        <w:rPr>
          <w:w w:val="98"/>
        </w:rPr>
        <w:t>.</w:t>
      </w:r>
      <w:r>
        <w:rPr>
          <w:w w:val="98"/>
          <w:rtl/>
        </w:rPr>
        <w:t xml:space="preserve"> وﻣﻦ أﺑﺮز اﻵﻟﯿﺎت اﻟﺘﻲ اﻓﺘﻌﻠﮭﺎ اﻟﻨﻈﺎم اﻟﺒﻌﺜﻲ</w:t>
      </w:r>
      <w:r>
        <w:rPr>
          <w:w w:val="98"/>
        </w:rPr>
        <w:t>:</w:t>
      </w:r>
    </w:p>
    <w:p w:rsidR="00444E48" w:rsidRDefault="00444E48" w:rsidP="009906BD">
      <w:pPr>
        <w:pStyle w:val="Heading3"/>
        <w:bidi/>
        <w:spacing w:before="161"/>
        <w:ind w:left="1078" w:right="2230"/>
        <w:jc w:val="both"/>
      </w:pPr>
      <w:r>
        <w:rPr>
          <w:w w:val="98"/>
        </w:rPr>
        <w:t>.</w:t>
      </w:r>
      <w:proofErr w:type="gramStart"/>
      <w:r>
        <w:rPr>
          <w:w w:val="98"/>
          <w:rtl/>
        </w:rPr>
        <w:t>۱</w:t>
      </w:r>
      <w:r>
        <w:rPr>
          <w:spacing w:val="32"/>
          <w:rtl/>
        </w:rPr>
        <w:t xml:space="preserve">  </w:t>
      </w:r>
      <w:r>
        <w:rPr>
          <w:w w:val="98"/>
          <w:rtl/>
        </w:rPr>
        <w:t>آﻟﯿﺔ</w:t>
      </w:r>
      <w:proofErr w:type="gramEnd"/>
      <w:r>
        <w:rPr>
          <w:spacing w:val="1"/>
          <w:rtl/>
        </w:rPr>
        <w:t xml:space="preserve"> </w:t>
      </w:r>
      <w:r>
        <w:rPr>
          <w:w w:val="98"/>
          <w:rtl/>
        </w:rPr>
        <w:t>اﺣﺘﻜﺎر</w:t>
      </w:r>
      <w:r>
        <w:rPr>
          <w:rtl/>
        </w:rPr>
        <w:t xml:space="preserve"> </w:t>
      </w:r>
      <w:r>
        <w:rPr>
          <w:w w:val="98"/>
          <w:rtl/>
        </w:rPr>
        <w:t>اﻟﻤﻮاد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اﻟﻐﺬاﺋﯿﺔ</w:t>
      </w:r>
      <w:r>
        <w:rPr>
          <w:spacing w:val="-2"/>
          <w:rtl/>
        </w:rPr>
        <w:t xml:space="preserve"> </w:t>
      </w:r>
      <w:r>
        <w:rPr>
          <w:w w:val="98"/>
          <w:rtl/>
        </w:rPr>
        <w:t>واﻟﺘﻼﻋﺐ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ﺑﻘﻮت</w:t>
      </w:r>
      <w:r>
        <w:rPr>
          <w:rtl/>
        </w:rPr>
        <w:t xml:space="preserve"> </w:t>
      </w:r>
      <w:r>
        <w:rPr>
          <w:w w:val="98"/>
          <w:rtl/>
        </w:rPr>
        <w:t>اﻟﺸﻌﺐ</w:t>
      </w:r>
      <w:r>
        <w:rPr>
          <w:w w:val="98"/>
        </w:rPr>
        <w:t>-:</w:t>
      </w:r>
    </w:p>
    <w:p w:rsidR="00444E48" w:rsidRDefault="00444E48" w:rsidP="009906BD">
      <w:pPr>
        <w:pStyle w:val="BodyText"/>
        <w:spacing w:before="38"/>
        <w:jc w:val="both"/>
        <w:rPr>
          <w:b/>
        </w:rPr>
      </w:pPr>
    </w:p>
    <w:p w:rsidR="00444E48" w:rsidRDefault="00444E48" w:rsidP="009906BD">
      <w:pPr>
        <w:pStyle w:val="BodyText"/>
        <w:bidi/>
        <w:spacing w:line="360" w:lineRule="auto"/>
        <w:ind w:left="355" w:right="1015" w:firstLine="999"/>
        <w:jc w:val="both"/>
      </w:pPr>
      <w:r>
        <w:rPr>
          <w:w w:val="98"/>
          <w:rtl/>
        </w:rPr>
        <w:t>ﺑﺪأ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اﺣﺘﻜﺎر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اﻟﻤﻮاد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اﻟﻐﺬاﺋﯿﺔ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اﻟﺴﻮق</w:t>
      </w:r>
      <w:r>
        <w:rPr>
          <w:spacing w:val="13"/>
          <w:rtl/>
        </w:rPr>
        <w:t xml:space="preserve"> </w:t>
      </w:r>
      <w:r>
        <w:rPr>
          <w:w w:val="98"/>
          <w:rtl/>
        </w:rPr>
        <w:t>ﺑﻤﺠﺮد</w:t>
      </w:r>
      <w:r>
        <w:rPr>
          <w:spacing w:val="14"/>
          <w:rtl/>
        </w:rPr>
        <w:t xml:space="preserve"> </w:t>
      </w:r>
      <w:r>
        <w:rPr>
          <w:w w:val="98"/>
          <w:rtl/>
        </w:rPr>
        <w:t>وﺻﻮل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اﻟﺴﺎﺑﻖ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ﻟﻠﺴﻠﻄﺔ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14"/>
          <w:rtl/>
        </w:rPr>
        <w:t xml:space="preserve"> </w:t>
      </w:r>
      <w:r>
        <w:rPr>
          <w:w w:val="98"/>
        </w:rPr>
        <w:t>.</w:t>
      </w:r>
      <w:r>
        <w:rPr>
          <w:w w:val="98"/>
          <w:rtl/>
        </w:rPr>
        <w:t>۱۹٦۸ إذ ﺑﺪأت ﺗﺨﺘﻔﻲ ﻣﻮاد ﻏﺬاﺋﯿﺔ أﺳﺎﺳﯿﺔ ﻣﻦ اﻟﺴﻮق ﺑﺸﻜﻞ ﻣﻔﺎﺟﺊ وﻣﻔﺘﻌﻞ ﻣﺜﻞ اﻟﺤﻨﻄﺔ، وﻣﺎ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ﺻﺎﺣﺒﮭﺎ ﻣﻦ ﺟﻠﺒﺔ إﻋﻼﻣﯿﺔ ﺣﯿﻨﮭﺎ ﺗﺘﻌﻠﻖ ﺑﺎﻟﺤﻨﻄﺔ اﻟﻤﺴﻤﻮﻣﺔ، وﻓﻘﺪان ﻣﻌﺠﻮن اﻟﻄﻤﺎطﻢ، واﻟﺒﯿﺾ، واﻟﺪﺟﺎج، واﻟﺒﻄﺎطﺎ، واﻟﺴﺠﺎﯾﺮ</w:t>
      </w:r>
      <w:r>
        <w:rPr>
          <w:w w:val="98"/>
        </w:rPr>
        <w:t>...</w:t>
      </w:r>
      <w:r>
        <w:rPr>
          <w:w w:val="98"/>
          <w:rtl/>
        </w:rPr>
        <w:t>اﻟﺦ</w:t>
      </w:r>
      <w:r>
        <w:rPr>
          <w:w w:val="98"/>
        </w:rPr>
        <w:t>.</w:t>
      </w:r>
      <w:r>
        <w:rPr>
          <w:w w:val="98"/>
          <w:rtl/>
        </w:rPr>
        <w:t xml:space="preserve"> ﻓﻠﻢ</w:t>
      </w:r>
      <w:r>
        <w:rPr>
          <w:spacing w:val="80"/>
          <w:rtl/>
        </w:rPr>
        <w:t xml:space="preserve"> </w:t>
      </w:r>
      <w:r>
        <w:rPr>
          <w:w w:val="98"/>
          <w:rtl/>
        </w:rPr>
        <w:t>ﺗﻜﻦ ﺗﻤﻀﻲ ﻣﺪة ﻗﺼﯿﺮة ﻣﻦ اﻟﺰﻣﻦ دون ﻓﻘﺪان ﻣﺎدة أﺳﺎﺳﯿﺔ ﻣﻦ اﻟﺴﻮق وﺑﺸﻜﻞ ﻛﺎﻣﻞ</w:t>
      </w:r>
      <w:r>
        <w:rPr>
          <w:w w:val="98"/>
        </w:rPr>
        <w:t>.</w:t>
      </w:r>
    </w:p>
    <w:p w:rsidR="00444E48" w:rsidRDefault="00444E48" w:rsidP="009906BD">
      <w:pPr>
        <w:pStyle w:val="BodyText"/>
        <w:spacing w:line="360" w:lineRule="auto"/>
        <w:jc w:val="both"/>
        <w:sectPr w:rsidR="00444E48">
          <w:headerReference w:type="default" r:id="rId9"/>
          <w:footerReference w:type="default" r:id="rId10"/>
          <w:pgSz w:w="12240" w:h="15840"/>
          <w:pgMar w:top="1240" w:right="1080" w:bottom="2220" w:left="360" w:header="851" w:footer="2024" w:gutter="0"/>
          <w:cols w:space="720"/>
        </w:sectPr>
      </w:pPr>
    </w:p>
    <w:p w:rsidR="00444E48" w:rsidRDefault="00444E48" w:rsidP="009906BD">
      <w:pPr>
        <w:pStyle w:val="Heading3"/>
        <w:bidi/>
        <w:ind w:left="1078" w:right="2230"/>
        <w:jc w:val="both"/>
      </w:pPr>
      <w:r>
        <w:rPr>
          <w:w w:val="98"/>
        </w:rPr>
        <w:lastRenderedPageBreak/>
        <w:t>.</w:t>
      </w:r>
      <w:r>
        <w:rPr>
          <w:w w:val="98"/>
          <w:rtl/>
        </w:rPr>
        <w:t>۲</w:t>
      </w:r>
      <w:r>
        <w:rPr>
          <w:spacing w:val="64"/>
          <w:rtl/>
        </w:rPr>
        <w:t xml:space="preserve"> </w:t>
      </w:r>
      <w:r>
        <w:rPr>
          <w:w w:val="98"/>
          <w:rtl/>
        </w:rPr>
        <w:t>آﻟﯿﺔ</w:t>
      </w:r>
      <w:r>
        <w:rPr>
          <w:rtl/>
        </w:rPr>
        <w:t xml:space="preserve"> </w:t>
      </w:r>
      <w:r>
        <w:rPr>
          <w:w w:val="98"/>
          <w:rtl/>
        </w:rPr>
        <w:t>اﻟﺮﻋﺐ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واﻟﺘﺨﻮﯾﻒ</w:t>
      </w:r>
      <w:r>
        <w:rPr>
          <w:w w:val="98"/>
        </w:rPr>
        <w:t>:</w:t>
      </w:r>
    </w:p>
    <w:p w:rsidR="00444E48" w:rsidRDefault="00444E48" w:rsidP="009906BD">
      <w:pPr>
        <w:pStyle w:val="BodyText"/>
        <w:spacing w:before="40"/>
        <w:jc w:val="both"/>
        <w:rPr>
          <w:b/>
        </w:rPr>
      </w:pPr>
    </w:p>
    <w:p w:rsidR="00444E48" w:rsidRDefault="00444E48" w:rsidP="009906BD">
      <w:pPr>
        <w:pStyle w:val="BodyText"/>
        <w:bidi/>
        <w:ind w:left="1355" w:right="2230"/>
        <w:jc w:val="both"/>
      </w:pPr>
      <w:r>
        <w:rPr>
          <w:w w:val="98"/>
          <w:rtl/>
        </w:rPr>
        <w:t>ﻛﺎن</w:t>
      </w:r>
      <w:r>
        <w:rPr>
          <w:spacing w:val="1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2"/>
          <w:rtl/>
        </w:rPr>
        <w:t xml:space="preserve"> </w:t>
      </w:r>
      <w:r>
        <w:rPr>
          <w:w w:val="98"/>
          <w:rtl/>
        </w:rPr>
        <w:t>ﯾﻨﺸﺮ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اﻟﺮﻋﺐ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واﻟﺘﺨﻮﯾﻒ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ﺑﻮﺳﺎﺋﻞ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ﻋﺪة</w:t>
      </w:r>
      <w:r>
        <w:rPr>
          <w:spacing w:val="3"/>
          <w:rtl/>
        </w:rPr>
        <w:t xml:space="preserve"> </w:t>
      </w:r>
      <w:r>
        <w:rPr>
          <w:w w:val="98"/>
          <w:rtl/>
        </w:rPr>
        <w:t>ﻣﻨﮭﺎ</w:t>
      </w:r>
      <w:r>
        <w:rPr>
          <w:w w:val="98"/>
        </w:rPr>
        <w:t>:</w:t>
      </w:r>
    </w:p>
    <w:p w:rsidR="00444E48" w:rsidRDefault="00444E48" w:rsidP="009906BD">
      <w:pPr>
        <w:pStyle w:val="BodyText"/>
        <w:bidi/>
        <w:spacing w:before="320"/>
        <w:ind w:left="806" w:right="1014"/>
        <w:jc w:val="both"/>
      </w:pPr>
      <w:r>
        <w:rPr>
          <w:w w:val="98"/>
          <w:rtl/>
        </w:rPr>
        <w:t>أ</w:t>
      </w:r>
      <w:r>
        <w:rPr>
          <w:w w:val="98"/>
        </w:rPr>
        <w:t>.</w:t>
      </w:r>
      <w:r>
        <w:rPr>
          <w:spacing w:val="47"/>
          <w:rtl/>
        </w:rPr>
        <w:t xml:space="preserve">  </w:t>
      </w:r>
      <w:r>
        <w:rPr>
          <w:w w:val="98"/>
          <w:rtl/>
        </w:rPr>
        <w:t>ﻛﺘﺎﺑﺔ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اﻟﺘﻘﺎرﯾﺮ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اﻟﻜﯿﺪﯾﺔ</w:t>
      </w:r>
      <w:r>
        <w:rPr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وﻛﻼء</w:t>
      </w:r>
      <w:r>
        <w:rPr>
          <w:rtl/>
        </w:rPr>
        <w:t xml:space="preserve"> </w:t>
      </w:r>
      <w:r>
        <w:rPr>
          <w:w w:val="98"/>
          <w:rtl/>
        </w:rPr>
        <w:t>اﻻﻣﻦ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واﻟﺒﻌﺜﯿﯿﻦ</w:t>
      </w:r>
      <w:r>
        <w:rPr>
          <w:rtl/>
        </w:rPr>
        <w:t xml:space="preserve"> </w:t>
      </w:r>
      <w:r>
        <w:rPr>
          <w:w w:val="98"/>
          <w:rtl/>
        </w:rPr>
        <w:t>ﻟﺘﺼﻔﯿﺔ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اﻟﻜﻔﺎءات</w:t>
      </w:r>
      <w:r>
        <w:rPr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اﻟﻤﺠﺎﻻت</w:t>
      </w:r>
      <w:r>
        <w:rPr>
          <w:rtl/>
        </w:rPr>
        <w:t xml:space="preserve"> </w:t>
      </w:r>
      <w:r>
        <w:rPr>
          <w:w w:val="98"/>
          <w:rtl/>
        </w:rPr>
        <w:t>ﻛﺎﻓﺔ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وﺗﻜﻤﯿﻢ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اﻷﻓﻮاه</w:t>
      </w:r>
      <w:r>
        <w:rPr>
          <w:w w:val="98"/>
        </w:rPr>
        <w:t>.</w:t>
      </w:r>
    </w:p>
    <w:p w:rsidR="00444E48" w:rsidRDefault="00444E48" w:rsidP="009906BD">
      <w:pPr>
        <w:pStyle w:val="BodyText"/>
        <w:bidi/>
        <w:spacing w:before="161"/>
        <w:ind w:left="806" w:right="1014"/>
        <w:jc w:val="both"/>
      </w:pPr>
      <w:r>
        <w:rPr>
          <w:w w:val="98"/>
          <w:rtl/>
        </w:rPr>
        <w:t>ب</w:t>
      </w:r>
      <w:r>
        <w:rPr>
          <w:w w:val="98"/>
        </w:rPr>
        <w:t>.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اﻋﺘﻘﺎل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اﻻﺑﺮﯾﺎء</w:t>
      </w:r>
      <w:r>
        <w:rPr>
          <w:rtl/>
        </w:rPr>
        <w:t xml:space="preserve"> </w:t>
      </w:r>
      <w:r>
        <w:rPr>
          <w:w w:val="98"/>
          <w:rtl/>
        </w:rPr>
        <w:t>وإِﻋﺪاﻣﮭﻢ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ﺑﺘﮭﻢ</w:t>
      </w:r>
      <w:r>
        <w:rPr>
          <w:rtl/>
        </w:rPr>
        <w:t xml:space="preserve"> </w:t>
      </w:r>
      <w:r>
        <w:rPr>
          <w:w w:val="98"/>
          <w:rtl/>
        </w:rPr>
        <w:t>ﻛﯿﺪﯾﺔ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وﻣﻨﮭﺎ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ﻓﻲ</w:t>
      </w:r>
      <w:r>
        <w:rPr>
          <w:rtl/>
        </w:rPr>
        <w:t xml:space="preserve"> </w:t>
      </w:r>
      <w:r>
        <w:rPr>
          <w:w w:val="98"/>
          <w:rtl/>
        </w:rPr>
        <w:t>اﻟﺴﺎﺣﺎت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اﻟﻌﺎﻣﺔ</w:t>
      </w:r>
      <w:r>
        <w:rPr>
          <w:rtl/>
        </w:rPr>
        <w:t xml:space="preserve"> </w:t>
      </w:r>
      <w:r>
        <w:rPr>
          <w:w w:val="98"/>
          <w:rtl/>
        </w:rPr>
        <w:t>ﺗﺮﺳﯿﺨﺎ</w:t>
      </w:r>
      <w:r>
        <w:rPr>
          <w:rtl/>
        </w:rPr>
        <w:t xml:space="preserve"> </w:t>
      </w:r>
      <w:r>
        <w:rPr>
          <w:w w:val="98"/>
          <w:rtl/>
        </w:rPr>
        <w:t>ﻟﻠﺮﻋﺐ</w:t>
      </w:r>
      <w:r>
        <w:rPr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اﻟﻨﻔﻮس</w:t>
      </w:r>
      <w:r>
        <w:rPr>
          <w:w w:val="98"/>
        </w:rPr>
        <w:t>.</w:t>
      </w:r>
    </w:p>
    <w:p w:rsidR="00444E48" w:rsidRDefault="00444E48" w:rsidP="009906BD">
      <w:pPr>
        <w:pStyle w:val="BodyText"/>
        <w:bidi/>
        <w:spacing w:before="161"/>
        <w:ind w:left="805" w:right="2230"/>
        <w:jc w:val="both"/>
      </w:pPr>
      <w:r>
        <w:rPr>
          <w:w w:val="98"/>
          <w:rtl/>
        </w:rPr>
        <w:t>ج</w:t>
      </w:r>
      <w:r>
        <w:rPr>
          <w:w w:val="98"/>
        </w:rPr>
        <w:t>.</w:t>
      </w:r>
      <w:r>
        <w:rPr>
          <w:spacing w:val="66"/>
          <w:rtl/>
        </w:rPr>
        <w:t xml:space="preserve"> </w:t>
      </w:r>
      <w:r>
        <w:rPr>
          <w:w w:val="98"/>
          <w:rtl/>
        </w:rPr>
        <w:t>زج</w:t>
      </w:r>
      <w:r>
        <w:rPr>
          <w:spacing w:val="1"/>
          <w:rtl/>
        </w:rPr>
        <w:t xml:space="preserve"> </w:t>
      </w:r>
      <w:r>
        <w:rPr>
          <w:w w:val="98"/>
          <w:rtl/>
        </w:rPr>
        <w:t>ﻋﺼﺎﺑﺎت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اﻟﺘﺴﻠﯿﺐ</w:t>
      </w:r>
      <w:r>
        <w:rPr>
          <w:spacing w:val="2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وﺗﺸﺠﯿﻌﮭﺎ</w:t>
      </w:r>
      <w:r>
        <w:rPr>
          <w:w w:val="98"/>
        </w:rPr>
        <w:t>.</w:t>
      </w:r>
    </w:p>
    <w:p w:rsidR="00444E48" w:rsidRDefault="00444E48" w:rsidP="009906BD">
      <w:pPr>
        <w:pStyle w:val="BodyText"/>
        <w:bidi/>
        <w:spacing w:before="161"/>
        <w:ind w:left="806" w:right="2230"/>
        <w:jc w:val="both"/>
      </w:pPr>
      <w:r>
        <w:rPr>
          <w:w w:val="98"/>
          <w:rtl/>
        </w:rPr>
        <w:t>د</w:t>
      </w:r>
      <w:r>
        <w:rPr>
          <w:w w:val="98"/>
        </w:rPr>
        <w:t>.</w:t>
      </w:r>
      <w:r>
        <w:rPr>
          <w:spacing w:val="30"/>
          <w:rtl/>
        </w:rPr>
        <w:t xml:space="preserve">  </w:t>
      </w:r>
      <w:r>
        <w:rPr>
          <w:w w:val="98"/>
          <w:rtl/>
        </w:rPr>
        <w:t>اﻓﺘﻌﺎل</w:t>
      </w:r>
      <w:r>
        <w:rPr>
          <w:spacing w:val="1"/>
          <w:rtl/>
        </w:rPr>
        <w:t xml:space="preserve"> </w:t>
      </w:r>
      <w:r>
        <w:rPr>
          <w:w w:val="98"/>
          <w:rtl/>
        </w:rPr>
        <w:t>ظﻮاھﺮ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اﺟﺘﻤﺎﻋﯿﺔ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ﻣﺮﻋﺒﺔ</w:t>
      </w:r>
      <w:r>
        <w:rPr>
          <w:rtl/>
        </w:rPr>
        <w:t xml:space="preserve"> </w:t>
      </w:r>
      <w:r>
        <w:rPr>
          <w:w w:val="98"/>
          <w:rtl/>
        </w:rPr>
        <w:t>ﻣﺜﻞ</w:t>
      </w:r>
      <w:r>
        <w:rPr>
          <w:spacing w:val="2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أﺑﻮ</w:t>
      </w:r>
      <w:r>
        <w:rPr>
          <w:spacing w:val="2"/>
          <w:rtl/>
        </w:rPr>
        <w:t xml:space="preserve"> </w:t>
      </w:r>
      <w:r>
        <w:rPr>
          <w:w w:val="98"/>
          <w:rtl/>
        </w:rPr>
        <w:t>طﺒﺮ،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واﻟﻜﻒ</w:t>
      </w:r>
      <w:r>
        <w:rPr>
          <w:rtl/>
        </w:rPr>
        <w:t xml:space="preserve"> </w:t>
      </w:r>
      <w:r>
        <w:rPr>
          <w:w w:val="98"/>
          <w:rtl/>
        </w:rPr>
        <w:t>اﻷﺳﻮد</w:t>
      </w:r>
      <w:r>
        <w:rPr>
          <w:w w:val="98"/>
        </w:rPr>
        <w:t>(</w:t>
      </w:r>
    </w:p>
    <w:p w:rsidR="00444E48" w:rsidRDefault="00444E48" w:rsidP="009906BD">
      <w:pPr>
        <w:pStyle w:val="BodyText"/>
        <w:bidi/>
        <w:spacing w:before="161"/>
        <w:ind w:left="806" w:right="1014"/>
        <w:jc w:val="both"/>
      </w:pPr>
      <w:r>
        <w:rPr>
          <w:w w:val="98"/>
          <w:rtl/>
        </w:rPr>
        <w:t>ه</w:t>
      </w:r>
      <w:r>
        <w:rPr>
          <w:w w:val="98"/>
        </w:rPr>
        <w:t>.</w:t>
      </w:r>
      <w:r>
        <w:rPr>
          <w:spacing w:val="37"/>
          <w:rtl/>
        </w:rPr>
        <w:t xml:space="preserve">  </w:t>
      </w:r>
      <w:r>
        <w:rPr>
          <w:w w:val="98"/>
          <w:rtl/>
        </w:rPr>
        <w:t>ﺗﺠﻨﯿﺪ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اﻟﻔﺘﻮات</w:t>
      </w:r>
      <w:r>
        <w:rPr>
          <w:rtl/>
        </w:rPr>
        <w:t xml:space="preserve"> </w:t>
      </w:r>
      <w:r>
        <w:rPr>
          <w:w w:val="98"/>
          <w:rtl/>
        </w:rPr>
        <w:t>أو</w:t>
      </w:r>
      <w:r>
        <w:rPr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-2"/>
          <w:rtl/>
        </w:rPr>
        <w:t xml:space="preserve"> </w:t>
      </w:r>
      <w:r>
        <w:rPr>
          <w:w w:val="98"/>
          <w:rtl/>
        </w:rPr>
        <w:t>ﯾﻄﻠﻖ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ﻋﻠﯿﮭﻢ</w:t>
      </w:r>
      <w:r>
        <w:rPr>
          <w:rtl/>
        </w:rPr>
        <w:t xml:space="preserve"> </w:t>
      </w:r>
      <w:r>
        <w:rPr>
          <w:w w:val="98"/>
          <w:rtl/>
        </w:rPr>
        <w:t>ﺑﺎﻟﻤﺼﻄﻠﺢ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اﻟﺸﻌﺒﻲ</w:t>
      </w:r>
      <w:r>
        <w:rPr>
          <w:spacing w:val="-1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اﻷﺷﻘﯿﺎء</w:t>
      </w:r>
      <w:r>
        <w:rPr>
          <w:w w:val="98"/>
        </w:rPr>
        <w:t>(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ﻟﻠﻌﻤﻞ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ﺿﻤﻦ</w:t>
      </w:r>
      <w:r>
        <w:rPr>
          <w:rtl/>
        </w:rPr>
        <w:t xml:space="preserve"> </w:t>
      </w:r>
      <w:r>
        <w:rPr>
          <w:w w:val="98"/>
          <w:rtl/>
        </w:rPr>
        <w:t>اﻻﺟﮭﺰة</w:t>
      </w:r>
      <w:r>
        <w:rPr>
          <w:rtl/>
        </w:rPr>
        <w:t xml:space="preserve"> </w:t>
      </w:r>
      <w:r>
        <w:rPr>
          <w:w w:val="98"/>
          <w:rtl/>
        </w:rPr>
        <w:t>اﻟﻘﻤﻌﯿﺔ</w:t>
      </w:r>
      <w:r>
        <w:rPr>
          <w:w w:val="98"/>
        </w:rPr>
        <w:t>.</w:t>
      </w:r>
    </w:p>
    <w:p w:rsidR="00444E48" w:rsidRDefault="00444E48" w:rsidP="009906BD">
      <w:pPr>
        <w:pStyle w:val="BodyText"/>
        <w:jc w:val="both"/>
      </w:pPr>
    </w:p>
    <w:p w:rsidR="00444E48" w:rsidRDefault="00444E48" w:rsidP="009906BD">
      <w:pPr>
        <w:pStyle w:val="BodyText"/>
        <w:jc w:val="both"/>
      </w:pPr>
    </w:p>
    <w:p w:rsidR="00444E48" w:rsidRDefault="00444E48" w:rsidP="009906BD">
      <w:pPr>
        <w:pStyle w:val="Heading3"/>
        <w:bidi/>
        <w:spacing w:before="1"/>
        <w:ind w:left="1078" w:right="2230"/>
        <w:jc w:val="both"/>
      </w:pPr>
      <w:r>
        <w:rPr>
          <w:w w:val="98"/>
        </w:rPr>
        <w:t>.</w:t>
      </w:r>
      <w:r>
        <w:rPr>
          <w:w w:val="98"/>
          <w:rtl/>
        </w:rPr>
        <w:t>۳</w:t>
      </w:r>
      <w:r>
        <w:rPr>
          <w:spacing w:val="62"/>
          <w:rtl/>
        </w:rPr>
        <w:t xml:space="preserve"> </w:t>
      </w:r>
      <w:r>
        <w:rPr>
          <w:w w:val="98"/>
          <w:rtl/>
        </w:rPr>
        <w:t>آﻟﯿﺔ</w:t>
      </w:r>
      <w:r>
        <w:rPr>
          <w:rtl/>
        </w:rPr>
        <w:t xml:space="preserve"> </w:t>
      </w:r>
      <w:r>
        <w:rPr>
          <w:w w:val="98"/>
          <w:rtl/>
        </w:rPr>
        <w:t>اﻹﻓﻘﺎر</w:t>
      </w:r>
      <w:r>
        <w:rPr>
          <w:spacing w:val="-2"/>
          <w:rtl/>
        </w:rPr>
        <w:t xml:space="preserve"> </w:t>
      </w:r>
      <w:r>
        <w:rPr>
          <w:w w:val="98"/>
          <w:rtl/>
        </w:rPr>
        <w:t>واﻟﺘﺠﻮﯾﻊ</w:t>
      </w:r>
    </w:p>
    <w:p w:rsidR="00444E48" w:rsidRDefault="00444E48" w:rsidP="009906BD">
      <w:pPr>
        <w:pStyle w:val="BodyText"/>
        <w:spacing w:before="39"/>
        <w:jc w:val="both"/>
        <w:rPr>
          <w:b/>
        </w:rPr>
      </w:pPr>
    </w:p>
    <w:p w:rsidR="00444E48" w:rsidRDefault="00444E48" w:rsidP="009906BD">
      <w:pPr>
        <w:pStyle w:val="BodyText"/>
        <w:bidi/>
        <w:spacing w:before="1"/>
        <w:ind w:left="1076" w:right="2230"/>
        <w:jc w:val="both"/>
      </w:pPr>
      <w:r>
        <w:rPr>
          <w:w w:val="98"/>
          <w:rtl/>
        </w:rPr>
        <w:t>اﺗﺒﻊ</w:t>
      </w:r>
      <w:r>
        <w:rPr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وﺳﺎﺋﻞ</w:t>
      </w:r>
      <w:r>
        <w:rPr>
          <w:rtl/>
        </w:rPr>
        <w:t xml:space="preserve"> </w:t>
      </w:r>
      <w:r>
        <w:rPr>
          <w:w w:val="98"/>
          <w:rtl/>
        </w:rPr>
        <w:t>ﻛﺜﯿﺮة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ﻟﺘﺠﻮﯾﻊ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اﻟﺸﻌﺐ</w:t>
      </w:r>
      <w:r>
        <w:rPr>
          <w:rtl/>
        </w:rPr>
        <w:t xml:space="preserve"> </w:t>
      </w:r>
      <w:r>
        <w:rPr>
          <w:w w:val="98"/>
          <w:rtl/>
        </w:rPr>
        <w:t>ﻣﻨﮭﺎ</w:t>
      </w:r>
      <w:r>
        <w:rPr>
          <w:w w:val="98"/>
        </w:rPr>
        <w:t>:</w:t>
      </w:r>
    </w:p>
    <w:p w:rsidR="00444E48" w:rsidRDefault="00444E48" w:rsidP="009906BD">
      <w:pPr>
        <w:pStyle w:val="BodyText"/>
        <w:bidi/>
        <w:spacing w:before="320"/>
        <w:ind w:left="716" w:right="1014"/>
        <w:jc w:val="both"/>
      </w:pPr>
      <w:r>
        <w:rPr>
          <w:w w:val="98"/>
          <w:rtl/>
        </w:rPr>
        <w:t>أ</w:t>
      </w:r>
      <w:r>
        <w:rPr>
          <w:w w:val="98"/>
        </w:rPr>
        <w:t>.</w:t>
      </w:r>
      <w:r>
        <w:rPr>
          <w:spacing w:val="45"/>
          <w:w w:val="150"/>
          <w:rtl/>
        </w:rPr>
        <w:t xml:space="preserve">    </w:t>
      </w:r>
      <w:r>
        <w:rPr>
          <w:w w:val="98"/>
          <w:rtl/>
        </w:rPr>
        <w:t>ﻣﺼﺎدرة</w:t>
      </w:r>
      <w:r>
        <w:rPr>
          <w:spacing w:val="37"/>
          <w:rtl/>
        </w:rPr>
        <w:t xml:space="preserve"> </w:t>
      </w:r>
      <w:r>
        <w:rPr>
          <w:w w:val="98"/>
          <w:rtl/>
        </w:rPr>
        <w:t>أﻣﻮال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اﻟﺘﺠﺎر</w:t>
      </w:r>
      <w:r>
        <w:rPr>
          <w:spacing w:val="38"/>
          <w:rtl/>
        </w:rPr>
        <w:t xml:space="preserve"> </w:t>
      </w:r>
      <w:r>
        <w:rPr>
          <w:w w:val="98"/>
          <w:rtl/>
        </w:rPr>
        <w:t>وﻣﻦ</w:t>
      </w:r>
      <w:r>
        <w:rPr>
          <w:spacing w:val="37"/>
          <w:rtl/>
        </w:rPr>
        <w:t xml:space="preserve"> </w:t>
      </w:r>
      <w:r>
        <w:rPr>
          <w:w w:val="98"/>
          <w:rtl/>
        </w:rPr>
        <w:t>أﻣﺜﻠﺔ</w:t>
      </w:r>
      <w:r>
        <w:rPr>
          <w:spacing w:val="38"/>
          <w:rtl/>
        </w:rPr>
        <w:t xml:space="preserve"> </w:t>
      </w:r>
      <w:r>
        <w:rPr>
          <w:w w:val="98"/>
          <w:rtl/>
        </w:rPr>
        <w:t>ذﻟﻚ</w:t>
      </w:r>
      <w:r>
        <w:rPr>
          <w:spacing w:val="38"/>
          <w:rtl/>
        </w:rPr>
        <w:t xml:space="preserve"> </w:t>
      </w:r>
      <w:r>
        <w:rPr>
          <w:w w:val="98"/>
          <w:rtl/>
        </w:rPr>
        <w:t>ﻣﺼﺎدرة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اﻣﻮال</w:t>
      </w:r>
      <w:r>
        <w:rPr>
          <w:spacing w:val="38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٥۰</w:t>
      </w:r>
      <w:r>
        <w:rPr>
          <w:w w:val="98"/>
        </w:rPr>
        <w:t>)</w:t>
      </w:r>
      <w:r>
        <w:rPr>
          <w:spacing w:val="36"/>
          <w:rtl/>
        </w:rPr>
        <w:t xml:space="preserve"> </w:t>
      </w:r>
      <w:r>
        <w:rPr>
          <w:w w:val="98"/>
          <w:rtl/>
        </w:rPr>
        <w:t>ﺧﻤﺴﯿﻦ</w:t>
      </w:r>
      <w:r>
        <w:rPr>
          <w:spacing w:val="37"/>
          <w:rtl/>
        </w:rPr>
        <w:t xml:space="preserve"> </w:t>
      </w:r>
      <w:r>
        <w:rPr>
          <w:w w:val="98"/>
          <w:rtl/>
        </w:rPr>
        <w:t>رﺟﻞ</w:t>
      </w:r>
      <w:r>
        <w:rPr>
          <w:spacing w:val="36"/>
          <w:rtl/>
        </w:rPr>
        <w:t xml:space="preserve"> </w:t>
      </w:r>
      <w:r>
        <w:rPr>
          <w:w w:val="98"/>
          <w:rtl/>
        </w:rPr>
        <w:t>أﻋﻤﺎل</w:t>
      </w:r>
      <w:r>
        <w:rPr>
          <w:spacing w:val="37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7"/>
          <w:rtl/>
        </w:rPr>
        <w:t xml:space="preserve"> </w:t>
      </w:r>
      <w:r>
        <w:rPr>
          <w:w w:val="98"/>
          <w:rtl/>
        </w:rPr>
        <w:t>ﺑﻐﺪاد</w:t>
      </w:r>
      <w:r>
        <w:rPr>
          <w:spacing w:val="38"/>
          <w:rtl/>
        </w:rPr>
        <w:t xml:space="preserve"> </w:t>
      </w:r>
      <w:r>
        <w:rPr>
          <w:w w:val="98"/>
          <w:rtl/>
        </w:rPr>
        <w:t>،</w:t>
      </w:r>
    </w:p>
    <w:p w:rsidR="00444E48" w:rsidRDefault="00444E48" w:rsidP="009906BD">
      <w:pPr>
        <w:pStyle w:val="BodyText"/>
        <w:bidi/>
        <w:spacing w:before="160"/>
        <w:ind w:left="717" w:right="1014"/>
        <w:jc w:val="both"/>
      </w:pPr>
      <w:r>
        <w:rPr>
          <w:w w:val="98"/>
          <w:rtl/>
        </w:rPr>
        <w:t>واﻟﺒﺼﺮة</w:t>
      </w:r>
      <w:r>
        <w:rPr>
          <w:spacing w:val="44"/>
          <w:rtl/>
        </w:rPr>
        <w:t xml:space="preserve"> </w:t>
      </w:r>
      <w:r>
        <w:rPr>
          <w:w w:val="98"/>
          <w:rtl/>
        </w:rPr>
        <w:t>ﻛـ</w:t>
      </w:r>
      <w:r>
        <w:rPr>
          <w:spacing w:val="-11"/>
          <w:w w:val="9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ﻋﺒﺪ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اﻟﻤﺤﺴﻦ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ﺟﺎر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ﷲ،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وﻣﺤﻤﺪ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ﻋﺒﺪ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اﻟﺤﺴﯿﻦ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ﺟﯿﺘﺎ،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وزﻛﻲ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اﻧﺪراوس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زﯾﺘﻮ،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وﺳﺎﻣﻲ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ﺣﺒﯿﺐ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ﺗﻮﻣﺎس،</w:t>
      </w:r>
    </w:p>
    <w:p w:rsidR="00444E48" w:rsidRDefault="00444E48" w:rsidP="009906BD">
      <w:pPr>
        <w:pStyle w:val="BodyText"/>
        <w:bidi/>
        <w:spacing w:before="162"/>
        <w:ind w:left="717" w:right="1014"/>
        <w:jc w:val="both"/>
      </w:pPr>
      <w:r>
        <w:rPr>
          <w:w w:val="98"/>
          <w:rtl/>
        </w:rPr>
        <w:t>وآﺧﺮﯾﻦ</w:t>
      </w:r>
      <w:r>
        <w:rPr>
          <w:w w:val="98"/>
        </w:rPr>
        <w:t>(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اﻟﻌﺎم</w:t>
      </w:r>
      <w:r>
        <w:rPr>
          <w:spacing w:val="72"/>
          <w:rtl/>
        </w:rPr>
        <w:t xml:space="preserve"> </w:t>
      </w:r>
      <w:r>
        <w:rPr>
          <w:w w:val="98"/>
          <w:rtl/>
        </w:rPr>
        <w:t>۱۹٦۹</w:t>
      </w:r>
      <w:r>
        <w:rPr>
          <w:rtl/>
        </w:rPr>
        <w:t xml:space="preserve"> </w:t>
      </w:r>
      <w:r>
        <w:rPr>
          <w:w w:val="98"/>
          <w:rtl/>
        </w:rPr>
        <w:t>وﻣﺎ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ﺟﺮى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۱۹۹۲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إِﻋﺪام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ﻟﺘﺠﺎر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اﻟﻄﺤﯿﻦ،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وﻗﻄﻊ</w:t>
      </w:r>
      <w:r>
        <w:rPr>
          <w:spacing w:val="1"/>
          <w:rtl/>
        </w:rPr>
        <w:t xml:space="preserve"> </w:t>
      </w:r>
      <w:r>
        <w:rPr>
          <w:w w:val="98"/>
          <w:rtl/>
        </w:rPr>
        <w:t>أﯾﺪي</w:t>
      </w:r>
      <w:r>
        <w:rPr>
          <w:spacing w:val="1"/>
          <w:rtl/>
        </w:rPr>
        <w:t xml:space="preserve"> </w:t>
      </w:r>
      <w:r>
        <w:rPr>
          <w:w w:val="98"/>
          <w:rtl/>
        </w:rPr>
        <w:t>ﺗﺠﺎر</w:t>
      </w:r>
      <w:r>
        <w:rPr>
          <w:rtl/>
        </w:rPr>
        <w:t xml:space="preserve"> </w:t>
      </w:r>
      <w:r>
        <w:rPr>
          <w:w w:val="98"/>
          <w:rtl/>
        </w:rPr>
        <w:t>اﻟﻌﻤﻼت</w:t>
      </w:r>
    </w:p>
    <w:p w:rsidR="00444E48" w:rsidRDefault="00444E48" w:rsidP="009906BD">
      <w:pPr>
        <w:pStyle w:val="BodyText"/>
        <w:bidi/>
        <w:spacing w:before="160" w:line="362" w:lineRule="auto"/>
        <w:ind w:left="716" w:right="1015" w:hanging="1"/>
        <w:jc w:val="both"/>
      </w:pPr>
      <w:r>
        <w:rPr>
          <w:w w:val="98"/>
          <w:rtl/>
        </w:rPr>
        <w:t>اﻟﻨﻘﺪﯾﺔ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وﻣﺼﺎدرة</w:t>
      </w:r>
      <w:r>
        <w:rPr>
          <w:rtl/>
        </w:rPr>
        <w:t xml:space="preserve"> </w:t>
      </w:r>
      <w:r>
        <w:rPr>
          <w:w w:val="98"/>
          <w:rtl/>
        </w:rPr>
        <w:t>اﻣﻮاﻟﮭﻢ</w:t>
      </w:r>
      <w:r>
        <w:rPr>
          <w:rtl/>
        </w:rPr>
        <w:t xml:space="preserve"> </w:t>
      </w:r>
      <w:r>
        <w:rPr>
          <w:w w:val="98"/>
          <w:rtl/>
        </w:rPr>
        <w:t>اﻟﻤﻨﻘﻮﻟﺔ</w:t>
      </w:r>
      <w:r>
        <w:rPr>
          <w:rtl/>
        </w:rPr>
        <w:t xml:space="preserve"> </w:t>
      </w:r>
      <w:r>
        <w:rPr>
          <w:w w:val="98"/>
          <w:rtl/>
        </w:rPr>
        <w:t>وﻏﯿﺮ</w:t>
      </w:r>
      <w:r>
        <w:rPr>
          <w:rtl/>
        </w:rPr>
        <w:t xml:space="preserve"> </w:t>
      </w:r>
      <w:r>
        <w:rPr>
          <w:w w:val="98"/>
          <w:rtl/>
        </w:rPr>
        <w:t>اﻟﻤﻨﻘﻮﻟﺔ،</w:t>
      </w:r>
      <w:r>
        <w:rPr>
          <w:rtl/>
        </w:rPr>
        <w:t xml:space="preserve"> </w:t>
      </w:r>
      <w:r>
        <w:rPr>
          <w:w w:val="98"/>
          <w:rtl/>
        </w:rPr>
        <w:t>وإﺟﺒﺎر</w:t>
      </w:r>
      <w:r>
        <w:rPr>
          <w:rtl/>
        </w:rPr>
        <w:t xml:space="preserve"> </w:t>
      </w:r>
      <w:r>
        <w:rPr>
          <w:w w:val="98"/>
          <w:rtl/>
        </w:rPr>
        <w:t>زوﺟﺎﺗﮭﻢ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ﻋﻠﻰ</w:t>
      </w:r>
      <w:r>
        <w:rPr>
          <w:rtl/>
        </w:rPr>
        <w:t xml:space="preserve"> </w:t>
      </w:r>
      <w:r>
        <w:rPr>
          <w:w w:val="98"/>
          <w:rtl/>
        </w:rPr>
        <w:t>اﻟﻄﻼق،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واﺟﺒﺎر</w:t>
      </w:r>
      <w:r>
        <w:rPr>
          <w:rtl/>
        </w:rPr>
        <w:t xml:space="preserve"> </w:t>
      </w:r>
      <w:r>
        <w:rPr>
          <w:w w:val="98"/>
          <w:rtl/>
        </w:rPr>
        <w:t>ﻋﺸﺎﺋﺮھﻢ</w:t>
      </w:r>
      <w:r>
        <w:rPr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اﻟﺘﺒﺮي ﻣﻨﮭﻢ</w:t>
      </w:r>
      <w:r>
        <w:rPr>
          <w:w w:val="98"/>
        </w:rPr>
        <w:t>.</w:t>
      </w:r>
    </w:p>
    <w:p w:rsidR="00444E48" w:rsidRDefault="00444E48" w:rsidP="009906BD">
      <w:pPr>
        <w:pStyle w:val="BodyText"/>
        <w:bidi/>
        <w:spacing w:before="153"/>
        <w:ind w:left="717" w:right="1014"/>
        <w:jc w:val="both"/>
      </w:pPr>
      <w:r>
        <w:rPr>
          <w:w w:val="98"/>
          <w:rtl/>
        </w:rPr>
        <w:t>ب</w:t>
      </w:r>
      <w:r>
        <w:rPr>
          <w:w w:val="98"/>
        </w:rPr>
        <w:t>.</w:t>
      </w:r>
      <w:r>
        <w:rPr>
          <w:spacing w:val="46"/>
          <w:w w:val="150"/>
          <w:rtl/>
        </w:rPr>
        <w:t xml:space="preserve">   </w:t>
      </w:r>
      <w:r>
        <w:rPr>
          <w:w w:val="98"/>
          <w:rtl/>
        </w:rPr>
        <w:t>ﺗﺨﻔﯿﺾ</w:t>
      </w:r>
      <w:r>
        <w:rPr>
          <w:spacing w:val="1"/>
          <w:rtl/>
        </w:rPr>
        <w:t xml:space="preserve"> </w:t>
      </w:r>
      <w:r>
        <w:rPr>
          <w:w w:val="98"/>
          <w:rtl/>
        </w:rPr>
        <w:t>رواﺗﺐ</w:t>
      </w:r>
      <w:r>
        <w:rPr>
          <w:spacing w:val="1"/>
          <w:rtl/>
        </w:rPr>
        <w:t xml:space="preserve"> </w:t>
      </w:r>
      <w:r>
        <w:rPr>
          <w:w w:val="98"/>
          <w:rtl/>
        </w:rPr>
        <w:t>ﺷﺮﯾﺤﺔ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اﻟﻤﻮظﻔﯿﻦ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ﻋﺪا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اﻟﻤﻮاﻟﯿﻦ</w:t>
      </w:r>
      <w:r>
        <w:rPr>
          <w:rtl/>
        </w:rPr>
        <w:t xml:space="preserve"> </w:t>
      </w:r>
      <w:r>
        <w:rPr>
          <w:w w:val="98"/>
          <w:rtl/>
        </w:rPr>
        <w:t>ﻟﻠﻨﻈﺎم</w:t>
      </w:r>
      <w:r>
        <w:rPr>
          <w:spacing w:val="3"/>
          <w:rtl/>
        </w:rPr>
        <w:t xml:space="preserve"> </w:t>
      </w:r>
      <w:r>
        <w:rPr>
          <w:w w:val="98"/>
          <w:rtl/>
        </w:rPr>
        <w:t>وأﺟﮭﺰﺗﮫ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اﻟﻘﻤﻌﯿﺔ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اﻟﻤﺨﺘﻠﻔﺔ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ﻣﺎ</w:t>
      </w:r>
      <w:r>
        <w:rPr>
          <w:rtl/>
        </w:rPr>
        <w:t xml:space="preserve"> </w:t>
      </w:r>
      <w:r>
        <w:rPr>
          <w:w w:val="98"/>
          <w:rtl/>
        </w:rPr>
        <w:t>أدى</w:t>
      </w:r>
      <w:r>
        <w:rPr>
          <w:rtl/>
        </w:rPr>
        <w:t xml:space="preserve"> </w:t>
      </w:r>
      <w:r>
        <w:rPr>
          <w:w w:val="98"/>
          <w:rtl/>
        </w:rPr>
        <w:t>اﻟﻰ</w:t>
      </w:r>
      <w:r>
        <w:rPr>
          <w:rtl/>
        </w:rPr>
        <w:t xml:space="preserve"> </w:t>
      </w:r>
      <w:r>
        <w:rPr>
          <w:w w:val="98"/>
          <w:rtl/>
        </w:rPr>
        <w:t>اﻧﻌﺪام</w:t>
      </w:r>
    </w:p>
    <w:p w:rsidR="00444E48" w:rsidRDefault="00444E48" w:rsidP="009906BD">
      <w:pPr>
        <w:pStyle w:val="BodyText"/>
        <w:bidi/>
        <w:spacing w:before="162" w:line="360" w:lineRule="auto"/>
        <w:ind w:left="717" w:right="1014"/>
        <w:jc w:val="both"/>
      </w:pPr>
      <w:r>
        <w:rPr>
          <w:w w:val="98"/>
          <w:rtl/>
        </w:rPr>
        <w:t>اﻟﻘﺪرة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اﻟﺸﺮاﺋﯿﺔ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اﻟﻮاﻓﯿﺔ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ﻟﻠﻌﺎﺋﻠﺔ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اﻟﻌﺮاﻗﯿﺔ،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ﻓﺎﻟﻤﻌﻠﻢ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ﻣﺜﻼ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25"/>
          <w:rtl/>
        </w:rPr>
        <w:t xml:space="preserve"> </w:t>
      </w:r>
      <w:r>
        <w:rPr>
          <w:w w:val="98"/>
          <w:rtl/>
        </w:rPr>
        <w:t>ﯾﺘﻘﺎﺿﻰ</w:t>
      </w:r>
      <w:r>
        <w:rPr>
          <w:spacing w:val="25"/>
          <w:rtl/>
        </w:rPr>
        <w:t xml:space="preserve"> </w:t>
      </w:r>
      <w:r>
        <w:rPr>
          <w:w w:val="98"/>
          <w:rtl/>
        </w:rPr>
        <w:t>راﺗﺒﺎ</w:t>
      </w:r>
      <w:r>
        <w:rPr>
          <w:spacing w:val="24"/>
          <w:rtl/>
        </w:rPr>
        <w:t xml:space="preserve"> </w:t>
      </w:r>
      <w:r>
        <w:rPr>
          <w:w w:val="98"/>
          <w:rtl/>
        </w:rPr>
        <w:t>ﺷﮭﺮﯾﺎ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ﻗﺪره</w:t>
      </w:r>
      <w:r>
        <w:rPr>
          <w:w w:val="98"/>
        </w:rPr>
        <w:t>/</w:t>
      </w:r>
      <w:r>
        <w:rPr>
          <w:w w:val="98"/>
          <w:rtl/>
        </w:rPr>
        <w:t>۳۰۰۰</w:t>
      </w:r>
      <w:r>
        <w:rPr>
          <w:w w:val="98"/>
        </w:rPr>
        <w:t>)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ﺛﻼﺛﺔ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آﻻف</w:t>
      </w:r>
      <w:r>
        <w:rPr>
          <w:w w:val="98"/>
        </w:rPr>
        <w:t>(</w:t>
      </w:r>
      <w:r>
        <w:rPr>
          <w:w w:val="98"/>
          <w:rtl/>
        </w:rPr>
        <w:t xml:space="preserve"> دﯾﻨﺎر ﺑﻤﺎ ﯾﻘﻞ ﻋﻦ ﻗﯿﻤﺔ دوﻻر واﺣﺪ، ﻓﻲ ﺣﯿﻦ ﻛﺎن راﺗﺐ ﻋﻀﻮ اﻷﺟﮭﺰة اﻟﻘﻤﻌﯿﺔ وﻣﺨﺼﺼﺎﺗﮫ أﺿﻌﺎف ذﻟﻚ ﺑﻜﺜﯿﺮ</w:t>
      </w:r>
      <w:r>
        <w:rPr>
          <w:w w:val="98"/>
        </w:rPr>
        <w:t>.</w:t>
      </w:r>
    </w:p>
    <w:p w:rsidR="00444E48" w:rsidRDefault="00444E48" w:rsidP="009906BD">
      <w:pPr>
        <w:pStyle w:val="BodyText"/>
        <w:bidi/>
        <w:spacing w:before="160"/>
        <w:ind w:left="717" w:right="1014"/>
        <w:jc w:val="both"/>
      </w:pPr>
      <w:r>
        <w:rPr>
          <w:w w:val="98"/>
          <w:rtl/>
        </w:rPr>
        <w:t>ج</w:t>
      </w:r>
      <w:r>
        <w:rPr>
          <w:w w:val="98"/>
        </w:rPr>
        <w:t>.</w:t>
      </w:r>
      <w:r>
        <w:rPr>
          <w:spacing w:val="60"/>
          <w:w w:val="150"/>
          <w:rtl/>
        </w:rPr>
        <w:t xml:space="preserve">   </w:t>
      </w:r>
      <w:r>
        <w:rPr>
          <w:w w:val="98"/>
          <w:rtl/>
        </w:rPr>
        <w:t>اﻓﺘﻌﺎل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ﺷﺮﻛﺎت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وھﻤﯿﺔ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ﺗﻘﻮم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ﺑﺄﺧﺬ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أﻣﻮال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اﻟﻤﻮاطﻨﯿﻦ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وﻣﺪﺧﺮاﺗﮭﻢ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ﺑﺤﺠﺔ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اﻻﺳﺘﺜﻤﺎر،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ﺛﻢ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اﻟﮭﺮوب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ﺑﺮؤوس</w:t>
      </w:r>
    </w:p>
    <w:p w:rsidR="00444E48" w:rsidRDefault="00444E48" w:rsidP="009906BD">
      <w:pPr>
        <w:pStyle w:val="BodyText"/>
        <w:bidi/>
        <w:spacing w:before="161" w:line="360" w:lineRule="auto"/>
        <w:ind w:left="716" w:right="1017" w:hanging="1"/>
        <w:jc w:val="both"/>
      </w:pPr>
      <w:r>
        <w:rPr>
          <w:w w:val="98"/>
          <w:rtl/>
        </w:rPr>
        <w:t>اﻷﻣﻮال</w:t>
      </w:r>
      <w:r>
        <w:rPr>
          <w:spacing w:val="35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ﺧﺎرج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اﻟﻌﺮاق</w:t>
      </w:r>
      <w:r>
        <w:rPr>
          <w:w w:val="98"/>
        </w:rPr>
        <w:t>.</w:t>
      </w:r>
      <w:r>
        <w:rPr>
          <w:spacing w:val="35"/>
          <w:rtl/>
        </w:rPr>
        <w:t xml:space="preserve"> </w:t>
      </w:r>
      <w:r>
        <w:rPr>
          <w:w w:val="98"/>
          <w:rtl/>
        </w:rPr>
        <w:t>وھﺬه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اﻟﺸﺮﻛﺎت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اﻟﺤﻘﯿﻘﺔ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ﻛﺎﻧﺖ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ﺗﺪﯾﺮھﺎ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اﻟﻤﺨﺎﺑﺮات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اﻟﻌﺮاﻗﯿﺔ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ﺗﺤﺖ</w:t>
      </w:r>
      <w:r>
        <w:rPr>
          <w:spacing w:val="35"/>
          <w:rtl/>
        </w:rPr>
        <w:t xml:space="preserve"> </w:t>
      </w:r>
      <w:r>
        <w:rPr>
          <w:w w:val="98"/>
          <w:rtl/>
        </w:rPr>
        <w:t xml:space="preserve">ﻣﺴﻤﯿﺎت وھﻤﯿﺔ ﻣﺜﻞ </w:t>
      </w:r>
      <w:r>
        <w:rPr>
          <w:w w:val="98"/>
        </w:rPr>
        <w:t>)</w:t>
      </w:r>
      <w:r>
        <w:rPr>
          <w:w w:val="98"/>
          <w:rtl/>
        </w:rPr>
        <w:t>ﺳﺎﻣﻜﻮ</w:t>
      </w:r>
      <w:r>
        <w:rPr>
          <w:w w:val="98"/>
        </w:rPr>
        <w:t>(</w:t>
      </w:r>
      <w:r>
        <w:rPr>
          <w:w w:val="98"/>
          <w:rtl/>
        </w:rPr>
        <w:t xml:space="preserve"> وﻏﯿﺮھﺎ</w:t>
      </w:r>
      <w:r>
        <w:rPr>
          <w:w w:val="98"/>
        </w:rPr>
        <w:t>.</w:t>
      </w:r>
    </w:p>
    <w:p w:rsidR="00444E48" w:rsidRDefault="00444E48" w:rsidP="009906BD">
      <w:pPr>
        <w:pStyle w:val="BodyText"/>
        <w:bidi/>
        <w:spacing w:before="159"/>
        <w:ind w:left="717" w:right="1014"/>
        <w:jc w:val="both"/>
      </w:pPr>
      <w:r>
        <w:rPr>
          <w:w w:val="98"/>
          <w:rtl/>
        </w:rPr>
        <w:t>د</w:t>
      </w:r>
      <w:r>
        <w:rPr>
          <w:w w:val="98"/>
        </w:rPr>
        <w:t>.</w:t>
      </w:r>
      <w:r>
        <w:rPr>
          <w:spacing w:val="69"/>
          <w:rtl/>
        </w:rPr>
        <w:t xml:space="preserve">    </w:t>
      </w:r>
      <w:r>
        <w:rPr>
          <w:w w:val="98"/>
          <w:rtl/>
        </w:rPr>
        <w:t>إﺿﻌﺎف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اﻟﻘﺪرة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اﻟﻨﻘﺪﯾﺔ</w:t>
      </w:r>
      <w:r>
        <w:rPr>
          <w:spacing w:val="27"/>
          <w:rtl/>
        </w:rPr>
        <w:t xml:space="preserve"> </w:t>
      </w:r>
      <w:r>
        <w:rPr>
          <w:w w:val="98"/>
          <w:rtl/>
        </w:rPr>
        <w:t>واﻟﺸﺮاﺋﯿﺔ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ﻟﻠﺪﯾﻨﺎر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ﻧﺘﯿﺠﺔ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اﻟﺴﯿﺎﺳﺎت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اﻟﺨﺎطﺌﺔ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واﻟﺪﺧﻮل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ﺣﺮوب</w:t>
      </w:r>
    </w:p>
    <w:p w:rsidR="00444E48" w:rsidRDefault="00444E48" w:rsidP="009906BD">
      <w:pPr>
        <w:pStyle w:val="BodyText"/>
        <w:bidi/>
        <w:spacing w:before="162"/>
        <w:ind w:left="716" w:right="1014"/>
        <w:jc w:val="both"/>
      </w:pPr>
      <w:r>
        <w:rPr>
          <w:w w:val="98"/>
          <w:rtl/>
        </w:rPr>
        <w:t>ﻋﺒﺜﯿﺔ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واﻟﺘﺴﺒﺐ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ﺑﻔﺮض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اﻟﺤﺼﺎر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اﻻﻗﺘﺼﺎدي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ﻧﺘﯿﺠﺔ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اﺣﺘﻼل</w:t>
      </w:r>
      <w:r>
        <w:rPr>
          <w:spacing w:val="22"/>
          <w:rtl/>
        </w:rPr>
        <w:t xml:space="preserve"> </w:t>
      </w:r>
      <w:r>
        <w:rPr>
          <w:w w:val="98"/>
          <w:rtl/>
        </w:rPr>
        <w:t>دوﻟﺔ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اﻟﻜﻮﯾﺖ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ﺳﺒﺐ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ﻣﻌﺎﻧﺎة</w:t>
      </w:r>
      <w:r>
        <w:rPr>
          <w:spacing w:val="24"/>
          <w:rtl/>
        </w:rPr>
        <w:t xml:space="preserve"> </w:t>
      </w:r>
      <w:r>
        <w:rPr>
          <w:w w:val="98"/>
          <w:rtl/>
        </w:rPr>
        <w:t>طﻮال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ﻋﻘﺪﯾﻦ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ﻣﻦ</w:t>
      </w:r>
    </w:p>
    <w:p w:rsidR="00444E48" w:rsidRDefault="00444E48" w:rsidP="009906BD">
      <w:pPr>
        <w:pStyle w:val="BodyText"/>
        <w:jc w:val="both"/>
        <w:sectPr w:rsidR="00444E48">
          <w:headerReference w:type="default" r:id="rId11"/>
          <w:footerReference w:type="default" r:id="rId12"/>
          <w:pgSz w:w="12240" w:h="15840"/>
          <w:pgMar w:top="1240" w:right="1080" w:bottom="1680" w:left="360" w:header="851" w:footer="1489" w:gutter="0"/>
          <w:cols w:space="720"/>
        </w:sectPr>
      </w:pPr>
    </w:p>
    <w:p w:rsidR="00444E48" w:rsidRDefault="00444E48" w:rsidP="009906BD">
      <w:pPr>
        <w:pStyle w:val="BodyText"/>
        <w:bidi/>
        <w:spacing w:before="186" w:line="360" w:lineRule="auto"/>
        <w:ind w:left="717" w:right="1016" w:hanging="1"/>
        <w:jc w:val="both"/>
      </w:pPr>
      <w:r>
        <w:rPr>
          <w:w w:val="98"/>
          <w:rtl/>
        </w:rPr>
        <w:lastRenderedPageBreak/>
        <w:t>اﻟﺰﻣﻦ</w:t>
      </w:r>
      <w:r>
        <w:rPr>
          <w:w w:val="98"/>
        </w:rPr>
        <w:t>.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ﻓﻘﺒﻞ ﻋﻘﺪي اﻟﺤﺮوب ﻛﺎن ﻟﻠﺪﯾﻨﺎر اﻟﻌﺮاﻗﻲ ﻣﻦ اﻟﻘﯿﻤﺔ اﻟﻨﻘﺪﯾﺔ اﻟﻌﺎﻟﻤﯿﺔ ﻣﺎ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ﯾﻌﺎدل ٥٫۳ دوﻻر، ﺛﻢ ﺑﻠﻎ أدﻧﻰ ﻣﺴﺘﻮى ﻟﮫ ﺑﻌﺪ ﻋﻘﺪي اﻟﺤﺮوب</w:t>
      </w:r>
      <w:r>
        <w:rPr>
          <w:w w:val="98"/>
        </w:rPr>
        <w:t>.</w:t>
      </w:r>
    </w:p>
    <w:p w:rsidR="00444E48" w:rsidRDefault="00444E48" w:rsidP="009906BD">
      <w:pPr>
        <w:pStyle w:val="Heading3"/>
        <w:bidi/>
        <w:spacing w:before="160"/>
        <w:ind w:left="1077" w:right="2230"/>
        <w:jc w:val="both"/>
      </w:pPr>
      <w:r>
        <w:rPr>
          <w:w w:val="98"/>
        </w:rPr>
        <w:t>.</w:t>
      </w:r>
      <w:proofErr w:type="gramStart"/>
      <w:r>
        <w:rPr>
          <w:w w:val="98"/>
          <w:rtl/>
        </w:rPr>
        <w:t>٤</w:t>
      </w:r>
      <w:r>
        <w:rPr>
          <w:spacing w:val="33"/>
          <w:rtl/>
        </w:rPr>
        <w:t xml:space="preserve">  </w:t>
      </w:r>
      <w:r>
        <w:rPr>
          <w:w w:val="98"/>
          <w:rtl/>
        </w:rPr>
        <w:t>آﻟﯿﺔ</w:t>
      </w:r>
      <w:proofErr w:type="gramEnd"/>
      <w:r>
        <w:rPr>
          <w:spacing w:val="1"/>
          <w:rtl/>
        </w:rPr>
        <w:t xml:space="preserve"> </w:t>
      </w:r>
      <w:r>
        <w:rPr>
          <w:w w:val="98"/>
          <w:rtl/>
        </w:rPr>
        <w:t>اﻟﻀﻐﻂ</w:t>
      </w:r>
      <w:r>
        <w:rPr>
          <w:rtl/>
        </w:rPr>
        <w:t xml:space="preserve"> </w:t>
      </w:r>
      <w:r>
        <w:rPr>
          <w:w w:val="98"/>
          <w:rtl/>
        </w:rPr>
        <w:t>واﻟﻌﻘﺎب</w:t>
      </w:r>
      <w:r>
        <w:rPr>
          <w:rtl/>
        </w:rPr>
        <w:t xml:space="preserve"> </w:t>
      </w:r>
      <w:r>
        <w:rPr>
          <w:w w:val="98"/>
          <w:rtl/>
        </w:rPr>
        <w:t>اﻟﻨﻔﺴﻲ</w:t>
      </w:r>
      <w:r>
        <w:rPr>
          <w:w w:val="98"/>
        </w:rPr>
        <w:t>:</w:t>
      </w:r>
    </w:p>
    <w:p w:rsidR="00444E48" w:rsidRDefault="00444E48" w:rsidP="009906BD">
      <w:pPr>
        <w:pStyle w:val="BodyText"/>
        <w:spacing w:before="40"/>
        <w:jc w:val="both"/>
        <w:rPr>
          <w:b/>
        </w:rPr>
      </w:pPr>
    </w:p>
    <w:p w:rsidR="00444E48" w:rsidRDefault="00444E48" w:rsidP="009906BD">
      <w:pPr>
        <w:pStyle w:val="BodyText"/>
        <w:bidi/>
        <w:ind w:left="1216" w:right="2230"/>
        <w:jc w:val="both"/>
      </w:pPr>
      <w:r>
        <w:rPr>
          <w:w w:val="98"/>
          <w:rtl/>
        </w:rPr>
        <w:t>ﻟﻘﺪ</w:t>
      </w:r>
      <w:r>
        <w:rPr>
          <w:rtl/>
        </w:rPr>
        <w:t xml:space="preserve"> </w:t>
      </w:r>
      <w:r>
        <w:rPr>
          <w:w w:val="98"/>
          <w:rtl/>
        </w:rPr>
        <w:t>ﺗﻨﻮﻋﺖ</w:t>
      </w:r>
      <w:r>
        <w:rPr>
          <w:spacing w:val="1"/>
          <w:rtl/>
        </w:rPr>
        <w:t xml:space="preserve"> </w:t>
      </w:r>
      <w:r>
        <w:rPr>
          <w:w w:val="98"/>
          <w:rtl/>
        </w:rPr>
        <w:t>أﺳﺎﻟﯿﺐ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اﻟﻀﻐﻂ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واﻟﻌﻘﺎب</w:t>
      </w:r>
      <w:r>
        <w:rPr>
          <w:rtl/>
        </w:rPr>
        <w:t xml:space="preserve"> </w:t>
      </w:r>
      <w:r>
        <w:rPr>
          <w:w w:val="98"/>
          <w:rtl/>
        </w:rPr>
        <w:t>اﻟﻨﻔﺴﻲ</w:t>
      </w:r>
      <w:r>
        <w:rPr>
          <w:rtl/>
        </w:rPr>
        <w:t xml:space="preserve"> </w:t>
      </w:r>
      <w:r>
        <w:rPr>
          <w:w w:val="98"/>
          <w:rtl/>
        </w:rPr>
        <w:t>وﻟﻌﻞ</w:t>
      </w:r>
      <w:r>
        <w:rPr>
          <w:spacing w:val="1"/>
          <w:rtl/>
        </w:rPr>
        <w:t xml:space="preserve"> </w:t>
      </w:r>
      <w:r>
        <w:rPr>
          <w:w w:val="98"/>
          <w:rtl/>
        </w:rPr>
        <w:t>أظﮭﺮ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ﺷﺎھﺪ</w:t>
      </w:r>
      <w:r>
        <w:rPr>
          <w:rtl/>
        </w:rPr>
        <w:t xml:space="preserve"> </w:t>
      </w:r>
      <w:r>
        <w:rPr>
          <w:w w:val="98"/>
          <w:rtl/>
        </w:rPr>
        <w:t>ﻟﮭﺎ</w:t>
      </w:r>
      <w:r>
        <w:rPr>
          <w:w w:val="98"/>
        </w:rPr>
        <w:t>:</w:t>
      </w:r>
    </w:p>
    <w:p w:rsidR="00444E48" w:rsidRDefault="00444E48" w:rsidP="009906BD">
      <w:pPr>
        <w:pStyle w:val="BodyText"/>
        <w:bidi/>
        <w:spacing w:before="320"/>
        <w:ind w:left="716" w:right="1014"/>
        <w:jc w:val="both"/>
      </w:pPr>
      <w:r>
        <w:rPr>
          <w:w w:val="98"/>
          <w:rtl/>
        </w:rPr>
        <w:t>أ</w:t>
      </w:r>
      <w:r>
        <w:rPr>
          <w:w w:val="98"/>
        </w:rPr>
        <w:t>.</w:t>
      </w:r>
      <w:r>
        <w:rPr>
          <w:spacing w:val="47"/>
          <w:rtl/>
        </w:rPr>
        <w:t xml:space="preserve">  </w:t>
      </w:r>
      <w:r>
        <w:rPr>
          <w:w w:val="98"/>
          <w:rtl/>
        </w:rPr>
        <w:t>ﻣﺎ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ﯾﺠﺮي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اﻟﺴﺠﻮن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واﻟﻤﻌﺘﻘﻼت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اذ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اﻟﻤﻌﺘﻘﻞ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ﻻ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ﯾﺮﺿﺦ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ﻟﻮﺳﺎﺋﻞ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اﻧﺘﺰاع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اﻻﻋﺘﺮاﻓﺎت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ﯾﻌﺬب</w:t>
      </w:r>
    </w:p>
    <w:p w:rsidR="00444E48" w:rsidRDefault="00444E48" w:rsidP="009906BD">
      <w:pPr>
        <w:pStyle w:val="BodyText"/>
        <w:bidi/>
        <w:spacing w:before="162" w:line="360" w:lineRule="auto"/>
        <w:ind w:left="716" w:right="1015" w:hanging="1"/>
        <w:jc w:val="both"/>
      </w:pPr>
      <w:r>
        <w:rPr>
          <w:w w:val="98"/>
          <w:rtl/>
        </w:rPr>
        <w:t>ﺑﺠﻠﺐ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ﺑﻨﺎﺗﮫ</w:t>
      </w:r>
      <w:r>
        <w:rPr>
          <w:spacing w:val="25"/>
          <w:rtl/>
        </w:rPr>
        <w:t xml:space="preserve"> </w:t>
      </w:r>
      <w:r>
        <w:rPr>
          <w:w w:val="98"/>
          <w:rtl/>
        </w:rPr>
        <w:t>وزوﺟﮫ</w:t>
      </w:r>
      <w:r>
        <w:rPr>
          <w:spacing w:val="25"/>
          <w:rtl/>
        </w:rPr>
        <w:t xml:space="preserve"> </w:t>
      </w:r>
      <w:r>
        <w:rPr>
          <w:w w:val="98"/>
          <w:rtl/>
        </w:rPr>
        <w:t>وﺗﻌﺮﯾﻀﮭﻦ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ﻟﻼﻏﺘﺼﺎب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ﻣﺮأى</w:t>
      </w:r>
      <w:r>
        <w:rPr>
          <w:spacing w:val="25"/>
          <w:rtl/>
        </w:rPr>
        <w:t xml:space="preserve"> </w:t>
      </w:r>
      <w:r>
        <w:rPr>
          <w:w w:val="98"/>
          <w:rtl/>
        </w:rPr>
        <w:t>وﻣﺴﻤﻊ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ﻣﻨﮫ</w:t>
      </w:r>
      <w:r>
        <w:rPr>
          <w:spacing w:val="25"/>
          <w:rtl/>
        </w:rPr>
        <w:t xml:space="preserve"> </w:t>
      </w:r>
      <w:r>
        <w:rPr>
          <w:w w:val="98"/>
          <w:rtl/>
        </w:rPr>
        <w:t>إذﻻﻻ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ﻟﮫ،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واﻧﺘﺰاﻋﺎ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ﻟﻼﻋﺘﺮاﻓﺎت</w:t>
      </w:r>
      <w:r>
        <w:rPr>
          <w:spacing w:val="26"/>
          <w:rtl/>
        </w:rPr>
        <w:t xml:space="preserve"> </w:t>
      </w:r>
      <w:r>
        <w:rPr>
          <w:w w:val="98"/>
          <w:rtl/>
        </w:rPr>
        <w:t xml:space="preserve">ﺑﮭﺬه </w:t>
      </w:r>
      <w:r>
        <w:rPr>
          <w:w w:val="97"/>
          <w:rtl/>
        </w:rPr>
        <w:t>اﻟﻄﺮﯾﻘﺔ اﻟﻘﺎھﺮة أﺧﻼﻗﯿﺎ</w:t>
      </w:r>
      <w:r>
        <w:rPr>
          <w:w w:val="97"/>
        </w:rPr>
        <w:t>.</w:t>
      </w:r>
    </w:p>
    <w:p w:rsidR="00444E48" w:rsidRDefault="00444E48" w:rsidP="009906BD">
      <w:pPr>
        <w:pStyle w:val="BodyText"/>
        <w:bidi/>
        <w:spacing w:line="360" w:lineRule="auto"/>
        <w:ind w:left="715" w:right="1014"/>
        <w:jc w:val="both"/>
      </w:pPr>
      <w:r>
        <w:rPr>
          <w:w w:val="98"/>
          <w:rtl/>
        </w:rPr>
        <w:t>ب</w:t>
      </w:r>
      <w:r>
        <w:rPr>
          <w:w w:val="98"/>
        </w:rPr>
        <w:t>.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اﻋﺘﻘﺎل اﻟﻮاﻟﺪﯾﻦ أو أﺣﺪھﻤﺎ إرﻏﺎﻣﺎ ﻟﻤﻦ ﯾﻌﺎرض اﻟﻨﻈﺎم ﺑﻌﺪم اﻻﻧﺨﺮاط ﻓﻲ ﺻﻔﻮف ﺗﻨﻈﯿﻤﺎﺗﮫ اﻟﻌﺴﻜﺮﯾﺔ، ﻓﯿﺨﺘﺎر اﻟﺘﺨﻔﻲ ﺑﺪﻻ ﻋﻦ اﻟﻈﮭﻮر ﺧﺸﯿﺔ إﺟﺒﺎره ﻋﻠﻰ ھﺬا اﻻﻧﺨﺮاط</w:t>
      </w:r>
      <w:r>
        <w:rPr>
          <w:w w:val="98"/>
        </w:rPr>
        <w:t>.</w:t>
      </w:r>
    </w:p>
    <w:p w:rsidR="00444E48" w:rsidRDefault="00444E48" w:rsidP="009906BD">
      <w:pPr>
        <w:pStyle w:val="BodyText"/>
        <w:bidi/>
        <w:ind w:left="715" w:right="1014"/>
        <w:jc w:val="both"/>
      </w:pPr>
      <w:r>
        <w:rPr>
          <w:w w:val="98"/>
          <w:rtl/>
        </w:rPr>
        <w:t>ج</w:t>
      </w:r>
      <w:r>
        <w:rPr>
          <w:w w:val="98"/>
        </w:rPr>
        <w:t>.</w:t>
      </w:r>
      <w:r>
        <w:rPr>
          <w:spacing w:val="66"/>
          <w:rtl/>
        </w:rPr>
        <w:t xml:space="preserve"> </w:t>
      </w:r>
      <w:r>
        <w:rPr>
          <w:w w:val="98"/>
          <w:rtl/>
        </w:rPr>
        <w:t>ﺗﻌﺮﯾﺾ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اﻟﻤﻤﺘﻠﻜﺎت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اﻟﺸﺨﺼﯿﺔ</w:t>
      </w:r>
      <w:r>
        <w:rPr>
          <w:spacing w:val="-14"/>
          <w:w w:val="98"/>
          <w:rtl/>
        </w:rPr>
        <w:t xml:space="preserve"> </w:t>
      </w:r>
      <w:r>
        <w:rPr>
          <w:w w:val="98"/>
          <w:rtl/>
        </w:rPr>
        <w:t>ﻛﺎﻟﺒﯿﻮت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واﻟﺴﻠﻊ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اﻟﺘﺠﺎرﯾﺔ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اﻟﻤﺤﺎل</w:t>
      </w:r>
      <w:r>
        <w:rPr>
          <w:spacing w:val="-14"/>
          <w:w w:val="98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-14"/>
          <w:w w:val="98"/>
          <w:rtl/>
        </w:rPr>
        <w:t xml:space="preserve"> </w:t>
      </w:r>
      <w:r>
        <w:rPr>
          <w:w w:val="98"/>
          <w:rtl/>
        </w:rPr>
        <w:t>ظﺎھﺮة</w:t>
      </w:r>
      <w:r>
        <w:rPr>
          <w:spacing w:val="-14"/>
          <w:w w:val="9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اﻟﻔﺮھﻮد</w:t>
      </w:r>
      <w:r>
        <w:rPr>
          <w:w w:val="98"/>
        </w:rPr>
        <w:t>(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ﻗﮭﺮا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ﻷﺻﺤﺎﺑﮭﺎ</w:t>
      </w:r>
      <w:r>
        <w:rPr>
          <w:rFonts w:hint="cs"/>
          <w:w w:val="98"/>
          <w:rtl/>
        </w:rPr>
        <w:t xml:space="preserve"> الذين لا يولون النظام</w:t>
      </w:r>
    </w:p>
    <w:p w:rsidR="00B47C7E" w:rsidRDefault="00B47C7E" w:rsidP="00B47C7E">
      <w:pPr>
        <w:pStyle w:val="Heading3"/>
        <w:bidi/>
        <w:spacing w:before="0"/>
        <w:ind w:left="1077" w:right="2230"/>
        <w:jc w:val="left"/>
      </w:pPr>
      <w:r>
        <w:rPr>
          <w:w w:val="98"/>
          <w:rtl/>
        </w:rPr>
        <w:t>آﻟﯿﺔ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ﺟﺮﯾﻤﺔ</w:t>
      </w:r>
      <w:r>
        <w:rPr>
          <w:rtl/>
        </w:rPr>
        <w:t xml:space="preserve"> </w:t>
      </w:r>
      <w:r>
        <w:rPr>
          <w:w w:val="98"/>
          <w:rtl/>
        </w:rPr>
        <w:t>اﻟﺘﻄﮭﯿﺮ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اﻟﻌﺮﻗﻲ</w:t>
      </w:r>
      <w:r>
        <w:rPr>
          <w:spacing w:val="-2"/>
          <w:rtl/>
        </w:rPr>
        <w:t xml:space="preserve"> </w:t>
      </w:r>
      <w:r>
        <w:rPr>
          <w:w w:val="98"/>
          <w:rtl/>
        </w:rPr>
        <w:t>واﻟﻤﺬھﺒﻲ</w:t>
      </w:r>
      <w:r>
        <w:rPr>
          <w:w w:val="98"/>
        </w:rPr>
        <w:t>:</w:t>
      </w:r>
    </w:p>
    <w:p w:rsidR="00B47C7E" w:rsidRDefault="00B47C7E" w:rsidP="00B47C7E">
      <w:pPr>
        <w:pStyle w:val="BodyText"/>
        <w:spacing w:before="38"/>
        <w:jc w:val="left"/>
        <w:rPr>
          <w:b/>
        </w:rPr>
      </w:pPr>
    </w:p>
    <w:p w:rsidR="00B47C7E" w:rsidRDefault="00B47C7E" w:rsidP="00B47C7E">
      <w:pPr>
        <w:pStyle w:val="BodyText"/>
        <w:bidi/>
        <w:spacing w:before="1" w:line="360" w:lineRule="auto"/>
        <w:ind w:left="357" w:right="1013" w:firstLine="998"/>
        <w:jc w:val="left"/>
      </w:pPr>
      <w:r>
        <w:rPr>
          <w:w w:val="98"/>
          <w:rtl/>
        </w:rPr>
        <w:t xml:space="preserve">ﻗﺎم اﻟﻨﻈﺎم اﻟﺒﻌﺜﻲ ﺑﻌﻤﻠﯿﺔ ﺗﻄﮭﯿﺮ </w:t>
      </w:r>
      <w:r>
        <w:rPr>
          <w:w w:val="98"/>
        </w:rPr>
        <w:t>)</w:t>
      </w:r>
      <w:r>
        <w:rPr>
          <w:w w:val="98"/>
          <w:rtl/>
        </w:rPr>
        <w:t>ﻋﺮﻗﻲ، وﻣﺬھﺒﻲ، وﻗﻮﻣﻲ</w:t>
      </w:r>
      <w:r>
        <w:rPr>
          <w:w w:val="98"/>
        </w:rPr>
        <w:t>(</w:t>
      </w:r>
      <w:r>
        <w:rPr>
          <w:w w:val="98"/>
          <w:rtl/>
        </w:rPr>
        <w:t xml:space="preserve"> وﻣﻦ أظﮭﺮ أﻣﺜﻠﺘﮭﺎ ﻣﺎ ﺟﺮى ﻋﻠﻰ اﻟﻜﺮد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اﻟﻔﯿﻠﯿﯿﻦ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ﺗﮭﺠﯿﺮ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وﻣﻼﺣﻘﺔ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واﻋﺘﻘﺎل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وإِﻋﺪاﻣﺎت</w:t>
      </w:r>
      <w:r>
        <w:rPr>
          <w:spacing w:val="13"/>
          <w:rtl/>
        </w:rPr>
        <w:t xml:space="preserve"> </w:t>
      </w:r>
      <w:r>
        <w:rPr>
          <w:w w:val="98"/>
          <w:rtl/>
        </w:rPr>
        <w:t>طﺎﻟﺖ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اﻟﺮﺟﺎل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واﻟﻨﺴﺎء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واﻻطﻔﺎل</w:t>
      </w:r>
      <w:r>
        <w:rPr>
          <w:spacing w:val="11"/>
          <w:rtl/>
        </w:rPr>
        <w:t xml:space="preserve"> </w:t>
      </w:r>
      <w:r>
        <w:rPr>
          <w:w w:val="98"/>
          <w:rtl/>
        </w:rPr>
        <w:t>واﻟﺸﯿﻮخ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ﺣﺪ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ﺳﻮاء،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وﻣﺎ</w:t>
      </w:r>
    </w:p>
    <w:p w:rsidR="00B47C7E" w:rsidRDefault="00B47C7E" w:rsidP="00B47C7E">
      <w:pPr>
        <w:pStyle w:val="BodyText"/>
        <w:bidi/>
        <w:ind w:left="356" w:right="1014"/>
        <w:jc w:val="left"/>
      </w:pPr>
      <w:r>
        <w:rPr>
          <w:w w:val="98"/>
          <w:rtl/>
        </w:rPr>
        <w:t>ﺟﺮى</w:t>
      </w:r>
      <w:r>
        <w:rPr>
          <w:spacing w:val="51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51"/>
          <w:rtl/>
        </w:rPr>
        <w:t xml:space="preserve"> </w:t>
      </w:r>
      <w:r>
        <w:rPr>
          <w:w w:val="98"/>
          <w:rtl/>
        </w:rPr>
        <w:t>اﻟﻤﻜﻮن</w:t>
      </w:r>
      <w:r>
        <w:rPr>
          <w:spacing w:val="50"/>
          <w:rtl/>
        </w:rPr>
        <w:t xml:space="preserve"> </w:t>
      </w:r>
      <w:r>
        <w:rPr>
          <w:w w:val="98"/>
          <w:rtl/>
        </w:rPr>
        <w:t>اﻟﺘﺮﻛﻤﺎﻧﻲ</w:t>
      </w:r>
      <w:r>
        <w:rPr>
          <w:spacing w:val="50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50"/>
          <w:rtl/>
        </w:rPr>
        <w:t xml:space="preserve"> </w:t>
      </w:r>
      <w:r>
        <w:rPr>
          <w:w w:val="98"/>
          <w:rtl/>
        </w:rPr>
        <w:t>اﺳﺘﮭﺪف</w:t>
      </w:r>
      <w:r>
        <w:rPr>
          <w:spacing w:val="50"/>
          <w:rtl/>
        </w:rPr>
        <w:t xml:space="preserve"> </w:t>
      </w:r>
      <w:r>
        <w:rPr>
          <w:w w:val="98"/>
          <w:rtl/>
        </w:rPr>
        <w:t>ﻗﯿﺎداﺗﮫ</w:t>
      </w:r>
      <w:r>
        <w:rPr>
          <w:spacing w:val="53"/>
          <w:rtl/>
        </w:rPr>
        <w:t xml:space="preserve"> </w:t>
      </w:r>
      <w:r>
        <w:rPr>
          <w:w w:val="98"/>
          <w:rtl/>
        </w:rPr>
        <w:t>اﻟﺴﯿﺎﺳﯿﺔ</w:t>
      </w:r>
      <w:r>
        <w:rPr>
          <w:spacing w:val="52"/>
          <w:rtl/>
        </w:rPr>
        <w:t xml:space="preserve"> </w:t>
      </w:r>
      <w:r>
        <w:rPr>
          <w:w w:val="98"/>
          <w:rtl/>
        </w:rPr>
        <w:t>وﺷﺒﺎﺑﮫ</w:t>
      </w:r>
      <w:r>
        <w:rPr>
          <w:spacing w:val="51"/>
          <w:rtl/>
        </w:rPr>
        <w:t xml:space="preserve"> </w:t>
      </w:r>
      <w:r>
        <w:rPr>
          <w:w w:val="98"/>
          <w:rtl/>
        </w:rPr>
        <w:t>اﻟﻤﺆﻣﻦ</w:t>
      </w:r>
      <w:r>
        <w:rPr>
          <w:spacing w:val="51"/>
          <w:rtl/>
        </w:rPr>
        <w:t xml:space="preserve"> </w:t>
      </w:r>
      <w:r>
        <w:rPr>
          <w:w w:val="98"/>
          <w:rtl/>
        </w:rPr>
        <w:t>ﺑﺎﻹِﻋﺪام</w:t>
      </w:r>
      <w:r>
        <w:rPr>
          <w:spacing w:val="51"/>
          <w:rtl/>
        </w:rPr>
        <w:t xml:space="preserve"> </w:t>
      </w:r>
      <w:r>
        <w:rPr>
          <w:w w:val="98"/>
          <w:rtl/>
        </w:rPr>
        <w:t>واﻻﻏﺘﯿﺎل</w:t>
      </w:r>
      <w:r>
        <w:rPr>
          <w:spacing w:val="50"/>
          <w:rtl/>
        </w:rPr>
        <w:t xml:space="preserve"> </w:t>
      </w:r>
      <w:r>
        <w:rPr>
          <w:w w:val="98"/>
          <w:rtl/>
        </w:rPr>
        <w:t>واﻟﺴﺠﻦ</w:t>
      </w:r>
    </w:p>
    <w:p w:rsidR="00B47C7E" w:rsidRDefault="00B47C7E" w:rsidP="00B47C7E">
      <w:pPr>
        <w:pStyle w:val="BodyText"/>
        <w:bidi/>
        <w:spacing w:before="163"/>
        <w:ind w:left="358" w:right="1490"/>
        <w:jc w:val="left"/>
      </w:pPr>
      <w:r>
        <w:rPr>
          <w:w w:val="98"/>
          <w:rtl/>
        </w:rPr>
        <w:t>واﻟﺘﮭﺠﯿﺮ</w:t>
      </w:r>
      <w:r>
        <w:rPr>
          <w:spacing w:val="3"/>
          <w:rtl/>
        </w:rPr>
        <w:t xml:space="preserve"> </w:t>
      </w:r>
      <w:r>
        <w:rPr>
          <w:w w:val="98"/>
          <w:rtl/>
        </w:rPr>
        <w:t>واﻹﺧﻔﺎء،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واﻟﻤﻜﻮن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اﻟﺸﺒﻜﻲ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إذ</w:t>
      </w:r>
      <w:r>
        <w:rPr>
          <w:spacing w:val="4"/>
          <w:rtl/>
        </w:rPr>
        <w:t xml:space="preserve"> </w:t>
      </w:r>
      <w:r>
        <w:rPr>
          <w:w w:val="98"/>
          <w:rtl/>
        </w:rPr>
        <w:t>ﻋﻤﺪ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1"/>
          <w:rtl/>
        </w:rPr>
        <w:t xml:space="preserve"> </w:t>
      </w:r>
      <w:r>
        <w:rPr>
          <w:w w:val="98"/>
          <w:rtl/>
        </w:rPr>
        <w:t>ﺗﮭﺪﯾﻢ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اﻟﻘﺮى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واﻟﺘﮭﺠﯿﺮ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اﻟﻮﺳﻂ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واﻟﺠﻨﻮب</w:t>
      </w:r>
      <w:r>
        <w:rPr>
          <w:w w:val="98"/>
        </w:rPr>
        <w:t>.</w:t>
      </w:r>
    </w:p>
    <w:p w:rsidR="00B47C7E" w:rsidRDefault="00B47C7E" w:rsidP="00B47C7E">
      <w:pPr>
        <w:pStyle w:val="BodyText"/>
        <w:jc w:val="left"/>
        <w:sectPr w:rsidR="00B47C7E">
          <w:headerReference w:type="default" r:id="rId13"/>
          <w:footerReference w:type="default" r:id="rId14"/>
          <w:pgSz w:w="12240" w:h="15840"/>
          <w:pgMar w:top="1240" w:right="1080" w:bottom="1520" w:left="360" w:header="851" w:footer="1327" w:gutter="0"/>
          <w:cols w:space="720"/>
        </w:sectPr>
      </w:pPr>
    </w:p>
    <w:p w:rsidR="00B47C7E" w:rsidRDefault="00B47C7E" w:rsidP="00B47C7E">
      <w:pPr>
        <w:pStyle w:val="Heading3"/>
        <w:bidi/>
        <w:ind w:left="1078" w:right="2230"/>
        <w:jc w:val="left"/>
      </w:pPr>
      <w:r>
        <w:rPr>
          <w:w w:val="97"/>
        </w:rPr>
        <w:lastRenderedPageBreak/>
        <w:t>.</w:t>
      </w:r>
      <w:r>
        <w:rPr>
          <w:w w:val="97"/>
          <w:rtl/>
        </w:rPr>
        <w:t>٦</w:t>
      </w:r>
      <w:r>
        <w:rPr>
          <w:spacing w:val="71"/>
          <w:rtl/>
        </w:rPr>
        <w:t xml:space="preserve"> </w:t>
      </w:r>
      <w:r>
        <w:rPr>
          <w:w w:val="97"/>
          <w:rtl/>
        </w:rPr>
        <w:t>آﻟﯿﺔ</w:t>
      </w:r>
      <w:r>
        <w:rPr>
          <w:spacing w:val="4"/>
          <w:rtl/>
        </w:rPr>
        <w:t xml:space="preserve"> </w:t>
      </w:r>
      <w:r>
        <w:rPr>
          <w:w w:val="97"/>
          <w:rtl/>
        </w:rPr>
        <w:t>اﻹﻓﻘﺎر</w:t>
      </w:r>
      <w:r>
        <w:rPr>
          <w:spacing w:val="4"/>
          <w:rtl/>
        </w:rPr>
        <w:t xml:space="preserve"> </w:t>
      </w:r>
      <w:r>
        <w:rPr>
          <w:w w:val="97"/>
          <w:rtl/>
        </w:rPr>
        <w:t>اﻟﻌﻠﻤﻲ</w:t>
      </w:r>
      <w:r>
        <w:rPr>
          <w:spacing w:val="2"/>
          <w:rtl/>
        </w:rPr>
        <w:t xml:space="preserve"> </w:t>
      </w:r>
      <w:r>
        <w:rPr>
          <w:w w:val="97"/>
          <w:rtl/>
        </w:rPr>
        <w:t>واﻟﺜﻘﺎﻓﻲ</w:t>
      </w:r>
      <w:r>
        <w:rPr>
          <w:w w:val="97"/>
        </w:rPr>
        <w:t>:</w:t>
      </w:r>
    </w:p>
    <w:p w:rsidR="00B47C7E" w:rsidRDefault="00B47C7E" w:rsidP="00B47C7E">
      <w:pPr>
        <w:pStyle w:val="BodyText"/>
        <w:spacing w:before="39"/>
        <w:jc w:val="left"/>
        <w:rPr>
          <w:b/>
        </w:rPr>
      </w:pPr>
    </w:p>
    <w:p w:rsidR="00B47C7E" w:rsidRDefault="00B47C7E" w:rsidP="00B47C7E">
      <w:pPr>
        <w:pStyle w:val="BodyText"/>
        <w:bidi/>
        <w:spacing w:line="360" w:lineRule="auto"/>
        <w:ind w:left="355" w:right="1013" w:firstLine="1000"/>
        <w:jc w:val="left"/>
      </w:pPr>
      <w:r>
        <w:rPr>
          <w:w w:val="98"/>
          <w:rtl/>
        </w:rPr>
        <w:t>ﻗﺎم</w:t>
      </w:r>
      <w:r>
        <w:rPr>
          <w:spacing w:val="39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39"/>
          <w:rtl/>
        </w:rPr>
        <w:t xml:space="preserve"> </w:t>
      </w:r>
      <w:r>
        <w:rPr>
          <w:w w:val="98"/>
          <w:rtl/>
        </w:rPr>
        <w:t>ﺑﺄﻛﺒﺮ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ﻋﻤﻠﯿﺔ</w:t>
      </w:r>
      <w:r>
        <w:rPr>
          <w:spacing w:val="39"/>
          <w:rtl/>
        </w:rPr>
        <w:t xml:space="preserve"> </w:t>
      </w:r>
      <w:r>
        <w:rPr>
          <w:w w:val="98"/>
          <w:rtl/>
        </w:rPr>
        <w:t>ﺗﻔﺮﯾﻎ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واﻓﻘﺎر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ﻋﻠﻤﻲ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وﺛﻘﺎﻓﻲ</w:t>
      </w:r>
      <w:r>
        <w:rPr>
          <w:spacing w:val="39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8"/>
          <w:rtl/>
        </w:rPr>
        <w:t xml:space="preserve"> </w:t>
      </w:r>
      <w:r>
        <w:rPr>
          <w:w w:val="98"/>
          <w:rtl/>
        </w:rPr>
        <w:t>اﻟﺘﺎرﯾﺦ</w:t>
      </w:r>
      <w:r>
        <w:rPr>
          <w:spacing w:val="39"/>
          <w:rtl/>
        </w:rPr>
        <w:t xml:space="preserve"> </w:t>
      </w:r>
      <w:r>
        <w:rPr>
          <w:w w:val="98"/>
          <w:rtl/>
        </w:rPr>
        <w:t>ﻷﻋﺮق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ﺷﻌﺐ</w:t>
      </w:r>
      <w:r>
        <w:rPr>
          <w:spacing w:val="39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9"/>
          <w:rtl/>
        </w:rPr>
        <w:t xml:space="preserve"> </w:t>
      </w:r>
      <w:r>
        <w:rPr>
          <w:w w:val="98"/>
          <w:rtl/>
        </w:rPr>
        <w:t>ﺷﻌﻮب اﻻرض</w:t>
      </w:r>
      <w:r>
        <w:rPr>
          <w:rtl/>
        </w:rPr>
        <w:t xml:space="preserve"> </w:t>
      </w:r>
      <w:r>
        <w:rPr>
          <w:w w:val="98"/>
          <w:rtl/>
        </w:rPr>
        <w:t>ﺗﻤﺜﻠﺖ</w:t>
      </w:r>
      <w:r>
        <w:rPr>
          <w:rtl/>
        </w:rPr>
        <w:t xml:space="preserve"> </w:t>
      </w:r>
      <w:r>
        <w:rPr>
          <w:w w:val="98"/>
          <w:rtl/>
        </w:rPr>
        <w:t>ﺑﺎﻟﺘﻘﺘﯿﻞ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واﻟﺘﮭﺠﯿﺮ</w:t>
      </w:r>
      <w:r>
        <w:rPr>
          <w:spacing w:val="26"/>
          <w:rtl/>
        </w:rPr>
        <w:t xml:space="preserve"> </w:t>
      </w:r>
      <w:r>
        <w:rPr>
          <w:w w:val="98"/>
          <w:rtl/>
        </w:rPr>
        <w:t>إﻓﺮاﻏﺎ ﻟﻠﺤﻮزة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اﻟﻌﻠﻤﯿﺔ</w:t>
      </w:r>
      <w:r>
        <w:rPr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ﻋﻠﻤﺎﺋﮭﺎ</w:t>
      </w:r>
      <w:r>
        <w:rPr>
          <w:rtl/>
        </w:rPr>
        <w:t xml:space="preserve"> </w:t>
      </w:r>
      <w:r>
        <w:rPr>
          <w:w w:val="98"/>
          <w:rtl/>
        </w:rPr>
        <w:t>وطﻠﺒﺘﮭﺎ،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وﻟﻠﺠﺎﻣﻌﺎت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ﻧﺨﺒﮭﺎ</w:t>
      </w:r>
      <w:r>
        <w:rPr>
          <w:rtl/>
        </w:rPr>
        <w:t xml:space="preserve"> </w:t>
      </w:r>
      <w:r>
        <w:rPr>
          <w:w w:val="98"/>
          <w:rtl/>
        </w:rPr>
        <w:t>وﻛﻔﺎءاﺗﮭﺎ وﻛﺬﻟﻚ ﻣﺎ ﺟﺮى ﻋﻠﻰ اﻟﻤﮭﻨﺪﺳﯿﻦ واﻷطﺒﺎء وﺑﺎﻗﻲ اﻟﻤﺴﺘﻮﯾﺎت اﻟﻌﻠﻤﯿﺔ واﻟﺜﻘﺎﻓﯿﺔ</w:t>
      </w:r>
      <w:r>
        <w:rPr>
          <w:w w:val="98"/>
        </w:rPr>
        <w:t>.</w:t>
      </w:r>
    </w:p>
    <w:p w:rsidR="00B47C7E" w:rsidRDefault="00B47C7E" w:rsidP="00B47C7E">
      <w:pPr>
        <w:pStyle w:val="BodyText"/>
        <w:bidi/>
        <w:spacing w:before="160" w:line="360" w:lineRule="auto"/>
        <w:ind w:left="355" w:right="1016" w:firstLine="719"/>
        <w:jc w:val="left"/>
      </w:pPr>
      <w:r>
        <w:rPr>
          <w:w w:val="98"/>
          <w:rtl/>
        </w:rPr>
        <w:t>وﻣﻦ</w:t>
      </w:r>
      <w:r>
        <w:rPr>
          <w:spacing w:val="33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اﻟﻌﻤﻠﯿﺎت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ﻣﻨﻊ</w:t>
      </w:r>
      <w:r>
        <w:rPr>
          <w:spacing w:val="35"/>
          <w:rtl/>
        </w:rPr>
        <w:t xml:space="preserve"> </w:t>
      </w:r>
      <w:r>
        <w:rPr>
          <w:w w:val="98"/>
          <w:rtl/>
        </w:rPr>
        <w:t>طﺒﺎﻋﺔ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اﻟﻜﺘﺐ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اﻟﻔﻜﺮﯾﺔ</w:t>
      </w:r>
      <w:r>
        <w:rPr>
          <w:spacing w:val="34"/>
          <w:rtl/>
        </w:rPr>
        <w:t xml:space="preserve"> </w:t>
      </w:r>
      <w:r>
        <w:rPr>
          <w:w w:val="98"/>
          <w:rtl/>
        </w:rPr>
        <w:t>واﻟﺪﯾﻨﯿﺔ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وﺣﻈﺮ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ﺗﺪاوﻟﮭﺎ</w:t>
      </w:r>
      <w:r>
        <w:rPr>
          <w:spacing w:val="33"/>
          <w:rtl/>
        </w:rPr>
        <w:t xml:space="preserve"> </w:t>
      </w:r>
      <w:r>
        <w:rPr>
          <w:w w:val="98"/>
          <w:rtl/>
        </w:rPr>
        <w:t>واﻗﺘﻨﺎﺋﮭﺎ</w:t>
      </w:r>
      <w:r>
        <w:rPr>
          <w:spacing w:val="32"/>
          <w:rtl/>
        </w:rPr>
        <w:t xml:space="preserve"> </w:t>
      </w:r>
      <w:r>
        <w:rPr>
          <w:w w:val="98"/>
          <w:rtl/>
        </w:rPr>
        <w:t>وﻣﻨﻊ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اﻧﺸﺎء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اﻟﻤﻜﺘﺒﺎت اﻟﺸﺨﺼﯿﺔ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وﻣﺼﺎدرة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ﻣﻮﺟﻮداﺗﮭﺎ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وﻛﺎن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ﺑﺪاﺋﻞ</w:t>
      </w:r>
      <w:r>
        <w:rPr>
          <w:spacing w:val="30"/>
          <w:rtl/>
        </w:rPr>
        <w:t xml:space="preserve"> </w:t>
      </w:r>
      <w:r>
        <w:rPr>
          <w:w w:val="98"/>
          <w:rtl/>
        </w:rPr>
        <w:t>ھﺬا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اﻻﻓﺮاغ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ﺗﻮﺟﯿﮫ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اﻻﻓﻜﺎر</w:t>
      </w:r>
      <w:r>
        <w:rPr>
          <w:spacing w:val="30"/>
          <w:rtl/>
        </w:rPr>
        <w:t xml:space="preserve"> </w:t>
      </w:r>
      <w:r>
        <w:rPr>
          <w:w w:val="98"/>
          <w:rtl/>
        </w:rPr>
        <w:t>واﻷﻗﻼم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ﻟﻠﻜﺘﺎﺑﺔ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ﻓﯿﻤﺎ</w:t>
      </w:r>
      <w:r>
        <w:rPr>
          <w:spacing w:val="29"/>
          <w:rtl/>
        </w:rPr>
        <w:t xml:space="preserve"> </w:t>
      </w:r>
      <w:r>
        <w:rPr>
          <w:w w:val="98"/>
          <w:rtl/>
        </w:rPr>
        <w:t>ﯾﺴﻤﻰ</w:t>
      </w:r>
      <w:r>
        <w:rPr>
          <w:spacing w:val="31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ﻓﻜﺮ اﻟﻘﺎﺋﺪ اﻟﻀﺮورة</w:t>
      </w:r>
      <w:r>
        <w:rPr>
          <w:w w:val="98"/>
        </w:rPr>
        <w:t>.(!</w:t>
      </w:r>
    </w:p>
    <w:p w:rsidR="00057AB9" w:rsidRDefault="00057AB9">
      <w:bookmarkStart w:id="0" w:name="_GoBack"/>
      <w:bookmarkEnd w:id="0"/>
    </w:p>
    <w:sectPr w:rsidR="0005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88" w:rsidRDefault="003E3488" w:rsidP="00444E48">
      <w:r>
        <w:separator/>
      </w:r>
    </w:p>
  </w:endnote>
  <w:endnote w:type="continuationSeparator" w:id="0">
    <w:p w:rsidR="003E3488" w:rsidRDefault="003E3488" w:rsidP="0044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CA46E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EB73684" wp14:editId="45B32FD5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CA46E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۱٥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27" type="#_x0000_t202" style="position:absolute;margin-left:301.15pt;margin-top:723.4pt;width:16.8pt;height:17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" filled="f" stroked="f">
              <v:path arrowok="t"/>
              <v:textbox inset="0,0,0,0">
                <w:txbxContent>
                  <w:p w:rsidR="00DC6967" w:rsidRDefault="00CA46E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۱٥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CA46E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60FC22B" wp14:editId="5598ECA6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CA46E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۱٦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" o:spid="_x0000_s1029" type="#_x0000_t202" style="position:absolute;margin-left:301.15pt;margin-top:723.4pt;width:16.8pt;height:17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" filled="f" stroked="f">
              <v:path arrowok="t"/>
              <v:textbox inset="0,0,0,0">
                <w:txbxContent>
                  <w:p w:rsidR="00DC6967" w:rsidRDefault="00CA46E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۱٦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Pr="00444E48" w:rsidRDefault="00CA46E1">
    <w:pPr>
      <w:pStyle w:val="BodyText"/>
      <w:spacing w:line="14" w:lineRule="auto"/>
      <w:jc w:val="left"/>
      <w:rPr>
        <w:b/>
        <w:bCs/>
        <w:sz w:val="20"/>
      </w:rPr>
    </w:pPr>
    <w:r w:rsidRPr="00444E48">
      <w:rPr>
        <w:b/>
        <w:bCs/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F2DCA0D" wp14:editId="4AAD475D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CA46E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۱۷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31" type="#_x0000_t202" style="position:absolute;margin-left:301.15pt;margin-top:723.4pt;width:16.8pt;height:17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" filled="f" stroked="f">
              <v:path arrowok="t"/>
              <v:textbox inset="0,0,0,0">
                <w:txbxContent>
                  <w:p w:rsidR="00DC6967" w:rsidRDefault="00CA46E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۱۷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7E" w:rsidRDefault="00B47C7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61366D20" wp14:editId="0005480F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7C7E" w:rsidRDefault="00B47C7E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۱۹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5" o:spid="_x0000_s1033" type="#_x0000_t202" style="position:absolute;margin-left:301.15pt;margin-top:723.4pt;width:16.8pt;height:17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" filled="f" stroked="f">
              <v:path arrowok="t"/>
              <v:textbox inset="0,0,0,0">
                <w:txbxContent>
                  <w:p w:rsidR="00B47C7E" w:rsidRDefault="00B47C7E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۱۹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88" w:rsidRDefault="003E3488" w:rsidP="00444E48">
      <w:r>
        <w:separator/>
      </w:r>
    </w:p>
  </w:footnote>
  <w:footnote w:type="continuationSeparator" w:id="0">
    <w:p w:rsidR="003E3488" w:rsidRDefault="003E3488" w:rsidP="0044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444E48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6AC5190" wp14:editId="0BC1DF47">
              <wp:simplePos x="0" y="0"/>
              <wp:positionH relativeFrom="page">
                <wp:posOffset>5556250</wp:posOffset>
              </wp:positionH>
              <wp:positionV relativeFrom="page">
                <wp:posOffset>527050</wp:posOffset>
              </wp:positionV>
              <wp:extent cx="2652395" cy="18478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239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3E3488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026" type="#_x0000_t202" style="position:absolute;margin-left:437.5pt;margin-top:41.5pt;width:208.85pt;height:14.5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" filled="f" stroked="f">
              <v:path arrowok="t"/>
              <v:textbox inset="0,0,0,0">
                <w:txbxContent>
                  <w:p w:rsidR="00DC6967" w:rsidRDefault="00CA46E1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A46E1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9F51BB" wp14:editId="260F297C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83" name="Graphic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83" o:spid="_x0000_s1026" style="position:absolute;margin-left:70.9pt;margin-top:56.8pt;width:229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BOSJYp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CA46E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04A875C" wp14:editId="66378D71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87" name="Graphic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87" o:spid="_x0000_s1026" style="position:absolute;margin-left:70.9pt;margin-top:56.8pt;width:229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DWz5iW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C3A0AA7" wp14:editId="59B7AA5E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3E3488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8" o:spid="_x0000_s1028" type="#_x0000_t202" style="position:absolute;margin-left:428.35pt;margin-top:41.55pt;width:119.35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" filled="f" stroked="f">
              <v:path arrowok="t"/>
              <v:textbox inset="0,0,0,0">
                <w:txbxContent>
                  <w:p w:rsidR="00DC6967" w:rsidRDefault="00CA46E1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CA46E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6BB6E0D" wp14:editId="3F79C915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91" name="Graphic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91" o:spid="_x0000_s1026" style="position:absolute;margin-left:70.9pt;margin-top:56.8pt;width:229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Buj1c/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E23F4BC" wp14:editId="04709C6E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3E3488" w:rsidP="00444E48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30" type="#_x0000_t202" style="position:absolute;margin-left:428.35pt;margin-top:41.55pt;width:119.35pt;height:14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CHUu0frQEAAEg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DC6967" w:rsidRDefault="00CA46E1" w:rsidP="00444E48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7E" w:rsidRDefault="00B47C7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FEDE24E" wp14:editId="540FA2E6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02" name="Graphic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02" o:spid="_x0000_s1026" style="position:absolute;margin-left:70.9pt;margin-top:56.8pt;width:229.3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Dn8f63KAIAAIM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76E94637" wp14:editId="6E37A510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7C7E" w:rsidRDefault="00B47C7E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32" type="#_x0000_t202" style="position:absolute;margin-left:428.35pt;margin-top:41.55pt;width:119.35pt;height:14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Ca8EcR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B47C7E" w:rsidRDefault="00B47C7E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FF"/>
    <w:rsid w:val="00024D1C"/>
    <w:rsid w:val="00057AB9"/>
    <w:rsid w:val="003B7DFF"/>
    <w:rsid w:val="003E3488"/>
    <w:rsid w:val="00444E48"/>
    <w:rsid w:val="009906BD"/>
    <w:rsid w:val="00B47C7E"/>
    <w:rsid w:val="00C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44E48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44E48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444E48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4E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44E48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444E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44E48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44E4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44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4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44E48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44E48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444E48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4E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44E48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444E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44E48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44E4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44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4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 N Y</dc:creator>
  <cp:keywords/>
  <dc:description/>
  <cp:lastModifiedBy>S O N Y</cp:lastModifiedBy>
  <cp:revision>5</cp:revision>
  <dcterms:created xsi:type="dcterms:W3CDTF">2025-02-26T20:32:00Z</dcterms:created>
  <dcterms:modified xsi:type="dcterms:W3CDTF">2025-02-26T20:44:00Z</dcterms:modified>
</cp:coreProperties>
</file>