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862B" w14:textId="10C21276" w:rsidR="005D0C81" w:rsidRDefault="00AF5BFD">
      <w:pPr>
        <w:pStyle w:val="Heading1"/>
        <w:jc w:val="both"/>
        <w:rPr>
          <w:b w:val="0"/>
          <w:color w:val="993300"/>
          <w:sz w:val="32"/>
          <w:szCs w:val="32"/>
        </w:rPr>
      </w:pPr>
      <w:r>
        <w:rPr>
          <w:rFonts w:ascii="Simplified Arabic" w:eastAsia="Simplified Arabic" w:hAnsi="Simplified Arabic" w:cs="Simplified Arabic"/>
          <w:sz w:val="28"/>
          <w:szCs w:val="28"/>
          <w:u w:val="none"/>
        </w:rPr>
        <w:t xml:space="preserve">   </w:t>
      </w:r>
    </w:p>
    <w:p w14:paraId="762DE35A" w14:textId="77777777" w:rsidR="005D0C81" w:rsidRPr="008D50C0" w:rsidRDefault="00000000">
      <w:pPr>
        <w:spacing w:after="200" w:line="276" w:lineRule="auto"/>
        <w:jc w:val="center"/>
        <w:rPr>
          <w:bCs/>
          <w:sz w:val="32"/>
          <w:szCs w:val="32"/>
        </w:rPr>
      </w:pPr>
      <w:r w:rsidRPr="008D50C0">
        <w:rPr>
          <w:bCs/>
          <w:sz w:val="32"/>
          <w:szCs w:val="32"/>
          <w:rtl/>
        </w:rPr>
        <w:t>نموذج وصف المقرر</w:t>
      </w:r>
    </w:p>
    <w:p w14:paraId="5977FBB0" w14:textId="70E9CF89" w:rsidR="005D0C81" w:rsidRDefault="008023AF" w:rsidP="008023AF">
      <w:pPr>
        <w:spacing w:before="240" w:after="200" w:line="276" w:lineRule="auto"/>
        <w:jc w:val="center"/>
        <w:rPr>
          <w:b/>
          <w:color w:val="1F4E79"/>
          <w:sz w:val="32"/>
          <w:szCs w:val="32"/>
          <w:rtl/>
        </w:rPr>
      </w:pPr>
      <w:r>
        <w:rPr>
          <w:rFonts w:hint="cs"/>
          <w:b/>
          <w:color w:val="1F4E79"/>
          <w:sz w:val="32"/>
          <w:szCs w:val="32"/>
          <w:rtl/>
        </w:rPr>
        <w:t>مادة التطور الحركي 2026</w:t>
      </w:r>
    </w:p>
    <w:p w14:paraId="23B4781B" w14:textId="479FE97E" w:rsidR="008023AF" w:rsidRDefault="008023AF" w:rsidP="008023AF">
      <w:pPr>
        <w:spacing w:before="240" w:after="200" w:line="276" w:lineRule="auto"/>
        <w:jc w:val="center"/>
        <w:rPr>
          <w:b/>
          <w:color w:val="1F4E79"/>
          <w:sz w:val="32"/>
          <w:szCs w:val="32"/>
        </w:rPr>
      </w:pPr>
      <w:r>
        <w:rPr>
          <w:rFonts w:hint="cs"/>
          <w:b/>
          <w:color w:val="1F4E79"/>
          <w:sz w:val="32"/>
          <w:szCs w:val="32"/>
          <w:rtl/>
        </w:rPr>
        <w:t>ا.د غادة مؤيد شهاب                                ا.د سوزان سليم داوود</w:t>
      </w:r>
    </w:p>
    <w:tbl>
      <w:tblPr>
        <w:tblStyle w:val="a"/>
        <w:tblpPr w:leftFromText="180" w:rightFromText="180" w:vertAnchor="text" w:horzAnchor="margin" w:tblpXSpec="center" w:tblpY="570"/>
        <w:bidiVisual/>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8D50C0" w14:paraId="2BD14893" w14:textId="77777777" w:rsidTr="008D50C0">
        <w:trPr>
          <w:trHeight w:val="794"/>
        </w:trPr>
        <w:tc>
          <w:tcPr>
            <w:tcW w:w="9720" w:type="dxa"/>
          </w:tcPr>
          <w:p w14:paraId="70ACAF62" w14:textId="77777777" w:rsidR="008D50C0" w:rsidRDefault="008D50C0" w:rsidP="008D50C0">
            <w:pPr>
              <w:spacing w:before="240" w:after="200" w:line="276" w:lineRule="auto"/>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6AFF82D9" w14:textId="77777777" w:rsidR="005D0C81" w:rsidRDefault="00000000">
      <w:pPr>
        <w:spacing w:before="240" w:after="200" w:line="276" w:lineRule="auto"/>
        <w:rPr>
          <w:b/>
          <w:color w:val="000000"/>
          <w:sz w:val="32"/>
          <w:szCs w:val="32"/>
        </w:rPr>
      </w:pPr>
      <w:r>
        <w:rPr>
          <w:b/>
          <w:color w:val="000000"/>
          <w:sz w:val="32"/>
          <w:szCs w:val="32"/>
          <w:rtl/>
        </w:rPr>
        <w:t>وصف المقرر</w:t>
      </w:r>
    </w:p>
    <w:p w14:paraId="22CD85CB" w14:textId="77777777" w:rsidR="005D0C81" w:rsidRDefault="005D0C81">
      <w:pPr>
        <w:spacing w:before="240" w:after="200" w:line="276" w:lineRule="auto"/>
        <w:ind w:left="-335" w:right="-426"/>
        <w:jc w:val="both"/>
        <w:rPr>
          <w:rFonts w:ascii="Arial" w:eastAsia="Arial" w:hAnsi="Arial" w:cs="Arial"/>
          <w:sz w:val="28"/>
          <w:szCs w:val="28"/>
        </w:rPr>
      </w:pPr>
    </w:p>
    <w:tbl>
      <w:tblPr>
        <w:tblStyle w:val="a0"/>
        <w:bidiVisual/>
        <w:tblW w:w="9720"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5940"/>
      </w:tblGrid>
      <w:tr w:rsidR="005D0C81" w14:paraId="04BFD82C" w14:textId="77777777">
        <w:trPr>
          <w:trHeight w:val="624"/>
        </w:trPr>
        <w:tc>
          <w:tcPr>
            <w:tcW w:w="3780" w:type="dxa"/>
            <w:vAlign w:val="center"/>
          </w:tcPr>
          <w:p w14:paraId="4192825B" w14:textId="77777777" w:rsidR="005D0C81" w:rsidRDefault="00000000">
            <w:pPr>
              <w:numPr>
                <w:ilvl w:val="0"/>
                <w:numId w:val="7"/>
              </w:numPr>
              <w:ind w:hanging="288"/>
              <w:rPr>
                <w:rFonts w:ascii="Cambria" w:eastAsia="Cambria" w:hAnsi="Cambria" w:cs="Cambria"/>
                <w:color w:val="000000"/>
                <w:sz w:val="28"/>
                <w:szCs w:val="28"/>
              </w:rPr>
            </w:pPr>
            <w:r>
              <w:rPr>
                <w:rFonts w:ascii="Cambria" w:eastAsia="Cambria" w:hAnsi="Cambria" w:cs="Cambria"/>
                <w:color w:val="000000"/>
                <w:sz w:val="28"/>
                <w:szCs w:val="28"/>
                <w:rtl/>
              </w:rPr>
              <w:t>المؤسسة التعليمية</w:t>
            </w:r>
          </w:p>
        </w:tc>
        <w:tc>
          <w:tcPr>
            <w:tcW w:w="5940" w:type="dxa"/>
            <w:vAlign w:val="center"/>
          </w:tcPr>
          <w:p w14:paraId="2C9FAD15" w14:textId="291FB1CE" w:rsidR="005D0C81" w:rsidRPr="00AF5BFD" w:rsidRDefault="00BD2D04">
            <w:pPr>
              <w:rPr>
                <w:rFonts w:ascii="Cambria" w:eastAsia="Cambria" w:hAnsi="Cambria" w:cstheme="minorBidi"/>
                <w:color w:val="000000" w:themeColor="text1"/>
                <w:sz w:val="28"/>
                <w:szCs w:val="28"/>
                <w:rtl/>
              </w:rPr>
            </w:pPr>
            <w:r>
              <w:rPr>
                <w:rFonts w:ascii="Cambria" w:eastAsia="Cambria" w:hAnsi="Cambria" w:cstheme="minorBidi" w:hint="cs"/>
                <w:color w:val="000000" w:themeColor="text1"/>
                <w:sz w:val="28"/>
                <w:szCs w:val="28"/>
                <w:rtl/>
              </w:rPr>
              <w:t>جامعة بغداد/ كلية التربية البدنية وعلوم الرياضة</w:t>
            </w:r>
          </w:p>
        </w:tc>
      </w:tr>
      <w:tr w:rsidR="005D0C81" w14:paraId="4CC0F522" w14:textId="77777777">
        <w:trPr>
          <w:trHeight w:val="624"/>
        </w:trPr>
        <w:tc>
          <w:tcPr>
            <w:tcW w:w="3780" w:type="dxa"/>
            <w:vAlign w:val="center"/>
          </w:tcPr>
          <w:p w14:paraId="4ED4C5C8" w14:textId="77777777" w:rsidR="005D0C81" w:rsidRDefault="00000000">
            <w:pPr>
              <w:numPr>
                <w:ilvl w:val="0"/>
                <w:numId w:val="7"/>
              </w:numPr>
              <w:ind w:left="432"/>
              <w:rPr>
                <w:rFonts w:ascii="Cambria" w:eastAsia="Cambria" w:hAnsi="Cambria" w:cs="Cambria"/>
                <w:color w:val="000000"/>
                <w:sz w:val="28"/>
                <w:szCs w:val="28"/>
              </w:rPr>
            </w:pPr>
            <w:r>
              <w:rPr>
                <w:rFonts w:ascii="Cambria" w:eastAsia="Cambria" w:hAnsi="Cambria" w:cs="Cambria"/>
                <w:color w:val="000000"/>
                <w:sz w:val="28"/>
                <w:szCs w:val="28"/>
                <w:rtl/>
              </w:rPr>
              <w:t>القسم العلمي / المركز</w:t>
            </w:r>
          </w:p>
        </w:tc>
        <w:tc>
          <w:tcPr>
            <w:tcW w:w="5940" w:type="dxa"/>
            <w:vAlign w:val="center"/>
          </w:tcPr>
          <w:p w14:paraId="53B47387" w14:textId="4453F032" w:rsidR="005D0C81" w:rsidRDefault="005D0C81">
            <w:pPr>
              <w:rPr>
                <w:rFonts w:ascii="Cambria" w:eastAsia="Cambria" w:hAnsi="Cambria" w:cs="Cambria"/>
                <w:color w:val="000000"/>
                <w:sz w:val="28"/>
                <w:szCs w:val="28"/>
              </w:rPr>
            </w:pPr>
          </w:p>
        </w:tc>
      </w:tr>
      <w:tr w:rsidR="005D0C81" w14:paraId="2C75AB59" w14:textId="77777777">
        <w:trPr>
          <w:trHeight w:val="624"/>
        </w:trPr>
        <w:tc>
          <w:tcPr>
            <w:tcW w:w="3780" w:type="dxa"/>
            <w:vAlign w:val="center"/>
          </w:tcPr>
          <w:p w14:paraId="2188F331" w14:textId="77777777" w:rsidR="005D0C81" w:rsidRDefault="00000000">
            <w:pPr>
              <w:numPr>
                <w:ilvl w:val="0"/>
                <w:numId w:val="7"/>
              </w:numPr>
              <w:ind w:left="432"/>
              <w:rPr>
                <w:rFonts w:ascii="Cambria" w:eastAsia="Cambria" w:hAnsi="Cambria" w:cs="Cambria"/>
                <w:color w:val="000000"/>
                <w:sz w:val="28"/>
                <w:szCs w:val="28"/>
              </w:rPr>
            </w:pPr>
            <w:r>
              <w:rPr>
                <w:rFonts w:ascii="Cambria" w:eastAsia="Cambria" w:hAnsi="Cambria" w:cs="Cambria"/>
                <w:color w:val="000000"/>
                <w:sz w:val="28"/>
                <w:szCs w:val="28"/>
                <w:rtl/>
              </w:rPr>
              <w:t>اسم / رمز المقرر</w:t>
            </w:r>
          </w:p>
        </w:tc>
        <w:tc>
          <w:tcPr>
            <w:tcW w:w="5940" w:type="dxa"/>
            <w:vAlign w:val="center"/>
          </w:tcPr>
          <w:p w14:paraId="1DE6707A" w14:textId="7FA5A36B" w:rsidR="005D0C81" w:rsidRPr="00884570" w:rsidRDefault="00BD2D04">
            <w:pPr>
              <w:rPr>
                <w:rFonts w:ascii="Cambria" w:eastAsia="Cambria" w:hAnsi="Cambria"/>
                <w:color w:val="000000"/>
                <w:sz w:val="28"/>
                <w:szCs w:val="28"/>
              </w:rPr>
            </w:pPr>
            <w:r>
              <w:rPr>
                <w:rFonts w:ascii="Cambria" w:eastAsia="Cambria" w:hAnsi="Cambria" w:hint="cs"/>
                <w:color w:val="000000"/>
                <w:sz w:val="28"/>
                <w:szCs w:val="28"/>
                <w:rtl/>
              </w:rPr>
              <w:t>التطور الحركي</w:t>
            </w:r>
          </w:p>
        </w:tc>
      </w:tr>
      <w:tr w:rsidR="005D0C81" w14:paraId="380B155E" w14:textId="77777777">
        <w:trPr>
          <w:trHeight w:val="624"/>
        </w:trPr>
        <w:tc>
          <w:tcPr>
            <w:tcW w:w="3780" w:type="dxa"/>
            <w:vAlign w:val="center"/>
          </w:tcPr>
          <w:p w14:paraId="393B438F" w14:textId="77777777" w:rsidR="005D0C81" w:rsidRDefault="00000000">
            <w:pPr>
              <w:numPr>
                <w:ilvl w:val="0"/>
                <w:numId w:val="7"/>
              </w:numPr>
              <w:ind w:left="432"/>
              <w:rPr>
                <w:rFonts w:ascii="Cambria" w:eastAsia="Cambria" w:hAnsi="Cambria" w:cs="Cambria"/>
                <w:color w:val="000000"/>
                <w:sz w:val="28"/>
                <w:szCs w:val="28"/>
              </w:rPr>
            </w:pPr>
            <w:r>
              <w:rPr>
                <w:rFonts w:ascii="Cambria" w:eastAsia="Cambria" w:hAnsi="Cambria" w:cs="Cambria"/>
                <w:color w:val="000000"/>
                <w:sz w:val="28"/>
                <w:szCs w:val="28"/>
                <w:rtl/>
              </w:rPr>
              <w:t>أشكال الحضور المتاحة</w:t>
            </w:r>
          </w:p>
        </w:tc>
        <w:tc>
          <w:tcPr>
            <w:tcW w:w="5940" w:type="dxa"/>
            <w:vAlign w:val="center"/>
          </w:tcPr>
          <w:p w14:paraId="319B90B4" w14:textId="07BD3BF8" w:rsidR="005D0C81" w:rsidRPr="00884570" w:rsidRDefault="00BD2D04">
            <w:pPr>
              <w:rPr>
                <w:rFonts w:ascii="Cambria" w:eastAsia="Cambria" w:hAnsi="Cambria"/>
                <w:color w:val="000000"/>
                <w:sz w:val="28"/>
                <w:szCs w:val="28"/>
              </w:rPr>
            </w:pPr>
            <w:r>
              <w:rPr>
                <w:rFonts w:ascii="Cambria" w:eastAsia="Cambria" w:hAnsi="Cambria" w:hint="cs"/>
                <w:color w:val="000000"/>
                <w:sz w:val="28"/>
                <w:szCs w:val="28"/>
                <w:rtl/>
              </w:rPr>
              <w:t>اليومي على وفق جدول المحاضرات</w:t>
            </w:r>
          </w:p>
        </w:tc>
      </w:tr>
      <w:tr w:rsidR="005D0C81" w14:paraId="0D660E3E" w14:textId="77777777">
        <w:trPr>
          <w:trHeight w:val="624"/>
        </w:trPr>
        <w:tc>
          <w:tcPr>
            <w:tcW w:w="3780" w:type="dxa"/>
            <w:vAlign w:val="center"/>
          </w:tcPr>
          <w:p w14:paraId="1C3F9809" w14:textId="77777777" w:rsidR="005D0C81" w:rsidRDefault="00000000">
            <w:pPr>
              <w:numPr>
                <w:ilvl w:val="0"/>
                <w:numId w:val="7"/>
              </w:numPr>
              <w:ind w:left="432"/>
              <w:rPr>
                <w:rFonts w:ascii="Cambria" w:eastAsia="Cambria" w:hAnsi="Cambria" w:cs="Cambria"/>
                <w:color w:val="000000"/>
                <w:sz w:val="28"/>
                <w:szCs w:val="28"/>
              </w:rPr>
            </w:pPr>
            <w:r>
              <w:rPr>
                <w:rFonts w:ascii="Cambria" w:eastAsia="Cambria" w:hAnsi="Cambria" w:cs="Cambria"/>
                <w:color w:val="000000"/>
                <w:sz w:val="28"/>
                <w:szCs w:val="28"/>
                <w:rtl/>
              </w:rPr>
              <w:t>الفصل / السنة</w:t>
            </w:r>
          </w:p>
        </w:tc>
        <w:tc>
          <w:tcPr>
            <w:tcW w:w="5940" w:type="dxa"/>
            <w:vAlign w:val="center"/>
          </w:tcPr>
          <w:p w14:paraId="4EB83F6D" w14:textId="77777777" w:rsidR="005D0C81" w:rsidRDefault="005D0C81">
            <w:pPr>
              <w:rPr>
                <w:rFonts w:ascii="Cambria" w:eastAsia="Cambria" w:hAnsi="Cambria" w:cs="Cambria"/>
                <w:color w:val="000000"/>
                <w:sz w:val="28"/>
                <w:szCs w:val="28"/>
              </w:rPr>
            </w:pPr>
          </w:p>
        </w:tc>
      </w:tr>
      <w:tr w:rsidR="005D0C81" w14:paraId="11318C70" w14:textId="77777777">
        <w:trPr>
          <w:trHeight w:val="624"/>
        </w:trPr>
        <w:tc>
          <w:tcPr>
            <w:tcW w:w="3780" w:type="dxa"/>
            <w:vAlign w:val="center"/>
          </w:tcPr>
          <w:p w14:paraId="1F3D2B9B" w14:textId="77777777" w:rsidR="005D0C81" w:rsidRDefault="00000000">
            <w:pPr>
              <w:numPr>
                <w:ilvl w:val="0"/>
                <w:numId w:val="7"/>
              </w:numPr>
              <w:ind w:left="432"/>
              <w:rPr>
                <w:rFonts w:ascii="Cambria" w:eastAsia="Cambria" w:hAnsi="Cambria" w:cs="Cambria"/>
                <w:color w:val="000000"/>
                <w:sz w:val="28"/>
                <w:szCs w:val="28"/>
              </w:rPr>
            </w:pPr>
            <w:r>
              <w:rPr>
                <w:rFonts w:ascii="Cambria" w:eastAsia="Cambria" w:hAnsi="Cambria" w:cs="Cambria"/>
                <w:color w:val="000000"/>
                <w:sz w:val="28"/>
                <w:szCs w:val="28"/>
                <w:rtl/>
              </w:rPr>
              <w:t>عدد الساعات الدراسية (الكلي)</w:t>
            </w:r>
          </w:p>
        </w:tc>
        <w:tc>
          <w:tcPr>
            <w:tcW w:w="5940" w:type="dxa"/>
            <w:vAlign w:val="center"/>
          </w:tcPr>
          <w:p w14:paraId="08BE8CF0" w14:textId="72AF2C7E" w:rsidR="005D0C81" w:rsidRPr="001B305D" w:rsidRDefault="001B305D">
            <w:pPr>
              <w:rPr>
                <w:rFonts w:ascii="Cambria" w:eastAsia="Cambria" w:hAnsi="Cambria"/>
                <w:color w:val="000000"/>
                <w:sz w:val="28"/>
                <w:szCs w:val="28"/>
              </w:rPr>
            </w:pPr>
            <w:r>
              <w:rPr>
                <w:rFonts w:ascii="Cambria" w:eastAsia="Cambria" w:hAnsi="Cambria" w:cs="Cambria" w:hint="cs"/>
                <w:color w:val="000000"/>
                <w:sz w:val="28"/>
                <w:szCs w:val="28"/>
                <w:rtl/>
              </w:rPr>
              <w:t xml:space="preserve">30 </w:t>
            </w:r>
            <w:r>
              <w:rPr>
                <w:rFonts w:ascii="Cambria" w:eastAsia="Cambria" w:hAnsi="Cambria" w:hint="cs"/>
                <w:color w:val="000000"/>
                <w:sz w:val="28"/>
                <w:szCs w:val="28"/>
                <w:rtl/>
              </w:rPr>
              <w:t>ساعة</w:t>
            </w:r>
          </w:p>
        </w:tc>
      </w:tr>
      <w:tr w:rsidR="005D0C81" w14:paraId="516BCC88" w14:textId="77777777">
        <w:trPr>
          <w:trHeight w:val="624"/>
        </w:trPr>
        <w:tc>
          <w:tcPr>
            <w:tcW w:w="3780" w:type="dxa"/>
            <w:vAlign w:val="center"/>
          </w:tcPr>
          <w:p w14:paraId="34E54F79" w14:textId="77777777" w:rsidR="005D0C81" w:rsidRDefault="00000000">
            <w:pPr>
              <w:numPr>
                <w:ilvl w:val="0"/>
                <w:numId w:val="7"/>
              </w:numPr>
              <w:rPr>
                <w:rFonts w:ascii="Cambria" w:eastAsia="Cambria" w:hAnsi="Cambria" w:cs="Cambria"/>
                <w:color w:val="000000"/>
                <w:sz w:val="28"/>
                <w:szCs w:val="28"/>
              </w:rPr>
            </w:pPr>
            <w:r>
              <w:rPr>
                <w:rFonts w:ascii="Cambria" w:eastAsia="Cambria" w:hAnsi="Cambria" w:cs="Cambria"/>
                <w:color w:val="000000"/>
                <w:sz w:val="28"/>
                <w:szCs w:val="28"/>
                <w:rtl/>
              </w:rPr>
              <w:t xml:space="preserve">تاريخ إعداد هذا الوصف </w:t>
            </w:r>
          </w:p>
        </w:tc>
        <w:tc>
          <w:tcPr>
            <w:tcW w:w="5940" w:type="dxa"/>
            <w:vAlign w:val="center"/>
          </w:tcPr>
          <w:p w14:paraId="5C26A3EE" w14:textId="77777777" w:rsidR="005D0C81" w:rsidRDefault="005D0C81">
            <w:pPr>
              <w:ind w:left="360"/>
              <w:rPr>
                <w:rFonts w:ascii="Cambria" w:eastAsia="Cambria" w:hAnsi="Cambria" w:cs="Cambria"/>
                <w:color w:val="000000"/>
                <w:sz w:val="28"/>
                <w:szCs w:val="28"/>
              </w:rPr>
            </w:pPr>
          </w:p>
        </w:tc>
      </w:tr>
      <w:tr w:rsidR="005D0C81" w14:paraId="1F689830" w14:textId="77777777">
        <w:trPr>
          <w:trHeight w:val="725"/>
        </w:trPr>
        <w:tc>
          <w:tcPr>
            <w:tcW w:w="9720" w:type="dxa"/>
            <w:gridSpan w:val="2"/>
            <w:vAlign w:val="center"/>
          </w:tcPr>
          <w:p w14:paraId="2F926CE7" w14:textId="77777777" w:rsidR="005D0C81" w:rsidRDefault="00000000">
            <w:pPr>
              <w:numPr>
                <w:ilvl w:val="0"/>
                <w:numId w:val="7"/>
              </w:numPr>
              <w:rPr>
                <w:rFonts w:ascii="Cambria" w:eastAsia="Cambria" w:hAnsi="Cambria" w:cs="Cambria"/>
                <w:color w:val="000000"/>
                <w:sz w:val="28"/>
                <w:szCs w:val="28"/>
              </w:rPr>
            </w:pPr>
            <w:r>
              <w:rPr>
                <w:rFonts w:ascii="Cambria" w:eastAsia="Cambria" w:hAnsi="Cambria" w:cs="Cambria"/>
                <w:color w:val="000000"/>
                <w:sz w:val="28"/>
                <w:szCs w:val="28"/>
                <w:rtl/>
              </w:rPr>
              <w:t>أهداف المقرر</w:t>
            </w:r>
          </w:p>
        </w:tc>
      </w:tr>
      <w:tr w:rsidR="005D0C81" w14:paraId="2E45B26E" w14:textId="77777777">
        <w:trPr>
          <w:trHeight w:val="518"/>
        </w:trPr>
        <w:tc>
          <w:tcPr>
            <w:tcW w:w="9720" w:type="dxa"/>
            <w:gridSpan w:val="2"/>
            <w:vAlign w:val="center"/>
          </w:tcPr>
          <w:p w14:paraId="0AA31ABE" w14:textId="177D614E" w:rsidR="005D0C81" w:rsidRPr="00882C14" w:rsidRDefault="00BD2D04">
            <w:pPr>
              <w:ind w:left="360"/>
              <w:rPr>
                <w:rFonts w:ascii="Cambria" w:eastAsia="Cambria" w:hAnsi="Cambria"/>
                <w:color w:val="000000"/>
                <w:sz w:val="28"/>
                <w:szCs w:val="28"/>
              </w:rPr>
            </w:pPr>
            <w:r>
              <w:rPr>
                <w:rFonts w:ascii="Cambria" w:eastAsia="Cambria" w:hAnsi="Cambria" w:hint="cs"/>
                <w:color w:val="000000"/>
                <w:sz w:val="28"/>
                <w:szCs w:val="28"/>
                <w:rtl/>
              </w:rPr>
              <w:t>تعريف الطلبة بأهمية علم التطور الحركي في المجال الرياضي</w:t>
            </w:r>
          </w:p>
        </w:tc>
      </w:tr>
      <w:tr w:rsidR="005D0C81" w14:paraId="672C864A" w14:textId="77777777">
        <w:trPr>
          <w:trHeight w:val="716"/>
        </w:trPr>
        <w:tc>
          <w:tcPr>
            <w:tcW w:w="9720" w:type="dxa"/>
            <w:gridSpan w:val="2"/>
            <w:vAlign w:val="center"/>
          </w:tcPr>
          <w:p w14:paraId="42DB03C5" w14:textId="13156277" w:rsidR="005D0C81" w:rsidRPr="00882C14" w:rsidRDefault="00BD2D04">
            <w:pPr>
              <w:ind w:left="360"/>
              <w:rPr>
                <w:rFonts w:ascii="Cambria" w:eastAsia="Cambria" w:hAnsi="Cambria"/>
                <w:color w:val="000000"/>
                <w:sz w:val="28"/>
                <w:szCs w:val="28"/>
                <w:rtl/>
              </w:rPr>
            </w:pPr>
            <w:r>
              <w:rPr>
                <w:rFonts w:ascii="Cambria" w:eastAsia="Cambria" w:hAnsi="Cambria" w:hint="cs"/>
                <w:color w:val="000000"/>
                <w:sz w:val="28"/>
                <w:szCs w:val="28"/>
                <w:rtl/>
              </w:rPr>
              <w:t xml:space="preserve">تعريف الطلبة بأهم المواضيع التي  تتعلق بتطور الانسان من الولادة الى مرحلة الشيخوخة </w:t>
            </w:r>
          </w:p>
        </w:tc>
      </w:tr>
      <w:tr w:rsidR="005D0C81" w14:paraId="5D0FFD59" w14:textId="77777777">
        <w:trPr>
          <w:trHeight w:val="626"/>
        </w:trPr>
        <w:tc>
          <w:tcPr>
            <w:tcW w:w="9720" w:type="dxa"/>
            <w:gridSpan w:val="2"/>
            <w:vAlign w:val="center"/>
          </w:tcPr>
          <w:p w14:paraId="3228AA0A" w14:textId="368F0A7D" w:rsidR="005D0C81" w:rsidRPr="00DE1882" w:rsidRDefault="00BD2D04">
            <w:pPr>
              <w:ind w:left="360"/>
              <w:rPr>
                <w:rFonts w:ascii="Cambria" w:eastAsia="Cambria" w:hAnsi="Cambria"/>
                <w:color w:val="000000"/>
                <w:sz w:val="28"/>
                <w:szCs w:val="28"/>
              </w:rPr>
            </w:pPr>
            <w:r>
              <w:rPr>
                <w:rFonts w:ascii="Cambria" w:eastAsia="Cambria" w:hAnsi="Cambria" w:hint="cs"/>
                <w:color w:val="000000"/>
                <w:sz w:val="28"/>
                <w:szCs w:val="28"/>
                <w:rtl/>
              </w:rPr>
              <w:t>تعريف الطلبة بتطور الانسان من  النواحي الجسمية والحركية والعقلية والنفسية وما يرافقه من تغييرات فسيولوجية</w:t>
            </w:r>
          </w:p>
        </w:tc>
      </w:tr>
    </w:tbl>
    <w:p w14:paraId="0BCBF789" w14:textId="77777777" w:rsidR="005D0C81" w:rsidRDefault="005D0C81">
      <w:pPr>
        <w:widowControl w:val="0"/>
        <w:pBdr>
          <w:top w:val="nil"/>
          <w:left w:val="nil"/>
          <w:bottom w:val="nil"/>
          <w:right w:val="nil"/>
          <w:between w:val="nil"/>
        </w:pBdr>
        <w:spacing w:line="276" w:lineRule="auto"/>
        <w:rPr>
          <w:rFonts w:ascii="Cambria" w:eastAsia="Cambria" w:hAnsi="Cambria" w:cs="Cambria"/>
          <w:color w:val="000000"/>
          <w:sz w:val="28"/>
          <w:szCs w:val="28"/>
        </w:rPr>
      </w:pPr>
    </w:p>
    <w:tbl>
      <w:tblPr>
        <w:tblStyle w:val="a1"/>
        <w:bidiVisual/>
        <w:tblW w:w="10053" w:type="dxa"/>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3"/>
      </w:tblGrid>
      <w:tr w:rsidR="005D0C81" w14:paraId="08B2264F" w14:textId="77777777" w:rsidTr="008D50C0">
        <w:trPr>
          <w:trHeight w:val="666"/>
        </w:trPr>
        <w:tc>
          <w:tcPr>
            <w:tcW w:w="10053" w:type="dxa"/>
            <w:vAlign w:val="center"/>
          </w:tcPr>
          <w:p w14:paraId="2AE40575" w14:textId="77777777" w:rsidR="005D0C81" w:rsidRDefault="00000000">
            <w:pPr>
              <w:numPr>
                <w:ilvl w:val="0"/>
                <w:numId w:val="7"/>
              </w:numPr>
              <w:tabs>
                <w:tab w:val="left" w:pos="507"/>
              </w:tabs>
              <w:rPr>
                <w:rFonts w:ascii="Cambria" w:eastAsia="Cambria" w:hAnsi="Cambria" w:cs="Cambria"/>
                <w:color w:val="000000"/>
                <w:sz w:val="28"/>
                <w:szCs w:val="28"/>
              </w:rPr>
            </w:pPr>
            <w:r>
              <w:rPr>
                <w:rFonts w:ascii="Cambria" w:eastAsia="Cambria" w:hAnsi="Cambria" w:cs="Cambria"/>
                <w:color w:val="000000"/>
                <w:sz w:val="28"/>
                <w:szCs w:val="28"/>
                <w:rtl/>
              </w:rPr>
              <w:t>مخرجات المقرر وطرائق التعليم والتعلم والتقييم</w:t>
            </w:r>
          </w:p>
        </w:tc>
      </w:tr>
      <w:tr w:rsidR="005D0C81" w14:paraId="372F6E39" w14:textId="77777777" w:rsidTr="008D50C0">
        <w:trPr>
          <w:trHeight w:val="2542"/>
        </w:trPr>
        <w:tc>
          <w:tcPr>
            <w:tcW w:w="10053" w:type="dxa"/>
            <w:vAlign w:val="center"/>
          </w:tcPr>
          <w:p w14:paraId="35745F25" w14:textId="6DCB6012" w:rsidR="005D0C81" w:rsidRPr="00BD2D04" w:rsidRDefault="00000000" w:rsidP="00BD2D04">
            <w:pPr>
              <w:pStyle w:val="ListParagraph"/>
              <w:numPr>
                <w:ilvl w:val="0"/>
                <w:numId w:val="14"/>
              </w:numPr>
              <w:rPr>
                <w:rFonts w:ascii="Cambria" w:eastAsia="Cambria" w:hAnsi="Cambria" w:cs="Cambria"/>
                <w:color w:val="000000"/>
                <w:sz w:val="28"/>
                <w:szCs w:val="28"/>
                <w:rtl/>
              </w:rPr>
            </w:pPr>
            <w:r w:rsidRPr="00BD2D04">
              <w:rPr>
                <w:rFonts w:eastAsia="Cambria" w:hint="cs"/>
                <w:color w:val="000000"/>
                <w:sz w:val="28"/>
                <w:szCs w:val="28"/>
                <w:rtl/>
              </w:rPr>
              <w:lastRenderedPageBreak/>
              <w:t>الاهداف</w:t>
            </w:r>
            <w:r w:rsidRPr="00BD2D04">
              <w:rPr>
                <w:rFonts w:ascii="Cambria" w:eastAsia="Cambria" w:hAnsi="Cambria" w:cs="Cambria"/>
                <w:color w:val="000000"/>
                <w:sz w:val="28"/>
                <w:szCs w:val="28"/>
                <w:rtl/>
              </w:rPr>
              <w:t xml:space="preserve"> </w:t>
            </w:r>
            <w:r w:rsidRPr="00BD2D04">
              <w:rPr>
                <w:rFonts w:eastAsia="Cambria" w:hint="cs"/>
                <w:color w:val="000000"/>
                <w:sz w:val="28"/>
                <w:szCs w:val="28"/>
                <w:rtl/>
              </w:rPr>
              <w:t>المعرفية</w:t>
            </w:r>
            <w:r w:rsidRPr="00BD2D04">
              <w:rPr>
                <w:rFonts w:ascii="Cambria" w:eastAsia="Cambria" w:hAnsi="Cambria" w:cs="Cambria"/>
                <w:color w:val="000000"/>
                <w:sz w:val="28"/>
                <w:szCs w:val="28"/>
                <w:rtl/>
              </w:rPr>
              <w:t xml:space="preserve"> </w:t>
            </w:r>
            <w:r w:rsidR="00BD2D04" w:rsidRPr="00BD2D04">
              <w:rPr>
                <w:rFonts w:ascii="Cambria" w:eastAsia="Cambria" w:hAnsi="Cambria" w:cs="Cambria" w:hint="cs"/>
                <w:color w:val="000000"/>
                <w:sz w:val="28"/>
                <w:szCs w:val="28"/>
                <w:rtl/>
              </w:rPr>
              <w:t>:</w:t>
            </w:r>
          </w:p>
          <w:p w14:paraId="122D4561" w14:textId="51706139" w:rsidR="00BD2D04" w:rsidRPr="00BD2D04" w:rsidRDefault="00BD2D04" w:rsidP="00BD2D04">
            <w:pPr>
              <w:pStyle w:val="ListParagraph"/>
              <w:numPr>
                <w:ilvl w:val="0"/>
                <w:numId w:val="15"/>
              </w:numPr>
              <w:rPr>
                <w:rFonts w:ascii="Cambria" w:eastAsia="Cambria" w:hAnsi="Cambria" w:cs="Cambria"/>
                <w:color w:val="000000"/>
                <w:sz w:val="28"/>
                <w:szCs w:val="28"/>
              </w:rPr>
            </w:pPr>
            <w:r>
              <w:rPr>
                <w:rFonts w:ascii="Cambria" w:eastAsia="Cambria" w:hAnsi="Cambria" w:hint="cs"/>
                <w:color w:val="000000"/>
                <w:sz w:val="28"/>
                <w:szCs w:val="28"/>
                <w:rtl/>
              </w:rPr>
              <w:t>تمكين الطلبة من الحصول على  المعرفة والمدخل لعلم التطور الحركي.</w:t>
            </w:r>
          </w:p>
          <w:p w14:paraId="2CA29737" w14:textId="77777777" w:rsidR="00BD2D04" w:rsidRPr="00BD2D04" w:rsidRDefault="00BD2D04" w:rsidP="00BD2D04">
            <w:pPr>
              <w:pStyle w:val="ListParagraph"/>
              <w:numPr>
                <w:ilvl w:val="0"/>
                <w:numId w:val="15"/>
              </w:numPr>
              <w:rPr>
                <w:rFonts w:ascii="Cambria" w:eastAsia="Cambria" w:hAnsi="Cambria" w:cs="Cambria"/>
                <w:color w:val="000000"/>
                <w:sz w:val="28"/>
                <w:szCs w:val="28"/>
              </w:rPr>
            </w:pPr>
            <w:r>
              <w:rPr>
                <w:rFonts w:ascii="Cambria" w:eastAsia="Cambria" w:hAnsi="Cambria" w:hint="cs"/>
                <w:color w:val="000000"/>
                <w:sz w:val="28"/>
                <w:szCs w:val="28"/>
                <w:rtl/>
              </w:rPr>
              <w:t>تمكين الطلبة من الحصول على المعرفة لاهم خصائص الانسان النفسية والحركية والعقلية والجسمية.</w:t>
            </w:r>
          </w:p>
          <w:p w14:paraId="68779A75" w14:textId="1378BF0C" w:rsidR="008D50C0" w:rsidRPr="00BD2D04" w:rsidRDefault="00BD2D04" w:rsidP="00BD2D04">
            <w:pPr>
              <w:pStyle w:val="ListParagraph"/>
              <w:numPr>
                <w:ilvl w:val="0"/>
                <w:numId w:val="15"/>
              </w:numPr>
              <w:rPr>
                <w:rFonts w:ascii="Cambria" w:eastAsia="Cambria" w:hAnsi="Cambria" w:cs="Cambria" w:hint="cs"/>
                <w:color w:val="000000"/>
                <w:sz w:val="28"/>
                <w:szCs w:val="28"/>
                <w:rtl/>
              </w:rPr>
            </w:pPr>
            <w:r>
              <w:rPr>
                <w:rFonts w:ascii="Cambria" w:eastAsia="Cambria" w:hAnsi="Cambria" w:hint="cs"/>
                <w:color w:val="000000"/>
                <w:sz w:val="28"/>
                <w:szCs w:val="28"/>
                <w:rtl/>
              </w:rPr>
              <w:t xml:space="preserve">تمكيين الطلبة من  الحصول على للإفادة منها في المقررات الدراسة للمراحل المتقدمة. </w:t>
            </w:r>
          </w:p>
          <w:p w14:paraId="32D3286A" w14:textId="77777777" w:rsidR="008D50C0" w:rsidRDefault="008D50C0" w:rsidP="008D50C0">
            <w:pPr>
              <w:ind w:left="612"/>
              <w:rPr>
                <w:rFonts w:ascii="Cambria" w:eastAsia="Cambria" w:hAnsi="Cambria" w:cs="Cambria"/>
                <w:color w:val="000000"/>
                <w:sz w:val="28"/>
                <w:szCs w:val="28"/>
              </w:rPr>
            </w:pPr>
          </w:p>
          <w:p w14:paraId="37DC31B2" w14:textId="77777777" w:rsidR="00BD2D04" w:rsidRDefault="008D50C0" w:rsidP="008D50C0">
            <w:pPr>
              <w:ind w:left="360"/>
              <w:rPr>
                <w:rFonts w:ascii="Cambria" w:eastAsia="Cambria" w:hAnsi="Cambria" w:cs="Cambria"/>
                <w:color w:val="000000"/>
                <w:sz w:val="28"/>
                <w:szCs w:val="28"/>
                <w:rtl/>
              </w:rPr>
            </w:pPr>
            <w:r>
              <w:rPr>
                <w:rFonts w:ascii="Cambria" w:eastAsia="Cambria" w:hAnsi="Cambria" w:cs="Cambria"/>
                <w:color w:val="000000"/>
                <w:sz w:val="28"/>
                <w:szCs w:val="28"/>
                <w:rtl/>
              </w:rPr>
              <w:t>ب -  الاهداف المهاراتية الخاصة بالمقرر</w:t>
            </w:r>
            <w:r w:rsidR="00BD2D04">
              <w:rPr>
                <w:rFonts w:ascii="Cambria" w:eastAsia="Cambria" w:hAnsi="Cambria" w:cs="Cambria" w:hint="cs"/>
                <w:color w:val="000000"/>
                <w:sz w:val="28"/>
                <w:szCs w:val="28"/>
                <w:rtl/>
              </w:rPr>
              <w:t>:</w:t>
            </w:r>
          </w:p>
          <w:p w14:paraId="0C004BFF" w14:textId="77777777" w:rsidR="00BD2D04" w:rsidRPr="00BD2D04" w:rsidRDefault="00BD2D04" w:rsidP="00BD2D04">
            <w:pPr>
              <w:pStyle w:val="ListParagraph"/>
              <w:numPr>
                <w:ilvl w:val="0"/>
                <w:numId w:val="16"/>
              </w:numPr>
              <w:rPr>
                <w:rFonts w:ascii="Cambria" w:eastAsia="Cambria" w:hAnsi="Cambria" w:cs="Cambria"/>
                <w:color w:val="000000"/>
                <w:sz w:val="28"/>
                <w:szCs w:val="28"/>
              </w:rPr>
            </w:pPr>
            <w:r>
              <w:rPr>
                <w:rFonts w:ascii="Cambria" w:eastAsia="Cambria" w:hAnsi="Cambria" w:hint="cs"/>
                <w:color w:val="000000"/>
                <w:sz w:val="28"/>
                <w:szCs w:val="28"/>
                <w:rtl/>
              </w:rPr>
              <w:t>اكساب الطلبة المعرفة بمصطلحات علم التطور الحركي.</w:t>
            </w:r>
          </w:p>
          <w:p w14:paraId="4E53C25A" w14:textId="77777777" w:rsidR="00E42BE2" w:rsidRPr="00E42BE2" w:rsidRDefault="00E42BE2" w:rsidP="00BD2D04">
            <w:pPr>
              <w:pStyle w:val="ListParagraph"/>
              <w:numPr>
                <w:ilvl w:val="0"/>
                <w:numId w:val="16"/>
              </w:numPr>
              <w:rPr>
                <w:rFonts w:ascii="Cambria" w:eastAsia="Cambria" w:hAnsi="Cambria" w:cs="Cambria"/>
                <w:color w:val="000000"/>
                <w:sz w:val="28"/>
                <w:szCs w:val="28"/>
              </w:rPr>
            </w:pPr>
            <w:r>
              <w:rPr>
                <w:rFonts w:ascii="Cambria" w:eastAsia="Cambria" w:hAnsi="Cambria" w:hint="cs"/>
                <w:color w:val="000000"/>
                <w:sz w:val="28"/>
                <w:szCs w:val="28"/>
                <w:rtl/>
              </w:rPr>
              <w:t>اكساب الطلبة القدرة على فهم المراحل العمرية للإنسان وخصائص كل مرحلة.</w:t>
            </w:r>
          </w:p>
          <w:p w14:paraId="5DCDEAD3" w14:textId="1655FB38" w:rsidR="008D50C0" w:rsidRPr="00BD2D04" w:rsidRDefault="00E42BE2" w:rsidP="00BD2D04">
            <w:pPr>
              <w:pStyle w:val="ListParagraph"/>
              <w:numPr>
                <w:ilvl w:val="0"/>
                <w:numId w:val="16"/>
              </w:numPr>
              <w:rPr>
                <w:rFonts w:ascii="Cambria" w:eastAsia="Cambria" w:hAnsi="Cambria" w:cs="Cambria"/>
                <w:color w:val="000000"/>
                <w:sz w:val="28"/>
                <w:szCs w:val="28"/>
              </w:rPr>
            </w:pPr>
            <w:r>
              <w:rPr>
                <w:rFonts w:ascii="Cambria" w:eastAsia="Cambria" w:hAnsi="Cambria" w:hint="cs"/>
                <w:color w:val="000000"/>
                <w:sz w:val="28"/>
                <w:szCs w:val="28"/>
                <w:rtl/>
              </w:rPr>
              <w:t>اكساب الطلبة التعرف على اهم النظريات والمدارس التي تناولت دراسة النواحي المختلفة للإنسان وكيفية التعامل مع كل مرحلة.</w:t>
            </w:r>
            <w:r w:rsidR="008D50C0" w:rsidRPr="00BD2D04">
              <w:rPr>
                <w:rFonts w:ascii="Cambria" w:eastAsia="Cambria" w:hAnsi="Cambria" w:cs="Cambria"/>
                <w:color w:val="000000"/>
                <w:sz w:val="28"/>
                <w:szCs w:val="28"/>
                <w:rtl/>
              </w:rPr>
              <w:t xml:space="preserve"> </w:t>
            </w:r>
          </w:p>
          <w:p w14:paraId="5B1B6F25" w14:textId="77777777" w:rsidR="005D0C81" w:rsidRDefault="005D0C81">
            <w:pPr>
              <w:ind w:left="612"/>
              <w:rPr>
                <w:rFonts w:ascii="Cambria" w:eastAsia="Cambria" w:hAnsi="Cambria" w:cs="Cambria"/>
                <w:color w:val="000000"/>
                <w:sz w:val="28"/>
                <w:szCs w:val="28"/>
              </w:rPr>
            </w:pPr>
          </w:p>
          <w:p w14:paraId="459ABB54" w14:textId="77777777" w:rsidR="008D50C0" w:rsidRDefault="008D50C0">
            <w:pPr>
              <w:ind w:left="612"/>
              <w:rPr>
                <w:rFonts w:ascii="Cambria" w:eastAsia="Cambria" w:hAnsi="Cambria" w:cs="Cambria"/>
                <w:color w:val="000000"/>
                <w:sz w:val="28"/>
                <w:szCs w:val="28"/>
              </w:rPr>
            </w:pPr>
          </w:p>
          <w:p w14:paraId="22C5E93F" w14:textId="77777777" w:rsidR="008D50C0" w:rsidRDefault="008D50C0">
            <w:pPr>
              <w:ind w:left="612"/>
              <w:rPr>
                <w:rFonts w:ascii="Cambria" w:eastAsia="Cambria" w:hAnsi="Cambria" w:cs="Cambria"/>
                <w:color w:val="000000"/>
                <w:sz w:val="28"/>
                <w:szCs w:val="28"/>
              </w:rPr>
            </w:pPr>
          </w:p>
          <w:p w14:paraId="02674717" w14:textId="77777777" w:rsidR="008D50C0" w:rsidRDefault="008D50C0">
            <w:pPr>
              <w:ind w:left="612"/>
              <w:rPr>
                <w:rFonts w:ascii="Cambria" w:eastAsia="Cambria" w:hAnsi="Cambria" w:cs="Cambria"/>
                <w:color w:val="000000"/>
                <w:sz w:val="28"/>
                <w:szCs w:val="28"/>
              </w:rPr>
            </w:pPr>
          </w:p>
          <w:p w14:paraId="3C056CE5" w14:textId="3208856F" w:rsidR="008D50C0" w:rsidRDefault="008D50C0">
            <w:pPr>
              <w:ind w:left="612"/>
              <w:rPr>
                <w:rFonts w:ascii="Cambria" w:eastAsia="Cambria" w:hAnsi="Cambria" w:cs="Cambria"/>
                <w:color w:val="000000"/>
                <w:sz w:val="28"/>
                <w:szCs w:val="28"/>
              </w:rPr>
            </w:pPr>
          </w:p>
        </w:tc>
      </w:tr>
      <w:tr w:rsidR="005D0C81" w14:paraId="51205967" w14:textId="77777777" w:rsidTr="008D50C0">
        <w:trPr>
          <w:trHeight w:val="637"/>
        </w:trPr>
        <w:tc>
          <w:tcPr>
            <w:tcW w:w="10053" w:type="dxa"/>
            <w:vAlign w:val="center"/>
          </w:tcPr>
          <w:p w14:paraId="64E16904" w14:textId="2FABD566" w:rsidR="005D0C81" w:rsidRPr="004D5CB8" w:rsidRDefault="008D50C0" w:rsidP="008D50C0">
            <w:pPr>
              <w:rPr>
                <w:rFonts w:ascii="Cambria" w:eastAsia="Cambria" w:hAnsi="Cambria" w:cs="Cambria"/>
                <w:color w:val="000000"/>
                <w:sz w:val="28"/>
                <w:szCs w:val="28"/>
              </w:rPr>
            </w:pPr>
            <w:r w:rsidRPr="008D50C0">
              <w:rPr>
                <w:rFonts w:ascii="Cambria" w:eastAsia="Cambria" w:hAnsi="Cambria" w:cs="Cambria"/>
                <w:color w:val="000000"/>
                <w:sz w:val="28"/>
                <w:szCs w:val="28"/>
                <w:rtl/>
              </w:rPr>
              <w:t xml:space="preserve">  </w:t>
            </w:r>
            <w:r w:rsidRPr="008D50C0">
              <w:rPr>
                <w:rFonts w:eastAsia="Cambria" w:hint="cs"/>
                <w:color w:val="000000"/>
                <w:sz w:val="28"/>
                <w:szCs w:val="28"/>
                <w:rtl/>
              </w:rPr>
              <w:t>طرائق</w:t>
            </w:r>
            <w:r w:rsidRPr="008D50C0">
              <w:rPr>
                <w:rFonts w:ascii="Cambria" w:eastAsia="Cambria" w:hAnsi="Cambria" w:cs="Cambria"/>
                <w:color w:val="000000"/>
                <w:sz w:val="28"/>
                <w:szCs w:val="28"/>
                <w:rtl/>
              </w:rPr>
              <w:t xml:space="preserve"> </w:t>
            </w:r>
            <w:r w:rsidRPr="008D50C0">
              <w:rPr>
                <w:rFonts w:eastAsia="Cambria" w:hint="cs"/>
                <w:color w:val="000000"/>
                <w:sz w:val="28"/>
                <w:szCs w:val="28"/>
                <w:rtl/>
              </w:rPr>
              <w:t>التعليم</w:t>
            </w:r>
            <w:r w:rsidRPr="008D50C0">
              <w:rPr>
                <w:rFonts w:ascii="Cambria" w:eastAsia="Cambria" w:hAnsi="Cambria" w:cs="Cambria"/>
                <w:color w:val="000000"/>
                <w:sz w:val="28"/>
                <w:szCs w:val="28"/>
                <w:rtl/>
              </w:rPr>
              <w:t xml:space="preserve"> </w:t>
            </w:r>
            <w:r w:rsidRPr="008D50C0">
              <w:rPr>
                <w:rFonts w:eastAsia="Cambria" w:hint="cs"/>
                <w:color w:val="000000"/>
                <w:sz w:val="28"/>
                <w:szCs w:val="28"/>
                <w:rtl/>
              </w:rPr>
              <w:t>والتعلم</w:t>
            </w:r>
            <w:r w:rsidRPr="008D50C0">
              <w:rPr>
                <w:rFonts w:ascii="Cambria" w:eastAsia="Cambria" w:hAnsi="Cambria" w:cs="Cambria"/>
                <w:color w:val="000000"/>
                <w:sz w:val="28"/>
                <w:szCs w:val="28"/>
                <w:rtl/>
              </w:rPr>
              <w:t xml:space="preserve"> </w:t>
            </w:r>
          </w:p>
          <w:p w14:paraId="3686BCDC" w14:textId="5364761B" w:rsidR="005D0C81" w:rsidRPr="007269D5" w:rsidRDefault="007269D5" w:rsidP="007269D5">
            <w:pPr>
              <w:pStyle w:val="ListParagraph"/>
              <w:numPr>
                <w:ilvl w:val="0"/>
                <w:numId w:val="21"/>
              </w:numPr>
              <w:rPr>
                <w:rFonts w:ascii="Cambria" w:eastAsia="Cambria" w:hAnsi="Cambria" w:cs="Cambria"/>
                <w:color w:val="000000"/>
                <w:sz w:val="28"/>
                <w:szCs w:val="28"/>
              </w:rPr>
            </w:pPr>
            <w:r>
              <w:rPr>
                <w:rFonts w:ascii="Cambria" w:eastAsia="Cambria" w:hAnsi="Cambria" w:hint="cs"/>
                <w:color w:val="000000"/>
                <w:sz w:val="28"/>
                <w:szCs w:val="28"/>
                <w:rtl/>
              </w:rPr>
              <w:t>اكساب الطلبة القابلية في التعرف على ما يطرا على الانسان من تغييرات في مختلف النواحي من الولادة وحتى مرحلة الشيخوخة.</w:t>
            </w:r>
          </w:p>
          <w:p w14:paraId="2408A92A" w14:textId="09111B0F" w:rsidR="007269D5" w:rsidRPr="007269D5" w:rsidRDefault="007269D5" w:rsidP="007269D5">
            <w:pPr>
              <w:pStyle w:val="ListParagraph"/>
              <w:numPr>
                <w:ilvl w:val="0"/>
                <w:numId w:val="21"/>
              </w:numPr>
              <w:rPr>
                <w:rFonts w:ascii="Cambria" w:eastAsia="Cambria" w:hAnsi="Cambria" w:cs="Cambria"/>
                <w:color w:val="000000"/>
                <w:sz w:val="28"/>
                <w:szCs w:val="28"/>
              </w:rPr>
            </w:pPr>
            <w:r>
              <w:rPr>
                <w:rFonts w:ascii="Cambria" w:eastAsia="Cambria" w:hAnsi="Cambria" w:hint="cs"/>
                <w:color w:val="000000"/>
                <w:sz w:val="28"/>
                <w:szCs w:val="28"/>
                <w:rtl/>
              </w:rPr>
              <w:t>اكساب الطلبة أهمية علم التطور الحركي واهم المواضيع المتناولة فيه.</w:t>
            </w:r>
          </w:p>
          <w:p w14:paraId="6A0807CE" w14:textId="77777777" w:rsidR="008D50C0" w:rsidRDefault="008D50C0" w:rsidP="0047373E">
            <w:pPr>
              <w:pStyle w:val="ListParagraph"/>
              <w:ind w:left="1068"/>
              <w:rPr>
                <w:rFonts w:ascii="Cambria" w:eastAsia="Cambria" w:hAnsi="Cambria" w:cs="Cambria"/>
                <w:color w:val="000000"/>
                <w:sz w:val="28"/>
                <w:szCs w:val="28"/>
              </w:rPr>
            </w:pPr>
          </w:p>
        </w:tc>
      </w:tr>
      <w:tr w:rsidR="005D0C81" w14:paraId="24F75D00" w14:textId="77777777" w:rsidTr="008D50C0">
        <w:trPr>
          <w:trHeight w:val="408"/>
        </w:trPr>
        <w:tc>
          <w:tcPr>
            <w:tcW w:w="10053" w:type="dxa"/>
            <w:vAlign w:val="center"/>
          </w:tcPr>
          <w:p w14:paraId="58D90AAC" w14:textId="7B935700" w:rsidR="005D0C81" w:rsidRDefault="00000000" w:rsidP="008D50C0">
            <w:pPr>
              <w:rPr>
                <w:rFonts w:ascii="Cambria" w:eastAsia="Cambria" w:hAnsi="Cambria" w:cs="Cambria"/>
                <w:color w:val="000000"/>
                <w:sz w:val="28"/>
                <w:szCs w:val="28"/>
                <w:rtl/>
              </w:rPr>
            </w:pPr>
            <w:r>
              <w:rPr>
                <w:rFonts w:ascii="Cambria" w:eastAsia="Cambria" w:hAnsi="Cambria" w:cs="Cambria"/>
                <w:color w:val="000000"/>
                <w:sz w:val="28"/>
                <w:szCs w:val="28"/>
                <w:rtl/>
              </w:rPr>
              <w:t xml:space="preserve">   طرائق التقييم </w:t>
            </w:r>
            <w:r w:rsidR="00E42BE2">
              <w:rPr>
                <w:rFonts w:ascii="Cambria" w:eastAsia="Cambria" w:hAnsi="Cambria" w:cs="Cambria" w:hint="cs"/>
                <w:color w:val="000000"/>
                <w:sz w:val="28"/>
                <w:szCs w:val="28"/>
                <w:rtl/>
              </w:rPr>
              <w:t>:</w:t>
            </w:r>
          </w:p>
          <w:p w14:paraId="7DCDB7A7" w14:textId="39E5D449" w:rsidR="0047373E" w:rsidRPr="0047373E" w:rsidRDefault="0047373E" w:rsidP="0047373E">
            <w:pPr>
              <w:pStyle w:val="ListParagraph"/>
              <w:numPr>
                <w:ilvl w:val="0"/>
                <w:numId w:val="18"/>
              </w:numPr>
              <w:rPr>
                <w:rFonts w:ascii="Cambria" w:eastAsia="Cambria" w:hAnsi="Cambria" w:cs="Cambria"/>
                <w:color w:val="000000"/>
                <w:sz w:val="28"/>
                <w:szCs w:val="28"/>
              </w:rPr>
            </w:pPr>
            <w:r w:rsidRPr="0047373E">
              <w:rPr>
                <w:rFonts w:ascii="Cambria" w:eastAsia="Cambria" w:hAnsi="Cambria" w:hint="cs"/>
                <w:color w:val="000000"/>
                <w:sz w:val="28"/>
                <w:szCs w:val="28"/>
                <w:rtl/>
              </w:rPr>
              <w:t>الامتحانات اليومية</w:t>
            </w:r>
            <w:r>
              <w:rPr>
                <w:rFonts w:ascii="Cambria" w:eastAsia="Cambria" w:hAnsi="Cambria" w:hint="cs"/>
                <w:color w:val="000000"/>
                <w:sz w:val="28"/>
                <w:szCs w:val="28"/>
                <w:rtl/>
              </w:rPr>
              <w:t>.</w:t>
            </w:r>
          </w:p>
          <w:p w14:paraId="4A9B5D9F" w14:textId="3D31F900" w:rsidR="0047373E" w:rsidRPr="0047373E" w:rsidRDefault="0047373E" w:rsidP="0047373E">
            <w:pPr>
              <w:pStyle w:val="ListParagraph"/>
              <w:numPr>
                <w:ilvl w:val="0"/>
                <w:numId w:val="18"/>
              </w:numPr>
              <w:rPr>
                <w:rFonts w:ascii="Cambria" w:eastAsia="Cambria" w:hAnsi="Cambria" w:cs="Cambria"/>
                <w:color w:val="000000"/>
                <w:sz w:val="28"/>
                <w:szCs w:val="28"/>
              </w:rPr>
            </w:pPr>
            <w:r>
              <w:rPr>
                <w:rFonts w:ascii="Cambria" w:eastAsia="Cambria" w:hAnsi="Cambria" w:hint="cs"/>
                <w:color w:val="000000"/>
                <w:sz w:val="28"/>
                <w:szCs w:val="28"/>
                <w:rtl/>
              </w:rPr>
              <w:t>الامتحانات الفصلية.</w:t>
            </w:r>
          </w:p>
          <w:p w14:paraId="0D70332E" w14:textId="0A21ACFB" w:rsidR="0047373E" w:rsidRPr="0047373E" w:rsidRDefault="0047373E" w:rsidP="0047373E">
            <w:pPr>
              <w:pStyle w:val="ListParagraph"/>
              <w:numPr>
                <w:ilvl w:val="0"/>
                <w:numId w:val="18"/>
              </w:numPr>
              <w:rPr>
                <w:rFonts w:ascii="Cambria" w:eastAsia="Cambria" w:hAnsi="Cambria" w:cs="Cambria"/>
                <w:color w:val="000000"/>
                <w:sz w:val="28"/>
                <w:szCs w:val="28"/>
              </w:rPr>
            </w:pPr>
            <w:r>
              <w:rPr>
                <w:rFonts w:ascii="Cambria" w:eastAsia="Cambria" w:hAnsi="Cambria" w:hint="cs"/>
                <w:color w:val="000000"/>
                <w:sz w:val="28"/>
                <w:szCs w:val="28"/>
                <w:rtl/>
              </w:rPr>
              <w:t>الامتحانات السنوية.</w:t>
            </w:r>
          </w:p>
          <w:p w14:paraId="18A521F9" w14:textId="26AE9459" w:rsidR="0047373E" w:rsidRPr="0047373E" w:rsidRDefault="0047373E" w:rsidP="0047373E">
            <w:pPr>
              <w:pStyle w:val="ListParagraph"/>
              <w:numPr>
                <w:ilvl w:val="0"/>
                <w:numId w:val="18"/>
              </w:numPr>
              <w:rPr>
                <w:rFonts w:ascii="Cambria" w:eastAsia="Cambria" w:hAnsi="Cambria" w:cs="Cambria"/>
                <w:color w:val="000000"/>
                <w:sz w:val="28"/>
                <w:szCs w:val="28"/>
              </w:rPr>
            </w:pPr>
            <w:r>
              <w:rPr>
                <w:rFonts w:ascii="Cambria" w:eastAsia="Cambria" w:hAnsi="Cambria" w:hint="cs"/>
                <w:color w:val="000000"/>
                <w:sz w:val="28"/>
                <w:szCs w:val="28"/>
                <w:rtl/>
              </w:rPr>
              <w:t>الامتحانات الشفهية.</w:t>
            </w:r>
          </w:p>
          <w:p w14:paraId="015E3814" w14:textId="63AB6681" w:rsidR="0047373E" w:rsidRPr="0047373E" w:rsidRDefault="0047373E" w:rsidP="0047373E">
            <w:pPr>
              <w:pStyle w:val="ListParagraph"/>
              <w:numPr>
                <w:ilvl w:val="0"/>
                <w:numId w:val="18"/>
              </w:numPr>
              <w:rPr>
                <w:rFonts w:ascii="Cambria" w:eastAsia="Cambria" w:hAnsi="Cambria" w:cs="Cambria"/>
                <w:color w:val="000000"/>
                <w:sz w:val="28"/>
                <w:szCs w:val="28"/>
                <w:rtl/>
              </w:rPr>
            </w:pPr>
            <w:r>
              <w:rPr>
                <w:rFonts w:ascii="Cambria" w:eastAsia="Cambria" w:hAnsi="Cambria" w:hint="cs"/>
                <w:color w:val="000000"/>
                <w:sz w:val="28"/>
                <w:szCs w:val="28"/>
                <w:rtl/>
              </w:rPr>
              <w:t>التقارير والبحوث.</w:t>
            </w:r>
          </w:p>
          <w:p w14:paraId="2CFEEA09" w14:textId="77777777" w:rsidR="008D50C0" w:rsidRDefault="008D50C0">
            <w:pPr>
              <w:ind w:left="360"/>
              <w:rPr>
                <w:rFonts w:ascii="Cambria" w:eastAsia="Cambria" w:hAnsi="Cambria" w:cs="Cambria"/>
                <w:color w:val="000000"/>
                <w:sz w:val="28"/>
                <w:szCs w:val="28"/>
              </w:rPr>
            </w:pPr>
          </w:p>
          <w:p w14:paraId="2593FD4A" w14:textId="77777777" w:rsidR="008D50C0" w:rsidRDefault="008D50C0">
            <w:pPr>
              <w:ind w:left="360"/>
              <w:rPr>
                <w:rFonts w:ascii="Cambria" w:eastAsia="Cambria" w:hAnsi="Cambria" w:cs="Cambria"/>
                <w:color w:val="000000"/>
                <w:sz w:val="28"/>
                <w:szCs w:val="28"/>
              </w:rPr>
            </w:pPr>
          </w:p>
          <w:p w14:paraId="0261EED4" w14:textId="77777777" w:rsidR="008D50C0" w:rsidRDefault="008D50C0">
            <w:pPr>
              <w:ind w:left="360"/>
              <w:rPr>
                <w:rFonts w:ascii="Cambria" w:eastAsia="Cambria" w:hAnsi="Cambria" w:cs="Cambria"/>
                <w:color w:val="000000"/>
                <w:sz w:val="28"/>
                <w:szCs w:val="28"/>
              </w:rPr>
            </w:pPr>
          </w:p>
          <w:p w14:paraId="6112B003" w14:textId="77777777" w:rsidR="008D50C0" w:rsidRDefault="008D50C0">
            <w:pPr>
              <w:ind w:left="360"/>
              <w:rPr>
                <w:rFonts w:ascii="Cambria" w:eastAsia="Cambria" w:hAnsi="Cambria" w:cs="Cambria"/>
                <w:color w:val="000000"/>
                <w:sz w:val="28"/>
                <w:szCs w:val="28"/>
              </w:rPr>
            </w:pPr>
          </w:p>
        </w:tc>
      </w:tr>
      <w:tr w:rsidR="005D0C81" w14:paraId="09BA014D" w14:textId="77777777" w:rsidTr="008D50C0">
        <w:trPr>
          <w:trHeight w:val="637"/>
        </w:trPr>
        <w:tc>
          <w:tcPr>
            <w:tcW w:w="10053" w:type="dxa"/>
            <w:vAlign w:val="center"/>
          </w:tcPr>
          <w:p w14:paraId="3F7AFC21" w14:textId="7079B900" w:rsidR="008D50C0" w:rsidRDefault="000F657E" w:rsidP="008D50C0">
            <w:pPr>
              <w:ind w:left="360"/>
              <w:rPr>
                <w:rFonts w:ascii="Cambria" w:eastAsia="Cambria" w:hAnsi="Cambria" w:cs="Cambria"/>
                <w:color w:val="000000"/>
                <w:sz w:val="28"/>
                <w:szCs w:val="28"/>
                <w:rtl/>
              </w:rPr>
            </w:pPr>
            <w:r w:rsidRPr="008D50C0">
              <w:rPr>
                <w:rFonts w:ascii="Cambria" w:eastAsia="Cambria" w:hAnsi="Cambria" w:hint="cs"/>
                <w:color w:val="000000"/>
                <w:sz w:val="28"/>
                <w:szCs w:val="28"/>
                <w:rtl/>
              </w:rPr>
              <w:t xml:space="preserve"> </w:t>
            </w:r>
            <w:r w:rsidR="008D50C0">
              <w:rPr>
                <w:rFonts w:ascii="Cambria" w:eastAsia="Cambria" w:hAnsi="Cambria" w:cs="Cambria"/>
                <w:color w:val="000000"/>
                <w:sz w:val="28"/>
                <w:szCs w:val="28"/>
                <w:rtl/>
              </w:rPr>
              <w:t>ج- الاهداف الوجدانية والقيمية</w:t>
            </w:r>
            <w:r w:rsidR="007269D5">
              <w:rPr>
                <w:rFonts w:ascii="Cambria" w:eastAsia="Cambria" w:hAnsi="Cambria" w:cs="Cambria" w:hint="cs"/>
                <w:color w:val="000000"/>
                <w:sz w:val="28"/>
                <w:szCs w:val="28"/>
                <w:rtl/>
              </w:rPr>
              <w:t>:</w:t>
            </w:r>
          </w:p>
          <w:p w14:paraId="2D1705DD" w14:textId="6A3F0263" w:rsidR="007269D5" w:rsidRDefault="007269D5" w:rsidP="007269D5">
            <w:pPr>
              <w:rPr>
                <w:sz w:val="28"/>
                <w:szCs w:val="28"/>
              </w:rPr>
            </w:pPr>
            <w:r>
              <w:rPr>
                <w:rFonts w:hint="cs"/>
                <w:sz w:val="28"/>
                <w:szCs w:val="28"/>
                <w:rtl/>
              </w:rPr>
              <w:t>1- ت</w:t>
            </w:r>
            <w:r>
              <w:rPr>
                <w:sz w:val="28"/>
                <w:szCs w:val="28"/>
                <w:rtl/>
              </w:rPr>
              <w:t>حاكي المواد النظرية شعور الطلبة بالالمام بالنواحي المعرفية وكيفية تطبيقها عمليا</w:t>
            </w:r>
          </w:p>
          <w:p w14:paraId="6748BC16" w14:textId="7DB608D3" w:rsidR="007269D5" w:rsidRDefault="007269D5" w:rsidP="007269D5">
            <w:pPr>
              <w:rPr>
                <w:sz w:val="28"/>
                <w:szCs w:val="28"/>
              </w:rPr>
            </w:pPr>
            <w:r>
              <w:rPr>
                <w:sz w:val="28"/>
                <w:szCs w:val="28"/>
                <w:rtl/>
              </w:rPr>
              <w:t>2- رفع القيم المعرفية للمواد الدراسية من خلال التطبيق العملي</w:t>
            </w:r>
          </w:p>
          <w:p w14:paraId="6C6478CC" w14:textId="7F491FEA" w:rsidR="007269D5" w:rsidRDefault="007269D5" w:rsidP="007269D5">
            <w:pPr>
              <w:rPr>
                <w:sz w:val="28"/>
                <w:szCs w:val="28"/>
              </w:rPr>
            </w:pPr>
            <w:r>
              <w:rPr>
                <w:rFonts w:hint="cs"/>
                <w:sz w:val="28"/>
                <w:szCs w:val="28"/>
                <w:rtl/>
              </w:rPr>
              <w:t>3</w:t>
            </w:r>
            <w:r>
              <w:rPr>
                <w:sz w:val="28"/>
                <w:szCs w:val="28"/>
                <w:rtl/>
              </w:rPr>
              <w:t>- رفع كفاءة الطلبة وقابلياتهم التدريسية في دروس التربية الرياضية اثناء التطبيق</w:t>
            </w:r>
          </w:p>
          <w:p w14:paraId="657B1E06" w14:textId="14A71E38" w:rsidR="007269D5" w:rsidRDefault="007269D5" w:rsidP="007269D5">
            <w:pPr>
              <w:spacing w:line="276" w:lineRule="auto"/>
              <w:rPr>
                <w:rFonts w:ascii="Cambria" w:eastAsia="Cambria" w:hAnsi="Cambria" w:cs="Cambria"/>
                <w:color w:val="000000"/>
                <w:sz w:val="28"/>
                <w:szCs w:val="28"/>
              </w:rPr>
            </w:pPr>
            <w:r>
              <w:rPr>
                <w:rFonts w:hint="cs"/>
                <w:sz w:val="28"/>
                <w:szCs w:val="28"/>
                <w:rtl/>
              </w:rPr>
              <w:t>4</w:t>
            </w:r>
            <w:r>
              <w:rPr>
                <w:sz w:val="28"/>
                <w:szCs w:val="28"/>
                <w:rtl/>
              </w:rPr>
              <w:t>- رفع النواحي الوجدانية للطلبة من خلال اقامة المنافسات الرياضية والشعور بالمسؤلية اتجاه الاخرين.</w:t>
            </w:r>
          </w:p>
          <w:p w14:paraId="0EF8149B" w14:textId="77777777" w:rsidR="007269D5" w:rsidRPr="007269D5" w:rsidRDefault="007269D5" w:rsidP="008D50C0">
            <w:pPr>
              <w:ind w:left="360"/>
              <w:rPr>
                <w:rFonts w:ascii="Cambria" w:eastAsia="Cambria" w:hAnsi="Cambria" w:cs="Cambria"/>
                <w:color w:val="000000"/>
                <w:sz w:val="28"/>
                <w:szCs w:val="28"/>
              </w:rPr>
            </w:pPr>
          </w:p>
          <w:p w14:paraId="4158E0EF" w14:textId="6C27502F" w:rsidR="005D0C81" w:rsidRPr="008D50C0" w:rsidRDefault="005D0C81" w:rsidP="008D50C0">
            <w:pPr>
              <w:ind w:left="283"/>
              <w:rPr>
                <w:rFonts w:ascii="Cambria" w:eastAsia="Cambria" w:hAnsi="Cambria" w:cs="Cambria"/>
                <w:color w:val="000000"/>
                <w:sz w:val="28"/>
                <w:szCs w:val="28"/>
              </w:rPr>
            </w:pPr>
          </w:p>
        </w:tc>
      </w:tr>
      <w:tr w:rsidR="005D0C81" w14:paraId="77D613F6" w14:textId="77777777" w:rsidTr="008D50C0">
        <w:trPr>
          <w:trHeight w:val="1136"/>
        </w:trPr>
        <w:tc>
          <w:tcPr>
            <w:tcW w:w="10053" w:type="dxa"/>
            <w:tcBorders>
              <w:bottom w:val="single" w:sz="4" w:space="0" w:color="auto"/>
            </w:tcBorders>
            <w:vAlign w:val="center"/>
          </w:tcPr>
          <w:p w14:paraId="1F65DCE4" w14:textId="51393D2A" w:rsidR="005D0C81" w:rsidRDefault="008D50C0">
            <w:pPr>
              <w:ind w:left="360"/>
              <w:rPr>
                <w:rFonts w:ascii="Cambria" w:eastAsia="Cambria" w:hAnsi="Cambria" w:cstheme="minorBidi"/>
                <w:color w:val="000000"/>
                <w:sz w:val="28"/>
                <w:szCs w:val="28"/>
                <w:rtl/>
                <w:lang w:bidi="ar-IQ"/>
              </w:rPr>
            </w:pPr>
            <w:r>
              <w:rPr>
                <w:rFonts w:ascii="Cambria" w:eastAsia="Cambria" w:hAnsi="Cambria" w:cstheme="minorBidi" w:hint="cs"/>
                <w:color w:val="000000"/>
                <w:sz w:val="28"/>
                <w:szCs w:val="28"/>
                <w:rtl/>
                <w:lang w:bidi="ar-IQ"/>
              </w:rPr>
              <w:t xml:space="preserve"> طرائق التعليم </w:t>
            </w:r>
          </w:p>
          <w:p w14:paraId="36542E24" w14:textId="6A3A1C6A" w:rsidR="0047373E" w:rsidRPr="0047373E" w:rsidRDefault="0047373E" w:rsidP="0047373E">
            <w:pPr>
              <w:pStyle w:val="ListParagraph"/>
              <w:numPr>
                <w:ilvl w:val="0"/>
                <w:numId w:val="20"/>
              </w:numPr>
              <w:rPr>
                <w:rFonts w:ascii="Cambria" w:eastAsia="Cambria" w:hAnsi="Cambria" w:cs="Cambria"/>
                <w:color w:val="000000"/>
                <w:sz w:val="28"/>
                <w:szCs w:val="28"/>
              </w:rPr>
            </w:pPr>
            <w:r w:rsidRPr="0047373E">
              <w:rPr>
                <w:rFonts w:ascii="Cambria" w:eastAsia="Cambria" w:hAnsi="Cambria" w:hint="cs"/>
                <w:color w:val="000000"/>
                <w:sz w:val="28"/>
                <w:szCs w:val="28"/>
                <w:rtl/>
              </w:rPr>
              <w:t>من خلال القاء المحاضرات العلمية.</w:t>
            </w:r>
          </w:p>
          <w:p w14:paraId="567AED6C" w14:textId="77777777" w:rsidR="0047373E" w:rsidRPr="00E42BE2" w:rsidRDefault="0047373E" w:rsidP="0047373E">
            <w:pPr>
              <w:pStyle w:val="ListParagraph"/>
              <w:numPr>
                <w:ilvl w:val="0"/>
                <w:numId w:val="20"/>
              </w:numPr>
              <w:rPr>
                <w:rFonts w:ascii="Cambria" w:eastAsia="Cambria" w:hAnsi="Cambria" w:cs="Cambria"/>
                <w:color w:val="000000"/>
                <w:sz w:val="28"/>
                <w:szCs w:val="28"/>
              </w:rPr>
            </w:pPr>
            <w:r>
              <w:rPr>
                <w:rFonts w:ascii="Cambria" w:eastAsia="Cambria" w:hAnsi="Cambria" w:hint="cs"/>
                <w:color w:val="000000"/>
                <w:sz w:val="28"/>
                <w:szCs w:val="28"/>
                <w:rtl/>
              </w:rPr>
              <w:t>من خلال استخدام وسائل العرض الحديثة (</w:t>
            </w:r>
            <w:r>
              <w:rPr>
                <w:rFonts w:ascii="Cambria" w:eastAsia="Cambria" w:hAnsi="Cambria"/>
                <w:color w:val="000000"/>
                <w:sz w:val="28"/>
                <w:szCs w:val="28"/>
                <w:lang w:val="en-GB"/>
              </w:rPr>
              <w:t>data show</w:t>
            </w:r>
            <w:r>
              <w:rPr>
                <w:rFonts w:ascii="Cambria" w:eastAsia="Cambria" w:hAnsi="Cambria" w:hint="cs"/>
                <w:color w:val="000000"/>
                <w:sz w:val="28"/>
                <w:szCs w:val="28"/>
                <w:rtl/>
                <w:lang w:val="en-GB" w:bidi="ar-IQ"/>
              </w:rPr>
              <w:t>).</w:t>
            </w:r>
          </w:p>
          <w:p w14:paraId="44F339FA" w14:textId="048F3BD9" w:rsidR="0047373E" w:rsidRPr="0047373E" w:rsidRDefault="0047373E" w:rsidP="0047373E">
            <w:pPr>
              <w:pStyle w:val="ListParagraph"/>
              <w:numPr>
                <w:ilvl w:val="0"/>
                <w:numId w:val="20"/>
              </w:numPr>
              <w:rPr>
                <w:rFonts w:ascii="Cambria" w:eastAsia="Cambria" w:hAnsi="Cambria" w:cs="Cambria"/>
                <w:color w:val="000000"/>
                <w:sz w:val="28"/>
                <w:szCs w:val="28"/>
              </w:rPr>
            </w:pPr>
            <w:r w:rsidRPr="0047373E">
              <w:rPr>
                <w:rFonts w:ascii="Cambria" w:eastAsia="Cambria" w:hAnsi="Cambria" w:hint="cs"/>
                <w:color w:val="000000"/>
                <w:sz w:val="28"/>
                <w:szCs w:val="28"/>
                <w:rtl/>
              </w:rPr>
              <w:t>من خلال الاستعانة بالفديوات والرسوم التوضيحية.</w:t>
            </w:r>
          </w:p>
          <w:p w14:paraId="52B3AFCE" w14:textId="77777777" w:rsidR="008D50C0" w:rsidRPr="0047373E" w:rsidRDefault="008D50C0">
            <w:pPr>
              <w:ind w:left="360"/>
              <w:rPr>
                <w:rFonts w:ascii="Cambria" w:eastAsia="Cambria" w:hAnsi="Cambria" w:cstheme="minorBidi"/>
                <w:color w:val="000000"/>
                <w:sz w:val="28"/>
                <w:szCs w:val="28"/>
                <w:rtl/>
                <w:lang w:bidi="ar-IQ"/>
              </w:rPr>
            </w:pPr>
          </w:p>
          <w:p w14:paraId="228B5BE6" w14:textId="77777777" w:rsidR="008D50C0" w:rsidRDefault="008D50C0">
            <w:pPr>
              <w:ind w:left="360"/>
              <w:rPr>
                <w:rFonts w:ascii="Cambria" w:eastAsia="Cambria" w:hAnsi="Cambria" w:cstheme="minorBidi"/>
                <w:color w:val="000000"/>
                <w:sz w:val="28"/>
                <w:szCs w:val="28"/>
                <w:rtl/>
                <w:lang w:bidi="ar-IQ"/>
              </w:rPr>
            </w:pPr>
          </w:p>
          <w:p w14:paraId="30D85F8B" w14:textId="578F693B" w:rsidR="008D50C0" w:rsidRDefault="008D50C0">
            <w:pPr>
              <w:ind w:left="360"/>
              <w:rPr>
                <w:rFonts w:ascii="Cambria" w:eastAsia="Cambria" w:hAnsi="Cambria" w:cs="Cambria"/>
                <w:color w:val="000000"/>
                <w:sz w:val="28"/>
                <w:szCs w:val="28"/>
              </w:rPr>
            </w:pPr>
          </w:p>
        </w:tc>
      </w:tr>
      <w:tr w:rsidR="008D50C0" w14:paraId="6A2E8D49" w14:textId="77777777" w:rsidTr="008D50C0">
        <w:trPr>
          <w:trHeight w:val="1440"/>
        </w:trPr>
        <w:tc>
          <w:tcPr>
            <w:tcW w:w="10053" w:type="dxa"/>
            <w:tcBorders>
              <w:top w:val="single" w:sz="4" w:space="0" w:color="auto"/>
            </w:tcBorders>
            <w:vAlign w:val="center"/>
          </w:tcPr>
          <w:p w14:paraId="0958D1DC" w14:textId="77777777" w:rsidR="008D50C0" w:rsidRDefault="008D50C0">
            <w:pPr>
              <w:ind w:left="360"/>
              <w:rPr>
                <w:rFonts w:ascii="Cambria" w:eastAsia="Cambria" w:hAnsi="Cambria" w:cstheme="minorBidi"/>
                <w:color w:val="000000"/>
                <w:sz w:val="28"/>
                <w:szCs w:val="28"/>
                <w:rtl/>
                <w:lang w:bidi="ar-IQ"/>
              </w:rPr>
            </w:pPr>
          </w:p>
          <w:p w14:paraId="2F779541" w14:textId="7047C12C" w:rsidR="008D50C0" w:rsidRDefault="008D50C0">
            <w:pPr>
              <w:ind w:left="360"/>
              <w:rPr>
                <w:rFonts w:ascii="Cambria" w:eastAsia="Cambria" w:hAnsi="Cambria" w:cstheme="minorBidi"/>
                <w:color w:val="000000"/>
                <w:sz w:val="28"/>
                <w:szCs w:val="28"/>
                <w:rtl/>
                <w:lang w:bidi="ar-IQ"/>
              </w:rPr>
            </w:pPr>
            <w:r>
              <w:rPr>
                <w:rFonts w:ascii="Cambria" w:eastAsia="Cambria" w:hAnsi="Cambria" w:cstheme="minorBidi" w:hint="cs"/>
                <w:color w:val="000000"/>
                <w:sz w:val="28"/>
                <w:szCs w:val="28"/>
                <w:rtl/>
                <w:lang w:bidi="ar-IQ"/>
              </w:rPr>
              <w:t xml:space="preserve">طرائق التقييم </w:t>
            </w:r>
            <w:r w:rsidR="007269D5">
              <w:rPr>
                <w:rFonts w:ascii="Cambria" w:eastAsia="Cambria" w:hAnsi="Cambria" w:cstheme="minorBidi" w:hint="cs"/>
                <w:color w:val="000000"/>
                <w:sz w:val="28"/>
                <w:szCs w:val="28"/>
                <w:rtl/>
                <w:lang w:bidi="ar-IQ"/>
              </w:rPr>
              <w:t>:</w:t>
            </w:r>
          </w:p>
          <w:p w14:paraId="7A6AA60C" w14:textId="7B12E320" w:rsidR="007269D5" w:rsidRDefault="007269D5" w:rsidP="007269D5">
            <w:pPr>
              <w:pStyle w:val="ListParagraph"/>
              <w:numPr>
                <w:ilvl w:val="0"/>
                <w:numId w:val="22"/>
              </w:numPr>
              <w:rPr>
                <w:rFonts w:ascii="Cambria" w:eastAsia="Cambria" w:hAnsi="Cambria" w:cstheme="minorBidi"/>
                <w:color w:val="000000"/>
                <w:sz w:val="28"/>
                <w:szCs w:val="28"/>
                <w:lang w:bidi="ar-IQ"/>
              </w:rPr>
            </w:pPr>
            <w:r>
              <w:rPr>
                <w:rFonts w:ascii="Cambria" w:eastAsia="Cambria" w:hAnsi="Cambria" w:cstheme="minorBidi" w:hint="cs"/>
                <w:color w:val="000000"/>
                <w:sz w:val="28"/>
                <w:szCs w:val="28"/>
                <w:rtl/>
                <w:lang w:bidi="ar-IQ"/>
              </w:rPr>
              <w:t>تقييم أداء الطلبة من خلال الامتحانات.</w:t>
            </w:r>
          </w:p>
          <w:p w14:paraId="01CF57C5" w14:textId="43378748" w:rsidR="007269D5" w:rsidRPr="007269D5" w:rsidRDefault="007269D5" w:rsidP="007269D5">
            <w:pPr>
              <w:pStyle w:val="ListParagraph"/>
              <w:numPr>
                <w:ilvl w:val="0"/>
                <w:numId w:val="22"/>
              </w:numPr>
              <w:rPr>
                <w:rFonts w:ascii="Cambria" w:eastAsia="Cambria" w:hAnsi="Cambria" w:cstheme="minorBidi"/>
                <w:color w:val="000000"/>
                <w:sz w:val="28"/>
                <w:szCs w:val="28"/>
                <w:rtl/>
                <w:lang w:bidi="ar-IQ"/>
              </w:rPr>
            </w:pPr>
            <w:r>
              <w:rPr>
                <w:rFonts w:ascii="Cambria" w:eastAsia="Cambria" w:hAnsi="Cambria" w:cstheme="minorBidi" w:hint="cs"/>
                <w:color w:val="000000"/>
                <w:sz w:val="28"/>
                <w:szCs w:val="28"/>
                <w:rtl/>
                <w:lang w:bidi="ar-IQ"/>
              </w:rPr>
              <w:t>تقييم أداء الطلبة من خلال المشاركة اليومية والاستنتاج والتحليل المنطقيي.</w:t>
            </w:r>
          </w:p>
          <w:p w14:paraId="19A59829" w14:textId="77777777" w:rsidR="008D50C0" w:rsidRDefault="008D50C0">
            <w:pPr>
              <w:ind w:left="360"/>
              <w:rPr>
                <w:rFonts w:ascii="Cambria" w:eastAsia="Cambria" w:hAnsi="Cambria" w:cs="Cambria"/>
                <w:color w:val="000000"/>
                <w:sz w:val="28"/>
                <w:szCs w:val="28"/>
              </w:rPr>
            </w:pPr>
          </w:p>
          <w:p w14:paraId="27224E9C" w14:textId="77777777" w:rsidR="008D50C0" w:rsidRDefault="008D50C0" w:rsidP="008D50C0">
            <w:pPr>
              <w:ind w:left="360"/>
              <w:rPr>
                <w:rFonts w:ascii="Cambria" w:eastAsia="Cambria" w:hAnsi="Cambria" w:cstheme="minorBidi"/>
                <w:color w:val="000000"/>
                <w:sz w:val="28"/>
                <w:szCs w:val="28"/>
                <w:rtl/>
                <w:lang w:bidi="ar-IQ"/>
              </w:rPr>
            </w:pPr>
          </w:p>
        </w:tc>
      </w:tr>
      <w:tr w:rsidR="005D0C81" w14:paraId="79064249" w14:textId="77777777" w:rsidTr="008D50C0">
        <w:trPr>
          <w:trHeight w:val="1617"/>
        </w:trPr>
        <w:tc>
          <w:tcPr>
            <w:tcW w:w="10053" w:type="dxa"/>
            <w:vAlign w:val="center"/>
          </w:tcPr>
          <w:p w14:paraId="5A107267" w14:textId="77777777" w:rsidR="005D0C81" w:rsidRDefault="00000000">
            <w:pPr>
              <w:ind w:left="432"/>
              <w:rPr>
                <w:rFonts w:ascii="Cambria" w:eastAsia="Cambria" w:hAnsi="Cambria" w:cs="Cambria"/>
                <w:color w:val="000000"/>
                <w:sz w:val="28"/>
                <w:szCs w:val="28"/>
              </w:rPr>
            </w:pPr>
            <w:r>
              <w:rPr>
                <w:rFonts w:ascii="Cambria" w:eastAsia="Cambria" w:hAnsi="Cambria" w:cs="Cambria"/>
                <w:color w:val="000000"/>
                <w:sz w:val="28"/>
                <w:szCs w:val="28"/>
                <w:rtl/>
              </w:rPr>
              <w:t>د - المهارات  العامة والتأهيلية المنقولة ( المهارات الأخرى المتعلقة بقابلية التوظيف والتطور الشخصي ).</w:t>
            </w:r>
          </w:p>
          <w:p w14:paraId="02319C71" w14:textId="77777777" w:rsidR="007269D5" w:rsidRPr="007269D5" w:rsidRDefault="007269D5" w:rsidP="007269D5">
            <w:pPr>
              <w:pStyle w:val="ListParagraph"/>
              <w:numPr>
                <w:ilvl w:val="0"/>
                <w:numId w:val="23"/>
              </w:numPr>
              <w:tabs>
                <w:tab w:val="left" w:pos="687"/>
              </w:tabs>
              <w:rPr>
                <w:rFonts w:ascii="Cambria" w:eastAsia="Cambria" w:hAnsi="Cambria" w:cs="Cambria"/>
                <w:color w:val="000000"/>
                <w:sz w:val="28"/>
                <w:szCs w:val="28"/>
              </w:rPr>
            </w:pPr>
            <w:r>
              <w:rPr>
                <w:rFonts w:ascii="Cambria" w:eastAsia="Cambria" w:hAnsi="Cambria" w:hint="cs"/>
                <w:color w:val="000000"/>
                <w:sz w:val="28"/>
                <w:szCs w:val="28"/>
                <w:rtl/>
              </w:rPr>
              <w:t>اكساب الطلبة المعرفة بعلم التطور الحركي للإفادة منه في الحياة العامة .</w:t>
            </w:r>
          </w:p>
          <w:p w14:paraId="20786B07" w14:textId="77777777" w:rsidR="007269D5" w:rsidRPr="007269D5" w:rsidRDefault="007269D5" w:rsidP="007269D5">
            <w:pPr>
              <w:pStyle w:val="ListParagraph"/>
              <w:numPr>
                <w:ilvl w:val="0"/>
                <w:numId w:val="23"/>
              </w:numPr>
              <w:tabs>
                <w:tab w:val="left" w:pos="687"/>
              </w:tabs>
              <w:rPr>
                <w:rFonts w:ascii="Cambria" w:eastAsia="Cambria" w:hAnsi="Cambria" w:cs="Cambria"/>
                <w:color w:val="000000"/>
                <w:sz w:val="28"/>
                <w:szCs w:val="28"/>
              </w:rPr>
            </w:pPr>
            <w:r>
              <w:rPr>
                <w:rFonts w:ascii="Cambria" w:eastAsia="Cambria" w:hAnsi="Cambria" w:hint="cs"/>
                <w:color w:val="000000"/>
                <w:sz w:val="28"/>
                <w:szCs w:val="28"/>
                <w:rtl/>
              </w:rPr>
              <w:t>تمكين الطلبة من التعرف على موضوعات التطور الحركي وكيفية الاستفادة منها في الحياة العامة.</w:t>
            </w:r>
          </w:p>
          <w:p w14:paraId="6A408431" w14:textId="289ED5B8" w:rsidR="008D50C0" w:rsidRPr="007269D5" w:rsidRDefault="007269D5" w:rsidP="007269D5">
            <w:pPr>
              <w:pStyle w:val="ListParagraph"/>
              <w:numPr>
                <w:ilvl w:val="0"/>
                <w:numId w:val="23"/>
              </w:numPr>
              <w:tabs>
                <w:tab w:val="left" w:pos="687"/>
              </w:tabs>
              <w:rPr>
                <w:rFonts w:ascii="Cambria" w:eastAsia="Cambria" w:hAnsi="Cambria" w:cs="Cambria"/>
                <w:color w:val="000000"/>
                <w:sz w:val="28"/>
                <w:szCs w:val="28"/>
              </w:rPr>
            </w:pPr>
            <w:r>
              <w:rPr>
                <w:rFonts w:ascii="Cambria" w:eastAsia="Cambria" w:hAnsi="Cambria" w:hint="cs"/>
                <w:color w:val="000000"/>
                <w:sz w:val="28"/>
                <w:szCs w:val="28"/>
                <w:rtl/>
              </w:rPr>
              <w:t>تطبيق ما اكتسبه الطلاب من معرفة في التطبيق الميداني.</w:t>
            </w:r>
            <w:r w:rsidR="00000000" w:rsidRPr="007269D5">
              <w:rPr>
                <w:rFonts w:ascii="Cambria" w:eastAsia="Cambria" w:hAnsi="Cambria" w:cs="Cambria"/>
                <w:color w:val="000000"/>
                <w:sz w:val="28"/>
                <w:szCs w:val="28"/>
                <w:rtl/>
              </w:rPr>
              <w:t xml:space="preserve"> </w:t>
            </w:r>
          </w:p>
          <w:p w14:paraId="0900A6A8" w14:textId="23A1B2FB" w:rsidR="008D50C0" w:rsidRDefault="008D50C0">
            <w:pPr>
              <w:tabs>
                <w:tab w:val="left" w:pos="687"/>
              </w:tabs>
              <w:ind w:left="612"/>
              <w:rPr>
                <w:rFonts w:ascii="Cambria" w:eastAsia="Cambria" w:hAnsi="Cambria" w:cs="Cambria"/>
                <w:color w:val="000000"/>
                <w:sz w:val="28"/>
                <w:szCs w:val="28"/>
              </w:rPr>
            </w:pPr>
          </w:p>
        </w:tc>
      </w:tr>
    </w:tbl>
    <w:p w14:paraId="5EC19069" w14:textId="77777777" w:rsidR="005D0C81" w:rsidRDefault="005D0C81">
      <w:pPr>
        <w:spacing w:after="200" w:line="276" w:lineRule="auto"/>
        <w:rPr>
          <w:sz w:val="28"/>
          <w:szCs w:val="28"/>
        </w:rPr>
      </w:pPr>
    </w:p>
    <w:tbl>
      <w:tblPr>
        <w:tblStyle w:val="a2"/>
        <w:bidiVisual/>
        <w:tblW w:w="10626" w:type="dxa"/>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9"/>
        <w:gridCol w:w="992"/>
        <w:gridCol w:w="4536"/>
        <w:gridCol w:w="1219"/>
        <w:gridCol w:w="1440"/>
        <w:gridCol w:w="1440"/>
      </w:tblGrid>
      <w:tr w:rsidR="005D0C81" w14:paraId="74387576" w14:textId="77777777" w:rsidTr="00C74156">
        <w:trPr>
          <w:trHeight w:val="538"/>
        </w:trPr>
        <w:tc>
          <w:tcPr>
            <w:tcW w:w="10626" w:type="dxa"/>
            <w:gridSpan w:val="6"/>
            <w:vAlign w:val="center"/>
          </w:tcPr>
          <w:p w14:paraId="42CE023B" w14:textId="77777777" w:rsidR="005D0C81" w:rsidRDefault="00000000">
            <w:pPr>
              <w:numPr>
                <w:ilvl w:val="0"/>
                <w:numId w:val="7"/>
              </w:numPr>
              <w:tabs>
                <w:tab w:val="left" w:pos="432"/>
              </w:tabs>
              <w:rPr>
                <w:rFonts w:ascii="Cambria" w:eastAsia="Cambria" w:hAnsi="Cambria" w:cs="Cambria"/>
                <w:color w:val="000000"/>
                <w:sz w:val="28"/>
                <w:szCs w:val="28"/>
              </w:rPr>
            </w:pPr>
            <w:r>
              <w:rPr>
                <w:rFonts w:ascii="Cambria" w:eastAsia="Cambria" w:hAnsi="Cambria" w:cs="Cambria"/>
                <w:color w:val="000000"/>
                <w:sz w:val="28"/>
                <w:szCs w:val="28"/>
                <w:rtl/>
              </w:rPr>
              <w:t>بنية المقرر</w:t>
            </w:r>
          </w:p>
        </w:tc>
      </w:tr>
      <w:tr w:rsidR="005D0C81" w14:paraId="15CBF781" w14:textId="77777777" w:rsidTr="002B39B5">
        <w:trPr>
          <w:trHeight w:val="907"/>
        </w:trPr>
        <w:tc>
          <w:tcPr>
            <w:tcW w:w="999" w:type="dxa"/>
            <w:vAlign w:val="center"/>
          </w:tcPr>
          <w:p w14:paraId="34FF1C84" w14:textId="77777777" w:rsidR="005D0C81" w:rsidRDefault="00000000">
            <w:pPr>
              <w:jc w:val="center"/>
              <w:rPr>
                <w:rFonts w:ascii="Cambria" w:eastAsia="Cambria" w:hAnsi="Cambria" w:cs="Cambria"/>
                <w:color w:val="000000"/>
                <w:sz w:val="28"/>
                <w:szCs w:val="28"/>
              </w:rPr>
            </w:pPr>
            <w:r>
              <w:rPr>
                <w:rFonts w:ascii="Cambria" w:eastAsia="Cambria" w:hAnsi="Cambria" w:cs="Cambria"/>
                <w:color w:val="000000"/>
                <w:sz w:val="28"/>
                <w:szCs w:val="28"/>
                <w:rtl/>
              </w:rPr>
              <w:t>الأسبوع</w:t>
            </w:r>
          </w:p>
        </w:tc>
        <w:tc>
          <w:tcPr>
            <w:tcW w:w="992" w:type="dxa"/>
            <w:vAlign w:val="center"/>
          </w:tcPr>
          <w:p w14:paraId="39F5B61E" w14:textId="77777777" w:rsidR="005D0C81" w:rsidRDefault="00000000">
            <w:pPr>
              <w:jc w:val="center"/>
              <w:rPr>
                <w:rFonts w:ascii="Cambria" w:eastAsia="Cambria" w:hAnsi="Cambria" w:cs="Cambria"/>
                <w:color w:val="000000"/>
                <w:sz w:val="28"/>
                <w:szCs w:val="28"/>
              </w:rPr>
            </w:pPr>
            <w:r>
              <w:rPr>
                <w:rFonts w:ascii="Cambria" w:eastAsia="Cambria" w:hAnsi="Cambria" w:cs="Cambria"/>
                <w:color w:val="000000"/>
                <w:sz w:val="28"/>
                <w:szCs w:val="28"/>
                <w:rtl/>
              </w:rPr>
              <w:t>الساعات</w:t>
            </w:r>
          </w:p>
        </w:tc>
        <w:tc>
          <w:tcPr>
            <w:tcW w:w="4536" w:type="dxa"/>
            <w:vAlign w:val="center"/>
          </w:tcPr>
          <w:p w14:paraId="22585F49" w14:textId="77777777" w:rsidR="005D0C81" w:rsidRDefault="00000000">
            <w:pPr>
              <w:jc w:val="center"/>
              <w:rPr>
                <w:rFonts w:ascii="Cambria" w:eastAsia="Cambria" w:hAnsi="Cambria" w:cs="Cambria"/>
                <w:color w:val="000000"/>
                <w:sz w:val="28"/>
                <w:szCs w:val="28"/>
              </w:rPr>
            </w:pPr>
            <w:r>
              <w:rPr>
                <w:rFonts w:ascii="Cambria" w:eastAsia="Cambria" w:hAnsi="Cambria" w:cs="Cambria"/>
                <w:color w:val="000000"/>
                <w:sz w:val="28"/>
                <w:szCs w:val="28"/>
                <w:rtl/>
              </w:rPr>
              <w:t>مخرجات التعلم المطلوبة</w:t>
            </w:r>
          </w:p>
        </w:tc>
        <w:tc>
          <w:tcPr>
            <w:tcW w:w="1219" w:type="dxa"/>
            <w:vAlign w:val="center"/>
          </w:tcPr>
          <w:p w14:paraId="334C4AD0" w14:textId="77777777" w:rsidR="005D0C81" w:rsidRDefault="00000000">
            <w:pPr>
              <w:jc w:val="center"/>
              <w:rPr>
                <w:rFonts w:ascii="Cambria" w:eastAsia="Cambria" w:hAnsi="Cambria" w:cs="Cambria"/>
                <w:color w:val="000000"/>
                <w:sz w:val="28"/>
                <w:szCs w:val="28"/>
              </w:rPr>
            </w:pPr>
            <w:r>
              <w:rPr>
                <w:rFonts w:ascii="Cambria" w:eastAsia="Cambria" w:hAnsi="Cambria" w:cs="Cambria"/>
                <w:color w:val="000000"/>
                <w:sz w:val="28"/>
                <w:szCs w:val="28"/>
                <w:rtl/>
              </w:rPr>
              <w:t>اسم الوحدة / أو الموضوع</w:t>
            </w:r>
          </w:p>
        </w:tc>
        <w:tc>
          <w:tcPr>
            <w:tcW w:w="1440" w:type="dxa"/>
            <w:vAlign w:val="center"/>
          </w:tcPr>
          <w:p w14:paraId="5EA9ED2C" w14:textId="77777777" w:rsidR="00930CE0" w:rsidRDefault="00930CE0">
            <w:pPr>
              <w:jc w:val="center"/>
              <w:rPr>
                <w:rFonts w:ascii="Cambria" w:eastAsia="Cambria" w:hAnsi="Cambria" w:cs="Cambria"/>
                <w:color w:val="000000"/>
                <w:sz w:val="28"/>
                <w:szCs w:val="28"/>
                <w:rtl/>
              </w:rPr>
            </w:pPr>
          </w:p>
          <w:p w14:paraId="10DED87E" w14:textId="5A2F2BA3" w:rsidR="005D0C81" w:rsidRDefault="00000000">
            <w:pPr>
              <w:jc w:val="center"/>
              <w:rPr>
                <w:rFonts w:ascii="Cambria" w:eastAsia="Cambria" w:hAnsi="Cambria" w:cs="Cambria"/>
                <w:color w:val="000000"/>
                <w:sz w:val="28"/>
                <w:szCs w:val="28"/>
              </w:rPr>
            </w:pPr>
            <w:r>
              <w:rPr>
                <w:rFonts w:ascii="Cambria" w:eastAsia="Cambria" w:hAnsi="Cambria" w:cs="Cambria"/>
                <w:color w:val="000000"/>
                <w:sz w:val="28"/>
                <w:szCs w:val="28"/>
                <w:rtl/>
              </w:rPr>
              <w:t>طريقة التعليم</w:t>
            </w:r>
          </w:p>
        </w:tc>
        <w:tc>
          <w:tcPr>
            <w:tcW w:w="1440" w:type="dxa"/>
            <w:tcBorders>
              <w:bottom w:val="single" w:sz="4" w:space="0" w:color="000000"/>
            </w:tcBorders>
            <w:vAlign w:val="center"/>
          </w:tcPr>
          <w:p w14:paraId="502425D3" w14:textId="77777777" w:rsidR="005D0C81" w:rsidRDefault="00000000">
            <w:pPr>
              <w:jc w:val="center"/>
              <w:rPr>
                <w:rFonts w:ascii="Cambria" w:eastAsia="Cambria" w:hAnsi="Cambria" w:cs="Cambria"/>
                <w:color w:val="000000"/>
                <w:sz w:val="28"/>
                <w:szCs w:val="28"/>
              </w:rPr>
            </w:pPr>
            <w:r>
              <w:rPr>
                <w:rFonts w:ascii="Cambria" w:eastAsia="Cambria" w:hAnsi="Cambria" w:cs="Cambria"/>
                <w:color w:val="000000"/>
                <w:sz w:val="28"/>
                <w:szCs w:val="28"/>
                <w:rtl/>
              </w:rPr>
              <w:t>طريقة التقييم</w:t>
            </w:r>
          </w:p>
        </w:tc>
      </w:tr>
      <w:tr w:rsidR="00A617C4" w14:paraId="522B875C" w14:textId="77777777" w:rsidTr="002B39B5">
        <w:trPr>
          <w:trHeight w:val="399"/>
        </w:trPr>
        <w:tc>
          <w:tcPr>
            <w:tcW w:w="999" w:type="dxa"/>
            <w:vAlign w:val="center"/>
          </w:tcPr>
          <w:p w14:paraId="4CE2E043" w14:textId="77777777" w:rsidR="00A617C4" w:rsidRDefault="00A617C4" w:rsidP="00A617C4">
            <w:pPr>
              <w:tabs>
                <w:tab w:val="left" w:pos="642"/>
              </w:tabs>
              <w:jc w:val="center"/>
              <w:rPr>
                <w:rFonts w:ascii="Cambria" w:eastAsia="Cambria" w:hAnsi="Cambria" w:cs="Cambria"/>
                <w:color w:val="000000"/>
                <w:sz w:val="28"/>
                <w:szCs w:val="28"/>
              </w:rPr>
            </w:pPr>
            <w:r>
              <w:rPr>
                <w:rFonts w:ascii="Cambria" w:eastAsia="Cambria" w:hAnsi="Cambria" w:cs="Cambria"/>
                <w:color w:val="000000"/>
                <w:sz w:val="28"/>
                <w:szCs w:val="28"/>
              </w:rPr>
              <w:t>1</w:t>
            </w:r>
          </w:p>
        </w:tc>
        <w:tc>
          <w:tcPr>
            <w:tcW w:w="992" w:type="dxa"/>
            <w:vAlign w:val="center"/>
          </w:tcPr>
          <w:p w14:paraId="36C2405C" w14:textId="0CFCD890" w:rsidR="00A617C4" w:rsidRPr="00AC6736" w:rsidRDefault="00A617C4" w:rsidP="00A617C4">
            <w:pPr>
              <w:tabs>
                <w:tab w:val="left" w:pos="642"/>
              </w:tabs>
              <w:rPr>
                <w:rFonts w:ascii="Cambria" w:eastAsia="Cambria" w:hAnsi="Cambria"/>
                <w:color w:val="000000"/>
                <w:sz w:val="28"/>
                <w:szCs w:val="28"/>
              </w:rPr>
            </w:pPr>
            <w:r>
              <w:rPr>
                <w:rFonts w:ascii="Cambria" w:eastAsia="Cambria" w:hAnsi="Cambria" w:cs="Cambria" w:hint="cs"/>
                <w:color w:val="000000"/>
                <w:sz w:val="28"/>
                <w:szCs w:val="28"/>
                <w:rtl/>
              </w:rPr>
              <w:t>3</w:t>
            </w:r>
          </w:p>
        </w:tc>
        <w:tc>
          <w:tcPr>
            <w:tcW w:w="4536" w:type="dxa"/>
            <w:vAlign w:val="center"/>
          </w:tcPr>
          <w:p w14:paraId="76D117ED" w14:textId="77777777" w:rsidR="00A617C4" w:rsidRPr="002B39B5" w:rsidRDefault="00A617C4" w:rsidP="00A617C4">
            <w:pPr>
              <w:jc w:val="center"/>
              <w:rPr>
                <w:rFonts w:ascii="Simplified Arabic" w:eastAsia="Simplified Arabic" w:hAnsi="Simplified Arabic" w:cs="Simplified Arabic"/>
                <w:b/>
                <w:sz w:val="28"/>
                <w:szCs w:val="28"/>
              </w:rPr>
            </w:pPr>
            <w:r w:rsidRPr="002B39B5">
              <w:rPr>
                <w:rFonts w:ascii="Simplified Arabic" w:eastAsia="Simplified Arabic" w:hAnsi="Simplified Arabic" w:cs="Simplified Arabic"/>
                <w:b/>
                <w:sz w:val="28"/>
                <w:szCs w:val="28"/>
                <w:rtl/>
              </w:rPr>
              <w:t>التعرف على الطلبة وتعريفهم بمدرس وطريقة التدريس والامتحانات وتقسيم الدرجات وعرض شفهي للمقرر الدراسي المخطط انجازه</w:t>
            </w:r>
          </w:p>
          <w:p w14:paraId="552BD0FA" w14:textId="7B77641A" w:rsidR="00A617C4" w:rsidRPr="00A617C4" w:rsidRDefault="00A617C4" w:rsidP="00A617C4">
            <w:pPr>
              <w:tabs>
                <w:tab w:val="left" w:pos="642"/>
              </w:tabs>
              <w:rPr>
                <w:rFonts w:ascii="Cambria" w:eastAsia="Cambria" w:hAnsi="Cambria"/>
                <w:color w:val="000000"/>
                <w:sz w:val="28"/>
                <w:szCs w:val="28"/>
              </w:rPr>
            </w:pPr>
          </w:p>
        </w:tc>
        <w:tc>
          <w:tcPr>
            <w:tcW w:w="1219" w:type="dxa"/>
            <w:vAlign w:val="center"/>
          </w:tcPr>
          <w:p w14:paraId="0CFCF292" w14:textId="0BD23AED" w:rsidR="00A617C4" w:rsidRPr="00AC6736" w:rsidRDefault="00A617C4" w:rsidP="00A617C4">
            <w:pPr>
              <w:tabs>
                <w:tab w:val="left" w:pos="642"/>
              </w:tabs>
              <w:rPr>
                <w:rFonts w:ascii="Cambria" w:eastAsia="Cambria" w:hAnsi="Cambria"/>
                <w:color w:val="000000"/>
                <w:sz w:val="28"/>
                <w:szCs w:val="28"/>
              </w:rPr>
            </w:pPr>
            <w:r>
              <w:rPr>
                <w:rFonts w:ascii="Cambria" w:eastAsia="Cambria" w:hAnsi="Cambria" w:hint="cs"/>
                <w:color w:val="000000"/>
                <w:sz w:val="28"/>
                <w:szCs w:val="28"/>
                <w:rtl/>
              </w:rPr>
              <w:t>علم التطور الحركي</w:t>
            </w:r>
          </w:p>
        </w:tc>
        <w:tc>
          <w:tcPr>
            <w:tcW w:w="1440" w:type="dxa"/>
            <w:vAlign w:val="center"/>
          </w:tcPr>
          <w:p w14:paraId="5EF28628" w14:textId="2E531E9C" w:rsidR="00A617C4" w:rsidRPr="00AC6736" w:rsidRDefault="00A617C4" w:rsidP="00A617C4">
            <w:pPr>
              <w:tabs>
                <w:tab w:val="left" w:pos="642"/>
              </w:tabs>
              <w:rPr>
                <w:rFonts w:ascii="Cambria" w:eastAsia="Cambria" w:hAnsi="Cambria"/>
                <w:color w:val="000000"/>
                <w:sz w:val="28"/>
                <w:szCs w:val="28"/>
              </w:rPr>
            </w:pPr>
            <w:r>
              <w:rPr>
                <w:rFonts w:ascii="Cambria" w:eastAsia="Cambria" w:hAnsi="Cambria" w:cs="Cambria"/>
                <w:b/>
                <w:color w:val="000000"/>
                <w:sz w:val="24"/>
                <w:szCs w:val="24"/>
                <w:rtl/>
              </w:rPr>
              <w:t xml:space="preserve">شرح المحاضرات النظرية من قبل تدريسي المادة باستعمال وسائل التدريس والعرض الحديثة </w:t>
            </w:r>
          </w:p>
        </w:tc>
        <w:tc>
          <w:tcPr>
            <w:tcW w:w="1440" w:type="dxa"/>
            <w:vAlign w:val="center"/>
          </w:tcPr>
          <w:p w14:paraId="3399295B" w14:textId="77777777" w:rsidR="00A617C4" w:rsidRDefault="00A617C4" w:rsidP="00A617C4">
            <w:pPr>
              <w:tabs>
                <w:tab w:val="left" w:pos="642"/>
              </w:tabs>
              <w:jc w:val="center"/>
              <w:rPr>
                <w:rFonts w:ascii="Cambria" w:eastAsia="Cambria" w:hAnsi="Cambria" w:cs="Cambria"/>
                <w:b/>
                <w:color w:val="000000"/>
                <w:sz w:val="24"/>
                <w:szCs w:val="24"/>
              </w:rPr>
            </w:pPr>
            <w:r>
              <w:rPr>
                <w:rFonts w:ascii="Cambria" w:eastAsia="Cambria" w:hAnsi="Cambria" w:cs="Cambria"/>
                <w:b/>
                <w:color w:val="000000"/>
                <w:sz w:val="24"/>
                <w:szCs w:val="24"/>
                <w:rtl/>
              </w:rPr>
              <w:t>الامتحانات اليومية</w:t>
            </w:r>
          </w:p>
          <w:p w14:paraId="15D45C0E" w14:textId="77777777" w:rsidR="00A617C4" w:rsidRDefault="00A617C4" w:rsidP="00A617C4">
            <w:pPr>
              <w:tabs>
                <w:tab w:val="left" w:pos="642"/>
              </w:tabs>
              <w:jc w:val="center"/>
              <w:rPr>
                <w:rFonts w:ascii="Cambria" w:eastAsia="Cambria" w:hAnsi="Cambria" w:cs="Cambria"/>
                <w:b/>
                <w:color w:val="000000"/>
                <w:sz w:val="24"/>
                <w:szCs w:val="24"/>
              </w:rPr>
            </w:pPr>
            <w:r>
              <w:rPr>
                <w:rFonts w:ascii="Cambria" w:eastAsia="Cambria" w:hAnsi="Cambria" w:cs="Cambria"/>
                <w:b/>
                <w:color w:val="000000"/>
                <w:sz w:val="24"/>
                <w:szCs w:val="24"/>
                <w:rtl/>
              </w:rPr>
              <w:t>تقييم مشاركة الطلبة اليومي</w:t>
            </w:r>
          </w:p>
          <w:p w14:paraId="0EDC5051" w14:textId="77777777" w:rsidR="00A617C4" w:rsidRDefault="00A617C4" w:rsidP="00A617C4">
            <w:pPr>
              <w:tabs>
                <w:tab w:val="left" w:pos="642"/>
              </w:tabs>
              <w:jc w:val="center"/>
              <w:rPr>
                <w:rFonts w:ascii="Cambria" w:eastAsia="Cambria" w:hAnsi="Cambria" w:cs="Cambria"/>
                <w:b/>
                <w:color w:val="000000"/>
                <w:sz w:val="24"/>
                <w:szCs w:val="24"/>
              </w:rPr>
            </w:pPr>
            <w:r>
              <w:rPr>
                <w:rFonts w:ascii="Cambria" w:eastAsia="Cambria" w:hAnsi="Cambria" w:cs="Cambria"/>
                <w:b/>
                <w:color w:val="000000"/>
                <w:sz w:val="24"/>
                <w:szCs w:val="24"/>
                <w:rtl/>
              </w:rPr>
              <w:t>الامتحانات الفصلية</w:t>
            </w:r>
          </w:p>
          <w:p w14:paraId="3501F4FD" w14:textId="77777777" w:rsidR="00A617C4" w:rsidRDefault="00A617C4" w:rsidP="00A617C4">
            <w:pPr>
              <w:tabs>
                <w:tab w:val="left" w:pos="642"/>
              </w:tabs>
              <w:jc w:val="center"/>
              <w:rPr>
                <w:rFonts w:ascii="Cambria" w:eastAsia="Cambria" w:hAnsi="Cambria" w:cs="Cambria"/>
                <w:b/>
                <w:color w:val="000000"/>
                <w:sz w:val="24"/>
                <w:szCs w:val="24"/>
              </w:rPr>
            </w:pPr>
            <w:r>
              <w:rPr>
                <w:rFonts w:ascii="Cambria" w:eastAsia="Cambria" w:hAnsi="Cambria" w:cs="Cambria"/>
                <w:b/>
                <w:color w:val="000000"/>
                <w:sz w:val="24"/>
                <w:szCs w:val="24"/>
                <w:rtl/>
              </w:rPr>
              <w:t>الامتحانات النهائية</w:t>
            </w:r>
          </w:p>
          <w:p w14:paraId="19119270" w14:textId="27206547" w:rsidR="00A617C4" w:rsidRPr="00930CE0" w:rsidRDefault="00A617C4" w:rsidP="00A617C4">
            <w:pPr>
              <w:tabs>
                <w:tab w:val="left" w:pos="642"/>
              </w:tabs>
              <w:rPr>
                <w:rFonts w:ascii="Cambria" w:eastAsia="Cambria" w:hAnsi="Cambria"/>
                <w:color w:val="000000"/>
                <w:sz w:val="28"/>
                <w:szCs w:val="28"/>
              </w:rPr>
            </w:pPr>
            <w:r>
              <w:rPr>
                <w:rFonts w:ascii="Cambria" w:eastAsia="Cambria" w:hAnsi="Cambria" w:cs="Cambria"/>
                <w:b/>
                <w:color w:val="000000"/>
                <w:sz w:val="24"/>
                <w:szCs w:val="24"/>
                <w:rtl/>
              </w:rPr>
              <w:t>النشاطات الطلابية</w:t>
            </w:r>
          </w:p>
        </w:tc>
      </w:tr>
      <w:tr w:rsidR="00A617C4" w14:paraId="0C87AADD" w14:textId="77777777" w:rsidTr="002B39B5">
        <w:trPr>
          <w:trHeight w:val="339"/>
        </w:trPr>
        <w:tc>
          <w:tcPr>
            <w:tcW w:w="999" w:type="dxa"/>
            <w:vAlign w:val="center"/>
          </w:tcPr>
          <w:p w14:paraId="6AF4C8DC" w14:textId="77777777" w:rsidR="00A617C4" w:rsidRDefault="00A617C4" w:rsidP="00A617C4">
            <w:pPr>
              <w:jc w:val="center"/>
              <w:rPr>
                <w:rFonts w:ascii="Cambria" w:eastAsia="Cambria" w:hAnsi="Cambria" w:cs="Cambria"/>
                <w:color w:val="000000"/>
                <w:sz w:val="28"/>
                <w:szCs w:val="28"/>
              </w:rPr>
            </w:pPr>
            <w:r>
              <w:rPr>
                <w:rFonts w:ascii="Cambria" w:eastAsia="Cambria" w:hAnsi="Cambria" w:cs="Cambria"/>
                <w:color w:val="000000"/>
                <w:sz w:val="28"/>
                <w:szCs w:val="28"/>
              </w:rPr>
              <w:t>2</w:t>
            </w:r>
          </w:p>
        </w:tc>
        <w:tc>
          <w:tcPr>
            <w:tcW w:w="992" w:type="dxa"/>
            <w:vAlign w:val="center"/>
          </w:tcPr>
          <w:p w14:paraId="4BCA841A" w14:textId="164875FA" w:rsidR="00A617C4" w:rsidRDefault="00A617C4" w:rsidP="00A617C4">
            <w:pPr>
              <w:rPr>
                <w:rFonts w:ascii="Cambria" w:eastAsia="Cambria" w:hAnsi="Cambria" w:cs="Cambria"/>
                <w:color w:val="000000"/>
                <w:sz w:val="28"/>
                <w:szCs w:val="28"/>
              </w:rPr>
            </w:pPr>
            <w:r>
              <w:rPr>
                <w:rFonts w:ascii="Cambria" w:eastAsia="Cambria" w:hAnsi="Cambria" w:cs="Cambria" w:hint="cs"/>
                <w:color w:val="000000"/>
                <w:sz w:val="28"/>
                <w:szCs w:val="28"/>
                <w:rtl/>
              </w:rPr>
              <w:t>3</w:t>
            </w:r>
          </w:p>
        </w:tc>
        <w:tc>
          <w:tcPr>
            <w:tcW w:w="4536" w:type="dxa"/>
            <w:vAlign w:val="center"/>
          </w:tcPr>
          <w:p w14:paraId="333AADBE" w14:textId="51E78BA7" w:rsidR="00A617C4" w:rsidRPr="00105939" w:rsidRDefault="002B39B5" w:rsidP="00A617C4">
            <w:pPr>
              <w:rPr>
                <w:rFonts w:ascii="Cambria" w:eastAsia="Cambria" w:hAnsi="Cambria"/>
                <w:color w:val="000000"/>
                <w:sz w:val="28"/>
                <w:szCs w:val="28"/>
              </w:rPr>
            </w:pPr>
            <w:r>
              <w:rPr>
                <w:rFonts w:ascii="Cambria" w:eastAsia="Cambria" w:hAnsi="Cambria" w:hint="cs"/>
                <w:color w:val="000000"/>
                <w:sz w:val="28"/>
                <w:szCs w:val="28"/>
                <w:rtl/>
              </w:rPr>
              <w:t>مفهوم النمو والتطور الحركي</w:t>
            </w:r>
          </w:p>
        </w:tc>
        <w:tc>
          <w:tcPr>
            <w:tcW w:w="1219" w:type="dxa"/>
            <w:vAlign w:val="center"/>
          </w:tcPr>
          <w:p w14:paraId="6D2812C2" w14:textId="77777777" w:rsidR="00A617C4" w:rsidRDefault="00A617C4" w:rsidP="00A617C4">
            <w:pPr>
              <w:rPr>
                <w:rFonts w:ascii="Cambria" w:eastAsia="Cambria" w:hAnsi="Cambria" w:cs="Cambria"/>
                <w:color w:val="000000"/>
                <w:sz w:val="28"/>
                <w:szCs w:val="28"/>
              </w:rPr>
            </w:pPr>
          </w:p>
        </w:tc>
        <w:tc>
          <w:tcPr>
            <w:tcW w:w="1440" w:type="dxa"/>
            <w:vAlign w:val="center"/>
          </w:tcPr>
          <w:p w14:paraId="35649A48" w14:textId="77777777" w:rsidR="00A617C4" w:rsidRDefault="00A617C4" w:rsidP="00A617C4">
            <w:pPr>
              <w:rPr>
                <w:rFonts w:ascii="Cambria" w:eastAsia="Cambria" w:hAnsi="Cambria" w:cs="Cambria"/>
                <w:color w:val="000000"/>
                <w:sz w:val="28"/>
                <w:szCs w:val="28"/>
              </w:rPr>
            </w:pPr>
          </w:p>
        </w:tc>
        <w:tc>
          <w:tcPr>
            <w:tcW w:w="1440" w:type="dxa"/>
            <w:vAlign w:val="center"/>
          </w:tcPr>
          <w:p w14:paraId="6F7F9518" w14:textId="77777777" w:rsidR="00A617C4" w:rsidRDefault="00A617C4" w:rsidP="00A617C4">
            <w:pPr>
              <w:rPr>
                <w:rFonts w:ascii="Cambria" w:eastAsia="Cambria" w:hAnsi="Cambria" w:cs="Cambria"/>
                <w:color w:val="000000"/>
                <w:sz w:val="28"/>
                <w:szCs w:val="28"/>
              </w:rPr>
            </w:pPr>
          </w:p>
        </w:tc>
      </w:tr>
      <w:tr w:rsidR="00A617C4" w14:paraId="0C4CFC89" w14:textId="77777777" w:rsidTr="002B39B5">
        <w:trPr>
          <w:trHeight w:val="320"/>
        </w:trPr>
        <w:tc>
          <w:tcPr>
            <w:tcW w:w="999" w:type="dxa"/>
            <w:vAlign w:val="center"/>
          </w:tcPr>
          <w:p w14:paraId="4BB29E8D" w14:textId="77777777" w:rsidR="00A617C4" w:rsidRDefault="00A617C4" w:rsidP="00A617C4">
            <w:pPr>
              <w:jc w:val="center"/>
              <w:rPr>
                <w:rFonts w:ascii="Cambria" w:eastAsia="Cambria" w:hAnsi="Cambria" w:cs="Cambria"/>
                <w:color w:val="000000"/>
                <w:sz w:val="28"/>
                <w:szCs w:val="28"/>
              </w:rPr>
            </w:pPr>
            <w:r>
              <w:rPr>
                <w:rFonts w:ascii="Cambria" w:eastAsia="Cambria" w:hAnsi="Cambria" w:cs="Cambria"/>
                <w:color w:val="000000"/>
                <w:sz w:val="28"/>
                <w:szCs w:val="28"/>
              </w:rPr>
              <w:t>3</w:t>
            </w:r>
          </w:p>
        </w:tc>
        <w:tc>
          <w:tcPr>
            <w:tcW w:w="992" w:type="dxa"/>
          </w:tcPr>
          <w:p w14:paraId="1E795EE4" w14:textId="5F741D93" w:rsidR="00A617C4" w:rsidRDefault="00A617C4" w:rsidP="00A617C4">
            <w:pPr>
              <w:rPr>
                <w:rFonts w:ascii="Cambria" w:eastAsia="Cambria" w:hAnsi="Cambria" w:cs="Cambria"/>
                <w:color w:val="000000"/>
                <w:sz w:val="28"/>
                <w:szCs w:val="28"/>
              </w:rPr>
            </w:pPr>
            <w:r w:rsidRPr="002561EF">
              <w:rPr>
                <w:rFonts w:ascii="Cambria" w:eastAsia="Cambria" w:hAnsi="Cambria" w:cs="Cambria" w:hint="cs"/>
                <w:color w:val="000000"/>
                <w:sz w:val="28"/>
                <w:szCs w:val="28"/>
                <w:rtl/>
              </w:rPr>
              <w:t>3</w:t>
            </w:r>
          </w:p>
        </w:tc>
        <w:tc>
          <w:tcPr>
            <w:tcW w:w="4536" w:type="dxa"/>
            <w:vAlign w:val="center"/>
          </w:tcPr>
          <w:p w14:paraId="313A183C" w14:textId="48CEC5F8" w:rsidR="00A617C4" w:rsidRPr="00105939" w:rsidRDefault="002B39B5" w:rsidP="00A617C4">
            <w:pPr>
              <w:rPr>
                <w:rFonts w:ascii="Cambria" w:eastAsia="Cambria" w:hAnsi="Cambria"/>
                <w:color w:val="000000"/>
                <w:sz w:val="28"/>
                <w:szCs w:val="28"/>
              </w:rPr>
            </w:pPr>
            <w:r>
              <w:rPr>
                <w:rFonts w:ascii="Cambria" w:eastAsia="Cambria" w:hAnsi="Cambria" w:hint="cs"/>
                <w:color w:val="000000"/>
                <w:sz w:val="28"/>
                <w:szCs w:val="28"/>
                <w:rtl/>
              </w:rPr>
              <w:t>العوامل المؤثرة في النمو والتطور الحركي</w:t>
            </w:r>
          </w:p>
        </w:tc>
        <w:tc>
          <w:tcPr>
            <w:tcW w:w="1219" w:type="dxa"/>
            <w:vAlign w:val="center"/>
          </w:tcPr>
          <w:p w14:paraId="1CC0939C" w14:textId="77777777" w:rsidR="00A617C4" w:rsidRDefault="00A617C4" w:rsidP="00A617C4">
            <w:pPr>
              <w:rPr>
                <w:rFonts w:ascii="Cambria" w:eastAsia="Cambria" w:hAnsi="Cambria" w:cs="Cambria"/>
                <w:color w:val="000000"/>
                <w:sz w:val="28"/>
                <w:szCs w:val="28"/>
              </w:rPr>
            </w:pPr>
          </w:p>
        </w:tc>
        <w:tc>
          <w:tcPr>
            <w:tcW w:w="1440" w:type="dxa"/>
            <w:vAlign w:val="center"/>
          </w:tcPr>
          <w:p w14:paraId="22EB8B09" w14:textId="77777777" w:rsidR="00A617C4" w:rsidRDefault="00A617C4" w:rsidP="00A617C4">
            <w:pPr>
              <w:rPr>
                <w:rFonts w:ascii="Cambria" w:eastAsia="Cambria" w:hAnsi="Cambria" w:cs="Cambria"/>
                <w:color w:val="000000"/>
                <w:sz w:val="28"/>
                <w:szCs w:val="28"/>
              </w:rPr>
            </w:pPr>
          </w:p>
        </w:tc>
        <w:tc>
          <w:tcPr>
            <w:tcW w:w="1440" w:type="dxa"/>
            <w:vAlign w:val="center"/>
          </w:tcPr>
          <w:p w14:paraId="4141970F" w14:textId="77777777" w:rsidR="00A617C4" w:rsidRDefault="00A617C4" w:rsidP="00A617C4">
            <w:pPr>
              <w:rPr>
                <w:rFonts w:ascii="Cambria" w:eastAsia="Cambria" w:hAnsi="Cambria" w:cs="Cambria"/>
                <w:color w:val="000000"/>
                <w:sz w:val="28"/>
                <w:szCs w:val="28"/>
              </w:rPr>
            </w:pPr>
          </w:p>
        </w:tc>
      </w:tr>
      <w:tr w:rsidR="00A617C4" w14:paraId="30881DD3" w14:textId="77777777" w:rsidTr="002B39B5">
        <w:trPr>
          <w:trHeight w:val="331"/>
        </w:trPr>
        <w:tc>
          <w:tcPr>
            <w:tcW w:w="999" w:type="dxa"/>
            <w:vAlign w:val="center"/>
          </w:tcPr>
          <w:p w14:paraId="0080BE55" w14:textId="77777777" w:rsidR="00A617C4" w:rsidRDefault="00A617C4" w:rsidP="00A617C4">
            <w:pPr>
              <w:jc w:val="center"/>
              <w:rPr>
                <w:rFonts w:ascii="Cambria" w:eastAsia="Cambria" w:hAnsi="Cambria" w:cs="Cambria"/>
                <w:color w:val="000000"/>
                <w:sz w:val="28"/>
                <w:szCs w:val="28"/>
              </w:rPr>
            </w:pPr>
            <w:r>
              <w:rPr>
                <w:rFonts w:ascii="Cambria" w:eastAsia="Cambria" w:hAnsi="Cambria" w:cs="Cambria"/>
                <w:color w:val="000000"/>
                <w:sz w:val="28"/>
                <w:szCs w:val="28"/>
              </w:rPr>
              <w:t>4</w:t>
            </w:r>
          </w:p>
        </w:tc>
        <w:tc>
          <w:tcPr>
            <w:tcW w:w="992" w:type="dxa"/>
          </w:tcPr>
          <w:p w14:paraId="66127CF2" w14:textId="049F6766" w:rsidR="00A617C4" w:rsidRDefault="00A617C4" w:rsidP="00A617C4">
            <w:pPr>
              <w:rPr>
                <w:rFonts w:ascii="Cambria" w:eastAsia="Cambria" w:hAnsi="Cambria" w:cs="Cambria"/>
                <w:color w:val="000000"/>
                <w:sz w:val="28"/>
                <w:szCs w:val="28"/>
              </w:rPr>
            </w:pPr>
            <w:r w:rsidRPr="002561EF">
              <w:rPr>
                <w:rFonts w:ascii="Cambria" w:eastAsia="Cambria" w:hAnsi="Cambria" w:cs="Cambria" w:hint="cs"/>
                <w:color w:val="000000"/>
                <w:sz w:val="28"/>
                <w:szCs w:val="28"/>
                <w:rtl/>
              </w:rPr>
              <w:t>3</w:t>
            </w:r>
          </w:p>
        </w:tc>
        <w:tc>
          <w:tcPr>
            <w:tcW w:w="4536" w:type="dxa"/>
            <w:vAlign w:val="center"/>
          </w:tcPr>
          <w:p w14:paraId="6E504759" w14:textId="0F61BC08" w:rsidR="00A617C4" w:rsidRPr="00105939" w:rsidRDefault="002B39B5" w:rsidP="00A617C4">
            <w:pPr>
              <w:rPr>
                <w:rFonts w:ascii="Cambria" w:eastAsia="Cambria" w:hAnsi="Cambria"/>
                <w:color w:val="000000"/>
                <w:sz w:val="28"/>
                <w:szCs w:val="28"/>
              </w:rPr>
            </w:pPr>
            <w:r>
              <w:rPr>
                <w:rFonts w:ascii="Cambria" w:eastAsia="Cambria" w:hAnsi="Cambria" w:hint="cs"/>
                <w:color w:val="000000"/>
                <w:sz w:val="28"/>
                <w:szCs w:val="28"/>
                <w:rtl/>
              </w:rPr>
              <w:t>تطور مرحلة الطفولة المبكرة والمتاخرة</w:t>
            </w:r>
          </w:p>
        </w:tc>
        <w:tc>
          <w:tcPr>
            <w:tcW w:w="1219" w:type="dxa"/>
            <w:vAlign w:val="center"/>
          </w:tcPr>
          <w:p w14:paraId="18CE1B2B" w14:textId="77777777" w:rsidR="00A617C4" w:rsidRDefault="00A617C4" w:rsidP="00A617C4">
            <w:pPr>
              <w:rPr>
                <w:rFonts w:ascii="Cambria" w:eastAsia="Cambria" w:hAnsi="Cambria" w:cs="Cambria"/>
                <w:color w:val="000000"/>
                <w:sz w:val="28"/>
                <w:szCs w:val="28"/>
              </w:rPr>
            </w:pPr>
          </w:p>
        </w:tc>
        <w:tc>
          <w:tcPr>
            <w:tcW w:w="1440" w:type="dxa"/>
            <w:vAlign w:val="center"/>
          </w:tcPr>
          <w:p w14:paraId="35F50196" w14:textId="77777777" w:rsidR="00A617C4" w:rsidRDefault="00A617C4" w:rsidP="00A617C4">
            <w:pPr>
              <w:rPr>
                <w:rFonts w:ascii="Cambria" w:eastAsia="Cambria" w:hAnsi="Cambria" w:cs="Cambria"/>
                <w:color w:val="000000"/>
                <w:sz w:val="28"/>
                <w:szCs w:val="28"/>
              </w:rPr>
            </w:pPr>
          </w:p>
        </w:tc>
        <w:tc>
          <w:tcPr>
            <w:tcW w:w="1440" w:type="dxa"/>
            <w:vAlign w:val="center"/>
          </w:tcPr>
          <w:p w14:paraId="134A9D7A" w14:textId="77777777" w:rsidR="00A617C4" w:rsidRDefault="00A617C4" w:rsidP="00A617C4">
            <w:pPr>
              <w:rPr>
                <w:rFonts w:ascii="Cambria" w:eastAsia="Cambria" w:hAnsi="Cambria" w:cs="Cambria"/>
                <w:color w:val="000000"/>
                <w:sz w:val="28"/>
                <w:szCs w:val="28"/>
              </w:rPr>
            </w:pPr>
          </w:p>
        </w:tc>
      </w:tr>
      <w:tr w:rsidR="00A617C4" w14:paraId="55A7F9D3" w14:textId="77777777" w:rsidTr="002B39B5">
        <w:trPr>
          <w:trHeight w:val="340"/>
        </w:trPr>
        <w:tc>
          <w:tcPr>
            <w:tcW w:w="999" w:type="dxa"/>
            <w:vAlign w:val="center"/>
          </w:tcPr>
          <w:p w14:paraId="70ECEC95" w14:textId="77777777" w:rsidR="00A617C4" w:rsidRDefault="00A617C4" w:rsidP="00A617C4">
            <w:pPr>
              <w:jc w:val="center"/>
              <w:rPr>
                <w:rFonts w:ascii="Cambria" w:eastAsia="Cambria" w:hAnsi="Cambria" w:cs="Cambria"/>
                <w:color w:val="000000"/>
                <w:sz w:val="28"/>
                <w:szCs w:val="28"/>
              </w:rPr>
            </w:pPr>
            <w:r>
              <w:rPr>
                <w:rFonts w:ascii="Cambria" w:eastAsia="Cambria" w:hAnsi="Cambria" w:cs="Cambria"/>
                <w:color w:val="000000"/>
                <w:sz w:val="28"/>
                <w:szCs w:val="28"/>
              </w:rPr>
              <w:t>5</w:t>
            </w:r>
          </w:p>
        </w:tc>
        <w:tc>
          <w:tcPr>
            <w:tcW w:w="992" w:type="dxa"/>
          </w:tcPr>
          <w:p w14:paraId="4C3D1487" w14:textId="724E631B" w:rsidR="00A617C4" w:rsidRDefault="00A617C4" w:rsidP="00A617C4">
            <w:pPr>
              <w:rPr>
                <w:rFonts w:ascii="Cambria" w:eastAsia="Cambria" w:hAnsi="Cambria" w:cs="Cambria"/>
                <w:color w:val="000000"/>
                <w:sz w:val="28"/>
                <w:szCs w:val="28"/>
              </w:rPr>
            </w:pPr>
            <w:r w:rsidRPr="002561EF">
              <w:rPr>
                <w:rFonts w:ascii="Cambria" w:eastAsia="Cambria" w:hAnsi="Cambria" w:cs="Cambria" w:hint="cs"/>
                <w:color w:val="000000"/>
                <w:sz w:val="28"/>
                <w:szCs w:val="28"/>
                <w:rtl/>
              </w:rPr>
              <w:t>3</w:t>
            </w:r>
          </w:p>
        </w:tc>
        <w:tc>
          <w:tcPr>
            <w:tcW w:w="4536" w:type="dxa"/>
            <w:vAlign w:val="center"/>
          </w:tcPr>
          <w:p w14:paraId="5E495762" w14:textId="17AFB96B" w:rsidR="00A617C4" w:rsidRPr="00105939" w:rsidRDefault="002B39B5" w:rsidP="00A617C4">
            <w:pPr>
              <w:rPr>
                <w:rFonts w:ascii="Cambria" w:eastAsia="Cambria" w:hAnsi="Cambria"/>
                <w:color w:val="000000"/>
                <w:sz w:val="28"/>
                <w:szCs w:val="28"/>
              </w:rPr>
            </w:pPr>
            <w:r>
              <w:rPr>
                <w:rFonts w:ascii="Cambria" w:eastAsia="Cambria" w:hAnsi="Cambria" w:hint="cs"/>
                <w:color w:val="000000"/>
                <w:sz w:val="28"/>
                <w:szCs w:val="28"/>
                <w:rtl/>
              </w:rPr>
              <w:t>تطور مرحلة المراهقة المبكرة والمتاخرة</w:t>
            </w:r>
          </w:p>
        </w:tc>
        <w:tc>
          <w:tcPr>
            <w:tcW w:w="1219" w:type="dxa"/>
            <w:vAlign w:val="center"/>
          </w:tcPr>
          <w:p w14:paraId="3EAA2A5C" w14:textId="77777777" w:rsidR="00A617C4" w:rsidRDefault="00A617C4" w:rsidP="00A617C4">
            <w:pPr>
              <w:rPr>
                <w:rFonts w:ascii="Cambria" w:eastAsia="Cambria" w:hAnsi="Cambria" w:cs="Cambria"/>
                <w:color w:val="000000"/>
                <w:sz w:val="28"/>
                <w:szCs w:val="28"/>
              </w:rPr>
            </w:pPr>
          </w:p>
        </w:tc>
        <w:tc>
          <w:tcPr>
            <w:tcW w:w="1440" w:type="dxa"/>
            <w:vAlign w:val="center"/>
          </w:tcPr>
          <w:p w14:paraId="2127EA82" w14:textId="77777777" w:rsidR="00A617C4" w:rsidRDefault="00A617C4" w:rsidP="00A617C4">
            <w:pPr>
              <w:rPr>
                <w:rFonts w:ascii="Cambria" w:eastAsia="Cambria" w:hAnsi="Cambria" w:cs="Cambria"/>
                <w:color w:val="000000"/>
                <w:sz w:val="28"/>
                <w:szCs w:val="28"/>
              </w:rPr>
            </w:pPr>
          </w:p>
        </w:tc>
        <w:tc>
          <w:tcPr>
            <w:tcW w:w="1440" w:type="dxa"/>
            <w:vAlign w:val="center"/>
          </w:tcPr>
          <w:p w14:paraId="135C43F6" w14:textId="77777777" w:rsidR="00A617C4" w:rsidRDefault="00A617C4" w:rsidP="00A617C4">
            <w:pPr>
              <w:rPr>
                <w:rFonts w:ascii="Cambria" w:eastAsia="Cambria" w:hAnsi="Cambria" w:cs="Cambria"/>
                <w:color w:val="000000"/>
                <w:sz w:val="28"/>
                <w:szCs w:val="28"/>
              </w:rPr>
            </w:pPr>
          </w:p>
        </w:tc>
      </w:tr>
      <w:tr w:rsidR="00A617C4" w14:paraId="023D416F" w14:textId="77777777" w:rsidTr="002B39B5">
        <w:trPr>
          <w:trHeight w:val="323"/>
        </w:trPr>
        <w:tc>
          <w:tcPr>
            <w:tcW w:w="999" w:type="dxa"/>
            <w:vAlign w:val="center"/>
          </w:tcPr>
          <w:p w14:paraId="2827FC1B" w14:textId="77777777" w:rsidR="00A617C4" w:rsidRDefault="00A617C4" w:rsidP="00A617C4">
            <w:pPr>
              <w:jc w:val="center"/>
              <w:rPr>
                <w:rFonts w:ascii="Cambria" w:eastAsia="Cambria" w:hAnsi="Cambria" w:cs="Cambria"/>
                <w:color w:val="000000"/>
                <w:sz w:val="28"/>
                <w:szCs w:val="28"/>
              </w:rPr>
            </w:pPr>
            <w:r>
              <w:rPr>
                <w:rFonts w:ascii="Cambria" w:eastAsia="Cambria" w:hAnsi="Cambria" w:cs="Cambria"/>
                <w:color w:val="000000"/>
                <w:sz w:val="28"/>
                <w:szCs w:val="28"/>
              </w:rPr>
              <w:t>6</w:t>
            </w:r>
          </w:p>
        </w:tc>
        <w:tc>
          <w:tcPr>
            <w:tcW w:w="992" w:type="dxa"/>
          </w:tcPr>
          <w:p w14:paraId="20FF533B" w14:textId="443D05B5" w:rsidR="00A617C4" w:rsidRDefault="00A617C4" w:rsidP="00A617C4">
            <w:pPr>
              <w:rPr>
                <w:rFonts w:ascii="Cambria" w:eastAsia="Cambria" w:hAnsi="Cambria" w:cs="Cambria"/>
                <w:color w:val="000000"/>
                <w:sz w:val="28"/>
                <w:szCs w:val="28"/>
              </w:rPr>
            </w:pPr>
            <w:r w:rsidRPr="002561EF">
              <w:rPr>
                <w:rFonts w:ascii="Cambria" w:eastAsia="Cambria" w:hAnsi="Cambria" w:cs="Cambria" w:hint="cs"/>
                <w:color w:val="000000"/>
                <w:sz w:val="28"/>
                <w:szCs w:val="28"/>
                <w:rtl/>
              </w:rPr>
              <w:t>3</w:t>
            </w:r>
          </w:p>
        </w:tc>
        <w:tc>
          <w:tcPr>
            <w:tcW w:w="4536" w:type="dxa"/>
            <w:vAlign w:val="center"/>
          </w:tcPr>
          <w:p w14:paraId="7E28B37B" w14:textId="52614AF8" w:rsidR="00A617C4" w:rsidRPr="000E09CE" w:rsidRDefault="002B39B5" w:rsidP="00A617C4">
            <w:pPr>
              <w:rPr>
                <w:rFonts w:ascii="Cambria" w:eastAsia="Cambria" w:hAnsi="Cambria"/>
                <w:color w:val="000000"/>
                <w:sz w:val="28"/>
                <w:szCs w:val="28"/>
                <w:rtl/>
              </w:rPr>
            </w:pPr>
            <w:r>
              <w:rPr>
                <w:rFonts w:ascii="Cambria" w:eastAsia="Cambria" w:hAnsi="Cambria" w:hint="cs"/>
                <w:color w:val="000000"/>
                <w:sz w:val="28"/>
                <w:szCs w:val="28"/>
                <w:rtl/>
              </w:rPr>
              <w:t>تطور مرحلة الشباب والشيخوخة</w:t>
            </w:r>
          </w:p>
        </w:tc>
        <w:tc>
          <w:tcPr>
            <w:tcW w:w="1219" w:type="dxa"/>
            <w:vAlign w:val="center"/>
          </w:tcPr>
          <w:p w14:paraId="7A7A6699" w14:textId="77777777" w:rsidR="00A617C4" w:rsidRDefault="00A617C4" w:rsidP="00A617C4">
            <w:pPr>
              <w:rPr>
                <w:rFonts w:ascii="Cambria" w:eastAsia="Cambria" w:hAnsi="Cambria" w:cs="Cambria"/>
                <w:color w:val="000000"/>
                <w:sz w:val="28"/>
                <w:szCs w:val="28"/>
              </w:rPr>
            </w:pPr>
          </w:p>
        </w:tc>
        <w:tc>
          <w:tcPr>
            <w:tcW w:w="1440" w:type="dxa"/>
            <w:vAlign w:val="center"/>
          </w:tcPr>
          <w:p w14:paraId="44BEF198" w14:textId="77777777" w:rsidR="00A617C4" w:rsidRDefault="00A617C4" w:rsidP="00A617C4">
            <w:pPr>
              <w:rPr>
                <w:rFonts w:ascii="Cambria" w:eastAsia="Cambria" w:hAnsi="Cambria" w:cs="Cambria"/>
                <w:color w:val="000000"/>
                <w:sz w:val="28"/>
                <w:szCs w:val="28"/>
              </w:rPr>
            </w:pPr>
          </w:p>
        </w:tc>
        <w:tc>
          <w:tcPr>
            <w:tcW w:w="1440" w:type="dxa"/>
            <w:vAlign w:val="center"/>
          </w:tcPr>
          <w:p w14:paraId="6C47315A" w14:textId="77777777" w:rsidR="00A617C4" w:rsidRDefault="00A617C4" w:rsidP="00A617C4">
            <w:pPr>
              <w:rPr>
                <w:rFonts w:ascii="Cambria" w:eastAsia="Cambria" w:hAnsi="Cambria" w:cs="Cambria"/>
                <w:color w:val="000000"/>
                <w:sz w:val="28"/>
                <w:szCs w:val="28"/>
              </w:rPr>
            </w:pPr>
          </w:p>
        </w:tc>
      </w:tr>
      <w:tr w:rsidR="00A617C4" w14:paraId="19DD4D0F" w14:textId="77777777" w:rsidTr="002B39B5">
        <w:trPr>
          <w:trHeight w:val="319"/>
        </w:trPr>
        <w:tc>
          <w:tcPr>
            <w:tcW w:w="999" w:type="dxa"/>
            <w:vAlign w:val="center"/>
          </w:tcPr>
          <w:p w14:paraId="0303FCFF" w14:textId="77777777" w:rsidR="00A617C4" w:rsidRDefault="00A617C4" w:rsidP="00A617C4">
            <w:pPr>
              <w:jc w:val="center"/>
              <w:rPr>
                <w:rFonts w:ascii="Cambria" w:eastAsia="Cambria" w:hAnsi="Cambria" w:cs="Cambria"/>
                <w:color w:val="000000"/>
                <w:sz w:val="28"/>
                <w:szCs w:val="28"/>
              </w:rPr>
            </w:pPr>
            <w:r>
              <w:rPr>
                <w:rFonts w:ascii="Cambria" w:eastAsia="Cambria" w:hAnsi="Cambria" w:cs="Cambria"/>
                <w:color w:val="000000"/>
                <w:sz w:val="28"/>
                <w:szCs w:val="28"/>
              </w:rPr>
              <w:t>7</w:t>
            </w:r>
          </w:p>
        </w:tc>
        <w:tc>
          <w:tcPr>
            <w:tcW w:w="992" w:type="dxa"/>
          </w:tcPr>
          <w:p w14:paraId="4B0D628F" w14:textId="7410D72E" w:rsidR="00A617C4" w:rsidRDefault="00A617C4" w:rsidP="00A617C4">
            <w:pPr>
              <w:rPr>
                <w:rFonts w:ascii="Cambria" w:eastAsia="Cambria" w:hAnsi="Cambria" w:cs="Cambria"/>
                <w:color w:val="000000"/>
                <w:sz w:val="28"/>
                <w:szCs w:val="28"/>
              </w:rPr>
            </w:pPr>
            <w:r w:rsidRPr="002561EF">
              <w:rPr>
                <w:rFonts w:ascii="Cambria" w:eastAsia="Cambria" w:hAnsi="Cambria" w:cs="Cambria" w:hint="cs"/>
                <w:color w:val="000000"/>
                <w:sz w:val="28"/>
                <w:szCs w:val="28"/>
                <w:rtl/>
              </w:rPr>
              <w:t>3</w:t>
            </w:r>
          </w:p>
        </w:tc>
        <w:tc>
          <w:tcPr>
            <w:tcW w:w="4536" w:type="dxa"/>
            <w:vAlign w:val="center"/>
          </w:tcPr>
          <w:p w14:paraId="5B8AE0F5" w14:textId="26A55625" w:rsidR="00A617C4" w:rsidRPr="000E09CE" w:rsidRDefault="002B39B5" w:rsidP="00A617C4">
            <w:pPr>
              <w:rPr>
                <w:rFonts w:ascii="Cambria" w:eastAsia="Cambria" w:hAnsi="Cambria"/>
                <w:color w:val="000000"/>
                <w:sz w:val="28"/>
                <w:szCs w:val="28"/>
              </w:rPr>
            </w:pPr>
            <w:r>
              <w:rPr>
                <w:rFonts w:ascii="Cambria" w:eastAsia="Cambria" w:hAnsi="Cambria" w:hint="cs"/>
                <w:color w:val="000000"/>
                <w:sz w:val="28"/>
                <w:szCs w:val="28"/>
                <w:rtl/>
              </w:rPr>
              <w:t>النمط الجسمي</w:t>
            </w:r>
          </w:p>
        </w:tc>
        <w:tc>
          <w:tcPr>
            <w:tcW w:w="1219" w:type="dxa"/>
            <w:vAlign w:val="center"/>
          </w:tcPr>
          <w:p w14:paraId="79E50778" w14:textId="77777777" w:rsidR="00A617C4" w:rsidRDefault="00A617C4" w:rsidP="00A617C4">
            <w:pPr>
              <w:rPr>
                <w:rFonts w:ascii="Cambria" w:eastAsia="Cambria" w:hAnsi="Cambria" w:cs="Cambria"/>
                <w:color w:val="000000"/>
                <w:sz w:val="28"/>
                <w:szCs w:val="28"/>
              </w:rPr>
            </w:pPr>
          </w:p>
        </w:tc>
        <w:tc>
          <w:tcPr>
            <w:tcW w:w="1440" w:type="dxa"/>
            <w:vAlign w:val="center"/>
          </w:tcPr>
          <w:p w14:paraId="625C7915" w14:textId="77777777" w:rsidR="00A617C4" w:rsidRDefault="00A617C4" w:rsidP="00A617C4">
            <w:pPr>
              <w:rPr>
                <w:rFonts w:ascii="Cambria" w:eastAsia="Cambria" w:hAnsi="Cambria" w:cs="Cambria"/>
                <w:color w:val="000000"/>
                <w:sz w:val="28"/>
                <w:szCs w:val="28"/>
              </w:rPr>
            </w:pPr>
          </w:p>
        </w:tc>
        <w:tc>
          <w:tcPr>
            <w:tcW w:w="1440" w:type="dxa"/>
            <w:vAlign w:val="center"/>
          </w:tcPr>
          <w:p w14:paraId="109E0973" w14:textId="77777777" w:rsidR="00A617C4" w:rsidRDefault="00A617C4" w:rsidP="00A617C4">
            <w:pPr>
              <w:rPr>
                <w:rFonts w:ascii="Cambria" w:eastAsia="Cambria" w:hAnsi="Cambria" w:cs="Cambria"/>
                <w:color w:val="000000"/>
                <w:sz w:val="28"/>
                <w:szCs w:val="28"/>
              </w:rPr>
            </w:pPr>
          </w:p>
        </w:tc>
      </w:tr>
      <w:tr w:rsidR="00A617C4" w14:paraId="52FA1B49" w14:textId="77777777" w:rsidTr="002B39B5">
        <w:trPr>
          <w:trHeight w:val="319"/>
        </w:trPr>
        <w:tc>
          <w:tcPr>
            <w:tcW w:w="999" w:type="dxa"/>
            <w:vAlign w:val="center"/>
          </w:tcPr>
          <w:p w14:paraId="59E1E87A" w14:textId="77777777" w:rsidR="00A617C4" w:rsidRDefault="00A617C4" w:rsidP="00A617C4">
            <w:pPr>
              <w:jc w:val="center"/>
              <w:rPr>
                <w:rFonts w:ascii="Cambria" w:eastAsia="Cambria" w:hAnsi="Cambria" w:cs="Cambria"/>
                <w:color w:val="000000"/>
                <w:sz w:val="28"/>
                <w:szCs w:val="28"/>
              </w:rPr>
            </w:pPr>
            <w:r>
              <w:rPr>
                <w:rFonts w:ascii="Cambria" w:eastAsia="Cambria" w:hAnsi="Cambria" w:cs="Cambria"/>
                <w:color w:val="000000"/>
                <w:sz w:val="28"/>
                <w:szCs w:val="28"/>
              </w:rPr>
              <w:t>8</w:t>
            </w:r>
          </w:p>
        </w:tc>
        <w:tc>
          <w:tcPr>
            <w:tcW w:w="992" w:type="dxa"/>
          </w:tcPr>
          <w:p w14:paraId="4AA07AB8" w14:textId="451BE52A" w:rsidR="00A617C4" w:rsidRDefault="00A617C4" w:rsidP="00A617C4">
            <w:pPr>
              <w:rPr>
                <w:rFonts w:ascii="Cambria" w:eastAsia="Cambria" w:hAnsi="Cambria" w:cs="Cambria"/>
                <w:color w:val="000000"/>
                <w:sz w:val="28"/>
                <w:szCs w:val="28"/>
              </w:rPr>
            </w:pPr>
            <w:r w:rsidRPr="002561EF">
              <w:rPr>
                <w:rFonts w:ascii="Cambria" w:eastAsia="Cambria" w:hAnsi="Cambria" w:cs="Cambria" w:hint="cs"/>
                <w:color w:val="000000"/>
                <w:sz w:val="28"/>
                <w:szCs w:val="28"/>
                <w:rtl/>
              </w:rPr>
              <w:t>3</w:t>
            </w:r>
          </w:p>
        </w:tc>
        <w:tc>
          <w:tcPr>
            <w:tcW w:w="4536" w:type="dxa"/>
            <w:vAlign w:val="center"/>
          </w:tcPr>
          <w:p w14:paraId="0990BBFD" w14:textId="50A36CB4" w:rsidR="00A617C4" w:rsidRPr="000E09CE" w:rsidRDefault="002B39B5" w:rsidP="00A617C4">
            <w:pPr>
              <w:rPr>
                <w:rFonts w:ascii="Cambria" w:eastAsia="Cambria" w:hAnsi="Cambria"/>
                <w:color w:val="000000"/>
                <w:sz w:val="28"/>
                <w:szCs w:val="28"/>
              </w:rPr>
            </w:pPr>
            <w:r>
              <w:rPr>
                <w:rFonts w:ascii="Cambria" w:eastAsia="Cambria" w:hAnsi="Cambria" w:hint="cs"/>
                <w:color w:val="000000"/>
                <w:sz w:val="28"/>
                <w:szCs w:val="28"/>
                <w:rtl/>
              </w:rPr>
              <w:t>نظريات التطور الحركي</w:t>
            </w:r>
          </w:p>
        </w:tc>
        <w:tc>
          <w:tcPr>
            <w:tcW w:w="1219" w:type="dxa"/>
            <w:vAlign w:val="center"/>
          </w:tcPr>
          <w:p w14:paraId="108895E8" w14:textId="77777777" w:rsidR="00A617C4" w:rsidRDefault="00A617C4" w:rsidP="00A617C4">
            <w:pPr>
              <w:rPr>
                <w:rFonts w:ascii="Cambria" w:eastAsia="Cambria" w:hAnsi="Cambria" w:cs="Cambria"/>
                <w:color w:val="000000"/>
                <w:sz w:val="28"/>
                <w:szCs w:val="28"/>
              </w:rPr>
            </w:pPr>
          </w:p>
        </w:tc>
        <w:tc>
          <w:tcPr>
            <w:tcW w:w="1440" w:type="dxa"/>
            <w:vAlign w:val="center"/>
          </w:tcPr>
          <w:p w14:paraId="62EB9336" w14:textId="77777777" w:rsidR="00A617C4" w:rsidRDefault="00A617C4" w:rsidP="00A617C4">
            <w:pPr>
              <w:rPr>
                <w:rFonts w:ascii="Cambria" w:eastAsia="Cambria" w:hAnsi="Cambria" w:cs="Cambria"/>
                <w:color w:val="000000"/>
                <w:sz w:val="28"/>
                <w:szCs w:val="28"/>
              </w:rPr>
            </w:pPr>
          </w:p>
        </w:tc>
        <w:tc>
          <w:tcPr>
            <w:tcW w:w="1440" w:type="dxa"/>
            <w:vAlign w:val="center"/>
          </w:tcPr>
          <w:p w14:paraId="027B65B9" w14:textId="77777777" w:rsidR="00A617C4" w:rsidRDefault="00A617C4" w:rsidP="00A617C4">
            <w:pPr>
              <w:rPr>
                <w:rFonts w:ascii="Cambria" w:eastAsia="Cambria" w:hAnsi="Cambria" w:cs="Cambria"/>
                <w:color w:val="000000"/>
                <w:sz w:val="28"/>
                <w:szCs w:val="28"/>
              </w:rPr>
            </w:pPr>
          </w:p>
        </w:tc>
      </w:tr>
      <w:tr w:rsidR="00A617C4" w14:paraId="2A168CB4" w14:textId="77777777" w:rsidTr="002B39B5">
        <w:trPr>
          <w:trHeight w:val="319"/>
        </w:trPr>
        <w:tc>
          <w:tcPr>
            <w:tcW w:w="999" w:type="dxa"/>
            <w:vAlign w:val="center"/>
          </w:tcPr>
          <w:p w14:paraId="5FF59863" w14:textId="77777777" w:rsidR="00A617C4" w:rsidRDefault="00A617C4" w:rsidP="00A617C4">
            <w:pPr>
              <w:jc w:val="center"/>
              <w:rPr>
                <w:rFonts w:ascii="Cambria" w:eastAsia="Cambria" w:hAnsi="Cambria" w:cs="Cambria"/>
                <w:color w:val="000000"/>
                <w:sz w:val="28"/>
                <w:szCs w:val="28"/>
              </w:rPr>
            </w:pPr>
            <w:r>
              <w:rPr>
                <w:rFonts w:ascii="Cambria" w:eastAsia="Cambria" w:hAnsi="Cambria" w:cs="Cambria"/>
                <w:color w:val="000000"/>
                <w:sz w:val="28"/>
                <w:szCs w:val="28"/>
              </w:rPr>
              <w:t>9</w:t>
            </w:r>
          </w:p>
        </w:tc>
        <w:tc>
          <w:tcPr>
            <w:tcW w:w="992" w:type="dxa"/>
          </w:tcPr>
          <w:p w14:paraId="6BE3E8C7" w14:textId="5A3353FF" w:rsidR="00A617C4" w:rsidRDefault="00A617C4" w:rsidP="00A617C4">
            <w:pPr>
              <w:rPr>
                <w:rFonts w:ascii="Cambria" w:eastAsia="Cambria" w:hAnsi="Cambria" w:cs="Cambria"/>
                <w:color w:val="000000"/>
                <w:sz w:val="28"/>
                <w:szCs w:val="28"/>
              </w:rPr>
            </w:pPr>
            <w:r w:rsidRPr="002561EF">
              <w:rPr>
                <w:rFonts w:ascii="Cambria" w:eastAsia="Cambria" w:hAnsi="Cambria" w:cs="Cambria" w:hint="cs"/>
                <w:color w:val="000000"/>
                <w:sz w:val="28"/>
                <w:szCs w:val="28"/>
                <w:rtl/>
              </w:rPr>
              <w:t>3</w:t>
            </w:r>
          </w:p>
        </w:tc>
        <w:tc>
          <w:tcPr>
            <w:tcW w:w="4536" w:type="dxa"/>
            <w:vAlign w:val="center"/>
          </w:tcPr>
          <w:p w14:paraId="2165F9D4" w14:textId="6D7D46D4" w:rsidR="00A617C4" w:rsidRPr="000E09CE" w:rsidRDefault="002B39B5" w:rsidP="00A617C4">
            <w:pPr>
              <w:rPr>
                <w:rFonts w:ascii="Cambria" w:eastAsia="Cambria" w:hAnsi="Cambria"/>
                <w:color w:val="000000"/>
                <w:sz w:val="28"/>
                <w:szCs w:val="28"/>
              </w:rPr>
            </w:pPr>
            <w:r>
              <w:rPr>
                <w:rFonts w:ascii="Cambria" w:eastAsia="Cambria" w:hAnsi="Cambria" w:hint="cs"/>
                <w:color w:val="000000"/>
                <w:sz w:val="28"/>
                <w:szCs w:val="28"/>
                <w:rtl/>
              </w:rPr>
              <w:t>الاشكال الحركية الأساسية في مرحلة الطفولة</w:t>
            </w:r>
          </w:p>
        </w:tc>
        <w:tc>
          <w:tcPr>
            <w:tcW w:w="1219" w:type="dxa"/>
            <w:vAlign w:val="center"/>
          </w:tcPr>
          <w:p w14:paraId="602E0445" w14:textId="77777777" w:rsidR="00A617C4" w:rsidRDefault="00A617C4" w:rsidP="00A617C4">
            <w:pPr>
              <w:rPr>
                <w:rFonts w:ascii="Cambria" w:eastAsia="Cambria" w:hAnsi="Cambria" w:cs="Cambria"/>
                <w:color w:val="000000"/>
                <w:sz w:val="28"/>
                <w:szCs w:val="28"/>
              </w:rPr>
            </w:pPr>
          </w:p>
        </w:tc>
        <w:tc>
          <w:tcPr>
            <w:tcW w:w="1440" w:type="dxa"/>
            <w:vAlign w:val="center"/>
          </w:tcPr>
          <w:p w14:paraId="6066A521" w14:textId="77777777" w:rsidR="00A617C4" w:rsidRDefault="00A617C4" w:rsidP="00A617C4">
            <w:pPr>
              <w:rPr>
                <w:rFonts w:ascii="Cambria" w:eastAsia="Cambria" w:hAnsi="Cambria" w:cs="Cambria"/>
                <w:color w:val="000000"/>
                <w:sz w:val="28"/>
                <w:szCs w:val="28"/>
              </w:rPr>
            </w:pPr>
          </w:p>
        </w:tc>
        <w:tc>
          <w:tcPr>
            <w:tcW w:w="1440" w:type="dxa"/>
            <w:vAlign w:val="center"/>
          </w:tcPr>
          <w:p w14:paraId="5CD9C990" w14:textId="77777777" w:rsidR="00A617C4" w:rsidRDefault="00A617C4" w:rsidP="00A617C4">
            <w:pPr>
              <w:rPr>
                <w:rFonts w:ascii="Cambria" w:eastAsia="Cambria" w:hAnsi="Cambria" w:cs="Cambria"/>
                <w:color w:val="000000"/>
                <w:sz w:val="28"/>
                <w:szCs w:val="28"/>
              </w:rPr>
            </w:pPr>
          </w:p>
        </w:tc>
      </w:tr>
      <w:tr w:rsidR="00A617C4" w14:paraId="09B4DF55" w14:textId="77777777" w:rsidTr="002B39B5">
        <w:trPr>
          <w:trHeight w:val="319"/>
        </w:trPr>
        <w:tc>
          <w:tcPr>
            <w:tcW w:w="999" w:type="dxa"/>
            <w:vAlign w:val="center"/>
          </w:tcPr>
          <w:p w14:paraId="3E20A4BD" w14:textId="77777777" w:rsidR="00A617C4" w:rsidRDefault="00A617C4" w:rsidP="00A617C4">
            <w:pPr>
              <w:jc w:val="center"/>
              <w:rPr>
                <w:rFonts w:ascii="Cambria" w:eastAsia="Cambria" w:hAnsi="Cambria" w:cs="Cambria"/>
                <w:color w:val="000000"/>
                <w:sz w:val="28"/>
                <w:szCs w:val="28"/>
              </w:rPr>
            </w:pPr>
            <w:r>
              <w:rPr>
                <w:rFonts w:ascii="Cambria" w:eastAsia="Cambria" w:hAnsi="Cambria" w:cs="Cambria"/>
                <w:color w:val="000000"/>
                <w:sz w:val="28"/>
                <w:szCs w:val="28"/>
              </w:rPr>
              <w:t>10</w:t>
            </w:r>
          </w:p>
        </w:tc>
        <w:tc>
          <w:tcPr>
            <w:tcW w:w="992" w:type="dxa"/>
          </w:tcPr>
          <w:p w14:paraId="055CCE37" w14:textId="7E2A525F" w:rsidR="00A617C4" w:rsidRDefault="00A617C4" w:rsidP="00A617C4">
            <w:pPr>
              <w:rPr>
                <w:rFonts w:ascii="Cambria" w:eastAsia="Cambria" w:hAnsi="Cambria" w:cs="Cambria"/>
                <w:color w:val="000000"/>
                <w:sz w:val="28"/>
                <w:szCs w:val="28"/>
              </w:rPr>
            </w:pPr>
            <w:r w:rsidRPr="002561EF">
              <w:rPr>
                <w:rFonts w:ascii="Cambria" w:eastAsia="Cambria" w:hAnsi="Cambria" w:cs="Cambria" w:hint="cs"/>
                <w:color w:val="000000"/>
                <w:sz w:val="28"/>
                <w:szCs w:val="28"/>
                <w:rtl/>
              </w:rPr>
              <w:t>3</w:t>
            </w:r>
          </w:p>
        </w:tc>
        <w:tc>
          <w:tcPr>
            <w:tcW w:w="4536" w:type="dxa"/>
            <w:vAlign w:val="center"/>
          </w:tcPr>
          <w:p w14:paraId="545FC881" w14:textId="1AFA8080" w:rsidR="00A617C4" w:rsidRPr="005B546F" w:rsidRDefault="002B39B5" w:rsidP="00A617C4">
            <w:pPr>
              <w:rPr>
                <w:rFonts w:ascii="Cambria" w:eastAsia="Cambria" w:hAnsi="Cambria"/>
                <w:color w:val="000000"/>
                <w:sz w:val="28"/>
                <w:szCs w:val="28"/>
              </w:rPr>
            </w:pPr>
            <w:r>
              <w:rPr>
                <w:rFonts w:ascii="Cambria" w:eastAsia="Cambria" w:hAnsi="Cambria" w:hint="cs"/>
                <w:color w:val="000000"/>
                <w:sz w:val="28"/>
                <w:szCs w:val="28"/>
                <w:rtl/>
              </w:rPr>
              <w:t>النشاط الحركي والعقلي للطفل</w:t>
            </w:r>
          </w:p>
        </w:tc>
        <w:tc>
          <w:tcPr>
            <w:tcW w:w="1219" w:type="dxa"/>
            <w:vAlign w:val="center"/>
          </w:tcPr>
          <w:p w14:paraId="799BE35D" w14:textId="77777777" w:rsidR="00A617C4" w:rsidRDefault="00A617C4" w:rsidP="00A617C4">
            <w:pPr>
              <w:rPr>
                <w:rFonts w:ascii="Cambria" w:eastAsia="Cambria" w:hAnsi="Cambria" w:cs="Cambria"/>
                <w:color w:val="000000"/>
                <w:sz w:val="28"/>
                <w:szCs w:val="28"/>
              </w:rPr>
            </w:pPr>
          </w:p>
        </w:tc>
        <w:tc>
          <w:tcPr>
            <w:tcW w:w="1440" w:type="dxa"/>
            <w:vAlign w:val="center"/>
          </w:tcPr>
          <w:p w14:paraId="6C6E5334" w14:textId="77777777" w:rsidR="00A617C4" w:rsidRDefault="00A617C4" w:rsidP="00A617C4">
            <w:pPr>
              <w:rPr>
                <w:rFonts w:ascii="Cambria" w:eastAsia="Cambria" w:hAnsi="Cambria" w:cs="Cambria"/>
                <w:color w:val="000000"/>
                <w:sz w:val="28"/>
                <w:szCs w:val="28"/>
              </w:rPr>
            </w:pPr>
          </w:p>
        </w:tc>
        <w:tc>
          <w:tcPr>
            <w:tcW w:w="1440" w:type="dxa"/>
            <w:vAlign w:val="center"/>
          </w:tcPr>
          <w:p w14:paraId="5F7AEBCC" w14:textId="77777777" w:rsidR="00A617C4" w:rsidRDefault="00A617C4" w:rsidP="00A617C4">
            <w:pPr>
              <w:rPr>
                <w:rFonts w:ascii="Cambria" w:eastAsia="Cambria" w:hAnsi="Cambria" w:cs="Cambria"/>
                <w:color w:val="000000"/>
                <w:sz w:val="28"/>
                <w:szCs w:val="28"/>
              </w:rPr>
            </w:pPr>
          </w:p>
        </w:tc>
      </w:tr>
      <w:tr w:rsidR="00A617C4" w14:paraId="1C3142AA" w14:textId="77777777" w:rsidTr="002B39B5">
        <w:trPr>
          <w:trHeight w:val="319"/>
        </w:trPr>
        <w:tc>
          <w:tcPr>
            <w:tcW w:w="999" w:type="dxa"/>
            <w:vAlign w:val="center"/>
          </w:tcPr>
          <w:p w14:paraId="7AE87AC5" w14:textId="77777777" w:rsidR="00A617C4" w:rsidRDefault="00A617C4" w:rsidP="00A617C4">
            <w:pPr>
              <w:jc w:val="center"/>
              <w:rPr>
                <w:rFonts w:ascii="Cambria" w:eastAsia="Cambria" w:hAnsi="Cambria" w:cs="Cambria"/>
                <w:color w:val="000000"/>
                <w:sz w:val="28"/>
                <w:szCs w:val="28"/>
              </w:rPr>
            </w:pPr>
            <w:r>
              <w:rPr>
                <w:rFonts w:ascii="Cambria" w:eastAsia="Cambria" w:hAnsi="Cambria" w:cs="Cambria"/>
                <w:color w:val="000000"/>
                <w:sz w:val="28"/>
                <w:szCs w:val="28"/>
              </w:rPr>
              <w:t>11</w:t>
            </w:r>
          </w:p>
        </w:tc>
        <w:tc>
          <w:tcPr>
            <w:tcW w:w="992" w:type="dxa"/>
          </w:tcPr>
          <w:p w14:paraId="43BACEED" w14:textId="38A70691" w:rsidR="00A617C4" w:rsidRDefault="00A617C4" w:rsidP="00A617C4">
            <w:pPr>
              <w:rPr>
                <w:rFonts w:ascii="Cambria" w:eastAsia="Cambria" w:hAnsi="Cambria" w:cs="Cambria"/>
                <w:color w:val="000000"/>
                <w:sz w:val="28"/>
                <w:szCs w:val="28"/>
              </w:rPr>
            </w:pPr>
            <w:r w:rsidRPr="002561EF">
              <w:rPr>
                <w:rFonts w:ascii="Cambria" w:eastAsia="Cambria" w:hAnsi="Cambria" w:cs="Cambria" w:hint="cs"/>
                <w:color w:val="000000"/>
                <w:sz w:val="28"/>
                <w:szCs w:val="28"/>
                <w:rtl/>
              </w:rPr>
              <w:t>3</w:t>
            </w:r>
          </w:p>
        </w:tc>
        <w:tc>
          <w:tcPr>
            <w:tcW w:w="4536" w:type="dxa"/>
            <w:vAlign w:val="center"/>
          </w:tcPr>
          <w:p w14:paraId="70A14192" w14:textId="002619A2" w:rsidR="00A617C4" w:rsidRPr="005B546F" w:rsidRDefault="002B39B5" w:rsidP="00A617C4">
            <w:pPr>
              <w:rPr>
                <w:rFonts w:ascii="Cambria" w:eastAsia="Cambria" w:hAnsi="Cambria"/>
                <w:color w:val="000000"/>
                <w:sz w:val="28"/>
                <w:szCs w:val="28"/>
              </w:rPr>
            </w:pPr>
            <w:r>
              <w:rPr>
                <w:rFonts w:ascii="Cambria" w:eastAsia="Cambria" w:hAnsi="Cambria" w:hint="cs"/>
                <w:color w:val="000000"/>
                <w:sz w:val="28"/>
                <w:szCs w:val="28"/>
                <w:rtl/>
              </w:rPr>
              <w:t>الاختبارات الحركية والعقلية واختبارات الذكاء</w:t>
            </w:r>
          </w:p>
        </w:tc>
        <w:tc>
          <w:tcPr>
            <w:tcW w:w="1219" w:type="dxa"/>
            <w:vAlign w:val="center"/>
          </w:tcPr>
          <w:p w14:paraId="755D7852" w14:textId="77777777" w:rsidR="00A617C4" w:rsidRDefault="00A617C4" w:rsidP="00A617C4">
            <w:pPr>
              <w:rPr>
                <w:rFonts w:ascii="Cambria" w:eastAsia="Cambria" w:hAnsi="Cambria" w:cs="Cambria"/>
                <w:color w:val="000000"/>
                <w:sz w:val="28"/>
                <w:szCs w:val="28"/>
              </w:rPr>
            </w:pPr>
          </w:p>
        </w:tc>
        <w:tc>
          <w:tcPr>
            <w:tcW w:w="1440" w:type="dxa"/>
            <w:vAlign w:val="center"/>
          </w:tcPr>
          <w:p w14:paraId="1DDDCC6A" w14:textId="77777777" w:rsidR="00A617C4" w:rsidRDefault="00A617C4" w:rsidP="00A617C4">
            <w:pPr>
              <w:rPr>
                <w:rFonts w:ascii="Cambria" w:eastAsia="Cambria" w:hAnsi="Cambria" w:cs="Cambria"/>
                <w:color w:val="000000"/>
                <w:sz w:val="28"/>
                <w:szCs w:val="28"/>
              </w:rPr>
            </w:pPr>
          </w:p>
        </w:tc>
        <w:tc>
          <w:tcPr>
            <w:tcW w:w="1440" w:type="dxa"/>
            <w:vAlign w:val="center"/>
          </w:tcPr>
          <w:p w14:paraId="60F7C444" w14:textId="77777777" w:rsidR="00A617C4" w:rsidRDefault="00A617C4" w:rsidP="00A617C4">
            <w:pPr>
              <w:rPr>
                <w:rFonts w:ascii="Cambria" w:eastAsia="Cambria" w:hAnsi="Cambria" w:cs="Cambria"/>
                <w:color w:val="000000"/>
                <w:sz w:val="28"/>
                <w:szCs w:val="28"/>
              </w:rPr>
            </w:pPr>
          </w:p>
        </w:tc>
      </w:tr>
      <w:tr w:rsidR="00A617C4" w14:paraId="052568F8" w14:textId="77777777" w:rsidTr="002B39B5">
        <w:trPr>
          <w:trHeight w:val="319"/>
        </w:trPr>
        <w:tc>
          <w:tcPr>
            <w:tcW w:w="999" w:type="dxa"/>
            <w:vAlign w:val="center"/>
          </w:tcPr>
          <w:p w14:paraId="28D7450F" w14:textId="77777777" w:rsidR="00A617C4" w:rsidRDefault="00A617C4" w:rsidP="00A617C4">
            <w:pPr>
              <w:jc w:val="center"/>
              <w:rPr>
                <w:rFonts w:ascii="Cambria" w:eastAsia="Cambria" w:hAnsi="Cambria" w:cs="Cambria"/>
                <w:color w:val="000000"/>
                <w:sz w:val="28"/>
                <w:szCs w:val="28"/>
              </w:rPr>
            </w:pPr>
            <w:r>
              <w:rPr>
                <w:rFonts w:ascii="Cambria" w:eastAsia="Cambria" w:hAnsi="Cambria" w:cs="Cambria"/>
                <w:color w:val="000000"/>
                <w:sz w:val="28"/>
                <w:szCs w:val="28"/>
              </w:rPr>
              <w:t>12</w:t>
            </w:r>
          </w:p>
        </w:tc>
        <w:tc>
          <w:tcPr>
            <w:tcW w:w="992" w:type="dxa"/>
          </w:tcPr>
          <w:p w14:paraId="658106FF" w14:textId="7AB3AC7C" w:rsidR="00A617C4" w:rsidRDefault="00A617C4" w:rsidP="00A617C4">
            <w:pPr>
              <w:rPr>
                <w:rFonts w:ascii="Cambria" w:eastAsia="Cambria" w:hAnsi="Cambria" w:cs="Cambria"/>
                <w:color w:val="000000"/>
                <w:sz w:val="28"/>
                <w:szCs w:val="28"/>
              </w:rPr>
            </w:pPr>
            <w:r w:rsidRPr="002561EF">
              <w:rPr>
                <w:rFonts w:ascii="Cambria" w:eastAsia="Cambria" w:hAnsi="Cambria" w:cs="Cambria" w:hint="cs"/>
                <w:color w:val="000000"/>
                <w:sz w:val="28"/>
                <w:szCs w:val="28"/>
                <w:rtl/>
              </w:rPr>
              <w:t>3</w:t>
            </w:r>
          </w:p>
        </w:tc>
        <w:tc>
          <w:tcPr>
            <w:tcW w:w="4536" w:type="dxa"/>
            <w:vAlign w:val="center"/>
          </w:tcPr>
          <w:p w14:paraId="21F64778" w14:textId="37116939" w:rsidR="00A617C4" w:rsidRPr="00C07379" w:rsidRDefault="002B39B5" w:rsidP="00A617C4">
            <w:pPr>
              <w:rPr>
                <w:rFonts w:ascii="Cambria" w:eastAsia="Cambria" w:hAnsi="Cambria"/>
                <w:color w:val="000000"/>
                <w:sz w:val="28"/>
                <w:szCs w:val="28"/>
              </w:rPr>
            </w:pPr>
            <w:r>
              <w:rPr>
                <w:rFonts w:ascii="Cambria" w:eastAsia="Cambria" w:hAnsi="Cambria" w:hint="cs"/>
                <w:color w:val="000000"/>
                <w:sz w:val="28"/>
                <w:szCs w:val="28"/>
                <w:rtl/>
              </w:rPr>
              <w:t>القياسات الجسمية</w:t>
            </w:r>
          </w:p>
        </w:tc>
        <w:tc>
          <w:tcPr>
            <w:tcW w:w="1219" w:type="dxa"/>
            <w:vAlign w:val="center"/>
          </w:tcPr>
          <w:p w14:paraId="0020907A" w14:textId="77777777" w:rsidR="00A617C4" w:rsidRDefault="00A617C4" w:rsidP="00A617C4">
            <w:pPr>
              <w:rPr>
                <w:rFonts w:ascii="Cambria" w:eastAsia="Cambria" w:hAnsi="Cambria" w:cs="Cambria"/>
                <w:color w:val="000000"/>
                <w:sz w:val="28"/>
                <w:szCs w:val="28"/>
              </w:rPr>
            </w:pPr>
          </w:p>
        </w:tc>
        <w:tc>
          <w:tcPr>
            <w:tcW w:w="1440" w:type="dxa"/>
            <w:vAlign w:val="center"/>
          </w:tcPr>
          <w:p w14:paraId="7C534F8A" w14:textId="77777777" w:rsidR="00A617C4" w:rsidRDefault="00A617C4" w:rsidP="00A617C4">
            <w:pPr>
              <w:rPr>
                <w:rFonts w:ascii="Cambria" w:eastAsia="Cambria" w:hAnsi="Cambria" w:cs="Cambria"/>
                <w:color w:val="000000"/>
                <w:sz w:val="28"/>
                <w:szCs w:val="28"/>
              </w:rPr>
            </w:pPr>
          </w:p>
        </w:tc>
        <w:tc>
          <w:tcPr>
            <w:tcW w:w="1440" w:type="dxa"/>
            <w:vAlign w:val="center"/>
          </w:tcPr>
          <w:p w14:paraId="231F5C52" w14:textId="77777777" w:rsidR="00A617C4" w:rsidRDefault="00A617C4" w:rsidP="00A617C4">
            <w:pPr>
              <w:rPr>
                <w:rFonts w:ascii="Cambria" w:eastAsia="Cambria" w:hAnsi="Cambria" w:cs="Cambria"/>
                <w:color w:val="000000"/>
                <w:sz w:val="28"/>
                <w:szCs w:val="28"/>
              </w:rPr>
            </w:pPr>
          </w:p>
        </w:tc>
      </w:tr>
      <w:tr w:rsidR="00A617C4" w14:paraId="2B44D809" w14:textId="77777777" w:rsidTr="002B39B5">
        <w:trPr>
          <w:trHeight w:val="319"/>
        </w:trPr>
        <w:tc>
          <w:tcPr>
            <w:tcW w:w="999" w:type="dxa"/>
            <w:vAlign w:val="center"/>
          </w:tcPr>
          <w:p w14:paraId="0738A7E5" w14:textId="77777777" w:rsidR="00A617C4" w:rsidRDefault="00A617C4" w:rsidP="00A617C4">
            <w:pPr>
              <w:jc w:val="center"/>
              <w:rPr>
                <w:rFonts w:ascii="Cambria" w:eastAsia="Cambria" w:hAnsi="Cambria" w:cs="Cambria"/>
                <w:color w:val="000000"/>
                <w:sz w:val="28"/>
                <w:szCs w:val="28"/>
              </w:rPr>
            </w:pPr>
            <w:r>
              <w:rPr>
                <w:rFonts w:ascii="Cambria" w:eastAsia="Cambria" w:hAnsi="Cambria" w:cs="Cambria"/>
                <w:color w:val="000000"/>
                <w:sz w:val="28"/>
                <w:szCs w:val="28"/>
              </w:rPr>
              <w:t>13</w:t>
            </w:r>
          </w:p>
        </w:tc>
        <w:tc>
          <w:tcPr>
            <w:tcW w:w="992" w:type="dxa"/>
          </w:tcPr>
          <w:p w14:paraId="238DBFB4" w14:textId="59ECF9A5" w:rsidR="00A617C4" w:rsidRDefault="00A617C4" w:rsidP="00A617C4">
            <w:pPr>
              <w:rPr>
                <w:rFonts w:ascii="Cambria" w:eastAsia="Cambria" w:hAnsi="Cambria" w:cs="Cambria"/>
                <w:color w:val="000000"/>
                <w:sz w:val="28"/>
                <w:szCs w:val="28"/>
              </w:rPr>
            </w:pPr>
            <w:r w:rsidRPr="002561EF">
              <w:rPr>
                <w:rFonts w:ascii="Cambria" w:eastAsia="Cambria" w:hAnsi="Cambria" w:cs="Cambria" w:hint="cs"/>
                <w:color w:val="000000"/>
                <w:sz w:val="28"/>
                <w:szCs w:val="28"/>
                <w:rtl/>
              </w:rPr>
              <w:t>3</w:t>
            </w:r>
          </w:p>
        </w:tc>
        <w:tc>
          <w:tcPr>
            <w:tcW w:w="4536" w:type="dxa"/>
            <w:vAlign w:val="center"/>
          </w:tcPr>
          <w:p w14:paraId="1000291F" w14:textId="0CB1180A" w:rsidR="00A617C4" w:rsidRPr="007C1ABE" w:rsidRDefault="002B39B5" w:rsidP="00A617C4">
            <w:pPr>
              <w:rPr>
                <w:rFonts w:ascii="Cambria" w:eastAsia="Cambria" w:hAnsi="Cambria"/>
                <w:color w:val="000000"/>
                <w:sz w:val="28"/>
                <w:szCs w:val="28"/>
              </w:rPr>
            </w:pPr>
            <w:r>
              <w:rPr>
                <w:rFonts w:ascii="Cambria" w:eastAsia="Cambria" w:hAnsi="Cambria" w:hint="cs"/>
                <w:color w:val="000000"/>
                <w:sz w:val="28"/>
                <w:szCs w:val="28"/>
                <w:rtl/>
              </w:rPr>
              <w:t>فرط الحركة عند الاطفال</w:t>
            </w:r>
          </w:p>
        </w:tc>
        <w:tc>
          <w:tcPr>
            <w:tcW w:w="1219" w:type="dxa"/>
            <w:vAlign w:val="center"/>
          </w:tcPr>
          <w:p w14:paraId="71363DBC" w14:textId="77777777" w:rsidR="00A617C4" w:rsidRDefault="00A617C4" w:rsidP="00A617C4">
            <w:pPr>
              <w:rPr>
                <w:rFonts w:ascii="Cambria" w:eastAsia="Cambria" w:hAnsi="Cambria" w:cs="Cambria"/>
                <w:color w:val="000000"/>
                <w:sz w:val="28"/>
                <w:szCs w:val="28"/>
              </w:rPr>
            </w:pPr>
          </w:p>
        </w:tc>
        <w:tc>
          <w:tcPr>
            <w:tcW w:w="1440" w:type="dxa"/>
            <w:vAlign w:val="center"/>
          </w:tcPr>
          <w:p w14:paraId="48EB4D55" w14:textId="77777777" w:rsidR="00A617C4" w:rsidRDefault="00A617C4" w:rsidP="00A617C4">
            <w:pPr>
              <w:rPr>
                <w:rFonts w:ascii="Cambria" w:eastAsia="Cambria" w:hAnsi="Cambria" w:cs="Cambria"/>
                <w:color w:val="000000"/>
                <w:sz w:val="28"/>
                <w:szCs w:val="28"/>
              </w:rPr>
            </w:pPr>
          </w:p>
        </w:tc>
        <w:tc>
          <w:tcPr>
            <w:tcW w:w="1440" w:type="dxa"/>
            <w:vAlign w:val="center"/>
          </w:tcPr>
          <w:p w14:paraId="06028F6C" w14:textId="77777777" w:rsidR="00A617C4" w:rsidRDefault="00A617C4" w:rsidP="00A617C4">
            <w:pPr>
              <w:rPr>
                <w:rFonts w:ascii="Cambria" w:eastAsia="Cambria" w:hAnsi="Cambria" w:cs="Cambria"/>
                <w:color w:val="000000"/>
                <w:sz w:val="28"/>
                <w:szCs w:val="28"/>
              </w:rPr>
            </w:pPr>
          </w:p>
        </w:tc>
      </w:tr>
      <w:tr w:rsidR="00A617C4" w14:paraId="3FBB2028" w14:textId="77777777" w:rsidTr="002B39B5">
        <w:trPr>
          <w:trHeight w:val="319"/>
        </w:trPr>
        <w:tc>
          <w:tcPr>
            <w:tcW w:w="999" w:type="dxa"/>
            <w:vAlign w:val="center"/>
          </w:tcPr>
          <w:p w14:paraId="0B2094C9" w14:textId="77777777" w:rsidR="00A617C4" w:rsidRDefault="00A617C4" w:rsidP="00A617C4">
            <w:pPr>
              <w:jc w:val="center"/>
              <w:rPr>
                <w:rFonts w:ascii="Cambria" w:eastAsia="Cambria" w:hAnsi="Cambria" w:cs="Cambria"/>
                <w:color w:val="000000"/>
                <w:sz w:val="28"/>
                <w:szCs w:val="28"/>
              </w:rPr>
            </w:pPr>
            <w:r>
              <w:rPr>
                <w:rFonts w:ascii="Cambria" w:eastAsia="Cambria" w:hAnsi="Cambria" w:cs="Cambria"/>
                <w:color w:val="000000"/>
                <w:sz w:val="28"/>
                <w:szCs w:val="28"/>
              </w:rPr>
              <w:t>14</w:t>
            </w:r>
          </w:p>
        </w:tc>
        <w:tc>
          <w:tcPr>
            <w:tcW w:w="992" w:type="dxa"/>
          </w:tcPr>
          <w:p w14:paraId="7BF88961" w14:textId="73321EA8" w:rsidR="00A617C4" w:rsidRDefault="00A617C4" w:rsidP="00A617C4">
            <w:pPr>
              <w:rPr>
                <w:rFonts w:ascii="Cambria" w:eastAsia="Cambria" w:hAnsi="Cambria" w:cs="Cambria"/>
                <w:color w:val="000000"/>
                <w:sz w:val="28"/>
                <w:szCs w:val="28"/>
              </w:rPr>
            </w:pPr>
            <w:r w:rsidRPr="002561EF">
              <w:rPr>
                <w:rFonts w:ascii="Cambria" w:eastAsia="Cambria" w:hAnsi="Cambria" w:cs="Cambria" w:hint="cs"/>
                <w:color w:val="000000"/>
                <w:sz w:val="28"/>
                <w:szCs w:val="28"/>
                <w:rtl/>
              </w:rPr>
              <w:t>3</w:t>
            </w:r>
          </w:p>
        </w:tc>
        <w:tc>
          <w:tcPr>
            <w:tcW w:w="4536" w:type="dxa"/>
            <w:vAlign w:val="center"/>
          </w:tcPr>
          <w:p w14:paraId="08BB4E72" w14:textId="76A08CD7" w:rsidR="00A617C4" w:rsidRPr="00ED7DCD" w:rsidRDefault="002B39B5" w:rsidP="00A617C4">
            <w:pPr>
              <w:rPr>
                <w:rFonts w:ascii="Cambria" w:eastAsia="Cambria" w:hAnsi="Cambria"/>
                <w:color w:val="000000"/>
                <w:sz w:val="28"/>
                <w:szCs w:val="28"/>
              </w:rPr>
            </w:pPr>
            <w:r>
              <w:rPr>
                <w:rFonts w:ascii="Cambria" w:eastAsia="Cambria" w:hAnsi="Cambria" w:hint="cs"/>
                <w:color w:val="000000"/>
                <w:sz w:val="28"/>
                <w:szCs w:val="28"/>
                <w:rtl/>
              </w:rPr>
              <w:t>امتحان فصلي</w:t>
            </w:r>
          </w:p>
        </w:tc>
        <w:tc>
          <w:tcPr>
            <w:tcW w:w="1219" w:type="dxa"/>
            <w:vAlign w:val="center"/>
          </w:tcPr>
          <w:p w14:paraId="14BD16CD" w14:textId="77777777" w:rsidR="00A617C4" w:rsidRDefault="00A617C4" w:rsidP="00A617C4">
            <w:pPr>
              <w:rPr>
                <w:rFonts w:ascii="Cambria" w:eastAsia="Cambria" w:hAnsi="Cambria" w:cs="Cambria"/>
                <w:color w:val="000000"/>
                <w:sz w:val="28"/>
                <w:szCs w:val="28"/>
              </w:rPr>
            </w:pPr>
          </w:p>
        </w:tc>
        <w:tc>
          <w:tcPr>
            <w:tcW w:w="1440" w:type="dxa"/>
            <w:vAlign w:val="center"/>
          </w:tcPr>
          <w:p w14:paraId="35207078" w14:textId="77777777" w:rsidR="00A617C4" w:rsidRDefault="00A617C4" w:rsidP="00A617C4">
            <w:pPr>
              <w:rPr>
                <w:rFonts w:ascii="Cambria" w:eastAsia="Cambria" w:hAnsi="Cambria" w:cs="Cambria"/>
                <w:color w:val="000000"/>
                <w:sz w:val="28"/>
                <w:szCs w:val="28"/>
              </w:rPr>
            </w:pPr>
          </w:p>
        </w:tc>
        <w:tc>
          <w:tcPr>
            <w:tcW w:w="1440" w:type="dxa"/>
            <w:vAlign w:val="center"/>
          </w:tcPr>
          <w:p w14:paraId="388775B3" w14:textId="77777777" w:rsidR="00A617C4" w:rsidRDefault="00A617C4" w:rsidP="00A617C4">
            <w:pPr>
              <w:rPr>
                <w:rFonts w:ascii="Cambria" w:eastAsia="Cambria" w:hAnsi="Cambria" w:cs="Cambria"/>
                <w:color w:val="000000"/>
                <w:sz w:val="28"/>
                <w:szCs w:val="28"/>
              </w:rPr>
            </w:pPr>
          </w:p>
        </w:tc>
      </w:tr>
      <w:tr w:rsidR="00A617C4" w14:paraId="2C3DD5B1" w14:textId="77777777" w:rsidTr="002B39B5">
        <w:trPr>
          <w:trHeight w:val="319"/>
        </w:trPr>
        <w:tc>
          <w:tcPr>
            <w:tcW w:w="999" w:type="dxa"/>
            <w:vAlign w:val="center"/>
          </w:tcPr>
          <w:p w14:paraId="08CD66FE" w14:textId="77777777" w:rsidR="00A617C4" w:rsidRDefault="00A617C4" w:rsidP="00A617C4">
            <w:pPr>
              <w:jc w:val="center"/>
              <w:rPr>
                <w:rFonts w:ascii="Cambria" w:eastAsia="Cambria" w:hAnsi="Cambria" w:cs="Cambria"/>
                <w:color w:val="000000"/>
                <w:sz w:val="28"/>
                <w:szCs w:val="28"/>
              </w:rPr>
            </w:pPr>
            <w:r>
              <w:rPr>
                <w:rFonts w:ascii="Cambria" w:eastAsia="Cambria" w:hAnsi="Cambria" w:cs="Cambria"/>
                <w:color w:val="000000"/>
                <w:sz w:val="28"/>
                <w:szCs w:val="28"/>
              </w:rPr>
              <w:lastRenderedPageBreak/>
              <w:t>15</w:t>
            </w:r>
          </w:p>
        </w:tc>
        <w:tc>
          <w:tcPr>
            <w:tcW w:w="992" w:type="dxa"/>
          </w:tcPr>
          <w:p w14:paraId="4AF4C430" w14:textId="64CF0C90" w:rsidR="00A617C4" w:rsidRDefault="00A617C4" w:rsidP="00A617C4">
            <w:pPr>
              <w:rPr>
                <w:rFonts w:ascii="Cambria" w:eastAsia="Cambria" w:hAnsi="Cambria" w:cs="Cambria"/>
                <w:color w:val="000000"/>
                <w:sz w:val="28"/>
                <w:szCs w:val="28"/>
              </w:rPr>
            </w:pPr>
            <w:r w:rsidRPr="002561EF">
              <w:rPr>
                <w:rFonts w:ascii="Cambria" w:eastAsia="Cambria" w:hAnsi="Cambria" w:cs="Cambria" w:hint="cs"/>
                <w:color w:val="000000"/>
                <w:sz w:val="28"/>
                <w:szCs w:val="28"/>
                <w:rtl/>
              </w:rPr>
              <w:t>3</w:t>
            </w:r>
          </w:p>
        </w:tc>
        <w:tc>
          <w:tcPr>
            <w:tcW w:w="4536" w:type="dxa"/>
            <w:vAlign w:val="center"/>
          </w:tcPr>
          <w:p w14:paraId="2B173BD5" w14:textId="49CDDCD4" w:rsidR="00A617C4" w:rsidRPr="00ED7DCD" w:rsidRDefault="00A617C4" w:rsidP="00A617C4">
            <w:pPr>
              <w:rPr>
                <w:rFonts w:ascii="Cambria" w:eastAsia="Cambria" w:hAnsi="Cambria"/>
                <w:color w:val="000000"/>
                <w:sz w:val="28"/>
                <w:szCs w:val="28"/>
              </w:rPr>
            </w:pPr>
          </w:p>
        </w:tc>
        <w:tc>
          <w:tcPr>
            <w:tcW w:w="1219" w:type="dxa"/>
            <w:vAlign w:val="center"/>
          </w:tcPr>
          <w:p w14:paraId="355F1E6A" w14:textId="77777777" w:rsidR="00A617C4" w:rsidRDefault="00A617C4" w:rsidP="00A617C4">
            <w:pPr>
              <w:rPr>
                <w:rFonts w:ascii="Cambria" w:eastAsia="Cambria" w:hAnsi="Cambria" w:cs="Cambria"/>
                <w:color w:val="000000"/>
                <w:sz w:val="28"/>
                <w:szCs w:val="28"/>
              </w:rPr>
            </w:pPr>
          </w:p>
        </w:tc>
        <w:tc>
          <w:tcPr>
            <w:tcW w:w="1440" w:type="dxa"/>
            <w:vAlign w:val="center"/>
          </w:tcPr>
          <w:p w14:paraId="1D1E9FA7" w14:textId="77777777" w:rsidR="00A617C4" w:rsidRDefault="00A617C4" w:rsidP="00A617C4">
            <w:pPr>
              <w:rPr>
                <w:rFonts w:ascii="Cambria" w:eastAsia="Cambria" w:hAnsi="Cambria" w:cs="Cambria"/>
                <w:color w:val="000000"/>
                <w:sz w:val="28"/>
                <w:szCs w:val="28"/>
              </w:rPr>
            </w:pPr>
          </w:p>
        </w:tc>
        <w:tc>
          <w:tcPr>
            <w:tcW w:w="1440" w:type="dxa"/>
            <w:tcBorders>
              <w:bottom w:val="nil"/>
            </w:tcBorders>
            <w:vAlign w:val="center"/>
          </w:tcPr>
          <w:p w14:paraId="3ADF86A9" w14:textId="77777777" w:rsidR="00A617C4" w:rsidRDefault="00A617C4" w:rsidP="00A617C4">
            <w:pPr>
              <w:rPr>
                <w:rFonts w:ascii="Cambria" w:eastAsia="Cambria" w:hAnsi="Cambria" w:cs="Cambria"/>
                <w:color w:val="000000"/>
                <w:sz w:val="28"/>
                <w:szCs w:val="28"/>
              </w:rPr>
            </w:pPr>
          </w:p>
        </w:tc>
      </w:tr>
    </w:tbl>
    <w:p w14:paraId="622AA5AC" w14:textId="55EE39E3" w:rsidR="005D0C81" w:rsidRDefault="005D0C81" w:rsidP="00E40D9E"/>
    <w:p w14:paraId="1922B105" w14:textId="77777777" w:rsidR="005D0C81" w:rsidRDefault="005D0C81"/>
    <w:p w14:paraId="62EDD81E" w14:textId="77777777" w:rsidR="005D0C81" w:rsidRDefault="005D0C81"/>
    <w:p w14:paraId="5988E5CB" w14:textId="77777777" w:rsidR="005D0C81" w:rsidRDefault="005D0C81"/>
    <w:tbl>
      <w:tblPr>
        <w:tblStyle w:val="a3"/>
        <w:bidiVisual/>
        <w:tblW w:w="9720"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7"/>
        <w:gridCol w:w="5713"/>
      </w:tblGrid>
      <w:tr w:rsidR="005D0C81" w14:paraId="1DA9358C" w14:textId="77777777">
        <w:trPr>
          <w:trHeight w:val="477"/>
        </w:trPr>
        <w:tc>
          <w:tcPr>
            <w:tcW w:w="9720" w:type="dxa"/>
            <w:gridSpan w:val="2"/>
            <w:vAlign w:val="center"/>
          </w:tcPr>
          <w:p w14:paraId="73E46FFD" w14:textId="77777777" w:rsidR="005D0C81" w:rsidRDefault="00000000">
            <w:pPr>
              <w:numPr>
                <w:ilvl w:val="0"/>
                <w:numId w:val="7"/>
              </w:numPr>
              <w:tabs>
                <w:tab w:val="left" w:pos="252"/>
                <w:tab w:val="left" w:pos="432"/>
              </w:tabs>
              <w:rPr>
                <w:rFonts w:ascii="Cambria" w:eastAsia="Cambria" w:hAnsi="Cambria" w:cs="Cambria"/>
                <w:color w:val="000000"/>
                <w:sz w:val="28"/>
                <w:szCs w:val="28"/>
              </w:rPr>
            </w:pPr>
            <w:r>
              <w:rPr>
                <w:rFonts w:ascii="Cambria" w:eastAsia="Cambria" w:hAnsi="Cambria" w:cs="Cambria"/>
                <w:color w:val="000000"/>
                <w:sz w:val="28"/>
                <w:szCs w:val="28"/>
                <w:rtl/>
              </w:rPr>
              <w:t xml:space="preserve">البنية التحتية </w:t>
            </w:r>
          </w:p>
        </w:tc>
      </w:tr>
      <w:tr w:rsidR="005D0C81" w14:paraId="6C92449E" w14:textId="77777777">
        <w:trPr>
          <w:trHeight w:val="1175"/>
        </w:trPr>
        <w:tc>
          <w:tcPr>
            <w:tcW w:w="4007" w:type="dxa"/>
            <w:vAlign w:val="center"/>
          </w:tcPr>
          <w:p w14:paraId="7F78006A" w14:textId="77777777" w:rsidR="005D0C81" w:rsidRDefault="00000000">
            <w:pPr>
              <w:numPr>
                <w:ilvl w:val="0"/>
                <w:numId w:val="8"/>
              </w:numPr>
              <w:rPr>
                <w:rFonts w:ascii="Cambria" w:eastAsia="Cambria" w:hAnsi="Cambria" w:cs="Cambria"/>
                <w:color w:val="000000"/>
                <w:sz w:val="28"/>
                <w:szCs w:val="28"/>
              </w:rPr>
            </w:pPr>
            <w:r>
              <w:rPr>
                <w:rFonts w:ascii="Cambria" w:eastAsia="Cambria" w:hAnsi="Cambria" w:cs="Cambria"/>
                <w:color w:val="000000"/>
                <w:sz w:val="28"/>
                <w:szCs w:val="28"/>
                <w:rtl/>
              </w:rPr>
              <w:t>الكتب المقررة المطلوبة</w:t>
            </w:r>
          </w:p>
        </w:tc>
        <w:tc>
          <w:tcPr>
            <w:tcW w:w="5713" w:type="dxa"/>
            <w:vAlign w:val="center"/>
          </w:tcPr>
          <w:p w14:paraId="39B4EA6E" w14:textId="74879DB5" w:rsidR="005D0C81" w:rsidRPr="00A617C4" w:rsidRDefault="00A617C4">
            <w:pPr>
              <w:rPr>
                <w:rFonts w:ascii="Cambria" w:eastAsia="Cambria" w:hAnsi="Cambria"/>
                <w:color w:val="000000"/>
                <w:sz w:val="28"/>
                <w:szCs w:val="28"/>
              </w:rPr>
            </w:pPr>
            <w:r>
              <w:rPr>
                <w:rFonts w:ascii="Cambria" w:eastAsia="Cambria" w:hAnsi="Cambria" w:hint="cs"/>
                <w:color w:val="000000"/>
                <w:sz w:val="28"/>
                <w:szCs w:val="28"/>
                <w:rtl/>
              </w:rPr>
              <w:t>نصوص ومحاضرات متنوعة معدة من قبل مدرس المادة</w:t>
            </w:r>
          </w:p>
        </w:tc>
      </w:tr>
      <w:tr w:rsidR="005D0C81" w14:paraId="774DA66F" w14:textId="77777777">
        <w:trPr>
          <w:trHeight w:val="716"/>
        </w:trPr>
        <w:tc>
          <w:tcPr>
            <w:tcW w:w="4007" w:type="dxa"/>
            <w:vAlign w:val="center"/>
          </w:tcPr>
          <w:p w14:paraId="425F4641" w14:textId="77777777" w:rsidR="005D0C81" w:rsidRDefault="00000000">
            <w:pPr>
              <w:numPr>
                <w:ilvl w:val="0"/>
                <w:numId w:val="8"/>
              </w:numPr>
              <w:rPr>
                <w:rFonts w:ascii="Cambria" w:eastAsia="Cambria" w:hAnsi="Cambria" w:cs="Cambria"/>
                <w:color w:val="000000"/>
                <w:sz w:val="28"/>
                <w:szCs w:val="28"/>
              </w:rPr>
            </w:pPr>
            <w:r>
              <w:rPr>
                <w:rFonts w:ascii="Cambria" w:eastAsia="Cambria" w:hAnsi="Cambria" w:cs="Cambria"/>
                <w:color w:val="000000"/>
                <w:sz w:val="28"/>
                <w:szCs w:val="28"/>
                <w:rtl/>
              </w:rPr>
              <w:t>المراجع الرئيسية (المصادر)</w:t>
            </w:r>
          </w:p>
        </w:tc>
        <w:tc>
          <w:tcPr>
            <w:tcW w:w="5713" w:type="dxa"/>
            <w:vAlign w:val="center"/>
          </w:tcPr>
          <w:p w14:paraId="5C16F1F8" w14:textId="7E08F88A" w:rsidR="005D0C81" w:rsidRPr="003E68F4" w:rsidRDefault="00A617C4">
            <w:pPr>
              <w:rPr>
                <w:rFonts w:ascii="Cambria" w:eastAsia="Cambria" w:hAnsi="Cambria"/>
                <w:color w:val="000000"/>
                <w:sz w:val="28"/>
                <w:szCs w:val="28"/>
              </w:rPr>
            </w:pPr>
            <w:r>
              <w:rPr>
                <w:rFonts w:ascii="Cambria" w:eastAsia="Cambria" w:hAnsi="Cambria" w:hint="cs"/>
                <w:color w:val="000000"/>
                <w:sz w:val="28"/>
                <w:szCs w:val="28"/>
                <w:rtl/>
              </w:rPr>
              <w:t>الكتاب المنهجي</w:t>
            </w:r>
          </w:p>
        </w:tc>
      </w:tr>
      <w:tr w:rsidR="005D0C81" w14:paraId="1F799269" w14:textId="77777777">
        <w:trPr>
          <w:trHeight w:val="1247"/>
        </w:trPr>
        <w:tc>
          <w:tcPr>
            <w:tcW w:w="4007" w:type="dxa"/>
            <w:vAlign w:val="center"/>
          </w:tcPr>
          <w:p w14:paraId="78F6ED60" w14:textId="77777777" w:rsidR="005D0C81" w:rsidRDefault="00000000">
            <w:pPr>
              <w:numPr>
                <w:ilvl w:val="0"/>
                <w:numId w:val="9"/>
              </w:numPr>
              <w:rPr>
                <w:rFonts w:ascii="Cambria" w:eastAsia="Cambria" w:hAnsi="Cambria" w:cs="Cambria"/>
                <w:color w:val="000000"/>
                <w:sz w:val="28"/>
                <w:szCs w:val="28"/>
              </w:rPr>
            </w:pPr>
            <w:r>
              <w:rPr>
                <w:rFonts w:ascii="Cambria" w:eastAsia="Cambria" w:hAnsi="Cambria" w:cs="Cambria"/>
                <w:color w:val="000000"/>
                <w:sz w:val="28"/>
                <w:szCs w:val="28"/>
                <w:rtl/>
              </w:rPr>
              <w:t xml:space="preserve">الكتب والمراجع التي يوصى بها (المجلات العلمية ،التقارير ،.....) </w:t>
            </w:r>
          </w:p>
        </w:tc>
        <w:tc>
          <w:tcPr>
            <w:tcW w:w="5713" w:type="dxa"/>
            <w:vAlign w:val="center"/>
          </w:tcPr>
          <w:p w14:paraId="33FD8239" w14:textId="6FE82A64" w:rsidR="005D0C81" w:rsidRPr="003E68F4" w:rsidRDefault="00A617C4">
            <w:pPr>
              <w:rPr>
                <w:rFonts w:ascii="Cambria" w:eastAsia="Cambria" w:hAnsi="Cambria"/>
                <w:color w:val="000000"/>
                <w:sz w:val="28"/>
                <w:szCs w:val="28"/>
              </w:rPr>
            </w:pPr>
            <w:r>
              <w:rPr>
                <w:rFonts w:ascii="Cambria" w:eastAsia="Cambria" w:hAnsi="Cambria" w:cs="Cambria"/>
                <w:color w:val="000000"/>
                <w:sz w:val="28"/>
                <w:szCs w:val="28"/>
                <w:rtl/>
              </w:rPr>
              <w:t>كتابة التقارير</w:t>
            </w:r>
          </w:p>
        </w:tc>
      </w:tr>
      <w:tr w:rsidR="005D0C81" w14:paraId="1E83F37D" w14:textId="77777777">
        <w:trPr>
          <w:trHeight w:val="1247"/>
        </w:trPr>
        <w:tc>
          <w:tcPr>
            <w:tcW w:w="4007" w:type="dxa"/>
            <w:vAlign w:val="center"/>
          </w:tcPr>
          <w:p w14:paraId="15F2877C" w14:textId="77777777" w:rsidR="005D0C81" w:rsidRDefault="00000000">
            <w:pPr>
              <w:numPr>
                <w:ilvl w:val="0"/>
                <w:numId w:val="9"/>
              </w:numPr>
              <w:rPr>
                <w:rFonts w:ascii="Cambria" w:eastAsia="Cambria" w:hAnsi="Cambria" w:cs="Cambria"/>
                <w:color w:val="000000"/>
                <w:sz w:val="28"/>
                <w:szCs w:val="28"/>
              </w:rPr>
            </w:pPr>
            <w:r>
              <w:rPr>
                <w:rFonts w:ascii="Cambria" w:eastAsia="Cambria" w:hAnsi="Cambria" w:cs="Cambria"/>
                <w:color w:val="000000"/>
                <w:sz w:val="28"/>
                <w:szCs w:val="28"/>
                <w:rtl/>
              </w:rPr>
              <w:t>المراجع الالكترونية ،مواقع الانترنيت ،.....</w:t>
            </w:r>
          </w:p>
        </w:tc>
        <w:tc>
          <w:tcPr>
            <w:tcW w:w="5713" w:type="dxa"/>
            <w:vAlign w:val="center"/>
          </w:tcPr>
          <w:p w14:paraId="14446283" w14:textId="356017E2" w:rsidR="005D0C81" w:rsidRPr="003E68F4" w:rsidRDefault="00A617C4">
            <w:pPr>
              <w:rPr>
                <w:rFonts w:ascii="Cambria" w:eastAsia="Cambria" w:hAnsi="Cambria"/>
                <w:color w:val="000000"/>
                <w:sz w:val="28"/>
                <w:szCs w:val="28"/>
              </w:rPr>
            </w:pPr>
            <w:r>
              <w:rPr>
                <w:rFonts w:ascii="Cambria" w:eastAsia="Cambria" w:hAnsi="Cambria" w:cs="Cambria"/>
                <w:color w:val="000000"/>
                <w:sz w:val="28"/>
                <w:szCs w:val="28"/>
                <w:rtl/>
              </w:rPr>
              <w:t>شبكة المعلومات الدولية (الانترنت)</w:t>
            </w:r>
          </w:p>
        </w:tc>
      </w:tr>
    </w:tbl>
    <w:p w14:paraId="4720C938" w14:textId="77777777" w:rsidR="005D0C81" w:rsidRDefault="005D0C81"/>
    <w:p w14:paraId="4FD435C5" w14:textId="77777777" w:rsidR="005D0C81" w:rsidRDefault="005D0C81"/>
    <w:p w14:paraId="1B1FAAE6" w14:textId="77777777" w:rsidR="005D0C81" w:rsidRDefault="005D0C81"/>
    <w:p w14:paraId="28EBF559" w14:textId="77777777" w:rsidR="005D0C81" w:rsidRDefault="005D0C81"/>
    <w:p w14:paraId="7F302F38" w14:textId="77777777" w:rsidR="005D0C81" w:rsidRDefault="005D0C81"/>
    <w:tbl>
      <w:tblPr>
        <w:tblStyle w:val="a4"/>
        <w:bidiVisual/>
        <w:tblW w:w="9720"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5D0C81" w14:paraId="1FA5E344" w14:textId="77777777">
        <w:trPr>
          <w:trHeight w:val="419"/>
        </w:trPr>
        <w:tc>
          <w:tcPr>
            <w:tcW w:w="9720" w:type="dxa"/>
            <w:vAlign w:val="center"/>
          </w:tcPr>
          <w:p w14:paraId="76907A04" w14:textId="77777777" w:rsidR="005D0C81" w:rsidRDefault="00000000">
            <w:pPr>
              <w:numPr>
                <w:ilvl w:val="0"/>
                <w:numId w:val="7"/>
              </w:numPr>
              <w:tabs>
                <w:tab w:val="left" w:pos="507"/>
              </w:tabs>
              <w:rPr>
                <w:rFonts w:ascii="Cambria" w:eastAsia="Cambria" w:hAnsi="Cambria" w:cs="Cambria"/>
                <w:color w:val="000000"/>
                <w:sz w:val="28"/>
                <w:szCs w:val="28"/>
              </w:rPr>
            </w:pPr>
            <w:r>
              <w:rPr>
                <w:rFonts w:ascii="Cambria" w:eastAsia="Cambria" w:hAnsi="Cambria" w:cs="Cambria"/>
                <w:color w:val="000000"/>
                <w:sz w:val="28"/>
                <w:szCs w:val="28"/>
                <w:rtl/>
              </w:rPr>
              <w:t>خطة تطوير المقرر الدراسي</w:t>
            </w:r>
          </w:p>
        </w:tc>
      </w:tr>
      <w:tr w:rsidR="00A617C4" w14:paraId="09A227E6" w14:textId="77777777">
        <w:trPr>
          <w:trHeight w:val="1505"/>
        </w:trPr>
        <w:tc>
          <w:tcPr>
            <w:tcW w:w="9720" w:type="dxa"/>
            <w:vAlign w:val="center"/>
          </w:tcPr>
          <w:p w14:paraId="3A0C6C43" w14:textId="7BBCD68E" w:rsidR="00A617C4" w:rsidRPr="003E68F4" w:rsidRDefault="00A617C4" w:rsidP="00A617C4">
            <w:pPr>
              <w:rPr>
                <w:rFonts w:ascii="Cambria" w:eastAsia="Cambria" w:hAnsi="Cambria"/>
                <w:color w:val="000000"/>
                <w:sz w:val="28"/>
                <w:szCs w:val="28"/>
              </w:rPr>
            </w:pPr>
            <w:r>
              <w:rPr>
                <w:rFonts w:ascii="Cambria" w:eastAsia="Cambria" w:hAnsi="Cambria" w:cs="Cambria"/>
                <w:color w:val="000000"/>
                <w:sz w:val="28"/>
                <w:szCs w:val="28"/>
                <w:rtl/>
              </w:rPr>
              <w:t>الاعتماد على المعلومات الحديثة والمواكبة مع العلوم الجديدة . وكذلك مواكبة المعلومات الدولية (الانترنت)</w:t>
            </w:r>
          </w:p>
        </w:tc>
      </w:tr>
    </w:tbl>
    <w:p w14:paraId="2CE16910" w14:textId="77777777" w:rsidR="005D0C81" w:rsidRDefault="005D0C81">
      <w:pPr>
        <w:spacing w:after="240" w:line="276" w:lineRule="auto"/>
        <w:rPr>
          <w:sz w:val="24"/>
          <w:szCs w:val="24"/>
        </w:rPr>
      </w:pPr>
    </w:p>
    <w:p w14:paraId="5E8861BA" w14:textId="77777777" w:rsidR="005D0C81" w:rsidRDefault="005D0C81">
      <w:pPr>
        <w:spacing w:after="240" w:line="276" w:lineRule="auto"/>
        <w:rPr>
          <w:sz w:val="24"/>
          <w:szCs w:val="24"/>
        </w:rPr>
      </w:pPr>
    </w:p>
    <w:p w14:paraId="311A1162" w14:textId="77777777" w:rsidR="005D0C81" w:rsidRDefault="005D0C81">
      <w:pPr>
        <w:spacing w:after="240" w:line="276" w:lineRule="auto"/>
        <w:rPr>
          <w:sz w:val="24"/>
          <w:szCs w:val="24"/>
        </w:rPr>
      </w:pPr>
    </w:p>
    <w:p w14:paraId="5019BD42" w14:textId="77777777" w:rsidR="005D0C81" w:rsidRDefault="005D0C81">
      <w:pPr>
        <w:spacing w:after="240" w:line="276" w:lineRule="auto"/>
        <w:rPr>
          <w:sz w:val="24"/>
          <w:szCs w:val="24"/>
        </w:rPr>
      </w:pPr>
    </w:p>
    <w:p w14:paraId="067E72F5" w14:textId="77777777" w:rsidR="005D0C81" w:rsidRDefault="005D0C81">
      <w:pPr>
        <w:spacing w:after="240" w:line="276" w:lineRule="auto"/>
        <w:rPr>
          <w:sz w:val="24"/>
          <w:szCs w:val="24"/>
        </w:rPr>
      </w:pPr>
    </w:p>
    <w:p w14:paraId="3C0CDCA6" w14:textId="77777777" w:rsidR="005D0C81" w:rsidRDefault="005D0C81">
      <w:pPr>
        <w:spacing w:after="240" w:line="276" w:lineRule="auto"/>
        <w:rPr>
          <w:sz w:val="24"/>
          <w:szCs w:val="24"/>
        </w:rPr>
      </w:pPr>
    </w:p>
    <w:p w14:paraId="54799642" w14:textId="77777777" w:rsidR="005D0C81" w:rsidRDefault="005D0C81">
      <w:pPr>
        <w:spacing w:after="240" w:line="276" w:lineRule="auto"/>
        <w:rPr>
          <w:sz w:val="24"/>
          <w:szCs w:val="24"/>
        </w:rPr>
      </w:pPr>
    </w:p>
    <w:p w14:paraId="57864687" w14:textId="77777777" w:rsidR="005D0C81" w:rsidRDefault="005D0C81">
      <w:pPr>
        <w:spacing w:after="240" w:line="276" w:lineRule="auto"/>
        <w:rPr>
          <w:sz w:val="24"/>
          <w:szCs w:val="24"/>
        </w:rPr>
      </w:pPr>
    </w:p>
    <w:p w14:paraId="6D53C8B4" w14:textId="77777777" w:rsidR="005D0C81" w:rsidRDefault="005D0C81"/>
    <w:sectPr w:rsidR="005D0C81">
      <w:footerReference w:type="default" r:id="rId7"/>
      <w:pgSz w:w="11906" w:h="16838"/>
      <w:pgMar w:top="993" w:right="1797" w:bottom="156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2F0E" w14:textId="77777777" w:rsidR="003C5553" w:rsidRDefault="003C5553">
      <w:r>
        <w:separator/>
      </w:r>
    </w:p>
  </w:endnote>
  <w:endnote w:type="continuationSeparator" w:id="0">
    <w:p w14:paraId="50AFB2AB" w14:textId="77777777" w:rsidR="003C5553" w:rsidRDefault="003C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8000" w14:textId="77777777" w:rsidR="005D0C81" w:rsidRDefault="005D0C81">
    <w:pPr>
      <w:widowControl w:val="0"/>
      <w:pBdr>
        <w:top w:val="nil"/>
        <w:left w:val="nil"/>
        <w:bottom w:val="nil"/>
        <w:right w:val="nil"/>
        <w:between w:val="nil"/>
      </w:pBdr>
      <w:spacing w:line="276" w:lineRule="auto"/>
    </w:pPr>
  </w:p>
  <w:tbl>
    <w:tblPr>
      <w:tblStyle w:val="ac"/>
      <w:bidiVisual/>
      <w:tblW w:w="9756" w:type="dxa"/>
      <w:tblLayout w:type="fixed"/>
      <w:tblLook w:val="0400" w:firstRow="0" w:lastRow="0" w:firstColumn="0" w:lastColumn="0" w:noHBand="0" w:noVBand="1"/>
    </w:tblPr>
    <w:tblGrid>
      <w:gridCol w:w="4390"/>
      <w:gridCol w:w="976"/>
      <w:gridCol w:w="4390"/>
    </w:tblGrid>
    <w:tr w:rsidR="005D0C81" w14:paraId="408AE9ED" w14:textId="77777777">
      <w:trPr>
        <w:trHeight w:val="151"/>
      </w:trPr>
      <w:tc>
        <w:tcPr>
          <w:tcW w:w="4390" w:type="dxa"/>
          <w:tcBorders>
            <w:bottom w:val="single" w:sz="4" w:space="0" w:color="4F81BD"/>
          </w:tcBorders>
        </w:tcPr>
        <w:p w14:paraId="125B83BA" w14:textId="77777777" w:rsidR="005D0C81" w:rsidRDefault="005D0C81">
          <w:pPr>
            <w:pBdr>
              <w:top w:val="nil"/>
              <w:left w:val="nil"/>
              <w:bottom w:val="nil"/>
              <w:right w:val="nil"/>
              <w:between w:val="nil"/>
            </w:pBdr>
            <w:tabs>
              <w:tab w:val="center" w:pos="4153"/>
              <w:tab w:val="right" w:pos="8306"/>
            </w:tabs>
            <w:rPr>
              <w:rFonts w:ascii="Cambria" w:eastAsia="Cambria" w:hAnsi="Cambria" w:cs="Cambria"/>
              <w:b/>
              <w:color w:val="000000"/>
            </w:rPr>
          </w:pPr>
        </w:p>
      </w:tc>
      <w:tc>
        <w:tcPr>
          <w:tcW w:w="976" w:type="dxa"/>
          <w:vMerge w:val="restart"/>
          <w:vAlign w:val="center"/>
        </w:tcPr>
        <w:p w14:paraId="5BD936A2" w14:textId="77777777" w:rsidR="005D0C81" w:rsidRDefault="00000000">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b/>
              <w:color w:val="000000"/>
              <w:sz w:val="22"/>
              <w:szCs w:val="22"/>
              <w:rtl/>
            </w:rPr>
            <w:t xml:space="preserve">الصفحة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E11B39">
            <w:rPr>
              <w:rFonts w:ascii="Calibri" w:eastAsia="Calibri" w:hAnsi="Calibri" w:cs="Calibri"/>
              <w:noProof/>
              <w:color w:val="000000"/>
              <w:sz w:val="22"/>
              <w:szCs w:val="22"/>
              <w:rtl/>
            </w:rPr>
            <w:t>1</w:t>
          </w:r>
          <w:r>
            <w:rPr>
              <w:rFonts w:ascii="Calibri" w:eastAsia="Calibri" w:hAnsi="Calibri" w:cs="Calibri"/>
              <w:color w:val="000000"/>
              <w:sz w:val="22"/>
              <w:szCs w:val="22"/>
            </w:rPr>
            <w:fldChar w:fldCharType="end"/>
          </w:r>
        </w:p>
      </w:tc>
      <w:tc>
        <w:tcPr>
          <w:tcW w:w="4390" w:type="dxa"/>
          <w:tcBorders>
            <w:bottom w:val="single" w:sz="4" w:space="0" w:color="4F81BD"/>
          </w:tcBorders>
        </w:tcPr>
        <w:p w14:paraId="3711CA4E" w14:textId="77777777" w:rsidR="005D0C81" w:rsidRDefault="005D0C81">
          <w:pPr>
            <w:pBdr>
              <w:top w:val="nil"/>
              <w:left w:val="nil"/>
              <w:bottom w:val="nil"/>
              <w:right w:val="nil"/>
              <w:between w:val="nil"/>
            </w:pBdr>
            <w:tabs>
              <w:tab w:val="center" w:pos="4153"/>
              <w:tab w:val="right" w:pos="8306"/>
            </w:tabs>
            <w:rPr>
              <w:rFonts w:ascii="Cambria" w:eastAsia="Cambria" w:hAnsi="Cambria" w:cs="Cambria"/>
              <w:b/>
              <w:color w:val="000000"/>
            </w:rPr>
          </w:pPr>
        </w:p>
      </w:tc>
    </w:tr>
    <w:tr w:rsidR="005D0C81" w14:paraId="440BFD5E" w14:textId="77777777">
      <w:trPr>
        <w:trHeight w:val="150"/>
      </w:trPr>
      <w:tc>
        <w:tcPr>
          <w:tcW w:w="4390" w:type="dxa"/>
          <w:tcBorders>
            <w:top w:val="single" w:sz="4" w:space="0" w:color="4F81BD"/>
          </w:tcBorders>
        </w:tcPr>
        <w:p w14:paraId="2C3D0FE7" w14:textId="77777777" w:rsidR="005D0C81" w:rsidRDefault="005D0C81">
          <w:pPr>
            <w:pBdr>
              <w:top w:val="nil"/>
              <w:left w:val="nil"/>
              <w:bottom w:val="nil"/>
              <w:right w:val="nil"/>
              <w:between w:val="nil"/>
            </w:pBdr>
            <w:tabs>
              <w:tab w:val="center" w:pos="4153"/>
              <w:tab w:val="right" w:pos="8306"/>
            </w:tabs>
            <w:rPr>
              <w:rFonts w:ascii="Cambria" w:eastAsia="Cambria" w:hAnsi="Cambria" w:cs="Cambria"/>
              <w:b/>
              <w:color w:val="000000"/>
            </w:rPr>
          </w:pPr>
        </w:p>
      </w:tc>
      <w:tc>
        <w:tcPr>
          <w:tcW w:w="976" w:type="dxa"/>
          <w:vMerge/>
          <w:vAlign w:val="center"/>
        </w:tcPr>
        <w:p w14:paraId="3D97CC7D" w14:textId="77777777" w:rsidR="005D0C81" w:rsidRDefault="005D0C81">
          <w:pPr>
            <w:widowControl w:val="0"/>
            <w:pBdr>
              <w:top w:val="nil"/>
              <w:left w:val="nil"/>
              <w:bottom w:val="nil"/>
              <w:right w:val="nil"/>
              <w:between w:val="nil"/>
            </w:pBdr>
            <w:spacing w:line="276" w:lineRule="auto"/>
            <w:rPr>
              <w:rFonts w:ascii="Cambria" w:eastAsia="Cambria" w:hAnsi="Cambria" w:cs="Cambria"/>
              <w:b/>
              <w:color w:val="000000"/>
            </w:rPr>
          </w:pPr>
        </w:p>
      </w:tc>
      <w:tc>
        <w:tcPr>
          <w:tcW w:w="4390" w:type="dxa"/>
          <w:tcBorders>
            <w:top w:val="single" w:sz="4" w:space="0" w:color="4F81BD"/>
          </w:tcBorders>
        </w:tcPr>
        <w:p w14:paraId="038C9A66" w14:textId="77777777" w:rsidR="005D0C81" w:rsidRDefault="005D0C81">
          <w:pPr>
            <w:pBdr>
              <w:top w:val="nil"/>
              <w:left w:val="nil"/>
              <w:bottom w:val="nil"/>
              <w:right w:val="nil"/>
              <w:between w:val="nil"/>
            </w:pBdr>
            <w:tabs>
              <w:tab w:val="center" w:pos="4153"/>
              <w:tab w:val="right" w:pos="8306"/>
            </w:tabs>
            <w:rPr>
              <w:rFonts w:ascii="Cambria" w:eastAsia="Cambria" w:hAnsi="Cambria" w:cs="Cambria"/>
              <w:b/>
              <w:color w:val="000000"/>
            </w:rPr>
          </w:pPr>
        </w:p>
      </w:tc>
    </w:tr>
  </w:tbl>
  <w:p w14:paraId="1B03CF79" w14:textId="77777777" w:rsidR="005D0C81" w:rsidRDefault="005D0C8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D6AB" w14:textId="77777777" w:rsidR="003C5553" w:rsidRDefault="003C5553">
      <w:r>
        <w:separator/>
      </w:r>
    </w:p>
  </w:footnote>
  <w:footnote w:type="continuationSeparator" w:id="0">
    <w:p w14:paraId="3FC3DFD7" w14:textId="77777777" w:rsidR="003C5553" w:rsidRDefault="003C5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34C"/>
    <w:multiLevelType w:val="multilevel"/>
    <w:tmpl w:val="F432D430"/>
    <w:lvl w:ilvl="0">
      <w:start w:val="1"/>
      <w:numFmt w:val="decimal"/>
      <w:lvlText w:val="%1-"/>
      <w:lvlJc w:val="left"/>
      <w:pPr>
        <w:ind w:left="5960" w:hanging="360"/>
      </w:pPr>
    </w:lvl>
    <w:lvl w:ilvl="1">
      <w:start w:val="1"/>
      <w:numFmt w:val="lowerLetter"/>
      <w:lvlText w:val="%2."/>
      <w:lvlJc w:val="left"/>
      <w:pPr>
        <w:ind w:left="6680" w:hanging="360"/>
      </w:pPr>
    </w:lvl>
    <w:lvl w:ilvl="2">
      <w:start w:val="1"/>
      <w:numFmt w:val="lowerRoman"/>
      <w:lvlText w:val="%3."/>
      <w:lvlJc w:val="right"/>
      <w:pPr>
        <w:ind w:left="7400" w:hanging="180"/>
      </w:pPr>
    </w:lvl>
    <w:lvl w:ilvl="3">
      <w:start w:val="1"/>
      <w:numFmt w:val="decimal"/>
      <w:lvlText w:val="%4."/>
      <w:lvlJc w:val="left"/>
      <w:pPr>
        <w:ind w:left="8120" w:hanging="360"/>
      </w:pPr>
    </w:lvl>
    <w:lvl w:ilvl="4">
      <w:start w:val="1"/>
      <w:numFmt w:val="lowerLetter"/>
      <w:lvlText w:val="%5."/>
      <w:lvlJc w:val="left"/>
      <w:pPr>
        <w:ind w:left="8840" w:hanging="360"/>
      </w:pPr>
    </w:lvl>
    <w:lvl w:ilvl="5">
      <w:start w:val="1"/>
      <w:numFmt w:val="lowerRoman"/>
      <w:lvlText w:val="%6."/>
      <w:lvlJc w:val="right"/>
      <w:pPr>
        <w:ind w:left="9560" w:hanging="180"/>
      </w:pPr>
    </w:lvl>
    <w:lvl w:ilvl="6">
      <w:start w:val="1"/>
      <w:numFmt w:val="decimal"/>
      <w:lvlText w:val="%7."/>
      <w:lvlJc w:val="left"/>
      <w:pPr>
        <w:ind w:left="10280" w:hanging="360"/>
      </w:pPr>
    </w:lvl>
    <w:lvl w:ilvl="7">
      <w:start w:val="1"/>
      <w:numFmt w:val="lowerLetter"/>
      <w:lvlText w:val="%8."/>
      <w:lvlJc w:val="left"/>
      <w:pPr>
        <w:ind w:left="11000" w:hanging="360"/>
      </w:pPr>
    </w:lvl>
    <w:lvl w:ilvl="8">
      <w:start w:val="1"/>
      <w:numFmt w:val="lowerRoman"/>
      <w:lvlText w:val="%9."/>
      <w:lvlJc w:val="right"/>
      <w:pPr>
        <w:ind w:left="11720" w:hanging="180"/>
      </w:pPr>
    </w:lvl>
  </w:abstractNum>
  <w:abstractNum w:abstractNumId="1" w15:restartNumberingAfterBreak="0">
    <w:nsid w:val="063436A2"/>
    <w:multiLevelType w:val="multilevel"/>
    <w:tmpl w:val="271480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2C10CD"/>
    <w:multiLevelType w:val="hybridMultilevel"/>
    <w:tmpl w:val="54DC1302"/>
    <w:lvl w:ilvl="0" w:tplc="410E077A">
      <w:start w:val="1"/>
      <w:numFmt w:val="arabicAlpha"/>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 w15:restartNumberingAfterBreak="0">
    <w:nsid w:val="155D5118"/>
    <w:multiLevelType w:val="hybridMultilevel"/>
    <w:tmpl w:val="7C9255F0"/>
    <w:lvl w:ilvl="0" w:tplc="6E82EC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21C7A"/>
    <w:multiLevelType w:val="hybridMultilevel"/>
    <w:tmpl w:val="C0622AFC"/>
    <w:lvl w:ilvl="0" w:tplc="2D1AA296">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186B0811"/>
    <w:multiLevelType w:val="multilevel"/>
    <w:tmpl w:val="2CF04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13345C"/>
    <w:multiLevelType w:val="hybridMultilevel"/>
    <w:tmpl w:val="98E614EE"/>
    <w:lvl w:ilvl="0" w:tplc="5FD865D8">
      <w:start w:val="1"/>
      <w:numFmt w:val="decimal"/>
      <w:lvlText w:val="%1-"/>
      <w:lvlJc w:val="left"/>
      <w:pPr>
        <w:ind w:left="720" w:hanging="360"/>
      </w:pPr>
      <w:rPr>
        <w:rFonts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8267A"/>
    <w:multiLevelType w:val="hybridMultilevel"/>
    <w:tmpl w:val="B48860B2"/>
    <w:lvl w:ilvl="0" w:tplc="D72C74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280E43"/>
    <w:multiLevelType w:val="hybridMultilevel"/>
    <w:tmpl w:val="0EF41DFE"/>
    <w:lvl w:ilvl="0" w:tplc="23D2A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070D3"/>
    <w:multiLevelType w:val="hybridMultilevel"/>
    <w:tmpl w:val="E02699FA"/>
    <w:lvl w:ilvl="0" w:tplc="B48C00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7976E8"/>
    <w:multiLevelType w:val="hybridMultilevel"/>
    <w:tmpl w:val="D89C6EC2"/>
    <w:lvl w:ilvl="0" w:tplc="5AE0D1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E75BB5"/>
    <w:multiLevelType w:val="multilevel"/>
    <w:tmpl w:val="D1C4F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2D0C39"/>
    <w:multiLevelType w:val="hybridMultilevel"/>
    <w:tmpl w:val="3550CAFC"/>
    <w:lvl w:ilvl="0" w:tplc="E4AE7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D189C"/>
    <w:multiLevelType w:val="hybridMultilevel"/>
    <w:tmpl w:val="C0622AF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42FB54BB"/>
    <w:multiLevelType w:val="multilevel"/>
    <w:tmpl w:val="C602F1E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487D04"/>
    <w:multiLevelType w:val="multilevel"/>
    <w:tmpl w:val="928232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CAB13F2"/>
    <w:multiLevelType w:val="hybridMultilevel"/>
    <w:tmpl w:val="357C3CC0"/>
    <w:lvl w:ilvl="0" w:tplc="604E1A2A">
      <w:start w:val="1"/>
      <w:numFmt w:val="decimal"/>
      <w:lvlText w:val="%1-"/>
      <w:lvlJc w:val="left"/>
      <w:pPr>
        <w:ind w:left="972" w:hanging="360"/>
      </w:pPr>
      <w:rPr>
        <w:rFonts w:hint="default"/>
      </w:r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17" w15:restartNumberingAfterBreak="0">
    <w:nsid w:val="57077492"/>
    <w:multiLevelType w:val="hybridMultilevel"/>
    <w:tmpl w:val="DBEA3E78"/>
    <w:lvl w:ilvl="0" w:tplc="CCE8917C">
      <w:start w:val="1"/>
      <w:numFmt w:val="decimal"/>
      <w:lvlText w:val="%1-"/>
      <w:lvlJc w:val="left"/>
      <w:pPr>
        <w:ind w:left="576" w:hanging="360"/>
      </w:pPr>
      <w:rPr>
        <w:rFonts w:cs="Times New Roman"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18" w15:restartNumberingAfterBreak="0">
    <w:nsid w:val="5988795C"/>
    <w:multiLevelType w:val="multilevel"/>
    <w:tmpl w:val="2D2E82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0500D78"/>
    <w:multiLevelType w:val="multilevel"/>
    <w:tmpl w:val="D8943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6B6067"/>
    <w:multiLevelType w:val="hybridMultilevel"/>
    <w:tmpl w:val="873EEC68"/>
    <w:lvl w:ilvl="0" w:tplc="4D36877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71D9620E"/>
    <w:multiLevelType w:val="multilevel"/>
    <w:tmpl w:val="F48EA8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9356A0"/>
    <w:multiLevelType w:val="hybridMultilevel"/>
    <w:tmpl w:val="1DBE7E9A"/>
    <w:lvl w:ilvl="0" w:tplc="C39268D4">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num w:numId="1" w16cid:durableId="237595128">
    <w:abstractNumId w:val="18"/>
  </w:num>
  <w:num w:numId="2" w16cid:durableId="1123113221">
    <w:abstractNumId w:val="0"/>
  </w:num>
  <w:num w:numId="3" w16cid:durableId="1028145650">
    <w:abstractNumId w:val="5"/>
  </w:num>
  <w:num w:numId="4" w16cid:durableId="1756973742">
    <w:abstractNumId w:val="11"/>
  </w:num>
  <w:num w:numId="5" w16cid:durableId="910771973">
    <w:abstractNumId w:val="19"/>
  </w:num>
  <w:num w:numId="6" w16cid:durableId="288517545">
    <w:abstractNumId w:val="14"/>
  </w:num>
  <w:num w:numId="7" w16cid:durableId="1184247346">
    <w:abstractNumId w:val="1"/>
  </w:num>
  <w:num w:numId="8" w16cid:durableId="2014144053">
    <w:abstractNumId w:val="15"/>
  </w:num>
  <w:num w:numId="9" w16cid:durableId="698746706">
    <w:abstractNumId w:val="21"/>
  </w:num>
  <w:num w:numId="10" w16cid:durableId="1905555610">
    <w:abstractNumId w:val="12"/>
  </w:num>
  <w:num w:numId="11" w16cid:durableId="1152603225">
    <w:abstractNumId w:val="6"/>
  </w:num>
  <w:num w:numId="12" w16cid:durableId="1754743459">
    <w:abstractNumId w:val="20"/>
  </w:num>
  <w:num w:numId="13" w16cid:durableId="1867862408">
    <w:abstractNumId w:val="8"/>
  </w:num>
  <w:num w:numId="14" w16cid:durableId="1007440691">
    <w:abstractNumId w:val="2"/>
  </w:num>
  <w:num w:numId="15" w16cid:durableId="1562519263">
    <w:abstractNumId w:val="22"/>
  </w:num>
  <w:num w:numId="16" w16cid:durableId="1734766520">
    <w:abstractNumId w:val="10"/>
  </w:num>
  <w:num w:numId="17" w16cid:durableId="1240217423">
    <w:abstractNumId w:val="4"/>
  </w:num>
  <w:num w:numId="18" w16cid:durableId="1761442738">
    <w:abstractNumId w:val="3"/>
  </w:num>
  <w:num w:numId="19" w16cid:durableId="1312634989">
    <w:abstractNumId w:val="13"/>
  </w:num>
  <w:num w:numId="20" w16cid:durableId="1310789635">
    <w:abstractNumId w:val="17"/>
  </w:num>
  <w:num w:numId="21" w16cid:durableId="1098646800">
    <w:abstractNumId w:val="9"/>
  </w:num>
  <w:num w:numId="22" w16cid:durableId="238029930">
    <w:abstractNumId w:val="7"/>
  </w:num>
  <w:num w:numId="23" w16cid:durableId="8087836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C81"/>
    <w:rsid w:val="00040C66"/>
    <w:rsid w:val="000B0258"/>
    <w:rsid w:val="000E09CE"/>
    <w:rsid w:val="000F657E"/>
    <w:rsid w:val="00105939"/>
    <w:rsid w:val="00155079"/>
    <w:rsid w:val="001B305D"/>
    <w:rsid w:val="002A3797"/>
    <w:rsid w:val="002B39B5"/>
    <w:rsid w:val="00385DF1"/>
    <w:rsid w:val="003C5553"/>
    <w:rsid w:val="003E115F"/>
    <w:rsid w:val="003E68F4"/>
    <w:rsid w:val="0047373E"/>
    <w:rsid w:val="004D5CB8"/>
    <w:rsid w:val="005B546F"/>
    <w:rsid w:val="005D0C81"/>
    <w:rsid w:val="005E28A1"/>
    <w:rsid w:val="00684067"/>
    <w:rsid w:val="007269D5"/>
    <w:rsid w:val="007A6E41"/>
    <w:rsid w:val="007C1ABE"/>
    <w:rsid w:val="008023AF"/>
    <w:rsid w:val="00814A13"/>
    <w:rsid w:val="00882C14"/>
    <w:rsid w:val="00884570"/>
    <w:rsid w:val="008D50C0"/>
    <w:rsid w:val="00930CE0"/>
    <w:rsid w:val="009511B7"/>
    <w:rsid w:val="009F7D48"/>
    <w:rsid w:val="00A3073A"/>
    <w:rsid w:val="00A617C4"/>
    <w:rsid w:val="00AA3566"/>
    <w:rsid w:val="00AC6736"/>
    <w:rsid w:val="00AF5BFD"/>
    <w:rsid w:val="00B211AF"/>
    <w:rsid w:val="00B35FC6"/>
    <w:rsid w:val="00B610D0"/>
    <w:rsid w:val="00BD2D04"/>
    <w:rsid w:val="00C07379"/>
    <w:rsid w:val="00C74156"/>
    <w:rsid w:val="00CB6C74"/>
    <w:rsid w:val="00D8698A"/>
    <w:rsid w:val="00DE1882"/>
    <w:rsid w:val="00E11B39"/>
    <w:rsid w:val="00E40D9E"/>
    <w:rsid w:val="00E42BE2"/>
    <w:rsid w:val="00ED7DCD"/>
    <w:rsid w:val="00F723B5"/>
    <w:rsid w:val="00F76DC6"/>
    <w:rsid w:val="00FA7054"/>
    <w:rsid w:val="00FB74F5"/>
    <w:rsid w:val="00FE7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2821"/>
  <w15:docId w15:val="{AAE02138-23F8-4C48-BA62-C24F6E67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7C4"/>
  </w:style>
  <w:style w:type="paragraph" w:styleId="Heading1">
    <w:name w:val="heading 1"/>
    <w:basedOn w:val="Normal"/>
    <w:next w:val="Normal"/>
    <w:uiPriority w:val="9"/>
    <w:qFormat/>
    <w:pPr>
      <w:keepNext/>
      <w:outlineLvl w:val="0"/>
    </w:pPr>
    <w:rPr>
      <w:b/>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7A6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Ishraq AlJaddah</dc:creator>
  <cp:lastModifiedBy>mohammed kadhim</cp:lastModifiedBy>
  <cp:revision>3</cp:revision>
  <dcterms:created xsi:type="dcterms:W3CDTF">2025-09-28T05:22:00Z</dcterms:created>
  <dcterms:modified xsi:type="dcterms:W3CDTF">2025-09-28T05:24:00Z</dcterms:modified>
</cp:coreProperties>
</file>