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3B1E" w14:textId="77777777" w:rsidR="00934239" w:rsidRPr="004A6CD0" w:rsidRDefault="005D33F6">
      <w:pPr>
        <w:rPr>
          <w:color w:val="0F243E" w:themeColor="text2" w:themeShade="80"/>
          <w:sz w:val="28"/>
          <w:szCs w:val="28"/>
          <w:rtl/>
          <w:lang w:bidi="ar-IQ"/>
        </w:rPr>
      </w:pPr>
      <w:r w:rsidRPr="004A6CD0">
        <w:rPr>
          <w:rFonts w:hint="cs"/>
          <w:color w:val="0F243E" w:themeColor="text2" w:themeShade="80"/>
          <w:sz w:val="28"/>
          <w:szCs w:val="28"/>
          <w:rtl/>
          <w:lang w:bidi="ar-IQ"/>
        </w:rPr>
        <w:t xml:space="preserve">وزارة التعليم العالي والبحث العلمي </w:t>
      </w:r>
    </w:p>
    <w:p w14:paraId="4117A8DE" w14:textId="77777777" w:rsidR="005D33F6" w:rsidRPr="004A6CD0" w:rsidRDefault="005D33F6">
      <w:pPr>
        <w:rPr>
          <w:color w:val="0F243E" w:themeColor="text2" w:themeShade="80"/>
          <w:sz w:val="28"/>
          <w:szCs w:val="28"/>
          <w:rtl/>
          <w:lang w:bidi="ar-IQ"/>
        </w:rPr>
      </w:pPr>
      <w:r w:rsidRPr="004A6CD0">
        <w:rPr>
          <w:rFonts w:hint="cs"/>
          <w:color w:val="0F243E" w:themeColor="text2" w:themeShade="80"/>
          <w:sz w:val="28"/>
          <w:szCs w:val="28"/>
          <w:rtl/>
          <w:lang w:bidi="ar-IQ"/>
        </w:rPr>
        <w:t>جامعة بغداد</w:t>
      </w:r>
    </w:p>
    <w:p w14:paraId="43B6249E" w14:textId="77777777" w:rsidR="005D33F6" w:rsidRPr="004A6CD0" w:rsidRDefault="005D33F6">
      <w:pPr>
        <w:rPr>
          <w:color w:val="0F243E" w:themeColor="text2" w:themeShade="80"/>
          <w:sz w:val="28"/>
          <w:szCs w:val="28"/>
          <w:rtl/>
          <w:lang w:bidi="ar-IQ"/>
        </w:rPr>
      </w:pPr>
      <w:r w:rsidRPr="004A6CD0">
        <w:rPr>
          <w:rFonts w:hint="cs"/>
          <w:color w:val="0F243E" w:themeColor="text2" w:themeShade="80"/>
          <w:sz w:val="28"/>
          <w:szCs w:val="28"/>
          <w:rtl/>
          <w:lang w:bidi="ar-IQ"/>
        </w:rPr>
        <w:t>كلية التربية البدنية وعلوم الرياضة للبنات</w:t>
      </w:r>
    </w:p>
    <w:p w14:paraId="3DA789C8" w14:textId="77777777" w:rsidR="005D33F6" w:rsidRDefault="005D33F6">
      <w:pPr>
        <w:rPr>
          <w:sz w:val="32"/>
          <w:szCs w:val="32"/>
          <w:rtl/>
          <w:lang w:bidi="ar-IQ"/>
        </w:rPr>
      </w:pPr>
      <w:r w:rsidRPr="004A6CD0">
        <w:rPr>
          <w:rFonts w:hint="cs"/>
          <w:color w:val="0F243E" w:themeColor="text2" w:themeShade="80"/>
          <w:sz w:val="28"/>
          <w:szCs w:val="28"/>
          <w:rtl/>
          <w:lang w:bidi="ar-IQ"/>
        </w:rPr>
        <w:t>الدراسات العليا / الدكتوراه</w:t>
      </w:r>
    </w:p>
    <w:p w14:paraId="5F5D82F7" w14:textId="77777777" w:rsidR="00934239" w:rsidRDefault="00934239">
      <w:pPr>
        <w:rPr>
          <w:sz w:val="40"/>
          <w:szCs w:val="40"/>
          <w:rtl/>
          <w:lang w:bidi="ar-IQ"/>
        </w:rPr>
      </w:pPr>
      <w:r>
        <w:rPr>
          <w:rFonts w:hint="cs"/>
          <w:sz w:val="40"/>
          <w:szCs w:val="40"/>
          <w:rtl/>
          <w:lang w:bidi="ar-IQ"/>
        </w:rPr>
        <w:t xml:space="preserve">            </w:t>
      </w:r>
      <w:r w:rsidRPr="00934239">
        <w:rPr>
          <w:rFonts w:hint="cs"/>
          <w:sz w:val="40"/>
          <w:szCs w:val="40"/>
          <w:rtl/>
          <w:lang w:bidi="ar-IQ"/>
        </w:rPr>
        <w:t xml:space="preserve">             </w:t>
      </w:r>
    </w:p>
    <w:p w14:paraId="2176183F" w14:textId="77777777" w:rsidR="00934239" w:rsidRPr="00934239" w:rsidRDefault="00934239" w:rsidP="005D33F6">
      <w:pPr>
        <w:rPr>
          <w:color w:val="FF0000"/>
          <w:sz w:val="40"/>
          <w:szCs w:val="40"/>
          <w:rtl/>
          <w:lang w:bidi="ar-IQ"/>
        </w:rPr>
      </w:pPr>
      <w:r>
        <w:rPr>
          <w:rFonts w:hint="cs"/>
          <w:sz w:val="40"/>
          <w:szCs w:val="40"/>
          <w:rtl/>
          <w:lang w:bidi="ar-IQ"/>
        </w:rPr>
        <w:t xml:space="preserve">                        </w:t>
      </w:r>
      <w:r w:rsidRPr="00934239">
        <w:rPr>
          <w:rFonts w:hint="cs"/>
          <w:color w:val="FF0000"/>
          <w:sz w:val="40"/>
          <w:szCs w:val="40"/>
          <w:rtl/>
          <w:lang w:bidi="ar-IQ"/>
        </w:rPr>
        <w:t xml:space="preserve"> </w:t>
      </w:r>
      <w:r>
        <w:rPr>
          <w:rFonts w:hint="cs"/>
          <w:color w:val="FF0000"/>
          <w:sz w:val="40"/>
          <w:szCs w:val="40"/>
          <w:rtl/>
          <w:lang w:bidi="ar-IQ"/>
        </w:rPr>
        <w:t xml:space="preserve">                 </w:t>
      </w:r>
    </w:p>
    <w:p w14:paraId="4A8CEC8C" w14:textId="77777777" w:rsidR="00934239" w:rsidRPr="005D33F6" w:rsidRDefault="00934239" w:rsidP="005D33F6">
      <w:pPr>
        <w:jc w:val="center"/>
        <w:rPr>
          <w:b/>
          <w:bCs/>
          <w:color w:val="0F243E" w:themeColor="text2" w:themeShade="80"/>
          <w:sz w:val="40"/>
          <w:szCs w:val="40"/>
          <w:rtl/>
          <w:lang w:bidi="ar-IQ"/>
        </w:rPr>
      </w:pPr>
      <w:r w:rsidRPr="005D33F6">
        <w:rPr>
          <w:rFonts w:hint="cs"/>
          <w:b/>
          <w:bCs/>
          <w:color w:val="0F243E" w:themeColor="text2" w:themeShade="80"/>
          <w:sz w:val="40"/>
          <w:szCs w:val="40"/>
          <w:rtl/>
          <w:lang w:bidi="ar-IQ"/>
        </w:rPr>
        <w:t>علم النفس</w:t>
      </w:r>
    </w:p>
    <w:p w14:paraId="1B5B9186" w14:textId="77777777" w:rsidR="00934239" w:rsidRPr="005D33F6" w:rsidRDefault="00934239" w:rsidP="005D33F6">
      <w:pPr>
        <w:jc w:val="center"/>
        <w:rPr>
          <w:b/>
          <w:bCs/>
          <w:color w:val="0F243E" w:themeColor="text2" w:themeShade="80"/>
          <w:sz w:val="40"/>
          <w:szCs w:val="40"/>
          <w:rtl/>
          <w:lang w:bidi="ar-IQ"/>
        </w:rPr>
      </w:pPr>
    </w:p>
    <w:p w14:paraId="22EA9347" w14:textId="77777777" w:rsidR="00934239" w:rsidRPr="005D33F6" w:rsidRDefault="00934239" w:rsidP="005D33F6">
      <w:pPr>
        <w:jc w:val="center"/>
        <w:rPr>
          <w:b/>
          <w:bCs/>
          <w:color w:val="0F243E" w:themeColor="text2" w:themeShade="80"/>
          <w:sz w:val="40"/>
          <w:szCs w:val="40"/>
          <w:rtl/>
          <w:lang w:bidi="ar-IQ"/>
        </w:rPr>
      </w:pPr>
      <w:r w:rsidRPr="005D33F6">
        <w:rPr>
          <w:rFonts w:hint="cs"/>
          <w:b/>
          <w:bCs/>
          <w:color w:val="0F243E" w:themeColor="text2" w:themeShade="80"/>
          <w:sz w:val="40"/>
          <w:szCs w:val="40"/>
          <w:rtl/>
          <w:lang w:bidi="ar-IQ"/>
        </w:rPr>
        <w:t>الصراع ، تعنيف المراة ، الحيل الدافعية</w:t>
      </w:r>
    </w:p>
    <w:p w14:paraId="1C20DD37" w14:textId="77777777" w:rsidR="00934239" w:rsidRPr="005D33F6" w:rsidRDefault="00934239" w:rsidP="005D33F6">
      <w:pPr>
        <w:jc w:val="center"/>
        <w:rPr>
          <w:b/>
          <w:bCs/>
          <w:color w:val="0F243E" w:themeColor="text2" w:themeShade="80"/>
          <w:sz w:val="40"/>
          <w:szCs w:val="40"/>
          <w:rtl/>
          <w:lang w:bidi="ar-IQ"/>
        </w:rPr>
      </w:pPr>
    </w:p>
    <w:p w14:paraId="33D35954" w14:textId="77777777" w:rsidR="005005EF" w:rsidRPr="005D33F6" w:rsidRDefault="00934239" w:rsidP="005D33F6">
      <w:pPr>
        <w:jc w:val="center"/>
        <w:rPr>
          <w:b/>
          <w:bCs/>
          <w:color w:val="0F243E" w:themeColor="text2" w:themeShade="80"/>
          <w:sz w:val="40"/>
          <w:szCs w:val="40"/>
          <w:rtl/>
          <w:lang w:bidi="ar-IQ"/>
        </w:rPr>
      </w:pPr>
      <w:r w:rsidRPr="005D33F6">
        <w:rPr>
          <w:rFonts w:hint="cs"/>
          <w:b/>
          <w:bCs/>
          <w:color w:val="0F243E" w:themeColor="text2" w:themeShade="80"/>
          <w:sz w:val="40"/>
          <w:szCs w:val="40"/>
          <w:rtl/>
          <w:lang w:bidi="ar-IQ"/>
        </w:rPr>
        <w:t>محاضرة مقدمة</w:t>
      </w:r>
      <w:r w:rsidR="005005EF" w:rsidRPr="005D33F6">
        <w:rPr>
          <w:rFonts w:hint="cs"/>
          <w:b/>
          <w:bCs/>
          <w:color w:val="0F243E" w:themeColor="text2" w:themeShade="80"/>
          <w:sz w:val="40"/>
          <w:szCs w:val="40"/>
          <w:rtl/>
          <w:lang w:bidi="ar-IQ"/>
        </w:rPr>
        <w:t xml:space="preserve"> الى</w:t>
      </w:r>
    </w:p>
    <w:p w14:paraId="4E16B6E5" w14:textId="77777777" w:rsidR="005005EF" w:rsidRPr="005D33F6" w:rsidRDefault="005005EF" w:rsidP="005D33F6">
      <w:pPr>
        <w:jc w:val="center"/>
        <w:rPr>
          <w:b/>
          <w:bCs/>
          <w:color w:val="0F243E" w:themeColor="text2" w:themeShade="80"/>
          <w:sz w:val="40"/>
          <w:szCs w:val="40"/>
          <w:rtl/>
          <w:lang w:bidi="ar-IQ"/>
        </w:rPr>
      </w:pPr>
      <w:r w:rsidRPr="005D33F6">
        <w:rPr>
          <w:rFonts w:hint="cs"/>
          <w:b/>
          <w:bCs/>
          <w:color w:val="0F243E" w:themeColor="text2" w:themeShade="80"/>
          <w:sz w:val="40"/>
          <w:szCs w:val="40"/>
          <w:rtl/>
          <w:lang w:bidi="ar-IQ"/>
        </w:rPr>
        <w:t>ا. د. ساهرة رزاق</w:t>
      </w:r>
    </w:p>
    <w:p w14:paraId="58733EB0" w14:textId="77777777" w:rsidR="00934239" w:rsidRPr="005D33F6" w:rsidRDefault="005D33F6" w:rsidP="005D33F6">
      <w:pPr>
        <w:jc w:val="center"/>
        <w:rPr>
          <w:b/>
          <w:bCs/>
          <w:i/>
          <w:iCs/>
          <w:color w:val="0F243E" w:themeColor="text2" w:themeShade="80"/>
          <w:sz w:val="40"/>
          <w:szCs w:val="40"/>
          <w:rtl/>
          <w:lang w:bidi="ar-IQ"/>
        </w:rPr>
      </w:pPr>
      <w:r w:rsidRPr="005D33F6">
        <w:rPr>
          <w:rFonts w:hint="cs"/>
          <w:b/>
          <w:bCs/>
          <w:color w:val="0F243E" w:themeColor="text2" w:themeShade="80"/>
          <w:sz w:val="40"/>
          <w:szCs w:val="40"/>
          <w:rtl/>
          <w:lang w:bidi="ar-IQ"/>
        </w:rPr>
        <w:t>1445هجرية</w:t>
      </w:r>
      <w:r w:rsidR="00934239" w:rsidRPr="005D33F6">
        <w:rPr>
          <w:rFonts w:hint="cs"/>
          <w:b/>
          <w:bCs/>
          <w:color w:val="0F243E" w:themeColor="text2" w:themeShade="80"/>
          <w:sz w:val="32"/>
          <w:szCs w:val="32"/>
          <w:rtl/>
          <w:lang w:bidi="ar-IQ"/>
        </w:rPr>
        <w:t xml:space="preserve">                               </w:t>
      </w:r>
      <w:r w:rsidR="00F54BDC" w:rsidRPr="005D33F6">
        <w:rPr>
          <w:rFonts w:hint="cs"/>
          <w:b/>
          <w:bCs/>
          <w:color w:val="0F243E" w:themeColor="text2" w:themeShade="80"/>
          <w:sz w:val="32"/>
          <w:szCs w:val="32"/>
          <w:rtl/>
          <w:lang w:bidi="ar-IQ"/>
        </w:rPr>
        <w:t xml:space="preserve">  </w:t>
      </w:r>
      <w:r w:rsidR="00934239" w:rsidRPr="005D33F6">
        <w:rPr>
          <w:rFonts w:hint="cs"/>
          <w:b/>
          <w:bCs/>
          <w:color w:val="0F243E" w:themeColor="text2" w:themeShade="80"/>
          <w:sz w:val="32"/>
          <w:szCs w:val="32"/>
          <w:rtl/>
          <w:lang w:bidi="ar-IQ"/>
        </w:rPr>
        <w:t xml:space="preserve"> </w:t>
      </w:r>
      <w:r w:rsidRPr="005D33F6">
        <w:rPr>
          <w:rFonts w:hint="cs"/>
          <w:b/>
          <w:bCs/>
          <w:color w:val="0F243E" w:themeColor="text2" w:themeShade="80"/>
          <w:sz w:val="32"/>
          <w:szCs w:val="32"/>
          <w:rtl/>
          <w:lang w:bidi="ar-IQ"/>
        </w:rPr>
        <w:t xml:space="preserve">                         </w:t>
      </w:r>
      <w:r w:rsidR="00934239" w:rsidRPr="005D33F6">
        <w:rPr>
          <w:rFonts w:hint="cs"/>
          <w:b/>
          <w:bCs/>
          <w:color w:val="0F243E" w:themeColor="text2" w:themeShade="80"/>
          <w:sz w:val="32"/>
          <w:szCs w:val="32"/>
          <w:rtl/>
          <w:lang w:bidi="ar-IQ"/>
        </w:rPr>
        <w:t xml:space="preserve"> </w:t>
      </w:r>
      <w:r w:rsidR="00934239" w:rsidRPr="005D33F6">
        <w:rPr>
          <w:rFonts w:hint="cs"/>
          <w:b/>
          <w:bCs/>
          <w:color w:val="0F243E" w:themeColor="text2" w:themeShade="80"/>
          <w:sz w:val="40"/>
          <w:szCs w:val="40"/>
          <w:rtl/>
          <w:lang w:bidi="ar-IQ"/>
        </w:rPr>
        <w:t>2024</w:t>
      </w:r>
      <w:r w:rsidRPr="005D33F6">
        <w:rPr>
          <w:rFonts w:hint="cs"/>
          <w:b/>
          <w:bCs/>
          <w:color w:val="0F243E" w:themeColor="text2" w:themeShade="80"/>
          <w:sz w:val="40"/>
          <w:szCs w:val="40"/>
          <w:rtl/>
          <w:lang w:bidi="ar-IQ"/>
        </w:rPr>
        <w:t xml:space="preserve"> م</w:t>
      </w:r>
    </w:p>
    <w:p w14:paraId="5838DB6D" w14:textId="77777777" w:rsidR="00934239" w:rsidRDefault="00934239">
      <w:pPr>
        <w:rPr>
          <w:sz w:val="32"/>
          <w:szCs w:val="32"/>
          <w:rtl/>
          <w:lang w:bidi="ar-IQ"/>
        </w:rPr>
      </w:pPr>
    </w:p>
    <w:p w14:paraId="1846B73F" w14:textId="77777777" w:rsidR="00934239" w:rsidRDefault="00934239">
      <w:pPr>
        <w:rPr>
          <w:sz w:val="32"/>
          <w:szCs w:val="32"/>
          <w:rtl/>
          <w:lang w:bidi="ar-IQ"/>
        </w:rPr>
      </w:pPr>
    </w:p>
    <w:p w14:paraId="6BF0ACC6" w14:textId="77777777" w:rsidR="00934239" w:rsidRDefault="00934239">
      <w:pPr>
        <w:rPr>
          <w:sz w:val="32"/>
          <w:szCs w:val="32"/>
          <w:rtl/>
          <w:lang w:bidi="ar-IQ"/>
        </w:rPr>
      </w:pPr>
    </w:p>
    <w:p w14:paraId="0B210D50" w14:textId="77777777" w:rsidR="00934239" w:rsidRDefault="00934239">
      <w:pPr>
        <w:rPr>
          <w:sz w:val="32"/>
          <w:szCs w:val="32"/>
          <w:rtl/>
          <w:lang w:bidi="ar-IQ"/>
        </w:rPr>
      </w:pPr>
    </w:p>
    <w:p w14:paraId="0E086066" w14:textId="77777777" w:rsidR="00934239" w:rsidRDefault="00934239">
      <w:pPr>
        <w:rPr>
          <w:sz w:val="32"/>
          <w:szCs w:val="32"/>
          <w:rtl/>
          <w:lang w:bidi="ar-IQ"/>
        </w:rPr>
      </w:pPr>
    </w:p>
    <w:p w14:paraId="7266F494" w14:textId="77777777" w:rsidR="00934239" w:rsidRDefault="00934239">
      <w:pPr>
        <w:rPr>
          <w:sz w:val="32"/>
          <w:szCs w:val="32"/>
          <w:rtl/>
          <w:lang w:bidi="ar-IQ"/>
        </w:rPr>
      </w:pPr>
    </w:p>
    <w:p w14:paraId="72C1D590" w14:textId="77777777" w:rsidR="003007E0" w:rsidRPr="00B8532D" w:rsidRDefault="003007E0">
      <w:pPr>
        <w:rPr>
          <w:color w:val="FF0000"/>
          <w:sz w:val="32"/>
          <w:szCs w:val="32"/>
          <w:rtl/>
          <w:lang w:bidi="ar-IQ"/>
        </w:rPr>
      </w:pPr>
      <w:r w:rsidRPr="00B8532D">
        <w:rPr>
          <w:rFonts w:hint="cs"/>
          <w:color w:val="FF0000"/>
          <w:sz w:val="32"/>
          <w:szCs w:val="32"/>
          <w:rtl/>
          <w:lang w:bidi="ar-IQ"/>
        </w:rPr>
        <w:t xml:space="preserve">الصراع </w:t>
      </w:r>
    </w:p>
    <w:p w14:paraId="112AE2A3" w14:textId="77777777" w:rsidR="003007E0" w:rsidRPr="00FF123F" w:rsidRDefault="003007E0" w:rsidP="003007E0">
      <w:pPr>
        <w:rPr>
          <w:sz w:val="28"/>
          <w:szCs w:val="28"/>
          <w:rtl/>
          <w:lang w:bidi="ar-IQ"/>
        </w:rPr>
      </w:pPr>
      <w:r w:rsidRPr="00FF123F">
        <w:rPr>
          <w:rFonts w:hint="cs"/>
          <w:sz w:val="28"/>
          <w:szCs w:val="28"/>
          <w:rtl/>
          <w:lang w:bidi="ar-IQ"/>
        </w:rPr>
        <w:t xml:space="preserve">يعتبر الصراع قانون من قوانين الحياة العامة وسمة مميزة للعصر الذي يعيشه الانسان فهو ينعم في مجتمع يعيش ويستظل بنظمه وقوانيه ويحتمي بعاداته وتقاليده ويحاول من خلال هذه النظم </w:t>
      </w:r>
      <w:r w:rsidRPr="00FF123F">
        <w:rPr>
          <w:rFonts w:hint="cs"/>
          <w:sz w:val="28"/>
          <w:szCs w:val="28"/>
          <w:rtl/>
          <w:lang w:bidi="ar-IQ"/>
        </w:rPr>
        <w:lastRenderedPageBreak/>
        <w:t>ان يشبع حاجاته ويرضى دوافعه ، كما ان الحياة الاجتماعية تمر بتحديات عديدة نتيجة التطور العلمي والتكن</w:t>
      </w:r>
      <w:r w:rsidR="001F66B2" w:rsidRPr="00FF123F">
        <w:rPr>
          <w:rFonts w:hint="cs"/>
          <w:sz w:val="28"/>
          <w:szCs w:val="28"/>
          <w:rtl/>
          <w:lang w:bidi="ar-IQ"/>
        </w:rPr>
        <w:t>و</w:t>
      </w:r>
      <w:r w:rsidRPr="00FF123F">
        <w:rPr>
          <w:rFonts w:hint="cs"/>
          <w:sz w:val="28"/>
          <w:szCs w:val="28"/>
          <w:rtl/>
          <w:lang w:bidi="ar-IQ"/>
        </w:rPr>
        <w:t xml:space="preserve">لوجي </w:t>
      </w:r>
      <w:r w:rsidR="001F66B2" w:rsidRPr="00FF123F">
        <w:rPr>
          <w:rFonts w:hint="cs"/>
          <w:sz w:val="28"/>
          <w:szCs w:val="28"/>
          <w:rtl/>
          <w:lang w:bidi="ar-IQ"/>
        </w:rPr>
        <w:t>السريع وهذا ما يخلق الصراعات النفسية لدى الانسان .</w:t>
      </w:r>
    </w:p>
    <w:p w14:paraId="35453B4A" w14:textId="77777777" w:rsidR="001F66B2" w:rsidRPr="00FF123F" w:rsidRDefault="001F66B2" w:rsidP="001F66B2">
      <w:pPr>
        <w:rPr>
          <w:sz w:val="28"/>
          <w:szCs w:val="28"/>
          <w:rtl/>
          <w:lang w:bidi="ar-IQ"/>
        </w:rPr>
      </w:pPr>
      <w:r w:rsidRPr="00FF123F">
        <w:rPr>
          <w:rFonts w:hint="cs"/>
          <w:sz w:val="28"/>
          <w:szCs w:val="28"/>
          <w:rtl/>
          <w:lang w:bidi="ar-IQ"/>
        </w:rPr>
        <w:t>يرى الجوهري ان اسباب الصراع من وجهة النظر السيكولوجية تتمثل في امكانات التنبؤ بالنتائج المتعددة للمواقف الصراعية , فالفرد في المجتمع يكون معرضا لضغوط الجماعات المختلفة التي ينتمي اليها ومتطلبات الادوار البعيدة التي يجب ان يقوم بها وهذا يؤدي الى الصراع .( الجوهري ،1998 ،167-168) .</w:t>
      </w:r>
    </w:p>
    <w:p w14:paraId="3C0068F0" w14:textId="77777777" w:rsidR="000D1B96" w:rsidRPr="00FF123F" w:rsidRDefault="000D1B96" w:rsidP="001F66B2">
      <w:pPr>
        <w:rPr>
          <w:sz w:val="28"/>
          <w:szCs w:val="28"/>
          <w:rtl/>
          <w:lang w:bidi="ar-IQ"/>
        </w:rPr>
      </w:pPr>
      <w:r w:rsidRPr="00FF123F">
        <w:rPr>
          <w:rFonts w:hint="cs"/>
          <w:sz w:val="28"/>
          <w:szCs w:val="28"/>
          <w:rtl/>
          <w:lang w:bidi="ar-IQ"/>
        </w:rPr>
        <w:t>يعتبر الصراع النفسي اي نشاط مادي او ذهني الغرض منه تغير حالة ما او  الدفاع عن بقاء الحالة ، وهو عملية حركية تتم داخل جسم الانسان او خارجه بعقله او من خلال اعضائه المتحركة ، ويحتاج الصراع الى زمن يتكون فيه وينتهي بالتغير او عدمه .</w:t>
      </w:r>
      <w:r w:rsidR="005D33F6" w:rsidRPr="00FF123F">
        <w:rPr>
          <w:rFonts w:hint="cs"/>
          <w:sz w:val="28"/>
          <w:szCs w:val="28"/>
          <w:rtl/>
          <w:lang w:bidi="ar-IQ"/>
        </w:rPr>
        <w:t xml:space="preserve"> </w:t>
      </w:r>
    </w:p>
    <w:p w14:paraId="76C69DF8" w14:textId="77777777" w:rsidR="005D33F6" w:rsidRPr="00FF123F" w:rsidRDefault="005D33F6" w:rsidP="005D33F6">
      <w:pPr>
        <w:rPr>
          <w:sz w:val="28"/>
          <w:szCs w:val="28"/>
          <w:rtl/>
          <w:lang w:bidi="ar-IQ"/>
        </w:rPr>
      </w:pPr>
      <w:r w:rsidRPr="00FF123F">
        <w:rPr>
          <w:rFonts w:hint="cs"/>
          <w:sz w:val="28"/>
          <w:szCs w:val="28"/>
          <w:rtl/>
          <w:lang w:bidi="ar-IQ"/>
        </w:rPr>
        <w:t xml:space="preserve">يعرف الصراع بأنه شعور غريزي للقضاء على الحاجة </w:t>
      </w:r>
    </w:p>
    <w:p w14:paraId="3CA72AAE" w14:textId="77777777" w:rsidR="005D33F6" w:rsidRPr="00FF123F" w:rsidRDefault="005D33F6" w:rsidP="005D33F6">
      <w:pPr>
        <w:rPr>
          <w:sz w:val="28"/>
          <w:szCs w:val="28"/>
          <w:rtl/>
          <w:lang w:bidi="ar-IQ"/>
        </w:rPr>
      </w:pPr>
      <w:r w:rsidRPr="00FF123F">
        <w:rPr>
          <w:rFonts w:hint="cs"/>
          <w:sz w:val="28"/>
          <w:szCs w:val="28"/>
          <w:rtl/>
          <w:lang w:bidi="ar-IQ"/>
        </w:rPr>
        <w:t>او هو عدم استقرار داخلي في سبيل التوازن</w:t>
      </w:r>
    </w:p>
    <w:p w14:paraId="741D2B27" w14:textId="77777777" w:rsidR="000D1B96" w:rsidRPr="00FF123F" w:rsidRDefault="000D1B96" w:rsidP="001F66B2">
      <w:pPr>
        <w:rPr>
          <w:sz w:val="28"/>
          <w:szCs w:val="28"/>
          <w:rtl/>
          <w:lang w:bidi="ar-IQ"/>
        </w:rPr>
      </w:pPr>
      <w:r w:rsidRPr="00FF123F">
        <w:rPr>
          <w:rFonts w:hint="cs"/>
          <w:sz w:val="28"/>
          <w:szCs w:val="28"/>
          <w:rtl/>
          <w:lang w:bidi="ar-IQ"/>
        </w:rPr>
        <w:t xml:space="preserve">ويعد الصراع النفسي من الامور الطبيعية والسوية على اعتبار ان كل انسان يمكن ان يعيش او يصادف صور واشكال متعددة من الصراع بدرجة مختلفة شعورية او لا شعورية </w:t>
      </w:r>
      <w:r w:rsidR="00B975A2" w:rsidRPr="00FF123F">
        <w:rPr>
          <w:rFonts w:hint="cs"/>
          <w:sz w:val="28"/>
          <w:szCs w:val="28"/>
          <w:rtl/>
          <w:lang w:bidi="ar-IQ"/>
        </w:rPr>
        <w:t>ويمكن بان الصراع هو سنة الحياة .</w:t>
      </w:r>
    </w:p>
    <w:p w14:paraId="1E0D5E1F" w14:textId="77777777" w:rsidR="00C800ED" w:rsidRPr="00B026E4" w:rsidRDefault="001F66B2" w:rsidP="00B026E4">
      <w:pPr>
        <w:rPr>
          <w:sz w:val="28"/>
          <w:szCs w:val="28"/>
          <w:rtl/>
          <w:lang w:bidi="ar-IQ"/>
        </w:rPr>
      </w:pPr>
      <w:r w:rsidRPr="00FF123F">
        <w:rPr>
          <w:rFonts w:hint="cs"/>
          <w:sz w:val="28"/>
          <w:szCs w:val="28"/>
          <w:rtl/>
          <w:lang w:bidi="ar-IQ"/>
        </w:rPr>
        <w:t>الصراع النفسي هو حالة انفعالية غير سارة تحدث لدى الفرد نتيجة وجود رغبتين متناقضتين في وقت واحد مما يؤدي الى شعوره بالحيرة والارتباك والت</w:t>
      </w:r>
      <w:r w:rsidR="000D1B96" w:rsidRPr="00FF123F">
        <w:rPr>
          <w:rFonts w:hint="cs"/>
          <w:sz w:val="28"/>
          <w:szCs w:val="28"/>
          <w:rtl/>
          <w:lang w:bidi="ar-IQ"/>
        </w:rPr>
        <w:t>ردد والضيق نتيجة عجزه عن الاختيار او الوصول الى حل محدد ( الدسوقي ، 1999).</w:t>
      </w:r>
    </w:p>
    <w:p w14:paraId="01E094EC" w14:textId="77777777" w:rsidR="000464FC" w:rsidRPr="00852A73" w:rsidRDefault="000464FC" w:rsidP="000464FC">
      <w:pPr>
        <w:rPr>
          <w:sz w:val="32"/>
          <w:szCs w:val="32"/>
          <w:rtl/>
          <w:lang w:bidi="ar-IQ"/>
        </w:rPr>
      </w:pPr>
      <w:r w:rsidRPr="00B8532D">
        <w:rPr>
          <w:rFonts w:cs="Arial"/>
          <w:color w:val="FF0000"/>
          <w:sz w:val="32"/>
          <w:szCs w:val="32"/>
          <w:rtl/>
          <w:lang w:bidi="ar-IQ"/>
        </w:rPr>
        <w:t>أنواع الصراع حسب المستوى</w:t>
      </w:r>
      <w:r w:rsidRPr="00852A73">
        <w:rPr>
          <w:rFonts w:cs="Arial"/>
          <w:sz w:val="32"/>
          <w:szCs w:val="32"/>
          <w:rtl/>
          <w:lang w:bidi="ar-IQ"/>
        </w:rPr>
        <w:t>: (حسن، 2001، صفحة 9)</w:t>
      </w:r>
    </w:p>
    <w:p w14:paraId="1FBDC40E" w14:textId="77777777" w:rsidR="000464FC" w:rsidRPr="00FF123F" w:rsidRDefault="000464FC" w:rsidP="000464FC">
      <w:pPr>
        <w:rPr>
          <w:sz w:val="28"/>
          <w:szCs w:val="28"/>
          <w:rtl/>
          <w:lang w:bidi="ar-IQ"/>
        </w:rPr>
      </w:pPr>
      <w:r w:rsidRPr="00852A73">
        <w:rPr>
          <w:rFonts w:cs="Arial"/>
          <w:sz w:val="32"/>
          <w:szCs w:val="32"/>
          <w:rtl/>
          <w:lang w:bidi="ar-IQ"/>
        </w:rPr>
        <w:tab/>
      </w:r>
      <w:r w:rsidRPr="00FF123F">
        <w:rPr>
          <w:rFonts w:cs="Arial"/>
          <w:sz w:val="28"/>
          <w:szCs w:val="28"/>
          <w:rtl/>
          <w:lang w:bidi="ar-IQ"/>
        </w:rPr>
        <w:t>وهناك من يشير إلى أن مصطلح الصراع في العلوم الإنسانية يرتبط بمفهوم العلاقة الاجتماعية أو الارتباط والتعلق المتبادل بين الأفراد ويمكن أن نحصر الصراع في ثلاث درجات:</w:t>
      </w:r>
    </w:p>
    <w:p w14:paraId="4E1707E8" w14:textId="77777777" w:rsidR="000464FC" w:rsidRPr="00FF123F" w:rsidRDefault="000464FC" w:rsidP="000464FC">
      <w:pPr>
        <w:rPr>
          <w:sz w:val="28"/>
          <w:szCs w:val="28"/>
          <w:rtl/>
          <w:lang w:bidi="ar-IQ"/>
        </w:rPr>
      </w:pPr>
      <w:r w:rsidRPr="00FF123F">
        <w:rPr>
          <w:rFonts w:cs="Arial"/>
          <w:sz w:val="28"/>
          <w:szCs w:val="28"/>
          <w:rtl/>
          <w:lang w:bidi="ar-IQ"/>
        </w:rPr>
        <w:t>1-</w:t>
      </w:r>
      <w:r w:rsidRPr="00FF123F">
        <w:rPr>
          <w:rFonts w:cs="Arial"/>
          <w:sz w:val="28"/>
          <w:szCs w:val="28"/>
          <w:rtl/>
          <w:lang w:bidi="ar-IQ"/>
        </w:rPr>
        <w:tab/>
        <w:t>الصراع الداخلي (تنازع النفس داخل الفرد)</w:t>
      </w:r>
    </w:p>
    <w:p w14:paraId="64973050" w14:textId="77777777" w:rsidR="000464FC" w:rsidRPr="00FF123F" w:rsidRDefault="000464FC" w:rsidP="000464FC">
      <w:pPr>
        <w:rPr>
          <w:sz w:val="28"/>
          <w:szCs w:val="28"/>
          <w:rtl/>
          <w:lang w:bidi="ar-IQ"/>
        </w:rPr>
      </w:pPr>
      <w:r w:rsidRPr="00FF123F">
        <w:rPr>
          <w:rFonts w:cs="Arial"/>
          <w:sz w:val="28"/>
          <w:szCs w:val="28"/>
          <w:rtl/>
          <w:lang w:bidi="ar-IQ"/>
        </w:rPr>
        <w:t>2-</w:t>
      </w:r>
      <w:r w:rsidRPr="00FF123F">
        <w:rPr>
          <w:rFonts w:cs="Arial"/>
          <w:sz w:val="28"/>
          <w:szCs w:val="28"/>
          <w:rtl/>
          <w:lang w:bidi="ar-IQ"/>
        </w:rPr>
        <w:tab/>
        <w:t>الصراع داخل الجماعة (النزاع بين أفراد الجماعة)</w:t>
      </w:r>
    </w:p>
    <w:p w14:paraId="17254F85" w14:textId="77777777" w:rsidR="000464FC" w:rsidRDefault="000464FC" w:rsidP="005D33F6">
      <w:pPr>
        <w:rPr>
          <w:rFonts w:cs="Arial"/>
          <w:sz w:val="28"/>
          <w:szCs w:val="28"/>
          <w:rtl/>
          <w:lang w:bidi="ar-IQ"/>
        </w:rPr>
      </w:pPr>
      <w:r w:rsidRPr="00FF123F">
        <w:rPr>
          <w:rFonts w:cs="Arial"/>
          <w:sz w:val="28"/>
          <w:szCs w:val="28"/>
          <w:rtl/>
          <w:lang w:bidi="ar-IQ"/>
        </w:rPr>
        <w:t>3-</w:t>
      </w:r>
      <w:r w:rsidRPr="00FF123F">
        <w:rPr>
          <w:rFonts w:cs="Arial"/>
          <w:sz w:val="28"/>
          <w:szCs w:val="28"/>
          <w:rtl/>
          <w:lang w:bidi="ar-IQ"/>
        </w:rPr>
        <w:tab/>
        <w:t>الصراع التنظيمي (</w:t>
      </w:r>
      <w:r w:rsidR="005D33F6" w:rsidRPr="00FF123F">
        <w:rPr>
          <w:rFonts w:cs="Arial" w:hint="cs"/>
          <w:sz w:val="28"/>
          <w:szCs w:val="28"/>
          <w:rtl/>
          <w:lang w:bidi="ar-IQ"/>
        </w:rPr>
        <w:t xml:space="preserve">داخلي وخارجي </w:t>
      </w:r>
      <w:r w:rsidRPr="00FF123F">
        <w:rPr>
          <w:rFonts w:cs="Arial"/>
          <w:sz w:val="28"/>
          <w:szCs w:val="28"/>
          <w:rtl/>
          <w:lang w:bidi="ar-IQ"/>
        </w:rPr>
        <w:t xml:space="preserve">) </w:t>
      </w:r>
    </w:p>
    <w:p w14:paraId="0D686EB9" w14:textId="77777777" w:rsidR="00B026E4" w:rsidRDefault="00B026E4" w:rsidP="005D33F6">
      <w:pPr>
        <w:rPr>
          <w:rFonts w:cs="Arial"/>
          <w:sz w:val="28"/>
          <w:szCs w:val="28"/>
          <w:rtl/>
          <w:lang w:bidi="ar-IQ"/>
        </w:rPr>
      </w:pPr>
    </w:p>
    <w:p w14:paraId="7A6C54AB" w14:textId="77777777" w:rsidR="00B026E4" w:rsidRPr="00FF123F" w:rsidRDefault="00B026E4" w:rsidP="005D33F6">
      <w:pPr>
        <w:rPr>
          <w:sz w:val="28"/>
          <w:szCs w:val="28"/>
          <w:rtl/>
          <w:lang w:bidi="ar-IQ"/>
        </w:rPr>
      </w:pPr>
    </w:p>
    <w:p w14:paraId="28F91D6F" w14:textId="77777777" w:rsidR="000464FC" w:rsidRPr="00FF123F" w:rsidRDefault="000464FC" w:rsidP="000464FC">
      <w:pPr>
        <w:rPr>
          <w:sz w:val="28"/>
          <w:szCs w:val="28"/>
          <w:rtl/>
          <w:lang w:bidi="ar-IQ"/>
        </w:rPr>
      </w:pPr>
      <w:r w:rsidRPr="00FF123F">
        <w:rPr>
          <w:rFonts w:cs="Arial"/>
          <w:sz w:val="28"/>
          <w:szCs w:val="28"/>
          <w:rtl/>
          <w:lang w:bidi="ar-IQ"/>
        </w:rPr>
        <w:t>أيضا هناك من صنف أنواع الصراع إلى: (الزهري، 2002، صفحة 33)</w:t>
      </w:r>
    </w:p>
    <w:p w14:paraId="77EAE1CB" w14:textId="77777777" w:rsidR="000464FC" w:rsidRPr="00FF123F" w:rsidRDefault="000464FC" w:rsidP="000464FC">
      <w:pPr>
        <w:rPr>
          <w:sz w:val="28"/>
          <w:szCs w:val="28"/>
          <w:rtl/>
          <w:lang w:bidi="ar-IQ"/>
        </w:rPr>
      </w:pPr>
      <w:r w:rsidRPr="00FF123F">
        <w:rPr>
          <w:rFonts w:cs="Arial"/>
          <w:sz w:val="28"/>
          <w:szCs w:val="28"/>
          <w:rtl/>
          <w:lang w:bidi="ar-IQ"/>
        </w:rPr>
        <w:t>•</w:t>
      </w:r>
      <w:r w:rsidRPr="00FF123F">
        <w:rPr>
          <w:rFonts w:cs="Arial"/>
          <w:sz w:val="28"/>
          <w:szCs w:val="28"/>
          <w:rtl/>
          <w:lang w:bidi="ar-IQ"/>
        </w:rPr>
        <w:tab/>
        <w:t>الصراع الفردي.</w:t>
      </w:r>
    </w:p>
    <w:p w14:paraId="08E52AFA" w14:textId="77777777" w:rsidR="000464FC" w:rsidRPr="00FF123F" w:rsidRDefault="000464FC" w:rsidP="000464FC">
      <w:pPr>
        <w:rPr>
          <w:sz w:val="28"/>
          <w:szCs w:val="28"/>
          <w:rtl/>
          <w:lang w:bidi="ar-IQ"/>
        </w:rPr>
      </w:pPr>
      <w:r w:rsidRPr="00FF123F">
        <w:rPr>
          <w:rFonts w:cs="Arial"/>
          <w:sz w:val="28"/>
          <w:szCs w:val="28"/>
          <w:rtl/>
          <w:lang w:bidi="ar-IQ"/>
        </w:rPr>
        <w:t>•</w:t>
      </w:r>
      <w:r w:rsidRPr="00FF123F">
        <w:rPr>
          <w:rFonts w:cs="Arial"/>
          <w:sz w:val="28"/>
          <w:szCs w:val="28"/>
          <w:rtl/>
          <w:lang w:bidi="ar-IQ"/>
        </w:rPr>
        <w:tab/>
        <w:t>الصراع بين الأفراد.</w:t>
      </w:r>
    </w:p>
    <w:p w14:paraId="5AAE609B" w14:textId="77777777" w:rsidR="000464FC" w:rsidRPr="00FF123F" w:rsidRDefault="000464FC" w:rsidP="000464FC">
      <w:pPr>
        <w:rPr>
          <w:sz w:val="28"/>
          <w:szCs w:val="28"/>
          <w:rtl/>
          <w:lang w:bidi="ar-IQ"/>
        </w:rPr>
      </w:pPr>
      <w:r w:rsidRPr="00FF123F">
        <w:rPr>
          <w:rFonts w:cs="Arial"/>
          <w:sz w:val="28"/>
          <w:szCs w:val="28"/>
          <w:rtl/>
          <w:lang w:bidi="ar-IQ"/>
        </w:rPr>
        <w:lastRenderedPageBreak/>
        <w:t>•</w:t>
      </w:r>
      <w:r w:rsidRPr="00FF123F">
        <w:rPr>
          <w:rFonts w:cs="Arial"/>
          <w:sz w:val="28"/>
          <w:szCs w:val="28"/>
          <w:rtl/>
          <w:lang w:bidi="ar-IQ"/>
        </w:rPr>
        <w:tab/>
        <w:t>صراع الجماعة.</w:t>
      </w:r>
    </w:p>
    <w:p w14:paraId="6EBD0574" w14:textId="77777777" w:rsidR="000464FC" w:rsidRPr="00FF123F" w:rsidRDefault="000464FC" w:rsidP="000464FC">
      <w:pPr>
        <w:rPr>
          <w:sz w:val="28"/>
          <w:szCs w:val="28"/>
          <w:rtl/>
          <w:lang w:bidi="ar-IQ"/>
        </w:rPr>
      </w:pPr>
      <w:r w:rsidRPr="00FF123F">
        <w:rPr>
          <w:rFonts w:cs="Arial"/>
          <w:sz w:val="28"/>
          <w:szCs w:val="28"/>
          <w:rtl/>
          <w:lang w:bidi="ar-IQ"/>
        </w:rPr>
        <w:t>•</w:t>
      </w:r>
      <w:r w:rsidRPr="00FF123F">
        <w:rPr>
          <w:rFonts w:cs="Arial"/>
          <w:sz w:val="28"/>
          <w:szCs w:val="28"/>
          <w:rtl/>
          <w:lang w:bidi="ar-IQ"/>
        </w:rPr>
        <w:tab/>
        <w:t>الصراع بين الجماعات.</w:t>
      </w:r>
    </w:p>
    <w:p w14:paraId="6487299A" w14:textId="77777777" w:rsidR="00C800ED" w:rsidRPr="00FF123F" w:rsidRDefault="000464FC" w:rsidP="00FF123F">
      <w:pPr>
        <w:rPr>
          <w:sz w:val="28"/>
          <w:szCs w:val="28"/>
          <w:rtl/>
          <w:lang w:bidi="ar-IQ"/>
        </w:rPr>
      </w:pPr>
      <w:r w:rsidRPr="00FF123F">
        <w:rPr>
          <w:rFonts w:cs="Arial"/>
          <w:sz w:val="28"/>
          <w:szCs w:val="28"/>
          <w:rtl/>
          <w:lang w:bidi="ar-IQ"/>
        </w:rPr>
        <w:t>•</w:t>
      </w:r>
      <w:r w:rsidRPr="00FF123F">
        <w:rPr>
          <w:rFonts w:cs="Arial"/>
          <w:sz w:val="28"/>
          <w:szCs w:val="28"/>
          <w:rtl/>
          <w:lang w:bidi="ar-IQ"/>
        </w:rPr>
        <w:tab/>
        <w:t>الصراع التنظيمي.</w:t>
      </w:r>
    </w:p>
    <w:p w14:paraId="3053D987" w14:textId="77777777" w:rsidR="00852A73" w:rsidRPr="00B8532D" w:rsidRDefault="00852A73" w:rsidP="00852A73">
      <w:pPr>
        <w:rPr>
          <w:color w:val="FF0000"/>
          <w:sz w:val="32"/>
          <w:szCs w:val="32"/>
          <w:rtl/>
          <w:lang w:bidi="ar-IQ"/>
        </w:rPr>
      </w:pPr>
      <w:r w:rsidRPr="00B8532D">
        <w:rPr>
          <w:rFonts w:cs="Arial"/>
          <w:color w:val="FF0000"/>
          <w:sz w:val="32"/>
          <w:szCs w:val="32"/>
          <w:rtl/>
          <w:lang w:bidi="ar-IQ"/>
        </w:rPr>
        <w:t>أهمية الصراع النفسي:</w:t>
      </w:r>
    </w:p>
    <w:p w14:paraId="1BCCEF0E" w14:textId="77777777" w:rsidR="00852A73" w:rsidRPr="00FF123F" w:rsidRDefault="00852A73" w:rsidP="00852A73">
      <w:pPr>
        <w:rPr>
          <w:sz w:val="28"/>
          <w:szCs w:val="28"/>
          <w:rtl/>
          <w:lang w:bidi="ar-IQ"/>
        </w:rPr>
      </w:pPr>
      <w:r w:rsidRPr="00FF123F">
        <w:rPr>
          <w:rFonts w:cs="Arial"/>
          <w:sz w:val="28"/>
          <w:szCs w:val="28"/>
          <w:rtl/>
          <w:lang w:bidi="ar-IQ"/>
        </w:rPr>
        <w:t>تتجلى أهمية الصراع في النقاط الآتية: (العبيدي، 2008، صفحة 45)</w:t>
      </w:r>
    </w:p>
    <w:p w14:paraId="1FFBABDA" w14:textId="77777777" w:rsidR="00852A73" w:rsidRPr="00F912EB" w:rsidRDefault="00852A73" w:rsidP="00F912EB">
      <w:pPr>
        <w:pStyle w:val="ListParagraph"/>
        <w:numPr>
          <w:ilvl w:val="0"/>
          <w:numId w:val="27"/>
        </w:numPr>
        <w:rPr>
          <w:sz w:val="28"/>
          <w:szCs w:val="28"/>
          <w:rtl/>
          <w:lang w:bidi="ar-IQ"/>
        </w:rPr>
      </w:pPr>
      <w:r w:rsidRPr="00F912EB">
        <w:rPr>
          <w:rFonts w:cs="Arial"/>
          <w:sz w:val="28"/>
          <w:szCs w:val="28"/>
          <w:rtl/>
          <w:lang w:bidi="ar-IQ"/>
        </w:rPr>
        <w:t>الصراع أداة للتكيف والبقاء: إذ إن وجود الصراع في المنظمة واكتشافه يحتم على الإدارة مواجهته ومعالجته مما يدفعها للتعبير الذي تتمكن من خلاله المنظمة التكٌيف بهدف استمرار بقائها ونموها.</w:t>
      </w:r>
    </w:p>
    <w:p w14:paraId="14FC93C7" w14:textId="77777777" w:rsidR="00852A73" w:rsidRPr="00F912EB" w:rsidRDefault="00852A73" w:rsidP="00F912EB">
      <w:pPr>
        <w:pStyle w:val="ListParagraph"/>
        <w:numPr>
          <w:ilvl w:val="0"/>
          <w:numId w:val="27"/>
        </w:numPr>
        <w:rPr>
          <w:sz w:val="28"/>
          <w:szCs w:val="28"/>
          <w:rtl/>
          <w:lang w:bidi="ar-IQ"/>
        </w:rPr>
      </w:pPr>
      <w:r w:rsidRPr="00F912EB">
        <w:rPr>
          <w:rFonts w:cs="Arial"/>
          <w:sz w:val="28"/>
          <w:szCs w:val="28"/>
          <w:rtl/>
          <w:lang w:bidi="ar-IQ"/>
        </w:rPr>
        <w:t>الصراع أداة لتطوير وتحفيز قدرات المدير المعاصر: وتعد مواجهة وإدارة الصراع في الوقت الحاضر مهمة أساسية من مهام المدير المعاصر الذي ينتظر منه مواجهة الصراع وإدارته وكبح جماحه بوصفه مجرد بشر.</w:t>
      </w:r>
    </w:p>
    <w:p w14:paraId="38BDFB01" w14:textId="77777777" w:rsidR="00852A73" w:rsidRPr="00F912EB" w:rsidRDefault="00852A73" w:rsidP="00F912EB">
      <w:pPr>
        <w:pStyle w:val="ListParagraph"/>
        <w:numPr>
          <w:ilvl w:val="0"/>
          <w:numId w:val="27"/>
        </w:numPr>
        <w:rPr>
          <w:sz w:val="28"/>
          <w:szCs w:val="28"/>
          <w:rtl/>
          <w:lang w:bidi="ar-IQ"/>
        </w:rPr>
      </w:pPr>
      <w:r w:rsidRPr="00F912EB">
        <w:rPr>
          <w:rFonts w:cs="Arial"/>
          <w:sz w:val="28"/>
          <w:szCs w:val="28"/>
          <w:rtl/>
          <w:lang w:bidi="ar-IQ"/>
        </w:rPr>
        <w:t>الصراع أداة للإبداع: هناك علاقة بين الصراع والإبداع فعندهما، لا يكون هناك صراع على الإطلاق يعاني الجحود عما تحت ظروف الصراع المحدودة والمسيطر عليها، فيمكن أن ينشأ لدى الأفراد الدافعية للمبادرة والإبداع وفي نفس الوقت فانه المستوى المرتفع للصراع والذي يصف العنف وعدم التعاون أو اللامبالاة، الأمر الذي يؤثر سلبا في الأداء وبالتالي في الإبداع.</w:t>
      </w:r>
    </w:p>
    <w:p w14:paraId="6B533AAA" w14:textId="77777777" w:rsidR="00C800ED" w:rsidRPr="00F912EB" w:rsidRDefault="00852A73" w:rsidP="00F912EB">
      <w:pPr>
        <w:pStyle w:val="ListParagraph"/>
        <w:numPr>
          <w:ilvl w:val="0"/>
          <w:numId w:val="27"/>
        </w:numPr>
        <w:rPr>
          <w:sz w:val="32"/>
          <w:szCs w:val="32"/>
          <w:rtl/>
          <w:lang w:bidi="ar-IQ"/>
        </w:rPr>
      </w:pPr>
      <w:r w:rsidRPr="00F912EB">
        <w:rPr>
          <w:rFonts w:cs="Arial"/>
          <w:sz w:val="28"/>
          <w:szCs w:val="28"/>
          <w:rtl/>
          <w:lang w:bidi="ar-IQ"/>
        </w:rPr>
        <w:t>الصراع أداة لتشغيل حركة المنظمة: يزداد الاهتمام في الوقت الحاضر بالصراع ليس لكونه من الإرباك والفوضى، أو انهيار المنظمة فحسب بل لكونه سببا لزيادة فعالية المنظمة وجعلها تعمل على اجتياز مرحلة القصور الذاتي وتحقيق أهدافها المرسومة بكفاءة.</w:t>
      </w:r>
    </w:p>
    <w:p w14:paraId="72FE7BC6" w14:textId="77777777" w:rsidR="000D1B96" w:rsidRPr="00852A73" w:rsidRDefault="00B975A2" w:rsidP="001F66B2">
      <w:pPr>
        <w:rPr>
          <w:sz w:val="32"/>
          <w:szCs w:val="32"/>
          <w:rtl/>
          <w:lang w:bidi="ar-IQ"/>
        </w:rPr>
      </w:pPr>
      <w:r w:rsidRPr="00B8532D">
        <w:rPr>
          <w:rFonts w:hint="cs"/>
          <w:color w:val="FF0000"/>
          <w:sz w:val="32"/>
          <w:szCs w:val="32"/>
          <w:rtl/>
          <w:lang w:bidi="ar-IQ"/>
        </w:rPr>
        <w:t>النظريات النفسية المفسرة للصراع النفسي</w:t>
      </w:r>
      <w:r w:rsidRPr="00852A73">
        <w:rPr>
          <w:rFonts w:hint="cs"/>
          <w:sz w:val="32"/>
          <w:szCs w:val="32"/>
          <w:rtl/>
          <w:lang w:bidi="ar-IQ"/>
        </w:rPr>
        <w:t xml:space="preserve"> :</w:t>
      </w:r>
    </w:p>
    <w:p w14:paraId="27DF4A0D" w14:textId="77777777" w:rsidR="00B975A2" w:rsidRPr="00FF123F" w:rsidRDefault="00B975A2" w:rsidP="00B975A2">
      <w:pPr>
        <w:rPr>
          <w:sz w:val="28"/>
          <w:szCs w:val="28"/>
          <w:rtl/>
          <w:lang w:bidi="ar-IQ"/>
        </w:rPr>
      </w:pPr>
      <w:r w:rsidRPr="00FF123F">
        <w:rPr>
          <w:rFonts w:hint="cs"/>
          <w:sz w:val="28"/>
          <w:szCs w:val="28"/>
          <w:rtl/>
          <w:lang w:bidi="ar-IQ"/>
        </w:rPr>
        <w:t>يعتبر الصراع النفسي من المفاهيم الرئيسية في علم النفس وفي تفسير الاضطرابات النفسية ولذلك فقد قدمت معظم النظريات النفسية تفسيرا للصراع النفسي واسبابه ومن هذه النظريات :</w:t>
      </w:r>
    </w:p>
    <w:p w14:paraId="3C289696" w14:textId="77777777" w:rsidR="00B975A2" w:rsidRPr="00B8532D" w:rsidRDefault="00B8532D" w:rsidP="00B975A2">
      <w:pPr>
        <w:rPr>
          <w:color w:val="FF0000"/>
          <w:sz w:val="32"/>
          <w:szCs w:val="32"/>
          <w:rtl/>
          <w:lang w:bidi="ar-IQ"/>
        </w:rPr>
      </w:pPr>
      <w:r w:rsidRPr="00B8532D">
        <w:rPr>
          <w:rFonts w:hint="cs"/>
          <w:color w:val="FF0000"/>
          <w:sz w:val="32"/>
          <w:szCs w:val="32"/>
          <w:rtl/>
          <w:lang w:bidi="ar-IQ"/>
        </w:rPr>
        <w:t xml:space="preserve">اولا : </w:t>
      </w:r>
      <w:r w:rsidR="00B975A2" w:rsidRPr="00B8532D">
        <w:rPr>
          <w:rFonts w:hint="cs"/>
          <w:color w:val="FF0000"/>
          <w:sz w:val="32"/>
          <w:szCs w:val="32"/>
          <w:rtl/>
          <w:lang w:bidi="ar-IQ"/>
        </w:rPr>
        <w:t xml:space="preserve">نظرية التحليل النفسي </w:t>
      </w:r>
    </w:p>
    <w:p w14:paraId="7C25C55E" w14:textId="77777777" w:rsidR="00C800ED" w:rsidRPr="00F912EB" w:rsidRDefault="003B4B5E" w:rsidP="00F912EB">
      <w:pPr>
        <w:rPr>
          <w:sz w:val="28"/>
          <w:szCs w:val="28"/>
          <w:rtl/>
          <w:lang w:bidi="ar-IQ"/>
        </w:rPr>
      </w:pPr>
      <w:r w:rsidRPr="00FF123F">
        <w:rPr>
          <w:rFonts w:cs="Arial"/>
          <w:sz w:val="28"/>
          <w:szCs w:val="28"/>
          <w:rtl/>
          <w:lang w:bidi="ar-IQ"/>
        </w:rPr>
        <w:t>يحدث الصراع من وجهة نظر التحليل النفسي بين المنظمات النفسية ويبدأ بين الهو التي تمثل غرائز الجنس والعدوان وبين الانا وتساعدها الانا العليا التي تمثل القيم ونواهي المجتمع، وان الصراع عبارة عن احباط داخلي بمعنى أنه ينتج عن واقع يعترضه دافع آخر مضاد للرغبة ويقف كل منهما بوجه الاخر وأنه ذو أثر سيء في الصحة النفسية للإنسان لأنه يوحي بضعف الانا بوصفها مسؤولة عن حالات التوازن بين المنظمات النفسية. (کفان</w:t>
      </w:r>
      <w:r w:rsidRPr="00FF123F">
        <w:rPr>
          <w:rFonts w:cs="Arial" w:hint="cs"/>
          <w:sz w:val="28"/>
          <w:szCs w:val="28"/>
          <w:rtl/>
          <w:lang w:bidi="ar-IQ"/>
        </w:rPr>
        <w:t>ى</w:t>
      </w:r>
      <w:r w:rsidRPr="00FF123F">
        <w:rPr>
          <w:rFonts w:cs="Arial" w:hint="eastAsia"/>
          <w:sz w:val="28"/>
          <w:szCs w:val="28"/>
          <w:rtl/>
          <w:lang w:bidi="ar-IQ"/>
        </w:rPr>
        <w:t>،</w:t>
      </w:r>
      <w:r w:rsidRPr="00FF123F">
        <w:rPr>
          <w:rFonts w:cs="Arial"/>
          <w:sz w:val="28"/>
          <w:szCs w:val="28"/>
          <w:rtl/>
          <w:lang w:bidi="ar-IQ"/>
        </w:rPr>
        <w:t xml:space="preserve"> 1987، صفحة 33)</w:t>
      </w:r>
    </w:p>
    <w:p w14:paraId="50118EEC" w14:textId="77777777" w:rsidR="003B4B5E" w:rsidRPr="00852A73" w:rsidRDefault="00846E9D" w:rsidP="003B4B5E">
      <w:pPr>
        <w:rPr>
          <w:sz w:val="32"/>
          <w:szCs w:val="32"/>
          <w:rtl/>
          <w:lang w:bidi="ar-IQ"/>
        </w:rPr>
      </w:pPr>
      <w:r>
        <w:rPr>
          <w:rFonts w:cs="Arial" w:hint="cs"/>
          <w:color w:val="FF0000"/>
          <w:sz w:val="32"/>
          <w:szCs w:val="32"/>
          <w:rtl/>
          <w:lang w:bidi="ar-IQ"/>
        </w:rPr>
        <w:t xml:space="preserve">اثار الصراع النفسي </w:t>
      </w:r>
      <w:r w:rsidR="003B4B5E" w:rsidRPr="00852A73">
        <w:rPr>
          <w:rFonts w:cs="Arial"/>
          <w:sz w:val="32"/>
          <w:szCs w:val="32"/>
          <w:rtl/>
          <w:lang w:bidi="ar-IQ"/>
        </w:rPr>
        <w:t>: (عيسى، 2009، صفحة 33)</w:t>
      </w:r>
    </w:p>
    <w:p w14:paraId="4CA4E39A" w14:textId="77777777" w:rsidR="003B4B5E" w:rsidRPr="00FF123F" w:rsidRDefault="003B4B5E" w:rsidP="003B4B5E">
      <w:pPr>
        <w:pStyle w:val="ListParagraph"/>
        <w:numPr>
          <w:ilvl w:val="0"/>
          <w:numId w:val="24"/>
        </w:numPr>
        <w:rPr>
          <w:rFonts w:cs="Arial"/>
          <w:sz w:val="28"/>
          <w:szCs w:val="28"/>
          <w:lang w:bidi="ar-IQ"/>
        </w:rPr>
      </w:pPr>
      <w:r w:rsidRPr="00FF123F">
        <w:rPr>
          <w:rFonts w:cs="Arial"/>
          <w:sz w:val="28"/>
          <w:szCs w:val="28"/>
          <w:rtl/>
          <w:lang w:bidi="ar-IQ"/>
        </w:rPr>
        <w:lastRenderedPageBreak/>
        <w:t>الاتجاه الإيجابي أو البناء: وينظر للصراع على أنه فرصة للمنظمة أن تحل مشاكلها بطريقة بنٌاءة</w:t>
      </w:r>
      <w:r w:rsidRPr="00FF123F">
        <w:rPr>
          <w:rFonts w:cs="Arial" w:hint="cs"/>
          <w:sz w:val="28"/>
          <w:szCs w:val="28"/>
          <w:rtl/>
          <w:lang w:bidi="ar-IQ"/>
        </w:rPr>
        <w:t>.</w:t>
      </w:r>
    </w:p>
    <w:p w14:paraId="6CBC6C0D" w14:textId="77777777" w:rsidR="003B4B5E" w:rsidRPr="00FF123F" w:rsidRDefault="003B4B5E" w:rsidP="003B4B5E">
      <w:pPr>
        <w:pStyle w:val="ListParagraph"/>
        <w:numPr>
          <w:ilvl w:val="0"/>
          <w:numId w:val="24"/>
        </w:numPr>
        <w:rPr>
          <w:rFonts w:cs="Arial"/>
          <w:sz w:val="28"/>
          <w:szCs w:val="28"/>
          <w:lang w:bidi="ar-IQ"/>
        </w:rPr>
      </w:pPr>
      <w:r w:rsidRPr="00FF123F">
        <w:rPr>
          <w:rFonts w:cs="Arial"/>
          <w:sz w:val="28"/>
          <w:szCs w:val="28"/>
          <w:rtl/>
          <w:lang w:bidi="ar-IQ"/>
        </w:rPr>
        <w:t>الاتجاه السلبي أو الهدم: وينظر هنا للصراع على أساس آثاره السلبية والتي تشتت الجهود وتبعدهم عن تحقيق أهداف المنظمة</w:t>
      </w:r>
      <w:r w:rsidRPr="00FF123F">
        <w:rPr>
          <w:rFonts w:cs="Arial" w:hint="cs"/>
          <w:sz w:val="28"/>
          <w:szCs w:val="28"/>
          <w:rtl/>
          <w:lang w:bidi="ar-IQ"/>
        </w:rPr>
        <w:t>.</w:t>
      </w:r>
    </w:p>
    <w:p w14:paraId="138A1826" w14:textId="77777777" w:rsidR="00F16961" w:rsidRPr="00F912EB" w:rsidRDefault="003B4B5E" w:rsidP="00F912EB">
      <w:pPr>
        <w:pStyle w:val="ListParagraph"/>
        <w:numPr>
          <w:ilvl w:val="0"/>
          <w:numId w:val="24"/>
        </w:numPr>
        <w:rPr>
          <w:rFonts w:cs="Arial"/>
          <w:sz w:val="28"/>
          <w:szCs w:val="28"/>
          <w:rtl/>
          <w:lang w:bidi="ar-IQ"/>
        </w:rPr>
      </w:pPr>
      <w:r w:rsidRPr="00FF123F">
        <w:rPr>
          <w:rFonts w:cs="Arial"/>
          <w:sz w:val="28"/>
          <w:szCs w:val="28"/>
          <w:rtl/>
          <w:lang w:bidi="ar-IQ"/>
        </w:rPr>
        <w:t>الاتجاه المتوازن بين البناء والهدم: وينظر له على انه مرغوب به لما له من أثر جيد في بعض الأوقات وغير مرغوب في أحيان أخرى، كما ينظر لبعض الصراعات على أنه من الممكن تجاهلها وبعض الصراعات يجب الأخذ بها وينظر الاتجاه المتوازن إلى الأثر المترتب على النزاع، وإن النظرة الحديثة للصراع تؤكد ضرورة المحافظة على مستوى معين من الاعتدال داخل المنظمة، وذلك لكي تكون المنظمة فاعلة وخلٌاقة.</w:t>
      </w:r>
    </w:p>
    <w:p w14:paraId="33CD3329" w14:textId="77777777" w:rsidR="00DC1BCA" w:rsidRPr="00B8532D" w:rsidRDefault="00DC1BCA" w:rsidP="00DC1BCA">
      <w:pPr>
        <w:rPr>
          <w:color w:val="FF0000"/>
          <w:sz w:val="32"/>
          <w:szCs w:val="32"/>
          <w:rtl/>
          <w:lang w:bidi="ar-IQ"/>
        </w:rPr>
      </w:pPr>
      <w:r w:rsidRPr="00B8532D">
        <w:rPr>
          <w:rFonts w:cs="Arial"/>
          <w:color w:val="FF0000"/>
          <w:sz w:val="32"/>
          <w:szCs w:val="32"/>
          <w:rtl/>
          <w:lang w:bidi="ar-IQ"/>
        </w:rPr>
        <w:t>أسباب حدوث الصراع النفسي:</w:t>
      </w:r>
    </w:p>
    <w:p w14:paraId="62307F10" w14:textId="77777777" w:rsidR="00DC1BCA" w:rsidRPr="00FF123F" w:rsidRDefault="00DC1BCA" w:rsidP="00DC1BCA">
      <w:pPr>
        <w:rPr>
          <w:sz w:val="28"/>
          <w:szCs w:val="28"/>
          <w:rtl/>
          <w:lang w:bidi="ar-IQ"/>
        </w:rPr>
      </w:pPr>
      <w:r w:rsidRPr="00FF123F">
        <w:rPr>
          <w:rFonts w:cs="Arial"/>
          <w:sz w:val="28"/>
          <w:szCs w:val="28"/>
          <w:rtl/>
          <w:lang w:bidi="ar-IQ"/>
        </w:rPr>
        <w:t>أهم الاسباب التي تؤدى الى حدوث الصراع النفسي وهي متمثلة بالعوامل الاتية:</w:t>
      </w:r>
    </w:p>
    <w:p w14:paraId="79877A7A" w14:textId="77777777" w:rsidR="00DC1BCA" w:rsidRPr="00FF123F" w:rsidRDefault="00DC1BCA" w:rsidP="00DC1BCA">
      <w:pPr>
        <w:rPr>
          <w:sz w:val="28"/>
          <w:szCs w:val="28"/>
          <w:rtl/>
          <w:lang w:bidi="ar-IQ"/>
        </w:rPr>
      </w:pPr>
      <w:r w:rsidRPr="00FF123F">
        <w:rPr>
          <w:rFonts w:cs="Arial"/>
          <w:sz w:val="28"/>
          <w:szCs w:val="28"/>
          <w:rtl/>
          <w:lang w:bidi="ar-IQ"/>
        </w:rPr>
        <w:t>1- العامل النفسي: عندما تتعارض رغبات الفرد وميوله فيما بينها أو وجود عقبات نفسية تنقل بقصور الذكاء مثلا أو ضعف الثقة بالنفس أو نقص في مكونات الشخصية أو اعتلال صحته الجسمية.</w:t>
      </w:r>
    </w:p>
    <w:p w14:paraId="5D728936" w14:textId="77777777" w:rsidR="00DC1BCA" w:rsidRPr="00FF123F" w:rsidRDefault="00DC1BCA" w:rsidP="00F16961">
      <w:pPr>
        <w:rPr>
          <w:sz w:val="28"/>
          <w:szCs w:val="28"/>
          <w:rtl/>
          <w:lang w:bidi="ar-IQ"/>
        </w:rPr>
      </w:pPr>
      <w:r w:rsidRPr="00FF123F">
        <w:rPr>
          <w:rFonts w:cs="Arial"/>
          <w:sz w:val="28"/>
          <w:szCs w:val="28"/>
          <w:rtl/>
          <w:lang w:bidi="ar-IQ"/>
        </w:rPr>
        <w:t xml:space="preserve">2- العامل </w:t>
      </w:r>
      <w:r w:rsidR="00F16961" w:rsidRPr="00FF123F">
        <w:rPr>
          <w:rFonts w:cs="Arial" w:hint="cs"/>
          <w:sz w:val="28"/>
          <w:szCs w:val="28"/>
          <w:rtl/>
          <w:lang w:bidi="ar-IQ"/>
        </w:rPr>
        <w:t xml:space="preserve">الاجتماعي </w:t>
      </w:r>
      <w:r w:rsidRPr="00FF123F">
        <w:rPr>
          <w:rFonts w:cs="Arial"/>
          <w:sz w:val="28"/>
          <w:szCs w:val="28"/>
          <w:rtl/>
          <w:lang w:bidi="ar-IQ"/>
        </w:rPr>
        <w:t>: تعارض القيم الدينية - الاجتماعية والمعتقدات لدى الفرد نفسه أو أن تفرض عليه أنواع من القيود تتعارض مع دوافعه وطموحاته.</w:t>
      </w:r>
    </w:p>
    <w:p w14:paraId="0E06D63B" w14:textId="77777777" w:rsidR="00DC1BCA" w:rsidRPr="00FF123F" w:rsidRDefault="00DC1BCA" w:rsidP="00F16961">
      <w:pPr>
        <w:rPr>
          <w:sz w:val="28"/>
          <w:szCs w:val="28"/>
          <w:rtl/>
          <w:lang w:bidi="ar-IQ"/>
        </w:rPr>
      </w:pPr>
      <w:r w:rsidRPr="00FF123F">
        <w:rPr>
          <w:rFonts w:cs="Arial"/>
          <w:sz w:val="28"/>
          <w:szCs w:val="28"/>
          <w:rtl/>
          <w:lang w:bidi="ar-IQ"/>
        </w:rPr>
        <w:t xml:space="preserve">3- العامل </w:t>
      </w:r>
      <w:r w:rsidR="00F16961" w:rsidRPr="00FF123F">
        <w:rPr>
          <w:rFonts w:cs="Arial" w:hint="cs"/>
          <w:sz w:val="28"/>
          <w:szCs w:val="28"/>
          <w:rtl/>
          <w:lang w:bidi="ar-IQ"/>
        </w:rPr>
        <w:t xml:space="preserve">القانوني </w:t>
      </w:r>
      <w:r w:rsidRPr="00FF123F">
        <w:rPr>
          <w:rFonts w:cs="Arial"/>
          <w:sz w:val="28"/>
          <w:szCs w:val="28"/>
          <w:rtl/>
          <w:lang w:bidi="ar-IQ"/>
        </w:rPr>
        <w:t>: هو ما تفرضه السلطة من قوانين صارمة وبين ما يريد الفــــرد تحقيقه.</w:t>
      </w:r>
    </w:p>
    <w:p w14:paraId="37554158" w14:textId="77777777" w:rsidR="00852A73" w:rsidRPr="00FF123F" w:rsidRDefault="00DC1BCA" w:rsidP="00FF123F">
      <w:pPr>
        <w:rPr>
          <w:sz w:val="28"/>
          <w:szCs w:val="28"/>
          <w:rtl/>
          <w:lang w:bidi="ar-IQ"/>
        </w:rPr>
      </w:pPr>
      <w:r w:rsidRPr="00FF123F">
        <w:rPr>
          <w:rFonts w:cs="Arial"/>
          <w:sz w:val="28"/>
          <w:szCs w:val="28"/>
          <w:rtl/>
          <w:lang w:bidi="ar-IQ"/>
        </w:rPr>
        <w:t>4- عامل المصلحة: عند ما تتعارض مصلحة الفرد مع م</w:t>
      </w:r>
      <w:r w:rsidR="00E13D1A" w:rsidRPr="00FF123F">
        <w:rPr>
          <w:rFonts w:cs="Arial" w:hint="cs"/>
          <w:sz w:val="28"/>
          <w:szCs w:val="28"/>
          <w:rtl/>
          <w:lang w:bidi="ar-IQ"/>
        </w:rPr>
        <w:t>ص</w:t>
      </w:r>
      <w:r w:rsidRPr="00FF123F">
        <w:rPr>
          <w:rFonts w:cs="Arial"/>
          <w:sz w:val="28"/>
          <w:szCs w:val="28"/>
          <w:rtl/>
          <w:lang w:bidi="ar-IQ"/>
        </w:rPr>
        <w:t>لحة الآخرين. (جواد، 1992، صفحة 192)</w:t>
      </w:r>
    </w:p>
    <w:p w14:paraId="5CB89160" w14:textId="77777777" w:rsidR="003007E0" w:rsidRPr="00B8532D" w:rsidRDefault="00DC1BCA">
      <w:pPr>
        <w:rPr>
          <w:color w:val="FF0000"/>
          <w:sz w:val="32"/>
          <w:szCs w:val="32"/>
          <w:rtl/>
          <w:lang w:bidi="ar-IQ"/>
        </w:rPr>
      </w:pPr>
      <w:r w:rsidRPr="00B8532D">
        <w:rPr>
          <w:rFonts w:cs="Arial"/>
          <w:color w:val="FF0000"/>
          <w:sz w:val="32"/>
          <w:szCs w:val="32"/>
          <w:rtl/>
          <w:lang w:bidi="ar-IQ"/>
        </w:rPr>
        <w:t>آثار الصراع النفسي:</w:t>
      </w:r>
    </w:p>
    <w:p w14:paraId="2FAE09DC" w14:textId="77777777" w:rsidR="00DC1BCA" w:rsidRPr="00FF123F" w:rsidRDefault="00DC1BCA" w:rsidP="00DC1BCA">
      <w:pPr>
        <w:rPr>
          <w:sz w:val="28"/>
          <w:szCs w:val="28"/>
          <w:rtl/>
          <w:lang w:bidi="ar-IQ"/>
        </w:rPr>
      </w:pPr>
      <w:r w:rsidRPr="00FF123F">
        <w:rPr>
          <w:rFonts w:cs="Arial"/>
          <w:sz w:val="28"/>
          <w:szCs w:val="28"/>
          <w:rtl/>
          <w:lang w:bidi="ar-IQ"/>
        </w:rPr>
        <w:t>أولا: الآثار الإيجابية: (مصطفى، 2000، صفحة 441)</w:t>
      </w:r>
    </w:p>
    <w:p w14:paraId="42BD0BAC" w14:textId="77777777" w:rsidR="00DC1BCA" w:rsidRPr="00FF123F" w:rsidRDefault="00DC1BCA" w:rsidP="00C800ED">
      <w:pPr>
        <w:pStyle w:val="ListParagraph"/>
        <w:numPr>
          <w:ilvl w:val="0"/>
          <w:numId w:val="26"/>
        </w:numPr>
        <w:rPr>
          <w:sz w:val="28"/>
          <w:szCs w:val="28"/>
          <w:rtl/>
          <w:lang w:bidi="ar-IQ"/>
        </w:rPr>
      </w:pPr>
      <w:r w:rsidRPr="00FF123F">
        <w:rPr>
          <w:rFonts w:cs="Arial"/>
          <w:sz w:val="28"/>
          <w:szCs w:val="28"/>
          <w:rtl/>
          <w:lang w:bidi="ar-IQ"/>
        </w:rPr>
        <w:t>قد يكون الصراع سببا لنشوء حالة من التعاون والانسجام بين الأفراد بعضهم البعض، إذ يستطيع كل فرد أن يتعرف على الآخر بشكل أكبر في أثناء مدة الصراع، وعند التوصل إلى حل للمشكلة القادمة فان ذلك سيؤدي في النهاية إلى توثيق أواصر التعاون بين الأفراد ذوي العلاقة في الصراع.</w:t>
      </w:r>
    </w:p>
    <w:p w14:paraId="69759BA6" w14:textId="77777777" w:rsidR="00DC1BCA" w:rsidRPr="00FF123F" w:rsidRDefault="00C800ED" w:rsidP="00DC1BCA">
      <w:pPr>
        <w:rPr>
          <w:sz w:val="28"/>
          <w:szCs w:val="28"/>
          <w:rtl/>
          <w:lang w:bidi="ar-IQ"/>
        </w:rPr>
      </w:pPr>
      <w:r w:rsidRPr="00FF123F">
        <w:rPr>
          <w:rFonts w:cs="Arial"/>
          <w:sz w:val="28"/>
          <w:szCs w:val="28"/>
          <w:rtl/>
          <w:lang w:bidi="ar-IQ"/>
        </w:rPr>
        <w:t>2-</w:t>
      </w:r>
      <w:r w:rsidR="00DC1BCA" w:rsidRPr="00FF123F">
        <w:rPr>
          <w:rFonts w:cs="Arial"/>
          <w:sz w:val="28"/>
          <w:szCs w:val="28"/>
          <w:rtl/>
          <w:lang w:bidi="ar-IQ"/>
        </w:rPr>
        <w:t xml:space="preserve"> </w:t>
      </w:r>
      <w:r w:rsidRPr="00FF123F">
        <w:rPr>
          <w:rFonts w:cs="Arial" w:hint="cs"/>
          <w:sz w:val="28"/>
          <w:szCs w:val="28"/>
          <w:rtl/>
          <w:lang w:bidi="ar-IQ"/>
        </w:rPr>
        <w:t xml:space="preserve"> </w:t>
      </w:r>
      <w:r w:rsidR="00DC1BCA" w:rsidRPr="00FF123F">
        <w:rPr>
          <w:rFonts w:cs="Arial"/>
          <w:sz w:val="28"/>
          <w:szCs w:val="28"/>
          <w:rtl/>
          <w:lang w:bidi="ar-IQ"/>
        </w:rPr>
        <w:t>المساهمة في بلورة الاختلاف في الآراء والأفكار وذلك من خلال ما يمكن أن يتيحه الصراع من فرص لظهور الحماس الفكري.</w:t>
      </w:r>
    </w:p>
    <w:p w14:paraId="5FE12B29" w14:textId="77777777" w:rsidR="00DC1BCA" w:rsidRPr="00FF123F" w:rsidRDefault="00C800ED" w:rsidP="00DC1BCA">
      <w:pPr>
        <w:rPr>
          <w:sz w:val="28"/>
          <w:szCs w:val="28"/>
          <w:rtl/>
          <w:lang w:bidi="ar-IQ"/>
        </w:rPr>
      </w:pPr>
      <w:r w:rsidRPr="00FF123F">
        <w:rPr>
          <w:rFonts w:cs="Arial"/>
          <w:sz w:val="28"/>
          <w:szCs w:val="28"/>
          <w:rtl/>
          <w:lang w:bidi="ar-IQ"/>
        </w:rPr>
        <w:t>3-</w:t>
      </w:r>
      <w:r w:rsidR="00DC1BCA" w:rsidRPr="00FF123F">
        <w:rPr>
          <w:rFonts w:cs="Arial"/>
          <w:sz w:val="28"/>
          <w:szCs w:val="28"/>
          <w:rtl/>
          <w:lang w:bidi="ar-IQ"/>
        </w:rPr>
        <w:t xml:space="preserve"> </w:t>
      </w:r>
      <w:r w:rsidRPr="00FF123F">
        <w:rPr>
          <w:rFonts w:cs="Arial" w:hint="cs"/>
          <w:sz w:val="28"/>
          <w:szCs w:val="28"/>
          <w:rtl/>
          <w:lang w:bidi="ar-IQ"/>
        </w:rPr>
        <w:t xml:space="preserve"> </w:t>
      </w:r>
      <w:r w:rsidR="00DC1BCA" w:rsidRPr="00FF123F">
        <w:rPr>
          <w:rFonts w:cs="Arial"/>
          <w:sz w:val="28"/>
          <w:szCs w:val="28"/>
          <w:rtl/>
          <w:lang w:bidi="ar-IQ"/>
        </w:rPr>
        <w:t>يؤدي الصراع إلى حدوث تغيير في الوضع القادم بالمنظمة، وقد يكون في ذلك فائدة للإدارة عن طريق استعمال وسائل وأساليب حديثة في العمل، مما يعود بالنفع على المنظمة والأفراد أنفسهم.</w:t>
      </w:r>
    </w:p>
    <w:p w14:paraId="5C41A766" w14:textId="77777777" w:rsidR="00DC1BCA" w:rsidRPr="00FF123F" w:rsidRDefault="00C800ED" w:rsidP="00DC1BCA">
      <w:pPr>
        <w:rPr>
          <w:sz w:val="28"/>
          <w:szCs w:val="28"/>
          <w:rtl/>
          <w:lang w:bidi="ar-IQ"/>
        </w:rPr>
      </w:pPr>
      <w:r w:rsidRPr="00FF123F">
        <w:rPr>
          <w:rFonts w:cs="Arial"/>
          <w:sz w:val="28"/>
          <w:szCs w:val="28"/>
          <w:rtl/>
          <w:lang w:bidi="ar-IQ"/>
        </w:rPr>
        <w:lastRenderedPageBreak/>
        <w:t>4-</w:t>
      </w:r>
      <w:r w:rsidR="00DC1BCA" w:rsidRPr="00FF123F">
        <w:rPr>
          <w:rFonts w:cs="Arial"/>
          <w:sz w:val="28"/>
          <w:szCs w:val="28"/>
          <w:rtl/>
          <w:lang w:bidi="ar-IQ"/>
        </w:rPr>
        <w:t xml:space="preserve"> يشجع الصراع على اكتشاف حلول وعلاج لهذا الصراع من خلال دراسته وتحليله ومعرفة أسبابه.</w:t>
      </w:r>
    </w:p>
    <w:p w14:paraId="5DBFD649" w14:textId="77777777" w:rsidR="00852A73" w:rsidRPr="00FF123F" w:rsidRDefault="00C800ED" w:rsidP="00F16961">
      <w:pPr>
        <w:rPr>
          <w:sz w:val="28"/>
          <w:szCs w:val="28"/>
          <w:rtl/>
          <w:lang w:bidi="ar-IQ"/>
        </w:rPr>
      </w:pPr>
      <w:r w:rsidRPr="00FF123F">
        <w:rPr>
          <w:rFonts w:cs="Arial"/>
          <w:sz w:val="28"/>
          <w:szCs w:val="28"/>
          <w:rtl/>
          <w:lang w:bidi="ar-IQ"/>
        </w:rPr>
        <w:t>5-</w:t>
      </w:r>
      <w:r w:rsidR="00DC1BCA" w:rsidRPr="00FF123F">
        <w:rPr>
          <w:rFonts w:cs="Arial"/>
          <w:sz w:val="28"/>
          <w:szCs w:val="28"/>
          <w:rtl/>
          <w:lang w:bidi="ar-IQ"/>
        </w:rPr>
        <w:t xml:space="preserve"> قد يولد الصراع الإيجابي مواهب ابتكاريه بين الأفراد، إذ يلجأ المتنازعون إلى التفكير في حل الصراع الذي يواجههم عن طريق استعمال ما لديهم من مواهب وقدرات ذهنية وفكرية، مما ينمي هذه المواهب لدى الأفراد، ويقوي من قدراتهم على مواجهة المواقف الصعبة مستقبلا.</w:t>
      </w:r>
    </w:p>
    <w:p w14:paraId="238C8D61" w14:textId="77777777" w:rsidR="00852A73" w:rsidRPr="00FF123F" w:rsidRDefault="00852A73" w:rsidP="00DC1BCA">
      <w:pPr>
        <w:rPr>
          <w:rFonts w:cs="Arial"/>
          <w:sz w:val="28"/>
          <w:szCs w:val="28"/>
          <w:rtl/>
          <w:lang w:bidi="ar-IQ"/>
        </w:rPr>
      </w:pPr>
    </w:p>
    <w:p w14:paraId="62189A6D" w14:textId="77777777" w:rsidR="00DC1BCA" w:rsidRPr="00FF123F" w:rsidRDefault="00DC1BCA" w:rsidP="00DC1BCA">
      <w:pPr>
        <w:rPr>
          <w:sz w:val="28"/>
          <w:szCs w:val="28"/>
          <w:rtl/>
          <w:lang w:bidi="ar-IQ"/>
        </w:rPr>
      </w:pPr>
      <w:r w:rsidRPr="00FF123F">
        <w:rPr>
          <w:rFonts w:cs="Arial"/>
          <w:sz w:val="28"/>
          <w:szCs w:val="28"/>
          <w:rtl/>
          <w:lang w:bidi="ar-IQ"/>
        </w:rPr>
        <w:t>ثانيا: الآثار السلبية: (عبد الباقي، 2001، صفحة 179)</w:t>
      </w:r>
    </w:p>
    <w:p w14:paraId="64E93FC8" w14:textId="77777777" w:rsidR="00DC1BCA" w:rsidRPr="00FF123F" w:rsidRDefault="00DC1BCA" w:rsidP="00DC1BCA">
      <w:pPr>
        <w:rPr>
          <w:sz w:val="28"/>
          <w:szCs w:val="28"/>
          <w:rtl/>
          <w:lang w:bidi="ar-IQ"/>
        </w:rPr>
      </w:pPr>
      <w:r w:rsidRPr="00FF123F">
        <w:rPr>
          <w:rFonts w:cs="Arial"/>
          <w:sz w:val="28"/>
          <w:szCs w:val="28"/>
          <w:rtl/>
          <w:lang w:bidi="ar-IQ"/>
        </w:rPr>
        <w:t>1- يمكن أن يؤدي الصراع إلى الإضرار بمصلحة طرف دون الآخر، وقد يتحمل أحد الأطراف نتائج الصراع بدرجة أكبر من الطرف الآخر.</w:t>
      </w:r>
    </w:p>
    <w:p w14:paraId="6340C2FB" w14:textId="77777777" w:rsidR="00DC1BCA" w:rsidRPr="00FF123F" w:rsidRDefault="00DC1BCA" w:rsidP="00DC1BCA">
      <w:pPr>
        <w:rPr>
          <w:sz w:val="28"/>
          <w:szCs w:val="28"/>
          <w:rtl/>
          <w:lang w:bidi="ar-IQ"/>
        </w:rPr>
      </w:pPr>
      <w:r w:rsidRPr="00FF123F">
        <w:rPr>
          <w:rFonts w:cs="Arial"/>
          <w:sz w:val="28"/>
          <w:szCs w:val="28"/>
          <w:rtl/>
          <w:lang w:bidi="ar-IQ"/>
        </w:rPr>
        <w:t>2- يؤدي الانخراط في الصراعات إلى إضاعة الوقت والجهد والمال على كل من الأفراد والإدارة وعدم استثمار الوقت والجهد لخدمة أهداف المنظمة، إذ يستهلك الوقت في الحديث عن النزاعات القادمة وكيفية التغلب عليها.</w:t>
      </w:r>
    </w:p>
    <w:p w14:paraId="46850388" w14:textId="77777777" w:rsidR="00DC1BCA" w:rsidRPr="00FF123F" w:rsidRDefault="00DC1BCA" w:rsidP="00DC1BCA">
      <w:pPr>
        <w:rPr>
          <w:sz w:val="28"/>
          <w:szCs w:val="28"/>
          <w:rtl/>
          <w:lang w:bidi="ar-IQ"/>
        </w:rPr>
      </w:pPr>
      <w:r w:rsidRPr="00FF123F">
        <w:rPr>
          <w:rFonts w:cs="Arial"/>
          <w:sz w:val="28"/>
          <w:szCs w:val="28"/>
          <w:rtl/>
          <w:lang w:bidi="ar-IQ"/>
        </w:rPr>
        <w:t>3- قد يؤدي الصراع إلى حدوث آثار ضارة بالصحة النفسية والجسمانية، مما يؤدي إلى اتجاهات وسلوكيات سلبية اتجاه الأفراد وبعضهم البعض.</w:t>
      </w:r>
    </w:p>
    <w:p w14:paraId="77E544E8" w14:textId="77777777" w:rsidR="00DC1BCA" w:rsidRPr="00FF123F" w:rsidRDefault="00DC1BCA" w:rsidP="00DC1BCA">
      <w:pPr>
        <w:rPr>
          <w:sz w:val="28"/>
          <w:szCs w:val="28"/>
          <w:rtl/>
          <w:lang w:bidi="ar-IQ"/>
        </w:rPr>
      </w:pPr>
      <w:r w:rsidRPr="00FF123F">
        <w:rPr>
          <w:rFonts w:cs="Arial"/>
          <w:sz w:val="28"/>
          <w:szCs w:val="28"/>
          <w:rtl/>
          <w:lang w:bidi="ar-IQ"/>
        </w:rPr>
        <w:t>4- عدم الشعور بالرضا لدى الأشخاص الذي ينشأ بينهم الصراع، ويؤدي ذلك إلى انخفاض الروح المعنوية وعدم تحقيق روح الفريق الواحد.</w:t>
      </w:r>
    </w:p>
    <w:p w14:paraId="31916394" w14:textId="77777777" w:rsidR="00852A73" w:rsidRPr="00F912EB" w:rsidRDefault="00DC1BCA" w:rsidP="00F912EB">
      <w:pPr>
        <w:rPr>
          <w:sz w:val="32"/>
          <w:szCs w:val="32"/>
          <w:rtl/>
          <w:lang w:bidi="ar-IQ"/>
        </w:rPr>
      </w:pPr>
      <w:r w:rsidRPr="00FF123F">
        <w:rPr>
          <w:rFonts w:cs="Arial"/>
          <w:sz w:val="28"/>
          <w:szCs w:val="28"/>
          <w:rtl/>
          <w:lang w:bidi="ar-IQ"/>
        </w:rPr>
        <w:t>5- يمكن أن يولد الصراع آثارا سيكولوجية سيئة لدى العاملين، فالصراع المستمر بينهم يؤدي غالبا إلى العدوانية والبغضاء، مما يخلق جوا مليئا بالحقد والكراهية، وبالتالي عدم العمل بروح الفريق وعدم التعاون في سبيل تحقيق الأهداف المشتركة</w:t>
      </w:r>
      <w:r w:rsidRPr="00852A73">
        <w:rPr>
          <w:rFonts w:cs="Arial"/>
          <w:sz w:val="32"/>
          <w:szCs w:val="32"/>
          <w:rtl/>
          <w:lang w:bidi="ar-IQ"/>
        </w:rPr>
        <w:t>.</w:t>
      </w:r>
    </w:p>
    <w:p w14:paraId="31A602CD" w14:textId="77777777" w:rsidR="00F912EB" w:rsidRDefault="00F912EB" w:rsidP="00DC1BCA">
      <w:pPr>
        <w:rPr>
          <w:rFonts w:cs="Arial"/>
          <w:color w:val="FF0000"/>
          <w:sz w:val="32"/>
          <w:szCs w:val="32"/>
          <w:rtl/>
          <w:lang w:bidi="ar-IQ"/>
        </w:rPr>
      </w:pPr>
    </w:p>
    <w:p w14:paraId="48C64ABD" w14:textId="77777777" w:rsidR="00F912EB" w:rsidRDefault="00F912EB" w:rsidP="00DC1BCA">
      <w:pPr>
        <w:rPr>
          <w:rFonts w:cs="Arial"/>
          <w:color w:val="FF0000"/>
          <w:sz w:val="32"/>
          <w:szCs w:val="32"/>
          <w:rtl/>
          <w:lang w:bidi="ar-IQ"/>
        </w:rPr>
      </w:pPr>
    </w:p>
    <w:p w14:paraId="7A2E0D72" w14:textId="77777777" w:rsidR="00F912EB" w:rsidRDefault="00F912EB" w:rsidP="00DC1BCA">
      <w:pPr>
        <w:rPr>
          <w:rFonts w:cs="Arial"/>
          <w:color w:val="FF0000"/>
          <w:sz w:val="32"/>
          <w:szCs w:val="32"/>
          <w:rtl/>
          <w:lang w:bidi="ar-IQ"/>
        </w:rPr>
      </w:pPr>
    </w:p>
    <w:p w14:paraId="53C6D7FB" w14:textId="77777777" w:rsidR="00F912EB" w:rsidRDefault="00F912EB" w:rsidP="00DC1BCA">
      <w:pPr>
        <w:rPr>
          <w:rFonts w:cs="Arial"/>
          <w:color w:val="FF0000"/>
          <w:sz w:val="32"/>
          <w:szCs w:val="32"/>
          <w:rtl/>
          <w:lang w:bidi="ar-IQ"/>
        </w:rPr>
      </w:pPr>
    </w:p>
    <w:p w14:paraId="0E58A4E8" w14:textId="77777777" w:rsidR="00DC1BCA" w:rsidRPr="00B8532D" w:rsidRDefault="00DC1BCA" w:rsidP="00DC1BCA">
      <w:pPr>
        <w:rPr>
          <w:color w:val="FF0000"/>
          <w:sz w:val="32"/>
          <w:szCs w:val="32"/>
          <w:rtl/>
          <w:lang w:bidi="ar-IQ"/>
        </w:rPr>
      </w:pPr>
      <w:r w:rsidRPr="00B8532D">
        <w:rPr>
          <w:rFonts w:cs="Arial"/>
          <w:color w:val="FF0000"/>
          <w:sz w:val="32"/>
          <w:szCs w:val="32"/>
          <w:rtl/>
          <w:lang w:bidi="ar-IQ"/>
        </w:rPr>
        <w:t>أساليب تجنب الصراع:</w:t>
      </w:r>
    </w:p>
    <w:p w14:paraId="79BB2142" w14:textId="77777777" w:rsidR="00DC1BCA" w:rsidRPr="00B026E4" w:rsidRDefault="00DC1BCA" w:rsidP="00DC1BCA">
      <w:pPr>
        <w:rPr>
          <w:sz w:val="28"/>
          <w:szCs w:val="28"/>
          <w:rtl/>
          <w:lang w:bidi="ar-IQ"/>
        </w:rPr>
      </w:pPr>
      <w:r w:rsidRPr="00B026E4">
        <w:rPr>
          <w:rFonts w:cs="Arial"/>
          <w:sz w:val="28"/>
          <w:szCs w:val="28"/>
          <w:rtl/>
          <w:lang w:bidi="ar-IQ"/>
        </w:rPr>
        <w:t>ومن أجل تجنب آثار الصراع وخاصة السلبية منها تشير المصادر إلى أساليب لتجنب ذلك ومنها:</w:t>
      </w:r>
    </w:p>
    <w:p w14:paraId="1AF7DE09" w14:textId="77777777" w:rsidR="00DC1BCA" w:rsidRPr="00B026E4" w:rsidRDefault="00DC1BCA" w:rsidP="00DC1BCA">
      <w:pPr>
        <w:rPr>
          <w:sz w:val="28"/>
          <w:szCs w:val="28"/>
          <w:rtl/>
          <w:lang w:bidi="ar-IQ"/>
        </w:rPr>
      </w:pPr>
      <w:r w:rsidRPr="00B026E4">
        <w:rPr>
          <w:rFonts w:cs="Arial"/>
          <w:sz w:val="28"/>
          <w:szCs w:val="28"/>
          <w:rtl/>
          <w:lang w:bidi="ar-IQ"/>
        </w:rPr>
        <w:t>1- تقليل التهديد الشخصي من قبل الآخرين.</w:t>
      </w:r>
    </w:p>
    <w:p w14:paraId="320DB8E4" w14:textId="77777777" w:rsidR="00DC1BCA" w:rsidRPr="00B026E4" w:rsidRDefault="00DC1BCA" w:rsidP="00DC1BCA">
      <w:pPr>
        <w:rPr>
          <w:sz w:val="28"/>
          <w:szCs w:val="28"/>
          <w:rtl/>
          <w:lang w:bidi="ar-IQ"/>
        </w:rPr>
      </w:pPr>
      <w:r w:rsidRPr="00B026E4">
        <w:rPr>
          <w:rFonts w:cs="Arial"/>
          <w:sz w:val="28"/>
          <w:szCs w:val="28"/>
          <w:rtl/>
          <w:lang w:bidi="ar-IQ"/>
        </w:rPr>
        <w:t>2- ترجمة آراء الشخص الى اصطلاحات مقبولة لدى الآخرين.</w:t>
      </w:r>
    </w:p>
    <w:p w14:paraId="537AD074" w14:textId="77777777" w:rsidR="00DC1BCA" w:rsidRPr="00B026E4" w:rsidRDefault="00DC1BCA" w:rsidP="00DC1BCA">
      <w:pPr>
        <w:rPr>
          <w:sz w:val="28"/>
          <w:szCs w:val="28"/>
          <w:rtl/>
          <w:lang w:bidi="ar-IQ"/>
        </w:rPr>
      </w:pPr>
      <w:r w:rsidRPr="00B026E4">
        <w:rPr>
          <w:rFonts w:cs="Arial"/>
          <w:sz w:val="28"/>
          <w:szCs w:val="28"/>
          <w:rtl/>
          <w:lang w:bidi="ar-IQ"/>
        </w:rPr>
        <w:lastRenderedPageBreak/>
        <w:t>3-التعبير عن أوجه النقد بأساليب بناءة وإيجابية.</w:t>
      </w:r>
    </w:p>
    <w:p w14:paraId="299BD2E0" w14:textId="77777777" w:rsidR="00DC1BCA" w:rsidRPr="00B026E4" w:rsidRDefault="00DC1BCA" w:rsidP="00DC1BCA">
      <w:pPr>
        <w:rPr>
          <w:sz w:val="28"/>
          <w:szCs w:val="28"/>
          <w:rtl/>
          <w:lang w:bidi="ar-IQ"/>
        </w:rPr>
      </w:pPr>
      <w:r w:rsidRPr="00B026E4">
        <w:rPr>
          <w:rFonts w:cs="Arial"/>
          <w:sz w:val="28"/>
          <w:szCs w:val="28"/>
          <w:rtl/>
          <w:lang w:bidi="ar-IQ"/>
        </w:rPr>
        <w:t>4-التركيز على جوانب البدائل أو الاهداف ومعرفتها وفحصها بدقة</w:t>
      </w:r>
    </w:p>
    <w:p w14:paraId="59F5A1F5" w14:textId="77777777" w:rsidR="00DC1BCA" w:rsidRPr="00B026E4" w:rsidRDefault="00DC1BCA" w:rsidP="00852A73">
      <w:pPr>
        <w:rPr>
          <w:rFonts w:cs="Arial"/>
          <w:sz w:val="28"/>
          <w:szCs w:val="28"/>
          <w:rtl/>
          <w:lang w:bidi="ar-IQ"/>
        </w:rPr>
      </w:pPr>
      <w:r w:rsidRPr="00B026E4">
        <w:rPr>
          <w:rFonts w:cs="Arial"/>
          <w:sz w:val="28"/>
          <w:szCs w:val="28"/>
          <w:rtl/>
          <w:lang w:bidi="ar-IQ"/>
        </w:rPr>
        <w:t>5-اختيار الوقت الملائم للسلوك والتصرف للابتعاد عن الصراع.</w:t>
      </w:r>
    </w:p>
    <w:p w14:paraId="3F5311E4" w14:textId="77777777" w:rsidR="00852A73" w:rsidRPr="00B026E4" w:rsidRDefault="00DC1BCA" w:rsidP="00FF123F">
      <w:pPr>
        <w:rPr>
          <w:sz w:val="28"/>
          <w:szCs w:val="28"/>
          <w:rtl/>
          <w:lang w:bidi="ar-IQ"/>
        </w:rPr>
      </w:pPr>
      <w:r w:rsidRPr="00B026E4">
        <w:rPr>
          <w:rFonts w:cs="Arial"/>
          <w:sz w:val="28"/>
          <w:szCs w:val="28"/>
          <w:rtl/>
          <w:lang w:bidi="ar-IQ"/>
        </w:rPr>
        <w:t>6-إدراك المواهب الخاصة أثناء الاختيار. (المليجي، 1971، صفحة 442)</w:t>
      </w:r>
    </w:p>
    <w:p w14:paraId="70E22228" w14:textId="77777777" w:rsidR="00C30757" w:rsidRPr="00B8532D" w:rsidRDefault="00E65EB3">
      <w:pPr>
        <w:rPr>
          <w:color w:val="FF0000"/>
          <w:sz w:val="36"/>
          <w:szCs w:val="36"/>
          <w:rtl/>
          <w:lang w:bidi="ar-IQ"/>
        </w:rPr>
      </w:pPr>
      <w:r w:rsidRPr="00B8532D">
        <w:rPr>
          <w:rFonts w:hint="cs"/>
          <w:color w:val="FF0000"/>
          <w:sz w:val="36"/>
          <w:szCs w:val="36"/>
          <w:rtl/>
          <w:lang w:bidi="ar-IQ"/>
        </w:rPr>
        <w:t xml:space="preserve">مفهوم العنف ضد المراة </w:t>
      </w:r>
    </w:p>
    <w:p w14:paraId="2E453991" w14:textId="77777777" w:rsidR="00E65EB3" w:rsidRPr="00B026E4" w:rsidRDefault="00E65EB3" w:rsidP="00E65EB3">
      <w:pPr>
        <w:rPr>
          <w:sz w:val="28"/>
          <w:szCs w:val="28"/>
          <w:rtl/>
          <w:lang w:bidi="ar-IQ"/>
        </w:rPr>
      </w:pPr>
      <w:r w:rsidRPr="00B026E4">
        <w:rPr>
          <w:rFonts w:hint="cs"/>
          <w:sz w:val="28"/>
          <w:szCs w:val="28"/>
          <w:rtl/>
          <w:lang w:bidi="ar-IQ"/>
        </w:rPr>
        <w:t>العنف :عرف العنف بمفاهيم كثيرة ومعاني شبيهة مثل الاساءة والضرر والايذاء . ويعد الايذاء اكثر هذه المفاهيم التصاقا</w:t>
      </w:r>
      <w:r w:rsidR="004F005D" w:rsidRPr="00B026E4">
        <w:rPr>
          <w:rFonts w:hint="cs"/>
          <w:sz w:val="28"/>
          <w:szCs w:val="28"/>
          <w:rtl/>
          <w:lang w:bidi="ar-IQ"/>
        </w:rPr>
        <w:t xml:space="preserve"> وتداخلا معه ومع ذلك فالعنف غير الايذاء اذ مكمل الايذاء </w:t>
      </w:r>
      <w:r w:rsidR="00933787" w:rsidRPr="00B026E4">
        <w:rPr>
          <w:rFonts w:hint="cs"/>
          <w:sz w:val="28"/>
          <w:szCs w:val="28"/>
          <w:rtl/>
          <w:lang w:bidi="ar-IQ"/>
        </w:rPr>
        <w:t>ومعناه نسبيا يختلف باختلاف الاشخاص والزمان والثقافات والمجتمعات ولهذا يمكن ان يفهمه الناس بطرق مختلفة وينظر اليه نظر اليه نظرات متباينة الى درجة ان فعلا معينا يمكن ان يراه عملا عاديا ومقبولا مثل ضرب الاب لابنه من اجل ارتكابه خطئا اي ان نية الايذاء غير موجودا عند الاب في حين يراه الاخرون فعلا مؤذيا وعدوانيا وهنالك من لا يفرق بينهما ويستخدمهما كمرادفين .</w:t>
      </w:r>
    </w:p>
    <w:p w14:paraId="30BE2BD8" w14:textId="77777777" w:rsidR="000A56AB" w:rsidRPr="00B026E4" w:rsidRDefault="000A56AB" w:rsidP="000A56AB">
      <w:pPr>
        <w:rPr>
          <w:sz w:val="28"/>
          <w:szCs w:val="28"/>
          <w:rtl/>
          <w:lang w:bidi="ar-IQ"/>
        </w:rPr>
      </w:pPr>
      <w:r w:rsidRPr="00B026E4">
        <w:rPr>
          <w:rFonts w:hint="cs"/>
          <w:sz w:val="28"/>
          <w:szCs w:val="28"/>
          <w:rtl/>
          <w:lang w:bidi="ar-IQ"/>
        </w:rPr>
        <w:t>فالعنف ضد المراة  هو اي فعل عنيف قائم على اساس الجنس ينجم عنه او يحتمل ان ينجم عنه اذى او اذى او معاناة بدنية او جنسية او نفسية للمراة بما في ذلك التهديد باقتراف مثل هذا الفعل او الاكراه او الحرمان التعسفي من الحرية سواء وقع ذلك في الحياة العامة او الخاصة .</w:t>
      </w:r>
    </w:p>
    <w:p w14:paraId="0AA4D1D7" w14:textId="77777777" w:rsidR="000A56AB" w:rsidRPr="00B026E4" w:rsidRDefault="000A56AB" w:rsidP="000A56AB">
      <w:pPr>
        <w:rPr>
          <w:sz w:val="28"/>
          <w:szCs w:val="28"/>
          <w:rtl/>
          <w:lang w:bidi="ar-IQ"/>
        </w:rPr>
      </w:pPr>
      <w:r w:rsidRPr="00B026E4">
        <w:rPr>
          <w:rFonts w:hint="cs"/>
          <w:sz w:val="28"/>
          <w:szCs w:val="28"/>
          <w:rtl/>
          <w:lang w:bidi="ar-IQ"/>
        </w:rPr>
        <w:t>او هو اي عنف مرتبط بنوع الجنس يؤدي الى وقوع ضرر جسدي او جنسي او نفسي او معاناة للمراة بما في ذلك الافعال والحرمان من الحرية قسرا او تعسفا سواء حدث ذلك في مكان عام او في الحياة الخاصة .</w:t>
      </w:r>
    </w:p>
    <w:p w14:paraId="7012ECCF" w14:textId="77777777" w:rsidR="000A56AB" w:rsidRPr="00B026E4" w:rsidRDefault="000A56AB" w:rsidP="001A5AE8">
      <w:pPr>
        <w:rPr>
          <w:sz w:val="28"/>
          <w:szCs w:val="28"/>
          <w:rtl/>
          <w:lang w:bidi="ar-IQ"/>
        </w:rPr>
      </w:pPr>
      <w:r w:rsidRPr="00B026E4">
        <w:rPr>
          <w:rFonts w:hint="cs"/>
          <w:sz w:val="28"/>
          <w:szCs w:val="28"/>
          <w:rtl/>
          <w:lang w:bidi="ar-IQ"/>
        </w:rPr>
        <w:t xml:space="preserve">فالعنف ضد المراة </w:t>
      </w:r>
      <w:r w:rsidR="001A5AE8" w:rsidRPr="00B026E4">
        <w:rPr>
          <w:rFonts w:hint="cs"/>
          <w:sz w:val="28"/>
          <w:szCs w:val="28"/>
          <w:rtl/>
          <w:lang w:bidi="ar-IQ"/>
        </w:rPr>
        <w:t>هو اي عمل عنيف عدائي او مؤذ ومهني تدفع اليه عصبية الجنس ويرتكب باي وسيلة كانت بحق اي امراة لكونها امراة ويسبب لها اذى نفسي او بدني او جنسي او معاناة بما في ذلك التهديد بافعال من هذا القبيل او القسر او الاكراه او الحرمان التعسفي من الحرية سواء حدث ذلك في الحياة العامة او الحياة الخاصة .</w:t>
      </w:r>
    </w:p>
    <w:p w14:paraId="2113BAE3" w14:textId="77777777" w:rsidR="001A5AE8" w:rsidRPr="00852A73" w:rsidRDefault="001A5AE8" w:rsidP="00C72484">
      <w:pPr>
        <w:rPr>
          <w:sz w:val="32"/>
          <w:szCs w:val="32"/>
          <w:rtl/>
          <w:lang w:bidi="ar-IQ"/>
        </w:rPr>
      </w:pPr>
      <w:r w:rsidRPr="00B026E4">
        <w:rPr>
          <w:rFonts w:hint="cs"/>
          <w:sz w:val="28"/>
          <w:szCs w:val="28"/>
          <w:rtl/>
          <w:lang w:bidi="ar-IQ"/>
        </w:rPr>
        <w:t>فيمكن من خلال ما تقدم تعريف العنف ضد المراة هو اي فعل مقصود او غير مقصود يسبب معاناة نفسية وجسدية وبدنية للمراة فالعدوان عنف والاهانة عنف وكل ما يخلق لها معاناة من قهر وخوف وتهديد وقهر هو عنف فكل فعل يمارس من قبل الرجل في العائلة او المجتمع ابتداء من الشتم والتحرش الجنسي واستخدام القسوة ضد المراة والانتقاص من قيمتها كأنسان واجبارها على فعل ما لا تريد وحرمانها من حقوقها وانت</w:t>
      </w:r>
      <w:r w:rsidR="00C72484" w:rsidRPr="00B026E4">
        <w:rPr>
          <w:rFonts w:hint="cs"/>
          <w:sz w:val="28"/>
          <w:szCs w:val="28"/>
          <w:rtl/>
          <w:lang w:bidi="ar-IQ"/>
        </w:rPr>
        <w:t>هاء بالاغتصاب او القتل هو عنف .</w:t>
      </w:r>
    </w:p>
    <w:p w14:paraId="0CF54958" w14:textId="77777777" w:rsidR="001A5AE8" w:rsidRPr="00852A73" w:rsidRDefault="008612C8" w:rsidP="001A5AE8">
      <w:pPr>
        <w:rPr>
          <w:sz w:val="32"/>
          <w:szCs w:val="32"/>
          <w:rtl/>
          <w:lang w:bidi="ar-IQ"/>
        </w:rPr>
      </w:pPr>
      <w:r w:rsidRPr="00852A73">
        <w:rPr>
          <w:rFonts w:hint="cs"/>
          <w:sz w:val="32"/>
          <w:szCs w:val="32"/>
          <w:rtl/>
          <w:lang w:bidi="ar-IQ"/>
        </w:rPr>
        <w:t xml:space="preserve">انواع العنف </w:t>
      </w:r>
    </w:p>
    <w:p w14:paraId="390B7542" w14:textId="77777777" w:rsidR="008612C8" w:rsidRPr="00B026E4" w:rsidRDefault="008612C8" w:rsidP="001A5AE8">
      <w:pPr>
        <w:rPr>
          <w:sz w:val="28"/>
          <w:szCs w:val="28"/>
          <w:rtl/>
          <w:lang w:bidi="ar-IQ"/>
        </w:rPr>
      </w:pPr>
      <w:r w:rsidRPr="00B026E4">
        <w:rPr>
          <w:rFonts w:hint="cs"/>
          <w:sz w:val="28"/>
          <w:szCs w:val="28"/>
          <w:rtl/>
          <w:lang w:bidi="ar-IQ"/>
        </w:rPr>
        <w:t>هناك انواع عديدة من العنف اهمها :</w:t>
      </w:r>
    </w:p>
    <w:p w14:paraId="079E38FA"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t xml:space="preserve">العنف الكلامي </w:t>
      </w:r>
    </w:p>
    <w:p w14:paraId="5BFC73AF"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lastRenderedPageBreak/>
        <w:t xml:space="preserve">العنف النفسي </w:t>
      </w:r>
    </w:p>
    <w:p w14:paraId="7EEEE87F"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t xml:space="preserve">العنف الجسدي </w:t>
      </w:r>
    </w:p>
    <w:p w14:paraId="2E5A4DDE"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t xml:space="preserve">العنف الجنسي </w:t>
      </w:r>
    </w:p>
    <w:p w14:paraId="596A0FB2"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t xml:space="preserve">العنف القانوني </w:t>
      </w:r>
    </w:p>
    <w:p w14:paraId="54E8F588" w14:textId="77777777" w:rsidR="008612C8" w:rsidRPr="00B026E4" w:rsidRDefault="008612C8" w:rsidP="008612C8">
      <w:pPr>
        <w:pStyle w:val="ListParagraph"/>
        <w:numPr>
          <w:ilvl w:val="0"/>
          <w:numId w:val="20"/>
        </w:numPr>
        <w:rPr>
          <w:sz w:val="28"/>
          <w:szCs w:val="28"/>
          <w:lang w:bidi="ar-IQ"/>
        </w:rPr>
      </w:pPr>
      <w:r w:rsidRPr="00B026E4">
        <w:rPr>
          <w:rFonts w:hint="cs"/>
          <w:sz w:val="28"/>
          <w:szCs w:val="28"/>
          <w:rtl/>
          <w:lang w:bidi="ar-IQ"/>
        </w:rPr>
        <w:t xml:space="preserve">الحصول على عمل </w:t>
      </w:r>
    </w:p>
    <w:p w14:paraId="08204265" w14:textId="77777777" w:rsidR="008612C8" w:rsidRPr="00F912EB" w:rsidRDefault="00C72484" w:rsidP="00F912EB">
      <w:pPr>
        <w:pStyle w:val="ListParagraph"/>
        <w:numPr>
          <w:ilvl w:val="0"/>
          <w:numId w:val="20"/>
        </w:numPr>
        <w:rPr>
          <w:sz w:val="28"/>
          <w:szCs w:val="28"/>
          <w:rtl/>
          <w:lang w:bidi="ar-IQ"/>
        </w:rPr>
      </w:pPr>
      <w:r w:rsidRPr="00B026E4">
        <w:rPr>
          <w:rFonts w:hint="cs"/>
          <w:sz w:val="28"/>
          <w:szCs w:val="28"/>
          <w:rtl/>
          <w:lang w:bidi="ar-IQ"/>
        </w:rPr>
        <w:t>العنف الزوجي</w:t>
      </w:r>
    </w:p>
    <w:p w14:paraId="589FC3F4" w14:textId="77777777" w:rsidR="008612C8" w:rsidRPr="00F912EB" w:rsidRDefault="008612C8" w:rsidP="008612C8">
      <w:pPr>
        <w:rPr>
          <w:sz w:val="32"/>
          <w:szCs w:val="32"/>
          <w:rtl/>
          <w:lang w:bidi="ar-IQ"/>
        </w:rPr>
      </w:pPr>
      <w:r w:rsidRPr="00F912EB">
        <w:rPr>
          <w:rFonts w:hint="cs"/>
          <w:color w:val="FF0000"/>
          <w:sz w:val="32"/>
          <w:szCs w:val="32"/>
          <w:u w:val="single"/>
          <w:rtl/>
          <w:lang w:bidi="ar-IQ"/>
        </w:rPr>
        <w:t>اولا</w:t>
      </w:r>
      <w:r w:rsidRPr="00F912EB">
        <w:rPr>
          <w:rFonts w:hint="cs"/>
          <w:color w:val="FF0000"/>
          <w:sz w:val="32"/>
          <w:szCs w:val="32"/>
          <w:rtl/>
          <w:lang w:bidi="ar-IQ"/>
        </w:rPr>
        <w:t xml:space="preserve"> العنف الكلامي</w:t>
      </w:r>
      <w:r w:rsidRPr="00F912EB">
        <w:rPr>
          <w:rFonts w:hint="cs"/>
          <w:sz w:val="32"/>
          <w:szCs w:val="32"/>
          <w:rtl/>
          <w:lang w:bidi="ar-IQ"/>
        </w:rPr>
        <w:t xml:space="preserve"> </w:t>
      </w:r>
      <w:r w:rsidR="00A44D15" w:rsidRPr="00F912EB">
        <w:rPr>
          <w:rFonts w:hint="cs"/>
          <w:sz w:val="32"/>
          <w:szCs w:val="32"/>
          <w:rtl/>
          <w:lang w:bidi="ar-IQ"/>
        </w:rPr>
        <w:t>:</w:t>
      </w:r>
    </w:p>
    <w:p w14:paraId="042D4861" w14:textId="77777777" w:rsidR="008612C8" w:rsidRPr="00B026E4" w:rsidRDefault="008612C8" w:rsidP="00934239">
      <w:pPr>
        <w:rPr>
          <w:sz w:val="28"/>
          <w:szCs w:val="28"/>
          <w:rtl/>
          <w:lang w:bidi="ar-IQ"/>
        </w:rPr>
      </w:pPr>
      <w:r w:rsidRPr="00B026E4">
        <w:rPr>
          <w:rFonts w:hint="cs"/>
          <w:sz w:val="28"/>
          <w:szCs w:val="28"/>
          <w:rtl/>
          <w:lang w:bidi="ar-IQ"/>
        </w:rPr>
        <w:t>يتجسد في التهديد واصدار الاوامر واذلال الشخص الاخر علنا ، اهمها التعرض له بكلام جارح وعزله عن اصدقاءه ومحبيه ، خلق شجار حاد من وقت لاخر بسبب الغيرة وهذا التصرف يخلق ضغطا نفسيا عند المراو يجعلها في حال الحزن والخوف والاضطرابات وانعدام الامان مع زوجها كما يتضمن العنف الكلامي الاهانات والتهديدات والانتقادات الجارحة .</w:t>
      </w:r>
    </w:p>
    <w:p w14:paraId="583E5175" w14:textId="77777777" w:rsidR="008612C8" w:rsidRPr="00B8532D" w:rsidRDefault="00A44D15" w:rsidP="008612C8">
      <w:pPr>
        <w:rPr>
          <w:color w:val="FF0000"/>
          <w:sz w:val="32"/>
          <w:szCs w:val="32"/>
          <w:rtl/>
          <w:lang w:bidi="ar-IQ"/>
        </w:rPr>
      </w:pPr>
      <w:r w:rsidRPr="00B8532D">
        <w:rPr>
          <w:rFonts w:hint="cs"/>
          <w:color w:val="FF0000"/>
          <w:sz w:val="32"/>
          <w:szCs w:val="32"/>
          <w:u w:val="single"/>
          <w:rtl/>
          <w:lang w:bidi="ar-IQ"/>
        </w:rPr>
        <w:t>ثانيا</w:t>
      </w:r>
      <w:r w:rsidRPr="00B8532D">
        <w:rPr>
          <w:rFonts w:hint="cs"/>
          <w:color w:val="FF0000"/>
          <w:sz w:val="32"/>
          <w:szCs w:val="32"/>
          <w:rtl/>
          <w:lang w:bidi="ar-IQ"/>
        </w:rPr>
        <w:t xml:space="preserve"> </w:t>
      </w:r>
      <w:r w:rsidR="008612C8" w:rsidRPr="00B8532D">
        <w:rPr>
          <w:rFonts w:hint="cs"/>
          <w:color w:val="FF0000"/>
          <w:sz w:val="32"/>
          <w:szCs w:val="32"/>
          <w:rtl/>
          <w:lang w:bidi="ar-IQ"/>
        </w:rPr>
        <w:t xml:space="preserve">العنف النفسي </w:t>
      </w:r>
    </w:p>
    <w:p w14:paraId="69C7D363" w14:textId="77777777" w:rsidR="008612C8" w:rsidRPr="00B026E4" w:rsidRDefault="008612C8" w:rsidP="008612C8">
      <w:pPr>
        <w:rPr>
          <w:sz w:val="28"/>
          <w:szCs w:val="28"/>
          <w:rtl/>
          <w:lang w:bidi="ar-IQ"/>
        </w:rPr>
      </w:pPr>
      <w:r w:rsidRPr="00B026E4">
        <w:rPr>
          <w:rFonts w:hint="cs"/>
          <w:sz w:val="28"/>
          <w:szCs w:val="28"/>
          <w:rtl/>
          <w:lang w:bidi="ar-IQ"/>
        </w:rPr>
        <w:t>يتضمن احتقار الشخص الاخر وانتقاده باستمرار والاصرار على جعله يشعر بانه انسان فاشل وغير مفيد وعديم المسؤولية ومعقد ، وغير جدير بالاحترام وغير ناضج .</w:t>
      </w:r>
    </w:p>
    <w:p w14:paraId="32056DA8" w14:textId="77777777" w:rsidR="00E01113" w:rsidRPr="00852A73" w:rsidRDefault="008612C8" w:rsidP="00F912EB">
      <w:pPr>
        <w:rPr>
          <w:sz w:val="32"/>
          <w:szCs w:val="32"/>
          <w:rtl/>
          <w:lang w:bidi="ar-IQ"/>
        </w:rPr>
      </w:pPr>
      <w:r w:rsidRPr="00B026E4">
        <w:rPr>
          <w:rFonts w:hint="cs"/>
          <w:sz w:val="28"/>
          <w:szCs w:val="28"/>
          <w:rtl/>
          <w:lang w:bidi="ar-IQ"/>
        </w:rPr>
        <w:t xml:space="preserve">في هذه الحالات يمارس الزوج بعض الضغوطات </w:t>
      </w:r>
      <w:r w:rsidR="00E01113" w:rsidRPr="00B026E4">
        <w:rPr>
          <w:rFonts w:hint="cs"/>
          <w:sz w:val="28"/>
          <w:szCs w:val="28"/>
          <w:rtl/>
          <w:lang w:bidi="ar-IQ"/>
        </w:rPr>
        <w:t>على الزوجة فلا يحترم رايها ولا ياخذ حاجاتها ورغباتها في الحسبان ويراقب مصروفها المادي وتصرفاتها والاتصالات التي تردها ويتلف اغراضها الخاصة وغيرها من الاعمال التي تقلل من قيمتها امام نفسها اولا والمجتمع ثانيا</w:t>
      </w:r>
      <w:r w:rsidR="00E01113" w:rsidRPr="00852A73">
        <w:rPr>
          <w:rFonts w:hint="cs"/>
          <w:sz w:val="32"/>
          <w:szCs w:val="32"/>
          <w:rtl/>
          <w:lang w:bidi="ar-IQ"/>
        </w:rPr>
        <w:t xml:space="preserve">  .</w:t>
      </w:r>
    </w:p>
    <w:p w14:paraId="154CA711" w14:textId="77777777" w:rsidR="00E01113" w:rsidRPr="00B8532D" w:rsidRDefault="00A44D15" w:rsidP="008612C8">
      <w:pPr>
        <w:rPr>
          <w:color w:val="FF0000"/>
          <w:sz w:val="32"/>
          <w:szCs w:val="32"/>
          <w:rtl/>
          <w:lang w:bidi="ar-IQ"/>
        </w:rPr>
      </w:pPr>
      <w:r w:rsidRPr="00B8532D">
        <w:rPr>
          <w:rFonts w:hint="cs"/>
          <w:color w:val="FF0000"/>
          <w:sz w:val="32"/>
          <w:szCs w:val="32"/>
          <w:u w:val="single"/>
          <w:rtl/>
          <w:lang w:bidi="ar-IQ"/>
        </w:rPr>
        <w:t>ثالثا</w:t>
      </w:r>
      <w:r w:rsidRPr="00B8532D">
        <w:rPr>
          <w:rFonts w:hint="cs"/>
          <w:color w:val="FF0000"/>
          <w:sz w:val="32"/>
          <w:szCs w:val="32"/>
          <w:rtl/>
          <w:lang w:bidi="ar-IQ"/>
        </w:rPr>
        <w:t xml:space="preserve"> </w:t>
      </w:r>
      <w:r w:rsidR="00E01113" w:rsidRPr="00B8532D">
        <w:rPr>
          <w:rFonts w:hint="cs"/>
          <w:color w:val="FF0000"/>
          <w:sz w:val="32"/>
          <w:szCs w:val="32"/>
          <w:rtl/>
          <w:lang w:bidi="ar-IQ"/>
        </w:rPr>
        <w:t xml:space="preserve">العنف الجسدي </w:t>
      </w:r>
    </w:p>
    <w:p w14:paraId="38B1F345" w14:textId="77777777" w:rsidR="00E01113" w:rsidRPr="00F912EB" w:rsidRDefault="00E01113" w:rsidP="00F912EB">
      <w:pPr>
        <w:rPr>
          <w:sz w:val="28"/>
          <w:szCs w:val="28"/>
          <w:rtl/>
          <w:lang w:bidi="ar-IQ"/>
        </w:rPr>
      </w:pPr>
      <w:r w:rsidRPr="00B026E4">
        <w:rPr>
          <w:rFonts w:hint="cs"/>
          <w:sz w:val="28"/>
          <w:szCs w:val="28"/>
          <w:rtl/>
          <w:lang w:bidi="ar-IQ"/>
        </w:rPr>
        <w:t>يصل الشخص الى هذه المرحلة بعد مروره بالعنف الكلامي والنفسي ولا يمكن ان يبدا بها الا في الحالات المرضية هذا العنف الجسدي لا يمارس علنا اذ لا</w:t>
      </w:r>
      <w:r w:rsidR="00F16961" w:rsidRPr="00B026E4">
        <w:rPr>
          <w:rFonts w:hint="cs"/>
          <w:sz w:val="28"/>
          <w:szCs w:val="28"/>
          <w:rtl/>
          <w:lang w:bidi="ar-IQ"/>
        </w:rPr>
        <w:t xml:space="preserve"> </w:t>
      </w:r>
      <w:r w:rsidRPr="00B026E4">
        <w:rPr>
          <w:rFonts w:hint="cs"/>
          <w:sz w:val="28"/>
          <w:szCs w:val="28"/>
          <w:rtl/>
          <w:lang w:bidi="ar-IQ"/>
        </w:rPr>
        <w:t>يستط</w:t>
      </w:r>
      <w:r w:rsidR="00F16961" w:rsidRPr="00B026E4">
        <w:rPr>
          <w:rFonts w:hint="cs"/>
          <w:sz w:val="28"/>
          <w:szCs w:val="28"/>
          <w:rtl/>
          <w:lang w:bidi="ar-IQ"/>
        </w:rPr>
        <w:t>ي</w:t>
      </w:r>
      <w:r w:rsidRPr="00B026E4">
        <w:rPr>
          <w:rFonts w:hint="cs"/>
          <w:sz w:val="28"/>
          <w:szCs w:val="28"/>
          <w:rtl/>
          <w:lang w:bidi="ar-IQ"/>
        </w:rPr>
        <w:t>ع الزوج ان يضرب زوجته</w:t>
      </w:r>
      <w:r w:rsidR="00F16961" w:rsidRPr="00B026E4">
        <w:rPr>
          <w:rFonts w:hint="cs"/>
          <w:sz w:val="28"/>
          <w:szCs w:val="28"/>
          <w:rtl/>
          <w:lang w:bidi="ar-IQ"/>
        </w:rPr>
        <w:t xml:space="preserve"> </w:t>
      </w:r>
      <w:r w:rsidRPr="00B026E4">
        <w:rPr>
          <w:rFonts w:hint="cs"/>
          <w:sz w:val="28"/>
          <w:szCs w:val="28"/>
          <w:rtl/>
          <w:lang w:bidi="ar-IQ"/>
        </w:rPr>
        <w:t>امام الناس بحيث يحاسبه القانون ويشمل هذا العنف الضرب بأنواعه التهديد بالقتل والحرمان من الطعام والملابس التي تفيد المراة .</w:t>
      </w:r>
    </w:p>
    <w:p w14:paraId="1DCE6B78" w14:textId="77777777" w:rsidR="00F912EB" w:rsidRDefault="00F912EB" w:rsidP="00E01113">
      <w:pPr>
        <w:rPr>
          <w:color w:val="FF0000"/>
          <w:sz w:val="32"/>
          <w:szCs w:val="32"/>
          <w:u w:val="single"/>
          <w:rtl/>
          <w:lang w:bidi="ar-IQ"/>
        </w:rPr>
      </w:pPr>
    </w:p>
    <w:p w14:paraId="12FDA66D" w14:textId="77777777" w:rsidR="00F912EB" w:rsidRDefault="00F912EB" w:rsidP="00E01113">
      <w:pPr>
        <w:rPr>
          <w:color w:val="FF0000"/>
          <w:sz w:val="32"/>
          <w:szCs w:val="32"/>
          <w:u w:val="single"/>
          <w:rtl/>
          <w:lang w:bidi="ar-IQ"/>
        </w:rPr>
      </w:pPr>
    </w:p>
    <w:p w14:paraId="27E6502F" w14:textId="77777777" w:rsidR="00E01113" w:rsidRPr="00B8532D" w:rsidRDefault="00A44D15" w:rsidP="00E01113">
      <w:pPr>
        <w:rPr>
          <w:color w:val="FF0000"/>
          <w:sz w:val="32"/>
          <w:szCs w:val="32"/>
          <w:rtl/>
          <w:lang w:bidi="ar-IQ"/>
        </w:rPr>
      </w:pPr>
      <w:r w:rsidRPr="00B8532D">
        <w:rPr>
          <w:rFonts w:hint="cs"/>
          <w:color w:val="FF0000"/>
          <w:sz w:val="32"/>
          <w:szCs w:val="32"/>
          <w:u w:val="single"/>
          <w:rtl/>
          <w:lang w:bidi="ar-IQ"/>
        </w:rPr>
        <w:t>رابعا</w:t>
      </w:r>
      <w:r w:rsidRPr="00B8532D">
        <w:rPr>
          <w:rFonts w:hint="cs"/>
          <w:color w:val="FF0000"/>
          <w:sz w:val="32"/>
          <w:szCs w:val="32"/>
          <w:rtl/>
          <w:lang w:bidi="ar-IQ"/>
        </w:rPr>
        <w:t xml:space="preserve"> </w:t>
      </w:r>
      <w:r w:rsidR="00E01113" w:rsidRPr="00B8532D">
        <w:rPr>
          <w:rFonts w:hint="cs"/>
          <w:color w:val="FF0000"/>
          <w:sz w:val="32"/>
          <w:szCs w:val="32"/>
          <w:rtl/>
          <w:lang w:bidi="ar-IQ"/>
        </w:rPr>
        <w:t xml:space="preserve">العنف الجنسي </w:t>
      </w:r>
    </w:p>
    <w:p w14:paraId="499ED179" w14:textId="77777777" w:rsidR="00E01113" w:rsidRPr="00F912EB" w:rsidRDefault="00E01113" w:rsidP="00F912EB">
      <w:pPr>
        <w:rPr>
          <w:sz w:val="28"/>
          <w:szCs w:val="28"/>
          <w:rtl/>
          <w:lang w:bidi="ar-IQ"/>
        </w:rPr>
      </w:pPr>
      <w:r w:rsidRPr="00B026E4">
        <w:rPr>
          <w:rFonts w:hint="cs"/>
          <w:sz w:val="28"/>
          <w:szCs w:val="28"/>
          <w:rtl/>
          <w:lang w:bidi="ar-IQ"/>
        </w:rPr>
        <w:t>ويقوم هذا النوع من العنف على علاقة غير محبذة من الطرف الاخر او على اساس الاستغلال الجنسي ويقوم الرجل بابتزاز زوجته بالتهديد والوعيد كي يقيم معها هذه العلاقة وهذا العنف هو الاكثر تكتما وتترتب عليه الكثير من الاثار السلبية على المراة ويعد هذا النوع من العنف اخطر انواع العنف الذي تتعرض له المراة .</w:t>
      </w:r>
    </w:p>
    <w:p w14:paraId="6CD6E3D9" w14:textId="77777777" w:rsidR="00E01113" w:rsidRPr="00B8532D" w:rsidRDefault="00A44D15" w:rsidP="00E01113">
      <w:pPr>
        <w:rPr>
          <w:color w:val="FF0000"/>
          <w:sz w:val="32"/>
          <w:szCs w:val="32"/>
          <w:rtl/>
          <w:lang w:bidi="ar-IQ"/>
        </w:rPr>
      </w:pPr>
      <w:r w:rsidRPr="00B8532D">
        <w:rPr>
          <w:rFonts w:hint="cs"/>
          <w:color w:val="FF0000"/>
          <w:sz w:val="32"/>
          <w:szCs w:val="32"/>
          <w:u w:val="single"/>
          <w:rtl/>
          <w:lang w:bidi="ar-IQ"/>
        </w:rPr>
        <w:lastRenderedPageBreak/>
        <w:t>خامسا</w:t>
      </w:r>
      <w:r w:rsidRPr="00B8532D">
        <w:rPr>
          <w:rFonts w:hint="cs"/>
          <w:color w:val="FF0000"/>
          <w:sz w:val="32"/>
          <w:szCs w:val="32"/>
          <w:rtl/>
          <w:lang w:bidi="ar-IQ"/>
        </w:rPr>
        <w:t xml:space="preserve"> </w:t>
      </w:r>
      <w:r w:rsidR="00E01113" w:rsidRPr="00B8532D">
        <w:rPr>
          <w:rFonts w:hint="cs"/>
          <w:color w:val="FF0000"/>
          <w:sz w:val="32"/>
          <w:szCs w:val="32"/>
          <w:rtl/>
          <w:lang w:bidi="ar-IQ"/>
        </w:rPr>
        <w:t xml:space="preserve">العنف القانوني </w:t>
      </w:r>
    </w:p>
    <w:p w14:paraId="0AEFF452" w14:textId="77777777" w:rsidR="00F16961" w:rsidRPr="00F912EB" w:rsidRDefault="00E01113" w:rsidP="00F912EB">
      <w:pPr>
        <w:rPr>
          <w:sz w:val="28"/>
          <w:szCs w:val="28"/>
          <w:rtl/>
          <w:lang w:bidi="ar-IQ"/>
        </w:rPr>
      </w:pPr>
      <w:r w:rsidRPr="00B026E4">
        <w:rPr>
          <w:rFonts w:hint="cs"/>
          <w:sz w:val="28"/>
          <w:szCs w:val="28"/>
          <w:rtl/>
          <w:lang w:bidi="ar-IQ"/>
        </w:rPr>
        <w:t xml:space="preserve">نظرا لارتباط العنف المعنوي </w:t>
      </w:r>
      <w:r w:rsidR="0022649A" w:rsidRPr="00B026E4">
        <w:rPr>
          <w:rFonts w:hint="cs"/>
          <w:sz w:val="28"/>
          <w:szCs w:val="28"/>
          <w:rtl/>
          <w:lang w:bidi="ar-IQ"/>
        </w:rPr>
        <w:t xml:space="preserve">الذي يمارس ضد المراة والذي يؤدي الى اخضاعها وقهرها بتطبيق </w:t>
      </w:r>
      <w:r w:rsidR="00A23479" w:rsidRPr="00B026E4">
        <w:rPr>
          <w:rFonts w:hint="cs"/>
          <w:sz w:val="28"/>
          <w:szCs w:val="28"/>
          <w:rtl/>
          <w:lang w:bidi="ar-IQ"/>
        </w:rPr>
        <w:t>القوانين التميزية ضدها والتي تؤدي بالنتيجة الى العنف الجسدي كما يعتبر تعدد الزوجات والطلاق التعسفي بدون علمها وارادتها من ابشع انواع العنف .</w:t>
      </w:r>
    </w:p>
    <w:p w14:paraId="327CA443" w14:textId="77777777" w:rsidR="00A23479" w:rsidRPr="00B8532D" w:rsidRDefault="00A44D15" w:rsidP="00E01113">
      <w:pPr>
        <w:rPr>
          <w:color w:val="FF0000"/>
          <w:sz w:val="32"/>
          <w:szCs w:val="32"/>
          <w:rtl/>
          <w:lang w:bidi="ar-IQ"/>
        </w:rPr>
      </w:pPr>
      <w:r w:rsidRPr="00B8532D">
        <w:rPr>
          <w:rFonts w:hint="cs"/>
          <w:color w:val="FF0000"/>
          <w:sz w:val="32"/>
          <w:szCs w:val="32"/>
          <w:u w:val="single"/>
          <w:rtl/>
          <w:lang w:bidi="ar-IQ"/>
        </w:rPr>
        <w:t>سادسا</w:t>
      </w:r>
      <w:r w:rsidRPr="00B8532D">
        <w:rPr>
          <w:rFonts w:hint="cs"/>
          <w:color w:val="FF0000"/>
          <w:sz w:val="32"/>
          <w:szCs w:val="32"/>
          <w:rtl/>
          <w:lang w:bidi="ar-IQ"/>
        </w:rPr>
        <w:t xml:space="preserve"> </w:t>
      </w:r>
      <w:r w:rsidR="00A23479" w:rsidRPr="00B8532D">
        <w:rPr>
          <w:rFonts w:hint="cs"/>
          <w:color w:val="FF0000"/>
          <w:sz w:val="32"/>
          <w:szCs w:val="32"/>
          <w:rtl/>
          <w:lang w:bidi="ar-IQ"/>
        </w:rPr>
        <w:t xml:space="preserve">العنف الاجتماعي </w:t>
      </w:r>
    </w:p>
    <w:p w14:paraId="72B67A33" w14:textId="77777777" w:rsidR="00C96026" w:rsidRPr="00F912EB" w:rsidRDefault="00A23479" w:rsidP="00F912EB">
      <w:pPr>
        <w:rPr>
          <w:sz w:val="28"/>
          <w:szCs w:val="28"/>
          <w:rtl/>
          <w:lang w:bidi="ar-IQ"/>
        </w:rPr>
      </w:pPr>
      <w:r w:rsidRPr="00B026E4">
        <w:rPr>
          <w:rFonts w:hint="cs"/>
          <w:sz w:val="28"/>
          <w:szCs w:val="28"/>
          <w:rtl/>
          <w:lang w:bidi="ar-IQ"/>
        </w:rPr>
        <w:t>هو اكثر الانواع ممارسة ضد المراة في المجتمع وفي ابسط معانية محاولة محاولة فرض حصار اجتماعي على الفتاة او تضييق الخناق على فرض تواصلها وتفاعلها مع العالم الاجتماعي الخارجي وهو ايضا محاولة الحد في انخراطها في المجتمع وممارستها لادوارها : تقييد حركتها والتدخل في شؤونها الخاصة وتحديد ادوار المراة وعدم السماح لها بزيارة الصديقات والاقرباء والاهل وعدم السماح لها باتخاذ القرارات التي تخصها .</w:t>
      </w:r>
    </w:p>
    <w:p w14:paraId="5D7AEAE4" w14:textId="77777777" w:rsidR="00A23479" w:rsidRPr="00B8532D" w:rsidRDefault="00A44D15" w:rsidP="00A23479">
      <w:pPr>
        <w:rPr>
          <w:color w:val="FF0000"/>
          <w:sz w:val="32"/>
          <w:szCs w:val="32"/>
          <w:rtl/>
          <w:lang w:bidi="ar-IQ"/>
        </w:rPr>
      </w:pPr>
      <w:r w:rsidRPr="00B8532D">
        <w:rPr>
          <w:rFonts w:hint="cs"/>
          <w:color w:val="FF0000"/>
          <w:sz w:val="32"/>
          <w:szCs w:val="32"/>
          <w:u w:val="single"/>
          <w:rtl/>
          <w:lang w:bidi="ar-IQ"/>
        </w:rPr>
        <w:t>ثامنا</w:t>
      </w:r>
      <w:r w:rsidRPr="00B8532D">
        <w:rPr>
          <w:rFonts w:hint="cs"/>
          <w:color w:val="FF0000"/>
          <w:sz w:val="32"/>
          <w:szCs w:val="32"/>
          <w:rtl/>
          <w:lang w:bidi="ar-IQ"/>
        </w:rPr>
        <w:t xml:space="preserve"> </w:t>
      </w:r>
      <w:r w:rsidR="00A23479" w:rsidRPr="00B8532D">
        <w:rPr>
          <w:rFonts w:hint="cs"/>
          <w:color w:val="FF0000"/>
          <w:sz w:val="32"/>
          <w:szCs w:val="32"/>
          <w:rtl/>
          <w:lang w:bidi="ar-IQ"/>
        </w:rPr>
        <w:t xml:space="preserve">الحصول على العمل </w:t>
      </w:r>
    </w:p>
    <w:p w14:paraId="4F920A1D" w14:textId="77777777" w:rsidR="00C72484" w:rsidRPr="00F912EB" w:rsidRDefault="00C72484" w:rsidP="00F912EB">
      <w:pPr>
        <w:rPr>
          <w:sz w:val="28"/>
          <w:szCs w:val="28"/>
          <w:rtl/>
          <w:lang w:bidi="ar-IQ"/>
        </w:rPr>
      </w:pPr>
      <w:r w:rsidRPr="00B026E4">
        <w:rPr>
          <w:rFonts w:hint="cs"/>
          <w:sz w:val="28"/>
          <w:szCs w:val="28"/>
          <w:rtl/>
          <w:lang w:bidi="ar-IQ"/>
        </w:rPr>
        <w:t>تتمثل في اجبار المراة على ممارسة عمل لا تحبه ومنعها في الاستمرار في ممارسة عملها الضي تحبه كونه لا يوفر لها النقود التي تعطي لها والاستيلاء على ممتلكاتها وعدم اعطاءها مصروفها والاستيلاء على راتبها واجبارها على التنازل عن حقوقها في الميراث .</w:t>
      </w:r>
    </w:p>
    <w:p w14:paraId="309AD9D8" w14:textId="77777777" w:rsidR="00C72484" w:rsidRPr="00B8532D" w:rsidRDefault="00A44D15" w:rsidP="00C72484">
      <w:pPr>
        <w:rPr>
          <w:color w:val="FF0000"/>
          <w:sz w:val="32"/>
          <w:szCs w:val="32"/>
          <w:rtl/>
          <w:lang w:bidi="ar-IQ"/>
        </w:rPr>
      </w:pPr>
      <w:r w:rsidRPr="00B8532D">
        <w:rPr>
          <w:rFonts w:hint="cs"/>
          <w:color w:val="FF0000"/>
          <w:sz w:val="32"/>
          <w:szCs w:val="32"/>
          <w:u w:val="single"/>
          <w:rtl/>
          <w:lang w:bidi="ar-IQ"/>
        </w:rPr>
        <w:t>تاسعا</w:t>
      </w:r>
      <w:r w:rsidRPr="00B8532D">
        <w:rPr>
          <w:rFonts w:hint="cs"/>
          <w:color w:val="FF0000"/>
          <w:sz w:val="32"/>
          <w:szCs w:val="32"/>
          <w:rtl/>
          <w:lang w:bidi="ar-IQ"/>
        </w:rPr>
        <w:t xml:space="preserve"> </w:t>
      </w:r>
      <w:r w:rsidR="00C72484" w:rsidRPr="00B8532D">
        <w:rPr>
          <w:rFonts w:hint="cs"/>
          <w:color w:val="FF0000"/>
          <w:sz w:val="32"/>
          <w:szCs w:val="32"/>
          <w:rtl/>
          <w:lang w:bidi="ar-IQ"/>
        </w:rPr>
        <w:t xml:space="preserve">العنف الزوجي </w:t>
      </w:r>
    </w:p>
    <w:p w14:paraId="3FA40F1B" w14:textId="77777777" w:rsidR="00C72484" w:rsidRPr="00B026E4" w:rsidRDefault="00C72484" w:rsidP="00C72484">
      <w:pPr>
        <w:rPr>
          <w:sz w:val="28"/>
          <w:szCs w:val="28"/>
          <w:rtl/>
          <w:lang w:bidi="ar-IQ"/>
        </w:rPr>
      </w:pPr>
      <w:r w:rsidRPr="00B026E4">
        <w:rPr>
          <w:rFonts w:hint="cs"/>
          <w:sz w:val="28"/>
          <w:szCs w:val="28"/>
          <w:rtl/>
          <w:lang w:bidi="ar-IQ"/>
        </w:rPr>
        <w:t>لا يمكن ان ينشا العنف الزوجي بصورة مفاجئة بل له اسباب عليا ابرزها :</w:t>
      </w:r>
    </w:p>
    <w:p w14:paraId="13E45E45"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 xml:space="preserve"> غياب الحوار المثمر والبناء بين الشريكين .</w:t>
      </w:r>
    </w:p>
    <w:p w14:paraId="3B014047"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محاوله اثبات الزوج لرجولته عن طريق ايذاء الزوجة والاولاد.</w:t>
      </w:r>
    </w:p>
    <w:p w14:paraId="3A0BBB03"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تمتع الزوجة بشخصية منعزلة وانطوائية .</w:t>
      </w:r>
    </w:p>
    <w:p w14:paraId="6F12260C"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اعتماد سلوكا اخلاقيا قديم .</w:t>
      </w:r>
    </w:p>
    <w:p w14:paraId="264A90E6"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 xml:space="preserve"> شكه في سلوك زوجته الاخلاقي .</w:t>
      </w:r>
    </w:p>
    <w:p w14:paraId="15A588D2"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انتماء الزوجين الى بيئتين مختلفتين .</w:t>
      </w:r>
    </w:p>
    <w:p w14:paraId="0A7E9BC9" w14:textId="77777777" w:rsidR="00C72484" w:rsidRPr="00B026E4" w:rsidRDefault="00C72484" w:rsidP="00C72484">
      <w:pPr>
        <w:pStyle w:val="ListParagraph"/>
        <w:numPr>
          <w:ilvl w:val="0"/>
          <w:numId w:val="21"/>
        </w:numPr>
        <w:rPr>
          <w:sz w:val="28"/>
          <w:szCs w:val="28"/>
          <w:lang w:bidi="ar-IQ"/>
        </w:rPr>
      </w:pPr>
      <w:r w:rsidRPr="00B026E4">
        <w:rPr>
          <w:rFonts w:hint="cs"/>
          <w:sz w:val="28"/>
          <w:szCs w:val="28"/>
          <w:rtl/>
          <w:lang w:bidi="ar-IQ"/>
        </w:rPr>
        <w:t>معاناة الزوج من حالة نفسية مرضية .</w:t>
      </w:r>
    </w:p>
    <w:p w14:paraId="362B2A0A" w14:textId="77777777" w:rsidR="00C72484" w:rsidRPr="00B026E4" w:rsidRDefault="00C622AA" w:rsidP="00C72484">
      <w:pPr>
        <w:pStyle w:val="ListParagraph"/>
        <w:numPr>
          <w:ilvl w:val="0"/>
          <w:numId w:val="21"/>
        </w:numPr>
        <w:rPr>
          <w:sz w:val="28"/>
          <w:szCs w:val="28"/>
          <w:lang w:bidi="ar-IQ"/>
        </w:rPr>
      </w:pPr>
      <w:r w:rsidRPr="00B026E4">
        <w:rPr>
          <w:rFonts w:hint="cs"/>
          <w:sz w:val="28"/>
          <w:szCs w:val="28"/>
          <w:rtl/>
          <w:lang w:bidi="ar-IQ"/>
        </w:rPr>
        <w:t xml:space="preserve"> نشوء الزوج في بيئة عنيفة في صغره .</w:t>
      </w:r>
    </w:p>
    <w:p w14:paraId="30F88811" w14:textId="77777777" w:rsidR="00A44D15" w:rsidRDefault="00A44D15" w:rsidP="00C622AA">
      <w:pPr>
        <w:rPr>
          <w:sz w:val="36"/>
          <w:szCs w:val="36"/>
          <w:rtl/>
          <w:lang w:bidi="ar-IQ"/>
        </w:rPr>
      </w:pPr>
    </w:p>
    <w:p w14:paraId="4988C420" w14:textId="77777777" w:rsidR="00C622AA" w:rsidRPr="00B8532D" w:rsidRDefault="00C622AA" w:rsidP="00C622AA">
      <w:pPr>
        <w:rPr>
          <w:color w:val="FF0000"/>
          <w:sz w:val="36"/>
          <w:szCs w:val="36"/>
          <w:rtl/>
          <w:lang w:bidi="ar-IQ"/>
        </w:rPr>
      </w:pPr>
      <w:r w:rsidRPr="00B8532D">
        <w:rPr>
          <w:rFonts w:hint="cs"/>
          <w:color w:val="FF0000"/>
          <w:sz w:val="36"/>
          <w:szCs w:val="36"/>
          <w:rtl/>
          <w:lang w:bidi="ar-IQ"/>
        </w:rPr>
        <w:t xml:space="preserve">مراحل العنف الزوجي </w:t>
      </w:r>
    </w:p>
    <w:p w14:paraId="1ED8D233" w14:textId="77777777" w:rsidR="00C622AA" w:rsidRPr="00B026E4" w:rsidRDefault="00C622AA" w:rsidP="00C622AA">
      <w:pPr>
        <w:rPr>
          <w:sz w:val="28"/>
          <w:szCs w:val="28"/>
          <w:rtl/>
          <w:lang w:bidi="ar-IQ"/>
        </w:rPr>
      </w:pPr>
      <w:r w:rsidRPr="00B026E4">
        <w:rPr>
          <w:rFonts w:hint="cs"/>
          <w:sz w:val="28"/>
          <w:szCs w:val="28"/>
          <w:rtl/>
          <w:lang w:bidi="ar-IQ"/>
        </w:rPr>
        <w:t>العنف يطال جميع النساء سواء كن في بيئة فقيرة او غنية على السواء ويصيب النساء في كل الاعمار سواء من لديهن حياة عملية ويحصلن على مدخول شخصي ام لا يحملن شهادة جامعية سواء في القرية او في المدينة .</w:t>
      </w:r>
    </w:p>
    <w:p w14:paraId="7F04A872" w14:textId="77777777" w:rsidR="00F16961" w:rsidRPr="00A44D15" w:rsidRDefault="00C622AA" w:rsidP="00F16961">
      <w:pPr>
        <w:rPr>
          <w:sz w:val="32"/>
          <w:szCs w:val="32"/>
          <w:rtl/>
          <w:lang w:bidi="ar-IQ"/>
        </w:rPr>
      </w:pPr>
      <w:r w:rsidRPr="00B026E4">
        <w:rPr>
          <w:rFonts w:hint="cs"/>
          <w:sz w:val="28"/>
          <w:szCs w:val="28"/>
          <w:rtl/>
          <w:lang w:bidi="ar-IQ"/>
        </w:rPr>
        <w:lastRenderedPageBreak/>
        <w:t>ويمر العنف الزوجي بمراحل تتكرر من مدة الى اخرى لها بداية وليس لها نهاية ولا يمكن التخلص منها دون اللجوء الى مساعدة وهي :</w:t>
      </w:r>
    </w:p>
    <w:p w14:paraId="70BF06E9" w14:textId="77777777" w:rsidR="00C622AA" w:rsidRPr="00B8532D" w:rsidRDefault="00C622AA" w:rsidP="00C622AA">
      <w:pPr>
        <w:pStyle w:val="ListParagraph"/>
        <w:numPr>
          <w:ilvl w:val="0"/>
          <w:numId w:val="22"/>
        </w:numPr>
        <w:rPr>
          <w:color w:val="FF0000"/>
          <w:sz w:val="32"/>
          <w:szCs w:val="32"/>
          <w:lang w:bidi="ar-IQ"/>
        </w:rPr>
      </w:pPr>
      <w:r w:rsidRPr="00B8532D">
        <w:rPr>
          <w:rFonts w:hint="cs"/>
          <w:color w:val="FF0000"/>
          <w:sz w:val="32"/>
          <w:szCs w:val="32"/>
          <w:rtl/>
          <w:lang w:bidi="ar-IQ"/>
        </w:rPr>
        <w:t>تراكم الضغط النفسي</w:t>
      </w:r>
    </w:p>
    <w:p w14:paraId="6B790F41" w14:textId="77777777" w:rsidR="00C622AA" w:rsidRPr="00B026E4" w:rsidRDefault="00C622AA" w:rsidP="00C622AA">
      <w:pPr>
        <w:pStyle w:val="ListParagraph"/>
        <w:ind w:left="1080"/>
        <w:rPr>
          <w:sz w:val="28"/>
          <w:szCs w:val="28"/>
          <w:lang w:bidi="ar-IQ"/>
        </w:rPr>
      </w:pPr>
      <w:r w:rsidRPr="00852A73">
        <w:rPr>
          <w:rFonts w:hint="cs"/>
          <w:sz w:val="32"/>
          <w:szCs w:val="32"/>
          <w:rtl/>
          <w:lang w:bidi="ar-IQ"/>
        </w:rPr>
        <w:t xml:space="preserve"> </w:t>
      </w:r>
      <w:r w:rsidRPr="00B026E4">
        <w:rPr>
          <w:rFonts w:hint="cs"/>
          <w:sz w:val="28"/>
          <w:szCs w:val="28"/>
          <w:rtl/>
          <w:lang w:bidi="ar-IQ"/>
        </w:rPr>
        <w:t>يبدا العنف ببعض المشاكل حيث يجد احد الطرفين صعوبة التعبير عن مشاكله وحاجاته وافكاره وهذا الكبت ينمو تدريجيا ويساعد على ضهور بعض العدوانية .</w:t>
      </w:r>
    </w:p>
    <w:p w14:paraId="1E4B1F23" w14:textId="77777777" w:rsidR="00C622AA" w:rsidRPr="00B8532D" w:rsidRDefault="00C622AA" w:rsidP="00C622AA">
      <w:pPr>
        <w:pStyle w:val="ListParagraph"/>
        <w:numPr>
          <w:ilvl w:val="0"/>
          <w:numId w:val="22"/>
        </w:numPr>
        <w:rPr>
          <w:color w:val="FF0000"/>
          <w:sz w:val="32"/>
          <w:szCs w:val="32"/>
          <w:lang w:bidi="ar-IQ"/>
        </w:rPr>
      </w:pPr>
      <w:r w:rsidRPr="00B8532D">
        <w:rPr>
          <w:rFonts w:hint="cs"/>
          <w:color w:val="FF0000"/>
          <w:sz w:val="32"/>
          <w:szCs w:val="32"/>
          <w:rtl/>
          <w:lang w:bidi="ar-IQ"/>
        </w:rPr>
        <w:t xml:space="preserve"> الانفجار والعدوانية </w:t>
      </w:r>
    </w:p>
    <w:p w14:paraId="42F63232" w14:textId="77777777" w:rsidR="00C622AA" w:rsidRPr="00B026E4" w:rsidRDefault="00C622AA" w:rsidP="00C622AA">
      <w:pPr>
        <w:pStyle w:val="ListParagraph"/>
        <w:ind w:left="1080"/>
        <w:rPr>
          <w:sz w:val="28"/>
          <w:szCs w:val="28"/>
          <w:rtl/>
          <w:lang w:bidi="ar-IQ"/>
        </w:rPr>
      </w:pPr>
      <w:r w:rsidRPr="00B026E4">
        <w:rPr>
          <w:rFonts w:hint="cs"/>
          <w:sz w:val="28"/>
          <w:szCs w:val="28"/>
          <w:rtl/>
          <w:lang w:bidi="ar-IQ"/>
        </w:rPr>
        <w:t>لا</w:t>
      </w:r>
      <w:r w:rsidR="00F04BBD" w:rsidRPr="00B026E4">
        <w:rPr>
          <w:rFonts w:hint="cs"/>
          <w:sz w:val="28"/>
          <w:szCs w:val="28"/>
          <w:rtl/>
          <w:lang w:bidi="ar-IQ"/>
        </w:rPr>
        <w:t xml:space="preserve"> </w:t>
      </w:r>
      <w:r w:rsidRPr="00B026E4">
        <w:rPr>
          <w:rFonts w:hint="cs"/>
          <w:sz w:val="28"/>
          <w:szCs w:val="28"/>
          <w:rtl/>
          <w:lang w:bidi="ar-IQ"/>
        </w:rPr>
        <w:t>يستطيع الرجل السيطرة على مشاعره ويؤدي انفعاله الى التصرف بعنف فتكون هذه المرحلة قصيرة عادة وسرعان ما يعتقد الرجل انه استطاع زرع الخوف والذعر لدى الطرف الاخر تنتهي هذه المرح</w:t>
      </w:r>
      <w:r w:rsidR="00F04BBD" w:rsidRPr="00B026E4">
        <w:rPr>
          <w:rFonts w:hint="cs"/>
          <w:sz w:val="28"/>
          <w:szCs w:val="28"/>
          <w:rtl/>
          <w:lang w:bidi="ar-IQ"/>
        </w:rPr>
        <w:t>لة عند ضهور علامات التعب الجسدي او النفسي عند احد الطرفين .</w:t>
      </w:r>
    </w:p>
    <w:p w14:paraId="79F06FA4" w14:textId="77777777" w:rsidR="00F04BBD" w:rsidRPr="00B8532D" w:rsidRDefault="00F04BBD" w:rsidP="00F04BBD">
      <w:pPr>
        <w:pStyle w:val="ListParagraph"/>
        <w:numPr>
          <w:ilvl w:val="0"/>
          <w:numId w:val="22"/>
        </w:numPr>
        <w:rPr>
          <w:color w:val="FF0000"/>
          <w:sz w:val="32"/>
          <w:szCs w:val="32"/>
          <w:lang w:bidi="ar-IQ"/>
        </w:rPr>
      </w:pPr>
      <w:r w:rsidRPr="00B8532D">
        <w:rPr>
          <w:rFonts w:hint="cs"/>
          <w:color w:val="FF0000"/>
          <w:sz w:val="32"/>
          <w:szCs w:val="32"/>
          <w:rtl/>
          <w:lang w:bidi="ar-IQ"/>
        </w:rPr>
        <w:t xml:space="preserve">المصالحة والمغفرة </w:t>
      </w:r>
    </w:p>
    <w:p w14:paraId="17F7F1B9" w14:textId="77777777" w:rsidR="00F04BBD" w:rsidRPr="00B026E4" w:rsidRDefault="00F04BBD" w:rsidP="00F04BBD">
      <w:pPr>
        <w:pStyle w:val="ListParagraph"/>
        <w:ind w:left="1080"/>
        <w:rPr>
          <w:sz w:val="28"/>
          <w:szCs w:val="28"/>
          <w:rtl/>
          <w:lang w:bidi="ar-IQ"/>
        </w:rPr>
      </w:pPr>
      <w:r w:rsidRPr="00B026E4">
        <w:rPr>
          <w:rFonts w:hint="cs"/>
          <w:sz w:val="28"/>
          <w:szCs w:val="28"/>
          <w:rtl/>
          <w:lang w:bidi="ar-IQ"/>
        </w:rPr>
        <w:t>هنا يكون المهاجم لطيفا وحنونا متفهما يحاول الاعتذار وتبرئة نفسه من الذنب ويقدم الهدايا للزوجة وفي هذه المرحلة تعيش المراة في الامل والفرح لانها ترى انها وجدت من جديد الرجل الذي تحب اما الرجل العنيف فيشعر بالذنب فعلا لكنه لا يبذل جهدا كافيا لتحقيق المصالحة التامة وهكذا حلقة العنف تتكرر وتضل بارزة مالم يتولى اصحاب الاختصاص معالجة الامر .</w:t>
      </w:r>
    </w:p>
    <w:p w14:paraId="1E010586" w14:textId="77777777" w:rsidR="00F16961" w:rsidRPr="00B026E4" w:rsidRDefault="00F16961" w:rsidP="00F16961">
      <w:pPr>
        <w:pStyle w:val="ListParagraph"/>
        <w:numPr>
          <w:ilvl w:val="0"/>
          <w:numId w:val="22"/>
        </w:numPr>
        <w:rPr>
          <w:sz w:val="28"/>
          <w:szCs w:val="28"/>
          <w:lang w:bidi="ar-IQ"/>
        </w:rPr>
      </w:pPr>
      <w:r w:rsidRPr="00B026E4">
        <w:rPr>
          <w:rFonts w:hint="cs"/>
          <w:sz w:val="28"/>
          <w:szCs w:val="28"/>
          <w:rtl/>
          <w:lang w:bidi="ar-IQ"/>
        </w:rPr>
        <w:t xml:space="preserve">العنف قبل الزواج </w:t>
      </w:r>
    </w:p>
    <w:p w14:paraId="283DABD0" w14:textId="77777777" w:rsidR="00A44D15" w:rsidRPr="00F912EB" w:rsidRDefault="00F16961" w:rsidP="00F912EB">
      <w:pPr>
        <w:pStyle w:val="ListParagraph"/>
        <w:numPr>
          <w:ilvl w:val="0"/>
          <w:numId w:val="22"/>
        </w:numPr>
        <w:rPr>
          <w:sz w:val="32"/>
          <w:szCs w:val="32"/>
          <w:rtl/>
          <w:lang w:bidi="ar-IQ"/>
        </w:rPr>
      </w:pPr>
      <w:r w:rsidRPr="00B026E4">
        <w:rPr>
          <w:rFonts w:hint="cs"/>
          <w:sz w:val="28"/>
          <w:szCs w:val="28"/>
          <w:rtl/>
          <w:lang w:bidi="ar-IQ"/>
        </w:rPr>
        <w:t>العنف بعد الزواج</w:t>
      </w:r>
    </w:p>
    <w:p w14:paraId="60F52500" w14:textId="77777777" w:rsidR="00F04BBD" w:rsidRPr="00B8532D" w:rsidRDefault="00F04BBD" w:rsidP="00F04BBD">
      <w:pPr>
        <w:rPr>
          <w:color w:val="FF0000"/>
          <w:sz w:val="32"/>
          <w:szCs w:val="32"/>
          <w:rtl/>
          <w:lang w:bidi="ar-IQ"/>
        </w:rPr>
      </w:pPr>
      <w:r w:rsidRPr="00B8532D">
        <w:rPr>
          <w:rFonts w:hint="cs"/>
          <w:color w:val="FF0000"/>
          <w:sz w:val="32"/>
          <w:szCs w:val="32"/>
          <w:rtl/>
          <w:lang w:bidi="ar-IQ"/>
        </w:rPr>
        <w:t xml:space="preserve">الاثار النفسية للعنف ضد المراة </w:t>
      </w:r>
    </w:p>
    <w:p w14:paraId="3799540E" w14:textId="77777777" w:rsidR="00F04BBD" w:rsidRPr="00B026E4" w:rsidRDefault="00F04BBD" w:rsidP="00F04BBD">
      <w:pPr>
        <w:rPr>
          <w:sz w:val="28"/>
          <w:szCs w:val="28"/>
          <w:rtl/>
          <w:lang w:bidi="ar-IQ"/>
        </w:rPr>
      </w:pPr>
      <w:r w:rsidRPr="00B026E4">
        <w:rPr>
          <w:rFonts w:hint="cs"/>
          <w:sz w:val="28"/>
          <w:szCs w:val="28"/>
          <w:rtl/>
          <w:lang w:bidi="ar-IQ"/>
        </w:rPr>
        <w:t xml:space="preserve">قد يكون من الصعب حصر الاثار التي يتركها العنف ضد المراة وذلك لان المظاهر التي ياخذها هذا كثيرة ومتجددة ومع ذلك نستطيع ان نضع اهم الاثار واكثرها وضوحا وبروزا على صحة المراة </w:t>
      </w:r>
      <w:r w:rsidR="00A14834" w:rsidRPr="00B026E4">
        <w:rPr>
          <w:rFonts w:hint="cs"/>
          <w:sz w:val="28"/>
          <w:szCs w:val="28"/>
          <w:rtl/>
          <w:lang w:bidi="ar-IQ"/>
        </w:rPr>
        <w:t xml:space="preserve"> النفسية الجسدية وهذا لا يعني بالضرورة تعرض المراة لكل هذه الاعراض فقد تتعرض لواحد من هذه المظاهر بحسب درجة العنف الممارس ضدها :</w:t>
      </w:r>
    </w:p>
    <w:p w14:paraId="103A7BE0" w14:textId="77777777" w:rsidR="00A14834" w:rsidRPr="00B026E4" w:rsidRDefault="00A14834" w:rsidP="00A14834">
      <w:pPr>
        <w:pStyle w:val="ListParagraph"/>
        <w:numPr>
          <w:ilvl w:val="0"/>
          <w:numId w:val="23"/>
        </w:numPr>
        <w:rPr>
          <w:sz w:val="28"/>
          <w:szCs w:val="28"/>
          <w:lang w:bidi="ar-IQ"/>
        </w:rPr>
      </w:pPr>
      <w:r w:rsidRPr="00B026E4">
        <w:rPr>
          <w:rFonts w:hint="cs"/>
          <w:sz w:val="28"/>
          <w:szCs w:val="28"/>
          <w:rtl/>
          <w:lang w:bidi="ar-IQ"/>
        </w:rPr>
        <w:t xml:space="preserve"> فقدان المراة لثقتها وكذلك احترامها لنفسها .</w:t>
      </w:r>
    </w:p>
    <w:p w14:paraId="2EAEEB3C" w14:textId="77777777" w:rsidR="00A14834" w:rsidRPr="00B026E4" w:rsidRDefault="00A14834" w:rsidP="00A14834">
      <w:pPr>
        <w:pStyle w:val="ListParagraph"/>
        <w:numPr>
          <w:ilvl w:val="0"/>
          <w:numId w:val="23"/>
        </w:numPr>
        <w:rPr>
          <w:sz w:val="28"/>
          <w:szCs w:val="28"/>
          <w:lang w:bidi="ar-IQ"/>
        </w:rPr>
      </w:pPr>
      <w:r w:rsidRPr="00B026E4">
        <w:rPr>
          <w:rFonts w:hint="cs"/>
          <w:sz w:val="28"/>
          <w:szCs w:val="28"/>
          <w:rtl/>
          <w:lang w:bidi="ar-IQ"/>
        </w:rPr>
        <w:t>شعور المراة بالذنب ازاء الاعمال التي تقوم بها .</w:t>
      </w:r>
    </w:p>
    <w:p w14:paraId="078332BE" w14:textId="77777777" w:rsidR="00A14834" w:rsidRPr="00B026E4" w:rsidRDefault="00A14834" w:rsidP="00A14834">
      <w:pPr>
        <w:pStyle w:val="ListParagraph"/>
        <w:numPr>
          <w:ilvl w:val="0"/>
          <w:numId w:val="23"/>
        </w:numPr>
        <w:rPr>
          <w:sz w:val="28"/>
          <w:szCs w:val="28"/>
          <w:lang w:bidi="ar-IQ"/>
        </w:rPr>
      </w:pPr>
      <w:r w:rsidRPr="00B026E4">
        <w:rPr>
          <w:rFonts w:hint="cs"/>
          <w:sz w:val="28"/>
          <w:szCs w:val="28"/>
          <w:rtl/>
          <w:lang w:bidi="ar-IQ"/>
        </w:rPr>
        <w:t>احساسها بالاتكالية والاعتمادية على الرجل .</w:t>
      </w:r>
    </w:p>
    <w:p w14:paraId="4F3E639C" w14:textId="77777777" w:rsidR="00A14834" w:rsidRPr="00B026E4" w:rsidRDefault="00A14834" w:rsidP="00A14834">
      <w:pPr>
        <w:pStyle w:val="ListParagraph"/>
        <w:numPr>
          <w:ilvl w:val="0"/>
          <w:numId w:val="23"/>
        </w:numPr>
        <w:rPr>
          <w:sz w:val="28"/>
          <w:szCs w:val="28"/>
          <w:lang w:bidi="ar-IQ"/>
        </w:rPr>
      </w:pPr>
      <w:r w:rsidRPr="00B026E4">
        <w:rPr>
          <w:rFonts w:hint="cs"/>
          <w:sz w:val="28"/>
          <w:szCs w:val="28"/>
          <w:rtl/>
          <w:lang w:bidi="ar-IQ"/>
        </w:rPr>
        <w:t>احساسها بالفخر .</w:t>
      </w:r>
    </w:p>
    <w:p w14:paraId="2780478B" w14:textId="77777777" w:rsidR="001E771C" w:rsidRPr="00F912EB" w:rsidRDefault="00A14834" w:rsidP="00F912EB">
      <w:pPr>
        <w:pStyle w:val="ListParagraph"/>
        <w:numPr>
          <w:ilvl w:val="0"/>
          <w:numId w:val="23"/>
        </w:numPr>
        <w:rPr>
          <w:sz w:val="28"/>
          <w:szCs w:val="28"/>
          <w:rtl/>
          <w:lang w:bidi="ar-IQ"/>
        </w:rPr>
      </w:pPr>
      <w:r w:rsidRPr="00B026E4">
        <w:rPr>
          <w:rFonts w:hint="cs"/>
          <w:sz w:val="28"/>
          <w:szCs w:val="28"/>
          <w:rtl/>
          <w:lang w:bidi="ar-IQ"/>
        </w:rPr>
        <w:t>احساسها بالاذلال والمهانة .</w:t>
      </w:r>
    </w:p>
    <w:p w14:paraId="7F455A3D" w14:textId="77777777" w:rsidR="00A14834" w:rsidRPr="00B8532D" w:rsidRDefault="00A14834" w:rsidP="00A14834">
      <w:pPr>
        <w:rPr>
          <w:color w:val="FF0000"/>
          <w:sz w:val="32"/>
          <w:szCs w:val="32"/>
          <w:rtl/>
          <w:lang w:bidi="ar-IQ"/>
        </w:rPr>
      </w:pPr>
      <w:r w:rsidRPr="00B8532D">
        <w:rPr>
          <w:rFonts w:hint="cs"/>
          <w:color w:val="FF0000"/>
          <w:sz w:val="32"/>
          <w:szCs w:val="32"/>
          <w:rtl/>
          <w:lang w:bidi="ar-IQ"/>
        </w:rPr>
        <w:t xml:space="preserve">اضطراب في الصحة النفسية </w:t>
      </w:r>
    </w:p>
    <w:p w14:paraId="22A3BF96" w14:textId="77777777" w:rsidR="00A14834" w:rsidRPr="00B026E4" w:rsidRDefault="00A14834" w:rsidP="00A14834">
      <w:pPr>
        <w:pStyle w:val="ListParagraph"/>
        <w:numPr>
          <w:ilvl w:val="0"/>
          <w:numId w:val="23"/>
        </w:numPr>
        <w:rPr>
          <w:sz w:val="28"/>
          <w:szCs w:val="28"/>
          <w:lang w:bidi="ar-IQ"/>
        </w:rPr>
      </w:pPr>
      <w:r w:rsidRPr="00B026E4">
        <w:rPr>
          <w:rFonts w:hint="cs"/>
          <w:sz w:val="28"/>
          <w:szCs w:val="28"/>
          <w:rtl/>
          <w:lang w:bidi="ar-IQ"/>
        </w:rPr>
        <w:t>فقدانها الاحساس بالمبادرة واتخاذ القرار .</w:t>
      </w:r>
    </w:p>
    <w:p w14:paraId="7EF9A6D8" w14:textId="77777777" w:rsidR="001E771C" w:rsidRPr="00F912EB" w:rsidRDefault="00A14834" w:rsidP="00F912EB">
      <w:pPr>
        <w:pStyle w:val="ListParagraph"/>
        <w:rPr>
          <w:sz w:val="28"/>
          <w:szCs w:val="28"/>
          <w:rtl/>
          <w:lang w:bidi="ar-IQ"/>
        </w:rPr>
      </w:pPr>
      <w:r w:rsidRPr="00B026E4">
        <w:rPr>
          <w:rFonts w:hint="cs"/>
          <w:sz w:val="28"/>
          <w:szCs w:val="28"/>
          <w:rtl/>
          <w:lang w:bidi="ar-IQ"/>
        </w:rPr>
        <w:t>ومما لا شك فيه ان هذه الاثار النفسية تؤدي الى امراض نفسية او تقنية او جسدية متنوعة كفقدان الشهية اضطراب الدورة الدموية اضطراب المعد</w:t>
      </w:r>
      <w:r w:rsidR="00FF123F" w:rsidRPr="00B026E4">
        <w:rPr>
          <w:rFonts w:hint="cs"/>
          <w:sz w:val="28"/>
          <w:szCs w:val="28"/>
          <w:rtl/>
          <w:lang w:bidi="ar-IQ"/>
        </w:rPr>
        <w:t xml:space="preserve">ة والبنكرياس وغيرها من الامراض </w:t>
      </w:r>
    </w:p>
    <w:p w14:paraId="4A82A601" w14:textId="77777777" w:rsidR="000464FC" w:rsidRPr="00B8532D" w:rsidRDefault="000464FC" w:rsidP="000464FC">
      <w:pPr>
        <w:rPr>
          <w:color w:val="FF0000"/>
          <w:sz w:val="36"/>
          <w:szCs w:val="36"/>
          <w:rtl/>
          <w:lang w:bidi="ar-IQ"/>
        </w:rPr>
      </w:pPr>
      <w:r w:rsidRPr="00B8532D">
        <w:rPr>
          <w:rFonts w:cs="Arial" w:hint="cs"/>
          <w:color w:val="FF0000"/>
          <w:sz w:val="36"/>
          <w:szCs w:val="36"/>
          <w:rtl/>
          <w:lang w:bidi="ar-IQ"/>
        </w:rPr>
        <w:lastRenderedPageBreak/>
        <w:t xml:space="preserve">الحيل </w:t>
      </w:r>
      <w:r w:rsidRPr="00B8532D">
        <w:rPr>
          <w:rFonts w:cs="Arial"/>
          <w:color w:val="FF0000"/>
          <w:sz w:val="36"/>
          <w:szCs w:val="36"/>
          <w:rtl/>
          <w:lang w:bidi="ar-IQ"/>
        </w:rPr>
        <w:t xml:space="preserve">الدفاعية </w:t>
      </w:r>
    </w:p>
    <w:p w14:paraId="11273FD2" w14:textId="77777777" w:rsidR="000464FC" w:rsidRPr="00B026E4" w:rsidRDefault="000464FC" w:rsidP="000464FC">
      <w:pPr>
        <w:rPr>
          <w:sz w:val="28"/>
          <w:szCs w:val="28"/>
          <w:rtl/>
          <w:lang w:bidi="ar-IQ"/>
        </w:rPr>
      </w:pPr>
      <w:r w:rsidRPr="00B026E4">
        <w:rPr>
          <w:rFonts w:cs="Arial"/>
          <w:sz w:val="28"/>
          <w:szCs w:val="28"/>
          <w:rtl/>
          <w:lang w:bidi="ar-IQ"/>
        </w:rPr>
        <w:t xml:space="preserve">تؤكد الحتمية النفسية ان الانسان لا يقوم بنشاط معين الا اذا كان له من هذا النشاط هدف يحققه , معنى هذا ان لكل نشاط دافع , اي ان لكل سلوك غاية , وقد تكون هذه الغاية اشباع حاجة فسيولوجية او نفسية , وهي ايضا بمثابة تحقيق قيمة معينة , وهكذا فان نشاط الفرد يتوقف على وجود الدافع لذلك النشاط , والدافع هو حالة نفسية لها فعل التوجيه وتحرير الطاقة النفسية اللازمة للنشاط في الاتجاه الذي يحقق الدافع , وقد تكون الظروف التي يعيشها فرد معين مناسبة لاشباع حاجاته اي دوافعه فنراه يعيش حياة تتصف بالهدوء والاستقرار والكفاية , على عكس الفرد الذي لا تتوفر له تلك الظروف التي يعيشها , فنجده في حالة توتر , ودائم الشعور بالإحباط والقلق . </w:t>
      </w:r>
    </w:p>
    <w:p w14:paraId="29C80B65" w14:textId="77777777" w:rsidR="000464FC" w:rsidRPr="00B026E4" w:rsidRDefault="000464FC" w:rsidP="000464FC">
      <w:pPr>
        <w:rPr>
          <w:sz w:val="28"/>
          <w:szCs w:val="28"/>
          <w:rtl/>
          <w:lang w:bidi="ar-IQ"/>
        </w:rPr>
      </w:pPr>
      <w:r w:rsidRPr="00B026E4">
        <w:rPr>
          <w:rFonts w:cs="Arial"/>
          <w:sz w:val="28"/>
          <w:szCs w:val="28"/>
          <w:rtl/>
          <w:lang w:bidi="ar-IQ"/>
        </w:rPr>
        <w:t xml:space="preserve">ان معظم الناس يعيشون ظروفا حيوية بعضها يسمح باشباع الدوافع , والبعض الاخر لا يسمح باشباع دوافع اخرى غيرها , او قد يؤجل اشباعها , وقد يكون في اشباع دافع معين ما يتعارض مع اشباع دافع اخر , وقد تعوق الخبرات التي مر بها فرد ما , وما تعلمه منها اشباع بعض دوافعه ,وقد يعجز فرد اخر عن تحقيق هدف ما لعدم قدرته على تحقيقه , قد يرجع عجزه عن تحقيق هدفه الى عوامل بيولوجية او عقلية او تكون انفعالية . </w:t>
      </w:r>
    </w:p>
    <w:p w14:paraId="7A69ECB1" w14:textId="77777777" w:rsidR="000464FC" w:rsidRPr="00B026E4" w:rsidRDefault="000464FC" w:rsidP="000464FC">
      <w:pPr>
        <w:rPr>
          <w:sz w:val="28"/>
          <w:szCs w:val="28"/>
          <w:rtl/>
          <w:lang w:bidi="ar-IQ"/>
        </w:rPr>
      </w:pPr>
      <w:r w:rsidRPr="00B026E4">
        <w:rPr>
          <w:rFonts w:cs="Arial"/>
          <w:sz w:val="28"/>
          <w:szCs w:val="28"/>
          <w:rtl/>
          <w:lang w:bidi="ar-IQ"/>
        </w:rPr>
        <w:t xml:space="preserve">من هنا يتضح الانسان يعيش حياة نفسية نسبية , وهذا يرتبط بصحته النفسية , فهو يشعر بالارتياح تاره لان الظروف التي يعيشها ساعدته على تحقيق اهدافه , ويشعر بعدم الارتياح تارة لعدم مناسبة ظروفه مع غاياته في الحياة , وهنا يلجأ البعض الى اساليب الدفاع , والدفاعات النفسية في حقيقتها حيل دفاعية , فهي تموه على الذات وتشوه الواقع حتى لا ينال الموقف من معنويات الفرد , فهي لاتقدم حلولا حقيقية للمشاكل , فالشخص الذي يبرر اخطاءه وبصفة مستمرة لن يكون قادرا ابدا على التعلم من هذه الاخطاء , و التبرير هنا يعد احد الحيل الدفاعية النفسية , تم ان هذه الحيل تعمل غالبا على المستوى اللاشعوري , وتكمن الخطورة في الادمان على استخدام لانها تؤدي الى فشل (الأنا) في حماية الذات فيظهر الاضطراب النفسي لدى الفرد . </w:t>
      </w:r>
    </w:p>
    <w:p w14:paraId="4CAA3BAF" w14:textId="77777777" w:rsidR="000464FC" w:rsidRPr="00B026E4" w:rsidRDefault="000464FC" w:rsidP="000464FC">
      <w:pPr>
        <w:rPr>
          <w:sz w:val="28"/>
          <w:szCs w:val="28"/>
          <w:rtl/>
          <w:lang w:bidi="ar-IQ"/>
        </w:rPr>
      </w:pPr>
      <w:r w:rsidRPr="00B026E4">
        <w:rPr>
          <w:rFonts w:cs="Arial"/>
          <w:sz w:val="28"/>
          <w:szCs w:val="28"/>
          <w:rtl/>
          <w:lang w:bidi="ar-IQ"/>
        </w:rPr>
        <w:t>وبذلك فأن حيل الدفاع تعد محاولات للابقاء على التوازن النفسي من ان يصيبه الاختلال , وهي حيل عادية تحدث لدى كل الناس السوي واللاسوي , العادي والشاذ , والصحيح والمريض , ولكن الفرق بينهما هو نجاح الاول واخفاق الثاني باستمرار , ووجودها على نحو معتدل عند الاول ,وعلى نحو مفرط عند الثاني .</w:t>
      </w:r>
    </w:p>
    <w:p w14:paraId="39C08C4E" w14:textId="77777777" w:rsidR="000464FC" w:rsidRPr="00852A73" w:rsidRDefault="000464FC" w:rsidP="000464FC">
      <w:pPr>
        <w:rPr>
          <w:sz w:val="32"/>
          <w:szCs w:val="32"/>
          <w:rtl/>
          <w:lang w:bidi="ar-IQ"/>
        </w:rPr>
      </w:pPr>
    </w:p>
    <w:p w14:paraId="2AD35D1C" w14:textId="77777777" w:rsidR="00604612" w:rsidRPr="00852A73" w:rsidRDefault="00604612" w:rsidP="000464FC">
      <w:pPr>
        <w:rPr>
          <w:sz w:val="32"/>
          <w:szCs w:val="32"/>
          <w:rtl/>
          <w:lang w:bidi="ar-IQ"/>
        </w:rPr>
      </w:pPr>
      <w:r w:rsidRPr="00852A73">
        <w:rPr>
          <w:rFonts w:hint="cs"/>
          <w:sz w:val="32"/>
          <w:szCs w:val="32"/>
          <w:rtl/>
          <w:lang w:bidi="ar-IQ"/>
        </w:rPr>
        <w:t xml:space="preserve">وقد قسمت الحيل الدفاعية الى </w:t>
      </w:r>
    </w:p>
    <w:p w14:paraId="09A7CDAC" w14:textId="77777777" w:rsidR="000464FC" w:rsidRPr="00852A73" w:rsidRDefault="00F912EB" w:rsidP="000464FC">
      <w:pPr>
        <w:rPr>
          <w:sz w:val="32"/>
          <w:szCs w:val="32"/>
          <w:rtl/>
          <w:lang w:bidi="ar-IQ"/>
        </w:rPr>
      </w:pPr>
      <w:r>
        <w:rPr>
          <w:rFonts w:cs="Arial"/>
          <w:sz w:val="32"/>
          <w:szCs w:val="32"/>
          <w:rtl/>
          <w:lang w:bidi="ar-IQ"/>
        </w:rPr>
        <w:t>1.</w:t>
      </w:r>
      <w:r>
        <w:rPr>
          <w:rFonts w:cs="Arial" w:hint="cs"/>
          <w:sz w:val="32"/>
          <w:szCs w:val="32"/>
          <w:rtl/>
          <w:lang w:bidi="ar-IQ"/>
        </w:rPr>
        <w:t xml:space="preserve"> </w:t>
      </w:r>
      <w:r w:rsidR="000464FC" w:rsidRPr="00F912EB">
        <w:rPr>
          <w:rFonts w:cs="Arial"/>
          <w:color w:val="FF0000"/>
          <w:sz w:val="32"/>
          <w:szCs w:val="32"/>
          <w:rtl/>
          <w:lang w:bidi="ar-IQ"/>
        </w:rPr>
        <w:t>الكبت</w:t>
      </w:r>
      <w:r w:rsidR="000464FC" w:rsidRPr="00852A73">
        <w:rPr>
          <w:rFonts w:cs="Arial"/>
          <w:sz w:val="32"/>
          <w:szCs w:val="32"/>
          <w:rtl/>
          <w:lang w:bidi="ar-IQ"/>
        </w:rPr>
        <w:t xml:space="preserve"> : </w:t>
      </w:r>
      <w:r w:rsidR="000464FC" w:rsidRPr="00B026E4">
        <w:rPr>
          <w:rFonts w:cs="Arial"/>
          <w:sz w:val="28"/>
          <w:szCs w:val="28"/>
          <w:rtl/>
          <w:lang w:bidi="ar-IQ"/>
        </w:rPr>
        <w:t xml:space="preserve">هو ابعاد الدوافع والافكار المؤلمة او المخزية او المخيفة او الخطيرة المؤدية الى القلق من حيز الشعور الى حيز اللاشعور حتى تنسى , وهو وسيلة توقي ادراك الدوافع التي يفضل الفرد انكارها وكانه يهذب ذاته خشية الشعور بالاثم والندم وعذاب الضمير وايلام الذات , والكبت يعد بمثابة دفن خبرات حية , تحاول دائما الخروج ثانية الى حيز الشعور , ويمكن ان </w:t>
      </w:r>
      <w:r w:rsidR="000464FC" w:rsidRPr="00B026E4">
        <w:rPr>
          <w:rFonts w:cs="Arial"/>
          <w:sz w:val="28"/>
          <w:szCs w:val="28"/>
          <w:rtl/>
          <w:lang w:bidi="ar-IQ"/>
        </w:rPr>
        <w:lastRenderedPageBreak/>
        <w:t>تظهر المكبوتات مثلا في الاحلام و زلات اللسان ,والكبت يختلف عن القمع في ان القمع يتضمن كبح وضبط النفس شعوريا في ضوء المعايير الاجتماعية خشية الخزي والعار . مثال ذلك : الغيرة المكبوتة , والحقد المكبوت.</w:t>
      </w:r>
      <w:r w:rsidR="000464FC" w:rsidRPr="00852A73">
        <w:rPr>
          <w:rFonts w:cs="Arial"/>
          <w:sz w:val="32"/>
          <w:szCs w:val="32"/>
          <w:rtl/>
          <w:lang w:bidi="ar-IQ"/>
        </w:rPr>
        <w:t xml:space="preserve"> </w:t>
      </w:r>
    </w:p>
    <w:p w14:paraId="0589F271" w14:textId="77777777" w:rsidR="001E771C" w:rsidRPr="00F912EB" w:rsidRDefault="000464FC" w:rsidP="00F912EB">
      <w:pPr>
        <w:rPr>
          <w:rFonts w:cs="Arial"/>
          <w:sz w:val="32"/>
          <w:szCs w:val="32"/>
          <w:rtl/>
          <w:lang w:bidi="ar-IQ"/>
        </w:rPr>
      </w:pPr>
      <w:r w:rsidRPr="00852A73">
        <w:rPr>
          <w:rFonts w:cs="Arial"/>
          <w:sz w:val="32"/>
          <w:szCs w:val="32"/>
          <w:rtl/>
          <w:lang w:bidi="ar-IQ"/>
        </w:rPr>
        <w:t>2</w:t>
      </w:r>
      <w:r w:rsidRPr="00A44D15">
        <w:rPr>
          <w:rFonts w:cs="Arial"/>
          <w:sz w:val="36"/>
          <w:szCs w:val="36"/>
          <w:rtl/>
          <w:lang w:bidi="ar-IQ"/>
        </w:rPr>
        <w:t xml:space="preserve">. </w:t>
      </w:r>
      <w:r w:rsidRPr="00F912EB">
        <w:rPr>
          <w:rFonts w:cs="Arial"/>
          <w:color w:val="FF0000"/>
          <w:sz w:val="32"/>
          <w:szCs w:val="32"/>
          <w:rtl/>
          <w:lang w:bidi="ar-IQ"/>
        </w:rPr>
        <w:t>الانسحاب</w:t>
      </w:r>
      <w:r w:rsidRPr="00B8532D">
        <w:rPr>
          <w:rFonts w:cs="Arial"/>
          <w:color w:val="FF0000"/>
          <w:sz w:val="32"/>
          <w:szCs w:val="32"/>
          <w:rtl/>
          <w:lang w:bidi="ar-IQ"/>
        </w:rPr>
        <w:t xml:space="preserve"> </w:t>
      </w:r>
      <w:r w:rsidRPr="00852A73">
        <w:rPr>
          <w:rFonts w:cs="Arial"/>
          <w:sz w:val="32"/>
          <w:szCs w:val="32"/>
          <w:rtl/>
          <w:lang w:bidi="ar-IQ"/>
        </w:rPr>
        <w:t xml:space="preserve">: </w:t>
      </w:r>
      <w:r w:rsidRPr="00B026E4">
        <w:rPr>
          <w:rFonts w:cs="Arial"/>
          <w:sz w:val="28"/>
          <w:szCs w:val="28"/>
          <w:rtl/>
          <w:lang w:bidi="ar-IQ"/>
        </w:rPr>
        <w:t>حيلة دفاعية لاشعورية مؤداها الابتعاد عن موقف يثير الالم , او قد يؤدي الى الاحباط يأخذ صورة العزلة والانطوائية , او المشاركة في العمل والنشاط , ويقضي معظم وقته في ممارسة الاعمال الفردية كالقراءة والرسم وكذلك في احلام اليقظة , واذا ما اجبر على المشاركة في الحديث اضطرب وخجل , ولعل ابرز اسباب استخدام بعض الافراد الى هذه الحيلة الدفاعية تعود الى اتجاهات الوالدين في تنشئة ابنائهم المتسمة بالقهرية والتسلطية واستخدام الاسلوب القسري في تربيتهم , او انهم عاشوا في بيئات اسرية اتسمت بالحماية الزائدة من قبل الوالدين بحثت جعلتهم يشعرون بالا</w:t>
      </w:r>
      <w:r w:rsidR="00C96026" w:rsidRPr="00B026E4">
        <w:rPr>
          <w:rFonts w:cs="Arial" w:hint="cs"/>
          <w:sz w:val="28"/>
          <w:szCs w:val="28"/>
          <w:rtl/>
          <w:lang w:bidi="ar-IQ"/>
        </w:rPr>
        <w:t>ت</w:t>
      </w:r>
      <w:r w:rsidRPr="00B026E4">
        <w:rPr>
          <w:rFonts w:cs="Arial"/>
          <w:sz w:val="28"/>
          <w:szCs w:val="28"/>
          <w:rtl/>
          <w:lang w:bidi="ar-IQ"/>
        </w:rPr>
        <w:t>كالية وضعف الثقة بالنفس , لذلك نجدهم يفضلوا تلقائيا لا شعوريا استخدام حيلة الانسحاب الدفاعية لحماية ذواتهم .</w:t>
      </w:r>
      <w:r w:rsidRPr="00852A73">
        <w:rPr>
          <w:rFonts w:cs="Arial"/>
          <w:sz w:val="32"/>
          <w:szCs w:val="32"/>
          <w:rtl/>
          <w:lang w:bidi="ar-IQ"/>
        </w:rPr>
        <w:t xml:space="preserve"> </w:t>
      </w:r>
    </w:p>
    <w:p w14:paraId="182679F2" w14:textId="77777777" w:rsidR="00FF123F" w:rsidRPr="00F912EB" w:rsidRDefault="000464FC" w:rsidP="00F912EB">
      <w:pPr>
        <w:rPr>
          <w:sz w:val="28"/>
          <w:szCs w:val="28"/>
          <w:rtl/>
          <w:lang w:bidi="ar-IQ"/>
        </w:rPr>
      </w:pPr>
      <w:r w:rsidRPr="00852A73">
        <w:rPr>
          <w:rFonts w:cs="Arial"/>
          <w:sz w:val="32"/>
          <w:szCs w:val="32"/>
          <w:rtl/>
          <w:lang w:bidi="ar-IQ"/>
        </w:rPr>
        <w:t xml:space="preserve">3. </w:t>
      </w:r>
      <w:r w:rsidRPr="000E0F3F">
        <w:rPr>
          <w:rFonts w:cs="Arial"/>
          <w:color w:val="FF0000"/>
          <w:sz w:val="32"/>
          <w:szCs w:val="32"/>
          <w:rtl/>
          <w:lang w:bidi="ar-IQ"/>
        </w:rPr>
        <w:t>النكوص</w:t>
      </w:r>
      <w:r w:rsidRPr="00852A73">
        <w:rPr>
          <w:rFonts w:cs="Arial"/>
          <w:sz w:val="32"/>
          <w:szCs w:val="32"/>
          <w:rtl/>
          <w:lang w:bidi="ar-IQ"/>
        </w:rPr>
        <w:t xml:space="preserve"> </w:t>
      </w:r>
      <w:r w:rsidRPr="00B026E4">
        <w:rPr>
          <w:rFonts w:cs="Arial"/>
          <w:sz w:val="28"/>
          <w:szCs w:val="28"/>
          <w:rtl/>
          <w:lang w:bidi="ar-IQ"/>
        </w:rPr>
        <w:t>: العودة او الرجوع او التقهقر الى مستوى غير ناضج من السلوك وتحقيق نوع من الامن والتوافق حين تعترض الفرد مشكلة او موقف محبط , مثال ذلك : شيخ يسلك سلوكا مراهق بعد ان كان قد اقلع عنه , ومراهق يسلك</w:t>
      </w:r>
      <w:r w:rsidR="00C96026" w:rsidRPr="00B026E4">
        <w:rPr>
          <w:rFonts w:cs="Arial" w:hint="cs"/>
          <w:sz w:val="28"/>
          <w:szCs w:val="28"/>
          <w:rtl/>
          <w:lang w:bidi="ar-IQ"/>
        </w:rPr>
        <w:t xml:space="preserve"> </w:t>
      </w:r>
      <w:r w:rsidRPr="00B026E4">
        <w:rPr>
          <w:rFonts w:cs="Arial"/>
          <w:sz w:val="28"/>
          <w:szCs w:val="28"/>
          <w:rtl/>
          <w:lang w:bidi="ar-IQ"/>
        </w:rPr>
        <w:t xml:space="preserve">سلوك طفل ينكص الى التفكير الخرافي البدني , وطفل كبير يعود الى التبول اللاارادي بعد ان يكون قد تم ضبطه كما في حالات الغيرة عند ميلاد طفل جديد . </w:t>
      </w:r>
    </w:p>
    <w:p w14:paraId="172108CA" w14:textId="77777777" w:rsidR="000464FC" w:rsidRPr="00852A73" w:rsidRDefault="00F912EB" w:rsidP="00B026E4">
      <w:pPr>
        <w:rPr>
          <w:sz w:val="32"/>
          <w:szCs w:val="32"/>
          <w:rtl/>
          <w:lang w:bidi="ar-IQ"/>
        </w:rPr>
      </w:pPr>
      <w:r>
        <w:rPr>
          <w:rFonts w:cs="Arial" w:hint="cs"/>
          <w:sz w:val="32"/>
          <w:szCs w:val="32"/>
          <w:rtl/>
          <w:lang w:bidi="ar-IQ"/>
        </w:rPr>
        <w:t>4</w:t>
      </w:r>
      <w:r w:rsidR="000464FC" w:rsidRPr="00852A73">
        <w:rPr>
          <w:rFonts w:cs="Arial"/>
          <w:sz w:val="32"/>
          <w:szCs w:val="32"/>
          <w:rtl/>
          <w:lang w:bidi="ar-IQ"/>
        </w:rPr>
        <w:t>.</w:t>
      </w:r>
      <w:r w:rsidR="000464FC" w:rsidRPr="000E0F3F">
        <w:rPr>
          <w:rFonts w:cs="Arial"/>
          <w:color w:val="FF0000"/>
          <w:sz w:val="32"/>
          <w:szCs w:val="32"/>
          <w:rtl/>
          <w:lang w:bidi="ar-IQ"/>
        </w:rPr>
        <w:t>التبرير</w:t>
      </w:r>
      <w:r w:rsidR="000464FC" w:rsidRPr="00852A73">
        <w:rPr>
          <w:rFonts w:cs="Arial"/>
          <w:sz w:val="32"/>
          <w:szCs w:val="32"/>
          <w:rtl/>
          <w:lang w:bidi="ar-IQ"/>
        </w:rPr>
        <w:t xml:space="preserve"> : </w:t>
      </w:r>
      <w:r w:rsidR="000464FC" w:rsidRPr="00B026E4">
        <w:rPr>
          <w:rFonts w:cs="Arial"/>
          <w:sz w:val="28"/>
          <w:szCs w:val="28"/>
          <w:rtl/>
          <w:lang w:bidi="ar-IQ"/>
        </w:rPr>
        <w:t>هو تفسير السلوك ( الفاشل او الخاطىء) وتعليله بأسباب منطقية معقولة واعذار مقبولة شخصيا واجتماعيا ,والتبرير يختلف عن الكذب في ان التبرير لاشعوري يخدع الفرد نفسه , بينما الكذب شعوري يخدع به الاخرين , مثال ذلك : تبرير عدم الزواج من فتاة جميلة مرغوبة رفضت اتمام الزواج , بأنها سيئة السلوك.</w:t>
      </w:r>
      <w:r w:rsidR="000464FC" w:rsidRPr="00852A73">
        <w:rPr>
          <w:rFonts w:cs="Arial"/>
          <w:sz w:val="32"/>
          <w:szCs w:val="32"/>
          <w:rtl/>
          <w:lang w:bidi="ar-IQ"/>
        </w:rPr>
        <w:t xml:space="preserve"> </w:t>
      </w:r>
    </w:p>
    <w:p w14:paraId="695AF8FC" w14:textId="77777777" w:rsidR="00934239" w:rsidRPr="00FF123F" w:rsidRDefault="00F912EB" w:rsidP="00FF123F">
      <w:pPr>
        <w:rPr>
          <w:sz w:val="32"/>
          <w:szCs w:val="32"/>
          <w:rtl/>
          <w:lang w:bidi="ar-IQ"/>
        </w:rPr>
      </w:pPr>
      <w:r>
        <w:rPr>
          <w:rFonts w:cs="Arial" w:hint="cs"/>
          <w:sz w:val="32"/>
          <w:szCs w:val="32"/>
          <w:rtl/>
          <w:lang w:bidi="ar-IQ"/>
        </w:rPr>
        <w:t>5</w:t>
      </w:r>
      <w:r w:rsidR="000464FC" w:rsidRPr="00852A73">
        <w:rPr>
          <w:rFonts w:cs="Arial"/>
          <w:sz w:val="32"/>
          <w:szCs w:val="32"/>
          <w:rtl/>
          <w:lang w:bidi="ar-IQ"/>
        </w:rPr>
        <w:t xml:space="preserve">. </w:t>
      </w:r>
      <w:r w:rsidR="000464FC" w:rsidRPr="000E0F3F">
        <w:rPr>
          <w:rFonts w:cs="Arial"/>
          <w:color w:val="FF0000"/>
          <w:sz w:val="32"/>
          <w:szCs w:val="32"/>
          <w:rtl/>
          <w:lang w:bidi="ar-IQ"/>
        </w:rPr>
        <w:t>الانكار</w:t>
      </w:r>
      <w:r w:rsidR="000464FC" w:rsidRPr="00852A73">
        <w:rPr>
          <w:rFonts w:cs="Arial"/>
          <w:sz w:val="32"/>
          <w:szCs w:val="32"/>
          <w:rtl/>
          <w:lang w:bidi="ar-IQ"/>
        </w:rPr>
        <w:t xml:space="preserve"> : </w:t>
      </w:r>
      <w:r w:rsidR="000464FC" w:rsidRPr="00B026E4">
        <w:rPr>
          <w:rFonts w:cs="Arial"/>
          <w:sz w:val="28"/>
          <w:szCs w:val="28"/>
          <w:rtl/>
          <w:lang w:bidi="ar-IQ"/>
        </w:rPr>
        <w:t>هو الانكار اللاشعوري للواقع المؤلم او المسبب للقلق , وذلك برفض ادراكه او مواجهته , وهو تعبير عن الهروبية :انكار موت عزيز , انكار خطر خارجي , -انكار ان الوليد المنتظر معاق- .</w:t>
      </w:r>
      <w:r w:rsidR="000464FC" w:rsidRPr="00852A73">
        <w:rPr>
          <w:rFonts w:cs="Arial"/>
          <w:sz w:val="32"/>
          <w:szCs w:val="32"/>
          <w:rtl/>
          <w:lang w:bidi="ar-IQ"/>
        </w:rPr>
        <w:t xml:space="preserve"> </w:t>
      </w:r>
    </w:p>
    <w:p w14:paraId="620EBFF3" w14:textId="77777777" w:rsidR="000464FC" w:rsidRPr="00B026E4" w:rsidRDefault="00F912EB" w:rsidP="00C96026">
      <w:pPr>
        <w:rPr>
          <w:sz w:val="28"/>
          <w:szCs w:val="28"/>
          <w:rtl/>
          <w:lang w:bidi="ar-IQ"/>
        </w:rPr>
      </w:pPr>
      <w:r>
        <w:rPr>
          <w:rFonts w:cs="Arial" w:hint="cs"/>
          <w:sz w:val="32"/>
          <w:szCs w:val="32"/>
          <w:rtl/>
          <w:lang w:bidi="ar-IQ"/>
        </w:rPr>
        <w:t>6</w:t>
      </w:r>
      <w:r w:rsidR="000464FC" w:rsidRPr="00A44D15">
        <w:rPr>
          <w:rFonts w:cs="Arial"/>
          <w:sz w:val="36"/>
          <w:szCs w:val="36"/>
          <w:rtl/>
          <w:lang w:bidi="ar-IQ"/>
        </w:rPr>
        <w:t>.</w:t>
      </w:r>
      <w:r w:rsidR="000464FC" w:rsidRPr="000E0F3F">
        <w:rPr>
          <w:rFonts w:cs="Arial"/>
          <w:color w:val="FF0000"/>
          <w:sz w:val="32"/>
          <w:szCs w:val="32"/>
          <w:rtl/>
          <w:lang w:bidi="ar-IQ"/>
        </w:rPr>
        <w:t>الاسقاط</w:t>
      </w:r>
      <w:r w:rsidR="000464FC" w:rsidRPr="00852A73">
        <w:rPr>
          <w:rFonts w:cs="Arial"/>
          <w:sz w:val="32"/>
          <w:szCs w:val="32"/>
          <w:rtl/>
          <w:lang w:bidi="ar-IQ"/>
        </w:rPr>
        <w:t xml:space="preserve"> : </w:t>
      </w:r>
      <w:r w:rsidR="000464FC" w:rsidRPr="00B026E4">
        <w:rPr>
          <w:rFonts w:cs="Arial"/>
          <w:sz w:val="28"/>
          <w:szCs w:val="28"/>
          <w:rtl/>
          <w:lang w:bidi="ar-IQ"/>
        </w:rPr>
        <w:t>هو ان ي</w:t>
      </w:r>
      <w:r w:rsidR="00C96026" w:rsidRPr="00B026E4">
        <w:rPr>
          <w:rFonts w:cs="Arial" w:hint="cs"/>
          <w:sz w:val="28"/>
          <w:szCs w:val="28"/>
          <w:rtl/>
          <w:lang w:bidi="ar-IQ"/>
        </w:rPr>
        <w:t>ن</w:t>
      </w:r>
      <w:r w:rsidR="000464FC" w:rsidRPr="00B026E4">
        <w:rPr>
          <w:rFonts w:cs="Arial"/>
          <w:sz w:val="28"/>
          <w:szCs w:val="28"/>
          <w:rtl/>
          <w:lang w:bidi="ar-IQ"/>
        </w:rPr>
        <w:t xml:space="preserve">سب الفرد ما في نفسه من عيوب وصفات غير مرغوبة الى غيره من الناس ويلصقها بهم ( بصورة مكبرة) , ويعتبر الاسقاط اعترافا لا شعوريا على النفس اكثر منه اتهاما للغير ,والاسقاط غير الاحتواء , الاسقاط عملية دفاعية تبعد الفرد عن الاعتراف بنواقصه ومواطن ضعفه ,وحقده على الاخرين , بغية ازاحة قلق وضعف الثقة بالذات , ولكن الخطورة ان يكون الاسقاط صفة ملازمة لسلوكنا ونمارسه كثيرا فيفسد علاقاتنا بالناس ونوجه اللوم لهم او نصفهم بما ليس فيهم وبما هم منه براء ,وهنا يخدعنا الاسقاط عن حقيقتنا ويولد فينا التعصب والشكوك والعزوف عن الاخرين , الاسقاط هو استبعاد الصفة , والاستدخال او الاستدماج تمثل للصفة . </w:t>
      </w:r>
    </w:p>
    <w:p w14:paraId="6AE6B666" w14:textId="77777777" w:rsidR="000464FC" w:rsidRPr="00852A73" w:rsidRDefault="00B026E4" w:rsidP="00B026E4">
      <w:pPr>
        <w:tabs>
          <w:tab w:val="left" w:pos="3611"/>
        </w:tabs>
        <w:rPr>
          <w:sz w:val="32"/>
          <w:szCs w:val="32"/>
          <w:rtl/>
          <w:lang w:bidi="ar-IQ"/>
        </w:rPr>
      </w:pPr>
      <w:r>
        <w:rPr>
          <w:sz w:val="32"/>
          <w:szCs w:val="32"/>
          <w:rtl/>
          <w:lang w:bidi="ar-IQ"/>
        </w:rPr>
        <w:tab/>
      </w:r>
    </w:p>
    <w:p w14:paraId="2FF06130" w14:textId="77777777" w:rsidR="000464FC" w:rsidRPr="00B026E4" w:rsidRDefault="00F912EB" w:rsidP="000464FC">
      <w:pPr>
        <w:rPr>
          <w:sz w:val="28"/>
          <w:szCs w:val="28"/>
          <w:rtl/>
          <w:lang w:bidi="ar-IQ"/>
        </w:rPr>
      </w:pPr>
      <w:r>
        <w:rPr>
          <w:rFonts w:cs="Arial" w:hint="cs"/>
          <w:sz w:val="32"/>
          <w:szCs w:val="32"/>
          <w:rtl/>
          <w:lang w:bidi="ar-IQ"/>
        </w:rPr>
        <w:lastRenderedPageBreak/>
        <w:t>7</w:t>
      </w:r>
      <w:r w:rsidR="000464FC" w:rsidRPr="00852A73">
        <w:rPr>
          <w:rFonts w:cs="Arial"/>
          <w:sz w:val="32"/>
          <w:szCs w:val="32"/>
          <w:rtl/>
          <w:lang w:bidi="ar-IQ"/>
        </w:rPr>
        <w:t xml:space="preserve">. </w:t>
      </w:r>
      <w:r w:rsidR="000464FC" w:rsidRPr="000E0F3F">
        <w:rPr>
          <w:rFonts w:cs="Arial"/>
          <w:color w:val="FF0000"/>
          <w:sz w:val="32"/>
          <w:szCs w:val="32"/>
          <w:rtl/>
          <w:lang w:bidi="ar-IQ"/>
        </w:rPr>
        <w:t>التعويض</w:t>
      </w:r>
      <w:r w:rsidR="000464FC" w:rsidRPr="00852A73">
        <w:rPr>
          <w:rFonts w:cs="Arial"/>
          <w:sz w:val="32"/>
          <w:szCs w:val="32"/>
          <w:rtl/>
          <w:lang w:bidi="ar-IQ"/>
        </w:rPr>
        <w:t xml:space="preserve"> </w:t>
      </w:r>
      <w:r w:rsidR="000464FC" w:rsidRPr="00B026E4">
        <w:rPr>
          <w:rFonts w:cs="Arial"/>
          <w:sz w:val="28"/>
          <w:szCs w:val="28"/>
          <w:rtl/>
          <w:lang w:bidi="ar-IQ"/>
        </w:rPr>
        <w:t xml:space="preserve">: هو محاولة الفرد النجاح في ميدان لتعويض اخفاقه او عجزه ( الحقيقي او المتخيل ) في ميدان اخر مما اشعره بالنقص مثال ذلك : </w:t>
      </w:r>
    </w:p>
    <w:p w14:paraId="33CD4B46" w14:textId="77777777" w:rsidR="000464FC" w:rsidRPr="00B026E4" w:rsidRDefault="000464FC" w:rsidP="000464FC">
      <w:pPr>
        <w:rPr>
          <w:sz w:val="28"/>
          <w:szCs w:val="28"/>
          <w:rtl/>
          <w:lang w:bidi="ar-IQ"/>
        </w:rPr>
      </w:pPr>
      <w:r w:rsidRPr="00B026E4">
        <w:rPr>
          <w:rFonts w:cs="Arial"/>
          <w:sz w:val="28"/>
          <w:szCs w:val="28"/>
          <w:rtl/>
          <w:lang w:bidi="ar-IQ"/>
        </w:rPr>
        <w:t>-طفل يعاني من اضطراب الكلام يدفعه لتعويضه</w:t>
      </w:r>
      <w:r w:rsidR="00C96026" w:rsidRPr="00B026E4">
        <w:rPr>
          <w:rFonts w:cs="Arial"/>
          <w:sz w:val="28"/>
          <w:szCs w:val="28"/>
          <w:rtl/>
          <w:lang w:bidi="ar-IQ"/>
        </w:rPr>
        <w:t xml:space="preserve"> بأن يصبح فيما بعد خطيبا مفهوما</w:t>
      </w:r>
      <w:r w:rsidRPr="00B026E4">
        <w:rPr>
          <w:rFonts w:cs="Arial"/>
          <w:sz w:val="28"/>
          <w:szCs w:val="28"/>
          <w:rtl/>
          <w:lang w:bidi="ar-IQ"/>
        </w:rPr>
        <w:t>.</w:t>
      </w:r>
    </w:p>
    <w:p w14:paraId="65CD984A" w14:textId="77777777" w:rsidR="000464FC" w:rsidRDefault="000464FC" w:rsidP="000464FC">
      <w:pPr>
        <w:rPr>
          <w:rFonts w:cs="Arial"/>
          <w:sz w:val="32"/>
          <w:szCs w:val="32"/>
          <w:rtl/>
          <w:lang w:bidi="ar-IQ"/>
        </w:rPr>
      </w:pPr>
      <w:r w:rsidRPr="00B026E4">
        <w:rPr>
          <w:rFonts w:cs="Arial"/>
          <w:sz w:val="28"/>
          <w:szCs w:val="28"/>
          <w:rtl/>
          <w:lang w:bidi="ar-IQ"/>
        </w:rPr>
        <w:t>- شخص فاشل دراسيا يعوض ذلك بتفوق رياضي</w:t>
      </w:r>
      <w:r w:rsidRPr="00852A73">
        <w:rPr>
          <w:rFonts w:cs="Arial"/>
          <w:sz w:val="32"/>
          <w:szCs w:val="32"/>
          <w:rtl/>
          <w:lang w:bidi="ar-IQ"/>
        </w:rPr>
        <w:t xml:space="preserve">. </w:t>
      </w:r>
    </w:p>
    <w:p w14:paraId="1B584340" w14:textId="77777777" w:rsidR="001E771C" w:rsidRDefault="001E771C" w:rsidP="000464FC">
      <w:pPr>
        <w:rPr>
          <w:rFonts w:cs="Arial"/>
          <w:sz w:val="32"/>
          <w:szCs w:val="32"/>
          <w:rtl/>
          <w:lang w:bidi="ar-IQ"/>
        </w:rPr>
      </w:pPr>
    </w:p>
    <w:p w14:paraId="2418A519" w14:textId="77777777" w:rsidR="00FE4D4E" w:rsidRDefault="00FE4D4E" w:rsidP="00FE4D4E">
      <w:pPr>
        <w:bidi w:val="0"/>
        <w:jc w:val="center"/>
        <w:rPr>
          <w:rFonts w:ascii="Calibri" w:eastAsia="Calibri" w:hAnsi="Calibri" w:cs="Arial"/>
          <w:sz w:val="32"/>
          <w:szCs w:val="32"/>
          <w:rtl/>
          <w:lang w:bidi="ar-IQ"/>
        </w:rPr>
      </w:pPr>
    </w:p>
    <w:p w14:paraId="6CB7D379" w14:textId="77777777" w:rsidR="00FE4D4E" w:rsidRDefault="00FE4D4E" w:rsidP="00FE4D4E">
      <w:pPr>
        <w:bidi w:val="0"/>
        <w:jc w:val="center"/>
        <w:rPr>
          <w:rFonts w:ascii="Calibri" w:eastAsia="Calibri" w:hAnsi="Calibri" w:cs="Arial"/>
          <w:sz w:val="32"/>
          <w:szCs w:val="32"/>
          <w:rtl/>
          <w:lang w:bidi="ar-IQ"/>
        </w:rPr>
      </w:pPr>
    </w:p>
    <w:p w14:paraId="494A875D" w14:textId="77777777" w:rsidR="000E0F3F" w:rsidRDefault="000E0F3F" w:rsidP="00C72484">
      <w:pPr>
        <w:rPr>
          <w:sz w:val="32"/>
          <w:szCs w:val="32"/>
          <w:rtl/>
          <w:lang w:bidi="ar-IQ"/>
        </w:rPr>
      </w:pPr>
    </w:p>
    <w:p w14:paraId="4B37C5A3" w14:textId="77777777" w:rsidR="000E0F3F" w:rsidRPr="00852A73" w:rsidRDefault="000E0F3F" w:rsidP="00C72484">
      <w:pPr>
        <w:rPr>
          <w:sz w:val="32"/>
          <w:szCs w:val="32"/>
          <w:rtl/>
          <w:lang w:bidi="ar-IQ"/>
        </w:rPr>
      </w:pPr>
    </w:p>
    <w:p w14:paraId="35A5E9AA" w14:textId="77777777" w:rsidR="008612C8" w:rsidRDefault="001E771C" w:rsidP="008612C8">
      <w:pPr>
        <w:rPr>
          <w:sz w:val="32"/>
          <w:szCs w:val="32"/>
          <w:rtl/>
          <w:lang w:bidi="ar-IQ"/>
        </w:rPr>
      </w:pPr>
      <w:r>
        <w:rPr>
          <w:rFonts w:hint="cs"/>
          <w:sz w:val="32"/>
          <w:szCs w:val="32"/>
          <w:rtl/>
          <w:lang w:bidi="ar-IQ"/>
        </w:rPr>
        <w:t xml:space="preserve">المصادر </w:t>
      </w:r>
    </w:p>
    <w:p w14:paraId="3901E45E" w14:textId="77777777" w:rsidR="001E771C" w:rsidRPr="009D37F8" w:rsidRDefault="009D37F8" w:rsidP="009D37F8">
      <w:pPr>
        <w:pStyle w:val="ListParagraph"/>
        <w:numPr>
          <w:ilvl w:val="0"/>
          <w:numId w:val="23"/>
        </w:numPr>
        <w:rPr>
          <w:sz w:val="32"/>
          <w:szCs w:val="32"/>
          <w:lang w:bidi="ar-IQ"/>
        </w:rPr>
      </w:pPr>
      <w:r w:rsidRPr="009D37F8">
        <w:rPr>
          <w:rFonts w:cs="Arial"/>
          <w:sz w:val="32"/>
          <w:szCs w:val="32"/>
          <w:rtl/>
          <w:lang w:bidi="ar-IQ"/>
        </w:rPr>
        <w:t>محمد عبد الغني حسن. (2001). مهارات إدارة الصراع (الصراعات الإدارية وتأثيرها على الأداء) . القاهرة : دار الكتب للنشر .</w:t>
      </w:r>
    </w:p>
    <w:p w14:paraId="18A2BA2D" w14:textId="77777777" w:rsidR="009D37F8" w:rsidRPr="009D37F8" w:rsidRDefault="009D37F8" w:rsidP="009D37F8">
      <w:pPr>
        <w:pStyle w:val="ListParagraph"/>
        <w:numPr>
          <w:ilvl w:val="0"/>
          <w:numId w:val="23"/>
        </w:numPr>
        <w:rPr>
          <w:sz w:val="32"/>
          <w:szCs w:val="32"/>
          <w:lang w:bidi="ar-IQ"/>
        </w:rPr>
      </w:pPr>
      <w:r w:rsidRPr="009D37F8">
        <w:rPr>
          <w:rFonts w:cs="Arial"/>
          <w:sz w:val="32"/>
          <w:szCs w:val="32"/>
          <w:rtl/>
          <w:lang w:bidi="ar-IQ"/>
        </w:rPr>
        <w:t>عبد المنعم المليجي. (1971). النمو النفسي . بيروت: الطبعة الرابعة دار النهضة العربية .</w:t>
      </w:r>
    </w:p>
    <w:p w14:paraId="35CD0386" w14:textId="77777777" w:rsidR="009D37F8" w:rsidRPr="00331D74" w:rsidRDefault="009D37F8" w:rsidP="009D37F8">
      <w:pPr>
        <w:pStyle w:val="ListParagraph"/>
        <w:numPr>
          <w:ilvl w:val="0"/>
          <w:numId w:val="23"/>
        </w:numPr>
        <w:rPr>
          <w:sz w:val="32"/>
          <w:szCs w:val="32"/>
          <w:lang w:bidi="ar-IQ"/>
        </w:rPr>
      </w:pPr>
      <w:r w:rsidRPr="009D37F8">
        <w:rPr>
          <w:rFonts w:cs="Arial"/>
          <w:sz w:val="32"/>
          <w:szCs w:val="32"/>
          <w:rtl/>
          <w:lang w:bidi="ar-IQ"/>
        </w:rPr>
        <w:t>رندة الزهري. (2002). الإبداع الإداري في ظل البيروقراطية. الأردن : عالم الفكر للطباعة والنشر.</w:t>
      </w:r>
    </w:p>
    <w:p w14:paraId="150D07D8" w14:textId="77777777" w:rsidR="00331D74" w:rsidRPr="00C96026" w:rsidRDefault="00331D74" w:rsidP="00331D74">
      <w:pPr>
        <w:pStyle w:val="ListParagraph"/>
        <w:numPr>
          <w:ilvl w:val="0"/>
          <w:numId w:val="23"/>
        </w:numPr>
        <w:rPr>
          <w:sz w:val="32"/>
          <w:szCs w:val="32"/>
          <w:lang w:bidi="ar-IQ"/>
        </w:rPr>
      </w:pPr>
      <w:r w:rsidRPr="00331D74">
        <w:rPr>
          <w:rFonts w:cs="Arial"/>
          <w:sz w:val="32"/>
          <w:szCs w:val="32"/>
          <w:rtl/>
          <w:lang w:bidi="ar-IQ"/>
        </w:rPr>
        <w:t>شوقي ناجي جواد. (1992). سلوكيات الانسان انعكاساتها على ادارة الاعمال . بغداد: دار الحكمة .</w:t>
      </w:r>
    </w:p>
    <w:p w14:paraId="2FF2ACFB" w14:textId="77777777" w:rsidR="00C96026" w:rsidRPr="009D37F8" w:rsidRDefault="00C96026" w:rsidP="00C96026">
      <w:pPr>
        <w:pStyle w:val="ListParagraph"/>
        <w:numPr>
          <w:ilvl w:val="0"/>
          <w:numId w:val="23"/>
        </w:numPr>
        <w:rPr>
          <w:sz w:val="32"/>
          <w:szCs w:val="32"/>
          <w:rtl/>
          <w:lang w:bidi="ar-IQ"/>
        </w:rPr>
      </w:pPr>
      <w:r w:rsidRPr="00C96026">
        <w:rPr>
          <w:rFonts w:cs="Arial"/>
          <w:sz w:val="32"/>
          <w:szCs w:val="32"/>
          <w:rtl/>
          <w:lang w:bidi="ar-IQ"/>
        </w:rPr>
        <w:t>احمد سيد مصطفى. (2000). إدارة السلوك الايجابي نظرة معاصرة لسلوك الناس في العمل . مصر : القاهرة, دار المعادي الجديدة للنشر,.</w:t>
      </w:r>
    </w:p>
    <w:p w14:paraId="0BE2E5EA" w14:textId="77777777" w:rsidR="008612C8" w:rsidRPr="00852A73" w:rsidRDefault="008612C8" w:rsidP="008612C8">
      <w:pPr>
        <w:rPr>
          <w:sz w:val="32"/>
          <w:szCs w:val="32"/>
          <w:rtl/>
          <w:lang w:bidi="ar-IQ"/>
        </w:rPr>
      </w:pPr>
    </w:p>
    <w:p w14:paraId="1A9AF57C" w14:textId="77777777" w:rsidR="008612C8" w:rsidRPr="00852A73" w:rsidRDefault="008612C8" w:rsidP="008612C8">
      <w:pPr>
        <w:rPr>
          <w:sz w:val="32"/>
          <w:szCs w:val="32"/>
          <w:rtl/>
          <w:lang w:bidi="ar-IQ"/>
        </w:rPr>
      </w:pPr>
    </w:p>
    <w:p w14:paraId="45C867B8" w14:textId="77777777" w:rsidR="008612C8" w:rsidRPr="00852A73" w:rsidRDefault="008612C8" w:rsidP="008612C8">
      <w:pPr>
        <w:rPr>
          <w:sz w:val="32"/>
          <w:szCs w:val="32"/>
          <w:rtl/>
          <w:lang w:bidi="ar-IQ"/>
        </w:rPr>
      </w:pPr>
    </w:p>
    <w:p w14:paraId="343FD73C" w14:textId="77777777" w:rsidR="008612C8" w:rsidRPr="00852A73" w:rsidRDefault="008612C8" w:rsidP="008612C8">
      <w:pPr>
        <w:rPr>
          <w:sz w:val="32"/>
          <w:szCs w:val="32"/>
          <w:rtl/>
          <w:lang w:bidi="ar-IQ"/>
        </w:rPr>
      </w:pPr>
    </w:p>
    <w:p w14:paraId="1030E706" w14:textId="77777777" w:rsidR="008612C8" w:rsidRPr="00852A73" w:rsidRDefault="008612C8" w:rsidP="001A5AE8">
      <w:pPr>
        <w:rPr>
          <w:sz w:val="32"/>
          <w:szCs w:val="32"/>
          <w:rtl/>
          <w:lang w:bidi="ar-IQ"/>
        </w:rPr>
      </w:pPr>
    </w:p>
    <w:p w14:paraId="3F1B9CEF" w14:textId="77777777" w:rsidR="007269EC" w:rsidRPr="000464FC" w:rsidRDefault="007269EC" w:rsidP="00B15AA5">
      <w:pPr>
        <w:rPr>
          <w:sz w:val="32"/>
          <w:szCs w:val="32"/>
          <w:rtl/>
          <w:lang w:bidi="ar-IQ"/>
        </w:rPr>
      </w:pPr>
    </w:p>
    <w:sectPr w:rsidR="007269EC" w:rsidRPr="000464FC" w:rsidSect="007269EC">
      <w:footerReference w:type="default" r:id="rId8"/>
      <w:footnotePr>
        <w:numRestart w:val="eachPage"/>
      </w:footnotePr>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849E" w14:textId="77777777" w:rsidR="00AF2BBB" w:rsidRDefault="00AF2BBB" w:rsidP="005449E8">
      <w:pPr>
        <w:spacing w:after="0" w:line="240" w:lineRule="auto"/>
      </w:pPr>
      <w:r>
        <w:separator/>
      </w:r>
    </w:p>
  </w:endnote>
  <w:endnote w:type="continuationSeparator" w:id="0">
    <w:p w14:paraId="7A172001" w14:textId="77777777" w:rsidR="00AF2BBB" w:rsidRDefault="00AF2BBB" w:rsidP="0054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42110551"/>
      <w:docPartObj>
        <w:docPartGallery w:val="Page Numbers (Bottom of Page)"/>
        <w:docPartUnique/>
      </w:docPartObj>
    </w:sdtPr>
    <w:sdtEndPr/>
    <w:sdtContent>
      <w:p w14:paraId="33E64FE4" w14:textId="77777777" w:rsidR="00441206" w:rsidRDefault="00441206">
        <w:pPr>
          <w:pStyle w:val="Footer"/>
          <w:jc w:val="center"/>
        </w:pPr>
        <w:r>
          <w:fldChar w:fldCharType="begin"/>
        </w:r>
        <w:r>
          <w:instrText>PAGE   \* MERGEFORMAT</w:instrText>
        </w:r>
        <w:r>
          <w:fldChar w:fldCharType="separate"/>
        </w:r>
        <w:r w:rsidR="008F6E72" w:rsidRPr="008F6E72">
          <w:rPr>
            <w:noProof/>
            <w:rtl/>
            <w:lang w:val="ar-SA"/>
          </w:rPr>
          <w:t>14</w:t>
        </w:r>
        <w:r>
          <w:fldChar w:fldCharType="end"/>
        </w:r>
      </w:p>
    </w:sdtContent>
  </w:sdt>
  <w:p w14:paraId="2593B50C" w14:textId="77777777" w:rsidR="00441206" w:rsidRDefault="0044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CED90" w14:textId="77777777" w:rsidR="00AF2BBB" w:rsidRDefault="00AF2BBB" w:rsidP="005449E8">
      <w:pPr>
        <w:spacing w:after="0" w:line="240" w:lineRule="auto"/>
      </w:pPr>
      <w:r>
        <w:separator/>
      </w:r>
    </w:p>
  </w:footnote>
  <w:footnote w:type="continuationSeparator" w:id="0">
    <w:p w14:paraId="62B50AE1" w14:textId="77777777" w:rsidR="00AF2BBB" w:rsidRDefault="00AF2BBB" w:rsidP="00544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0DDF"/>
    <w:multiLevelType w:val="hybridMultilevel"/>
    <w:tmpl w:val="77C4046E"/>
    <w:lvl w:ilvl="0" w:tplc="30BAC1A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2DEE"/>
    <w:multiLevelType w:val="hybridMultilevel"/>
    <w:tmpl w:val="E530E8FC"/>
    <w:lvl w:ilvl="0" w:tplc="3F7AB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5BB0"/>
    <w:multiLevelType w:val="hybridMultilevel"/>
    <w:tmpl w:val="B6BE2E48"/>
    <w:lvl w:ilvl="0" w:tplc="2562AD5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73963"/>
    <w:multiLevelType w:val="hybridMultilevel"/>
    <w:tmpl w:val="8F96FAE0"/>
    <w:lvl w:ilvl="0" w:tplc="7EDAE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A17E9"/>
    <w:multiLevelType w:val="hybridMultilevel"/>
    <w:tmpl w:val="F6FCAC60"/>
    <w:lvl w:ilvl="0" w:tplc="71121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C27D2"/>
    <w:multiLevelType w:val="hybridMultilevel"/>
    <w:tmpl w:val="E1946BDA"/>
    <w:lvl w:ilvl="0" w:tplc="EADC91C6">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26519"/>
    <w:multiLevelType w:val="hybridMultilevel"/>
    <w:tmpl w:val="EDA8D82A"/>
    <w:lvl w:ilvl="0" w:tplc="EC9A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384F"/>
    <w:multiLevelType w:val="hybridMultilevel"/>
    <w:tmpl w:val="8D4AB74E"/>
    <w:lvl w:ilvl="0" w:tplc="1E32B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6206B"/>
    <w:multiLevelType w:val="hybridMultilevel"/>
    <w:tmpl w:val="C2E082B0"/>
    <w:lvl w:ilvl="0" w:tplc="306858E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21AF3"/>
    <w:multiLevelType w:val="singleLevel"/>
    <w:tmpl w:val="1DF6C3C0"/>
    <w:lvl w:ilvl="0">
      <w:start w:val="1"/>
      <w:numFmt w:val="decimal"/>
      <w:lvlText w:val="%1-"/>
      <w:lvlJc w:val="left"/>
      <w:pPr>
        <w:tabs>
          <w:tab w:val="num" w:pos="720"/>
        </w:tabs>
        <w:ind w:left="720" w:hanging="720"/>
      </w:pPr>
      <w:rPr>
        <w:rFonts w:hint="default"/>
      </w:rPr>
    </w:lvl>
  </w:abstractNum>
  <w:abstractNum w:abstractNumId="10" w15:restartNumberingAfterBreak="0">
    <w:nsid w:val="526A7496"/>
    <w:multiLevelType w:val="hybridMultilevel"/>
    <w:tmpl w:val="4D504920"/>
    <w:lvl w:ilvl="0" w:tplc="ED2425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A5C0B"/>
    <w:multiLevelType w:val="hybridMultilevel"/>
    <w:tmpl w:val="6178C430"/>
    <w:lvl w:ilvl="0" w:tplc="4FE20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A3707"/>
    <w:multiLevelType w:val="hybridMultilevel"/>
    <w:tmpl w:val="97B8D6B8"/>
    <w:lvl w:ilvl="0" w:tplc="FA08A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D6940"/>
    <w:multiLevelType w:val="hybridMultilevel"/>
    <w:tmpl w:val="A1D4B528"/>
    <w:lvl w:ilvl="0" w:tplc="564C1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35E47"/>
    <w:multiLevelType w:val="hybridMultilevel"/>
    <w:tmpl w:val="AA643A40"/>
    <w:lvl w:ilvl="0" w:tplc="F29254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F7D52"/>
    <w:multiLevelType w:val="hybridMultilevel"/>
    <w:tmpl w:val="AA643A40"/>
    <w:lvl w:ilvl="0" w:tplc="F29254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C623C"/>
    <w:multiLevelType w:val="multilevel"/>
    <w:tmpl w:val="D0249A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BF5C6D"/>
    <w:multiLevelType w:val="hybridMultilevel"/>
    <w:tmpl w:val="B4D84514"/>
    <w:lvl w:ilvl="0" w:tplc="06CAF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A863BC"/>
    <w:multiLevelType w:val="hybridMultilevel"/>
    <w:tmpl w:val="77C4046E"/>
    <w:lvl w:ilvl="0" w:tplc="30BAC1A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90082"/>
    <w:multiLevelType w:val="hybridMultilevel"/>
    <w:tmpl w:val="E6A6F7F6"/>
    <w:lvl w:ilvl="0" w:tplc="0562C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3766"/>
    <w:multiLevelType w:val="singleLevel"/>
    <w:tmpl w:val="0EF2DA2C"/>
    <w:lvl w:ilvl="0">
      <w:start w:val="1"/>
      <w:numFmt w:val="decimal"/>
      <w:lvlText w:val="%1-"/>
      <w:lvlJc w:val="left"/>
      <w:pPr>
        <w:tabs>
          <w:tab w:val="num" w:pos="360"/>
        </w:tabs>
        <w:ind w:left="360" w:hanging="360"/>
      </w:pPr>
      <w:rPr>
        <w:rFonts w:hint="default"/>
        <w:sz w:val="24"/>
      </w:rPr>
    </w:lvl>
  </w:abstractNum>
  <w:abstractNum w:abstractNumId="21" w15:restartNumberingAfterBreak="0">
    <w:nsid w:val="6DB63411"/>
    <w:multiLevelType w:val="hybridMultilevel"/>
    <w:tmpl w:val="7842FE16"/>
    <w:lvl w:ilvl="0" w:tplc="43627A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2294"/>
    <w:multiLevelType w:val="hybridMultilevel"/>
    <w:tmpl w:val="FC4CA0A4"/>
    <w:lvl w:ilvl="0" w:tplc="40F0B72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D3A69"/>
    <w:multiLevelType w:val="singleLevel"/>
    <w:tmpl w:val="2076D4FC"/>
    <w:lvl w:ilvl="0">
      <w:start w:val="1"/>
      <w:numFmt w:val="decimal"/>
      <w:lvlText w:val="%1-"/>
      <w:lvlJc w:val="left"/>
      <w:pPr>
        <w:tabs>
          <w:tab w:val="num" w:pos="360"/>
        </w:tabs>
        <w:ind w:left="360" w:hanging="360"/>
      </w:pPr>
      <w:rPr>
        <w:rFonts w:hint="default"/>
        <w:sz w:val="28"/>
      </w:rPr>
    </w:lvl>
  </w:abstractNum>
  <w:abstractNum w:abstractNumId="24" w15:restartNumberingAfterBreak="0">
    <w:nsid w:val="77AD05EA"/>
    <w:multiLevelType w:val="singleLevel"/>
    <w:tmpl w:val="04010009"/>
    <w:lvl w:ilvl="0">
      <w:start w:val="1"/>
      <w:numFmt w:val="bullet"/>
      <w:lvlText w:val=""/>
      <w:lvlJc w:val="center"/>
      <w:pPr>
        <w:tabs>
          <w:tab w:val="num" w:pos="648"/>
        </w:tabs>
        <w:ind w:left="360" w:hanging="72"/>
      </w:pPr>
      <w:rPr>
        <w:rFonts w:ascii="Wingdings" w:hAnsi="Wingdings" w:hint="default"/>
      </w:rPr>
    </w:lvl>
  </w:abstractNum>
  <w:abstractNum w:abstractNumId="25" w15:restartNumberingAfterBreak="0">
    <w:nsid w:val="7B692CA5"/>
    <w:multiLevelType w:val="hybridMultilevel"/>
    <w:tmpl w:val="FB8E2B40"/>
    <w:lvl w:ilvl="0" w:tplc="28A4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B6EA6"/>
    <w:multiLevelType w:val="hybridMultilevel"/>
    <w:tmpl w:val="D2C0CB40"/>
    <w:lvl w:ilvl="0" w:tplc="DEB089F2">
      <w:start w:val="1"/>
      <w:numFmt w:val="decimal"/>
      <w:lvlText w:val="%1-"/>
      <w:lvlJc w:val="left"/>
      <w:pPr>
        <w:ind w:left="720" w:hanging="360"/>
      </w:pPr>
      <w:rPr>
        <w:rFonts w:asciiTheme="minorHAnsi" w:eastAsiaTheme="minorHAnsi" w:hAnsiTheme="minorHAnsi" w:cstheme="minorBidi"/>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18"/>
  </w:num>
  <w:num w:numId="4">
    <w:abstractNumId w:val="4"/>
  </w:num>
  <w:num w:numId="5">
    <w:abstractNumId w:val="24"/>
  </w:num>
  <w:num w:numId="6">
    <w:abstractNumId w:val="23"/>
  </w:num>
  <w:num w:numId="7">
    <w:abstractNumId w:val="20"/>
  </w:num>
  <w:num w:numId="8">
    <w:abstractNumId w:val="22"/>
  </w:num>
  <w:num w:numId="9">
    <w:abstractNumId w:val="10"/>
  </w:num>
  <w:num w:numId="10">
    <w:abstractNumId w:val="15"/>
  </w:num>
  <w:num w:numId="11">
    <w:abstractNumId w:val="14"/>
  </w:num>
  <w:num w:numId="12">
    <w:abstractNumId w:val="0"/>
  </w:num>
  <w:num w:numId="13">
    <w:abstractNumId w:val="9"/>
  </w:num>
  <w:num w:numId="14">
    <w:abstractNumId w:val="26"/>
  </w:num>
  <w:num w:numId="15">
    <w:abstractNumId w:val="16"/>
  </w:num>
  <w:num w:numId="16">
    <w:abstractNumId w:val="12"/>
  </w:num>
  <w:num w:numId="17">
    <w:abstractNumId w:val="25"/>
  </w:num>
  <w:num w:numId="18">
    <w:abstractNumId w:val="7"/>
  </w:num>
  <w:num w:numId="19">
    <w:abstractNumId w:val="5"/>
  </w:num>
  <w:num w:numId="20">
    <w:abstractNumId w:val="6"/>
  </w:num>
  <w:num w:numId="21">
    <w:abstractNumId w:val="3"/>
  </w:num>
  <w:num w:numId="22">
    <w:abstractNumId w:val="17"/>
  </w:num>
  <w:num w:numId="23">
    <w:abstractNumId w:val="8"/>
  </w:num>
  <w:num w:numId="24">
    <w:abstractNumId w:val="11"/>
  </w:num>
  <w:num w:numId="25">
    <w:abstractNumId w:val="13"/>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6B"/>
    <w:rsid w:val="0001768B"/>
    <w:rsid w:val="00020E5A"/>
    <w:rsid w:val="00022E4B"/>
    <w:rsid w:val="00027BC3"/>
    <w:rsid w:val="000446AB"/>
    <w:rsid w:val="000464FC"/>
    <w:rsid w:val="00054E23"/>
    <w:rsid w:val="00064137"/>
    <w:rsid w:val="00067C87"/>
    <w:rsid w:val="00076DD8"/>
    <w:rsid w:val="000A12C4"/>
    <w:rsid w:val="000A56AB"/>
    <w:rsid w:val="000B20D0"/>
    <w:rsid w:val="000C1DFE"/>
    <w:rsid w:val="000D0E1F"/>
    <w:rsid w:val="000D1B96"/>
    <w:rsid w:val="000E0F3F"/>
    <w:rsid w:val="000E181A"/>
    <w:rsid w:val="000E5957"/>
    <w:rsid w:val="000E5C60"/>
    <w:rsid w:val="000F2DEF"/>
    <w:rsid w:val="00105BDB"/>
    <w:rsid w:val="001351DB"/>
    <w:rsid w:val="00151D83"/>
    <w:rsid w:val="00163CDC"/>
    <w:rsid w:val="00184A6C"/>
    <w:rsid w:val="00187B69"/>
    <w:rsid w:val="001915E2"/>
    <w:rsid w:val="001A106D"/>
    <w:rsid w:val="001A5AE8"/>
    <w:rsid w:val="001C20A1"/>
    <w:rsid w:val="001E771C"/>
    <w:rsid w:val="001F66B2"/>
    <w:rsid w:val="002029E5"/>
    <w:rsid w:val="002048A2"/>
    <w:rsid w:val="00220E1B"/>
    <w:rsid w:val="0022649A"/>
    <w:rsid w:val="00231DCD"/>
    <w:rsid w:val="00233995"/>
    <w:rsid w:val="00233FF3"/>
    <w:rsid w:val="002355BE"/>
    <w:rsid w:val="002416CE"/>
    <w:rsid w:val="002460E4"/>
    <w:rsid w:val="00246B7C"/>
    <w:rsid w:val="0025242F"/>
    <w:rsid w:val="00263499"/>
    <w:rsid w:val="002661F4"/>
    <w:rsid w:val="00272761"/>
    <w:rsid w:val="002749E0"/>
    <w:rsid w:val="00284D41"/>
    <w:rsid w:val="002D2BCE"/>
    <w:rsid w:val="002D426C"/>
    <w:rsid w:val="002E665C"/>
    <w:rsid w:val="003007E0"/>
    <w:rsid w:val="00304BBC"/>
    <w:rsid w:val="003133A6"/>
    <w:rsid w:val="00313E51"/>
    <w:rsid w:val="003177C4"/>
    <w:rsid w:val="00330C6B"/>
    <w:rsid w:val="00331D74"/>
    <w:rsid w:val="0034458C"/>
    <w:rsid w:val="003471A6"/>
    <w:rsid w:val="003B0DBF"/>
    <w:rsid w:val="003B4B5E"/>
    <w:rsid w:val="003D437A"/>
    <w:rsid w:val="003D479C"/>
    <w:rsid w:val="003D6A24"/>
    <w:rsid w:val="003E2504"/>
    <w:rsid w:val="003F3D6E"/>
    <w:rsid w:val="00402BFE"/>
    <w:rsid w:val="004067C6"/>
    <w:rsid w:val="004100A4"/>
    <w:rsid w:val="0042276B"/>
    <w:rsid w:val="004231D3"/>
    <w:rsid w:val="004243E1"/>
    <w:rsid w:val="00433C6B"/>
    <w:rsid w:val="00435C24"/>
    <w:rsid w:val="00441206"/>
    <w:rsid w:val="004751C9"/>
    <w:rsid w:val="00483398"/>
    <w:rsid w:val="004A6CD0"/>
    <w:rsid w:val="004B0C0A"/>
    <w:rsid w:val="004D66A0"/>
    <w:rsid w:val="004F005D"/>
    <w:rsid w:val="004F595F"/>
    <w:rsid w:val="005005EF"/>
    <w:rsid w:val="00502DD1"/>
    <w:rsid w:val="005160EC"/>
    <w:rsid w:val="005172D3"/>
    <w:rsid w:val="005425CA"/>
    <w:rsid w:val="005449E8"/>
    <w:rsid w:val="00550B9E"/>
    <w:rsid w:val="00555A37"/>
    <w:rsid w:val="00571BA9"/>
    <w:rsid w:val="005752C3"/>
    <w:rsid w:val="00581162"/>
    <w:rsid w:val="00584A6B"/>
    <w:rsid w:val="00590262"/>
    <w:rsid w:val="005B1872"/>
    <w:rsid w:val="005C34AD"/>
    <w:rsid w:val="005C615E"/>
    <w:rsid w:val="005D33F6"/>
    <w:rsid w:val="005D411C"/>
    <w:rsid w:val="005E208A"/>
    <w:rsid w:val="006018A5"/>
    <w:rsid w:val="00604612"/>
    <w:rsid w:val="0060673F"/>
    <w:rsid w:val="00626AC5"/>
    <w:rsid w:val="006300F9"/>
    <w:rsid w:val="00636CCA"/>
    <w:rsid w:val="00656859"/>
    <w:rsid w:val="00663290"/>
    <w:rsid w:val="0068433F"/>
    <w:rsid w:val="00684A74"/>
    <w:rsid w:val="00692C21"/>
    <w:rsid w:val="006930B3"/>
    <w:rsid w:val="006A13BB"/>
    <w:rsid w:val="006A1A37"/>
    <w:rsid w:val="006A1DAA"/>
    <w:rsid w:val="006A49C9"/>
    <w:rsid w:val="006B6B1C"/>
    <w:rsid w:val="006C6FF7"/>
    <w:rsid w:val="006F150C"/>
    <w:rsid w:val="006F6A0D"/>
    <w:rsid w:val="00701429"/>
    <w:rsid w:val="007015A7"/>
    <w:rsid w:val="00711589"/>
    <w:rsid w:val="007269EC"/>
    <w:rsid w:val="0073624E"/>
    <w:rsid w:val="00737D20"/>
    <w:rsid w:val="007561EF"/>
    <w:rsid w:val="00760D43"/>
    <w:rsid w:val="007C3F4E"/>
    <w:rsid w:val="00805C7A"/>
    <w:rsid w:val="0081208A"/>
    <w:rsid w:val="0082302B"/>
    <w:rsid w:val="0082431D"/>
    <w:rsid w:val="00825F65"/>
    <w:rsid w:val="0083003D"/>
    <w:rsid w:val="008375C0"/>
    <w:rsid w:val="00846E9D"/>
    <w:rsid w:val="00852A73"/>
    <w:rsid w:val="008612C8"/>
    <w:rsid w:val="00867CE0"/>
    <w:rsid w:val="00880A2E"/>
    <w:rsid w:val="00886A96"/>
    <w:rsid w:val="00897C20"/>
    <w:rsid w:val="008B4869"/>
    <w:rsid w:val="008B7806"/>
    <w:rsid w:val="008C6997"/>
    <w:rsid w:val="008D4C99"/>
    <w:rsid w:val="008E023B"/>
    <w:rsid w:val="008E407B"/>
    <w:rsid w:val="008E5BC4"/>
    <w:rsid w:val="008E5BDD"/>
    <w:rsid w:val="008F3BBF"/>
    <w:rsid w:val="008F4AB4"/>
    <w:rsid w:val="008F6E72"/>
    <w:rsid w:val="00900A85"/>
    <w:rsid w:val="00907A74"/>
    <w:rsid w:val="00907D95"/>
    <w:rsid w:val="0093178B"/>
    <w:rsid w:val="00933787"/>
    <w:rsid w:val="00934239"/>
    <w:rsid w:val="00934556"/>
    <w:rsid w:val="0094176F"/>
    <w:rsid w:val="009718C9"/>
    <w:rsid w:val="0098371E"/>
    <w:rsid w:val="00984245"/>
    <w:rsid w:val="00995C10"/>
    <w:rsid w:val="009B323E"/>
    <w:rsid w:val="009D37F8"/>
    <w:rsid w:val="009E40D3"/>
    <w:rsid w:val="00A04276"/>
    <w:rsid w:val="00A14834"/>
    <w:rsid w:val="00A23479"/>
    <w:rsid w:val="00A40D05"/>
    <w:rsid w:val="00A44D15"/>
    <w:rsid w:val="00A47318"/>
    <w:rsid w:val="00A53573"/>
    <w:rsid w:val="00A5485C"/>
    <w:rsid w:val="00A54D35"/>
    <w:rsid w:val="00A55860"/>
    <w:rsid w:val="00A80429"/>
    <w:rsid w:val="00A84DE2"/>
    <w:rsid w:val="00AB2EAE"/>
    <w:rsid w:val="00AD2440"/>
    <w:rsid w:val="00AE34A3"/>
    <w:rsid w:val="00AF1C31"/>
    <w:rsid w:val="00AF2BBB"/>
    <w:rsid w:val="00B003E0"/>
    <w:rsid w:val="00B026E4"/>
    <w:rsid w:val="00B05E3B"/>
    <w:rsid w:val="00B102FB"/>
    <w:rsid w:val="00B1214D"/>
    <w:rsid w:val="00B15AA5"/>
    <w:rsid w:val="00B17669"/>
    <w:rsid w:val="00B17B05"/>
    <w:rsid w:val="00B37784"/>
    <w:rsid w:val="00B4377C"/>
    <w:rsid w:val="00B47630"/>
    <w:rsid w:val="00B7179D"/>
    <w:rsid w:val="00B8532D"/>
    <w:rsid w:val="00B975A2"/>
    <w:rsid w:val="00BB0459"/>
    <w:rsid w:val="00BB4972"/>
    <w:rsid w:val="00BD274B"/>
    <w:rsid w:val="00BE13B2"/>
    <w:rsid w:val="00BE66F1"/>
    <w:rsid w:val="00C25EEF"/>
    <w:rsid w:val="00C26EED"/>
    <w:rsid w:val="00C30757"/>
    <w:rsid w:val="00C45FFB"/>
    <w:rsid w:val="00C55D83"/>
    <w:rsid w:val="00C622AA"/>
    <w:rsid w:val="00C72484"/>
    <w:rsid w:val="00C73212"/>
    <w:rsid w:val="00C800ED"/>
    <w:rsid w:val="00C96026"/>
    <w:rsid w:val="00CC287D"/>
    <w:rsid w:val="00CD1726"/>
    <w:rsid w:val="00D06329"/>
    <w:rsid w:val="00D26196"/>
    <w:rsid w:val="00D437C7"/>
    <w:rsid w:val="00D450B9"/>
    <w:rsid w:val="00D52BEF"/>
    <w:rsid w:val="00D705E0"/>
    <w:rsid w:val="00D80869"/>
    <w:rsid w:val="00D9217B"/>
    <w:rsid w:val="00D92CC5"/>
    <w:rsid w:val="00D93281"/>
    <w:rsid w:val="00DA386A"/>
    <w:rsid w:val="00DB54F9"/>
    <w:rsid w:val="00DC1BCA"/>
    <w:rsid w:val="00DC4EE2"/>
    <w:rsid w:val="00DC57BF"/>
    <w:rsid w:val="00DC5B61"/>
    <w:rsid w:val="00DC7049"/>
    <w:rsid w:val="00DD03D2"/>
    <w:rsid w:val="00DD556E"/>
    <w:rsid w:val="00DF6908"/>
    <w:rsid w:val="00E01113"/>
    <w:rsid w:val="00E0416E"/>
    <w:rsid w:val="00E13D1A"/>
    <w:rsid w:val="00E15A49"/>
    <w:rsid w:val="00E1792E"/>
    <w:rsid w:val="00E47388"/>
    <w:rsid w:val="00E474F0"/>
    <w:rsid w:val="00E65EB3"/>
    <w:rsid w:val="00E66121"/>
    <w:rsid w:val="00E66BCB"/>
    <w:rsid w:val="00E76460"/>
    <w:rsid w:val="00E83B40"/>
    <w:rsid w:val="00E97777"/>
    <w:rsid w:val="00EA0525"/>
    <w:rsid w:val="00EB120C"/>
    <w:rsid w:val="00EB6AA0"/>
    <w:rsid w:val="00ED0FE1"/>
    <w:rsid w:val="00F0360F"/>
    <w:rsid w:val="00F04BBD"/>
    <w:rsid w:val="00F16961"/>
    <w:rsid w:val="00F36162"/>
    <w:rsid w:val="00F40DFF"/>
    <w:rsid w:val="00F412F3"/>
    <w:rsid w:val="00F45416"/>
    <w:rsid w:val="00F54BDC"/>
    <w:rsid w:val="00F67AE2"/>
    <w:rsid w:val="00F912EB"/>
    <w:rsid w:val="00FC4AD3"/>
    <w:rsid w:val="00FE0678"/>
    <w:rsid w:val="00FE1E20"/>
    <w:rsid w:val="00FE3EA4"/>
    <w:rsid w:val="00FE4D4E"/>
    <w:rsid w:val="00FE614A"/>
    <w:rsid w:val="00FF042C"/>
    <w:rsid w:val="00FF122A"/>
    <w:rsid w:val="00FF123F"/>
    <w:rsid w:val="00FF5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9C64"/>
  <w15:docId w15:val="{2D142EEB-8EA6-4922-A373-275868D8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7D"/>
    <w:pPr>
      <w:bidi/>
    </w:pPr>
  </w:style>
  <w:style w:type="paragraph" w:styleId="Heading1">
    <w:name w:val="heading 1"/>
    <w:basedOn w:val="Normal"/>
    <w:next w:val="Normal"/>
    <w:link w:val="Heading1Char"/>
    <w:qFormat/>
    <w:rsid w:val="00E474F0"/>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2D426C"/>
    <w:pPr>
      <w:keepNext/>
      <w:spacing w:after="0" w:line="240" w:lineRule="auto"/>
      <w:jc w:val="center"/>
      <w:outlineLvl w:val="4"/>
    </w:pPr>
    <w:rPr>
      <w:rFonts w:ascii="Times New Roman" w:eastAsia="Times New Roman" w:hAnsi="Times New Roman" w:cs="Traditional Arabic"/>
      <w:sz w:val="20"/>
      <w:szCs w:val="40"/>
    </w:rPr>
  </w:style>
  <w:style w:type="paragraph" w:styleId="Heading7">
    <w:name w:val="heading 7"/>
    <w:basedOn w:val="Normal"/>
    <w:next w:val="Normal"/>
    <w:link w:val="Heading7Char"/>
    <w:uiPriority w:val="9"/>
    <w:semiHidden/>
    <w:unhideWhenUsed/>
    <w:qFormat/>
    <w:rsid w:val="002D426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4"/>
    </w:rPr>
  </w:style>
  <w:style w:type="paragraph" w:styleId="Heading9">
    <w:name w:val="heading 9"/>
    <w:basedOn w:val="Normal"/>
    <w:next w:val="Normal"/>
    <w:link w:val="Heading9Char"/>
    <w:uiPriority w:val="9"/>
    <w:semiHidden/>
    <w:unhideWhenUsed/>
    <w:qFormat/>
    <w:rsid w:val="002D426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9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49E8"/>
  </w:style>
  <w:style w:type="paragraph" w:styleId="Footer">
    <w:name w:val="footer"/>
    <w:basedOn w:val="Normal"/>
    <w:link w:val="FooterChar"/>
    <w:uiPriority w:val="99"/>
    <w:unhideWhenUsed/>
    <w:rsid w:val="005449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49E8"/>
  </w:style>
  <w:style w:type="paragraph" w:styleId="ListParagraph">
    <w:name w:val="List Paragraph"/>
    <w:basedOn w:val="Normal"/>
    <w:link w:val="ListParagraphChar"/>
    <w:uiPriority w:val="34"/>
    <w:qFormat/>
    <w:rsid w:val="00A53573"/>
    <w:pPr>
      <w:ind w:left="720"/>
      <w:contextualSpacing/>
    </w:pPr>
  </w:style>
  <w:style w:type="paragraph" w:styleId="FootnoteText">
    <w:name w:val="footnote text"/>
    <w:basedOn w:val="Normal"/>
    <w:link w:val="FootnoteTextChar"/>
    <w:rsid w:val="00231DCD"/>
    <w:pPr>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uiPriority w:val="99"/>
    <w:rsid w:val="00231DCD"/>
    <w:rPr>
      <w:rFonts w:ascii="Times New Roman" w:eastAsia="Times New Roman" w:hAnsi="Times New Roman" w:cs="Traditional Arabic"/>
      <w:sz w:val="20"/>
      <w:szCs w:val="24"/>
    </w:rPr>
  </w:style>
  <w:style w:type="character" w:styleId="FootnoteReference">
    <w:name w:val="footnote reference"/>
    <w:basedOn w:val="DefaultParagraphFont"/>
    <w:semiHidden/>
    <w:rsid w:val="00231DCD"/>
    <w:rPr>
      <w:vertAlign w:val="superscript"/>
    </w:rPr>
  </w:style>
  <w:style w:type="paragraph" w:styleId="BodyText2">
    <w:name w:val="Body Text 2"/>
    <w:basedOn w:val="Normal"/>
    <w:link w:val="BodyText2Char"/>
    <w:rsid w:val="00231DCD"/>
    <w:pPr>
      <w:spacing w:after="0" w:line="240" w:lineRule="auto"/>
      <w:jc w:val="lowKashida"/>
    </w:pPr>
    <w:rPr>
      <w:rFonts w:ascii="Times New Roman" w:eastAsia="Times New Roman" w:hAnsi="Times New Roman" w:cs="Traditional Arabic"/>
      <w:sz w:val="36"/>
      <w:szCs w:val="36"/>
    </w:rPr>
  </w:style>
  <w:style w:type="character" w:customStyle="1" w:styleId="BodyText2Char">
    <w:name w:val="Body Text 2 Char"/>
    <w:basedOn w:val="DefaultParagraphFont"/>
    <w:link w:val="BodyText2"/>
    <w:rsid w:val="00231DCD"/>
    <w:rPr>
      <w:rFonts w:ascii="Times New Roman" w:eastAsia="Times New Roman" w:hAnsi="Times New Roman" w:cs="Traditional Arabic"/>
      <w:sz w:val="36"/>
      <w:szCs w:val="36"/>
    </w:rPr>
  </w:style>
  <w:style w:type="paragraph" w:styleId="BalloonText">
    <w:name w:val="Balloon Text"/>
    <w:basedOn w:val="Normal"/>
    <w:link w:val="BalloonTextChar"/>
    <w:uiPriority w:val="99"/>
    <w:semiHidden/>
    <w:unhideWhenUsed/>
    <w:rsid w:val="0072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EC"/>
    <w:rPr>
      <w:rFonts w:ascii="Tahoma" w:hAnsi="Tahoma" w:cs="Tahoma"/>
      <w:sz w:val="16"/>
      <w:szCs w:val="16"/>
    </w:rPr>
  </w:style>
  <w:style w:type="paragraph" w:styleId="BodyText3">
    <w:name w:val="Body Text 3"/>
    <w:basedOn w:val="Normal"/>
    <w:link w:val="BodyText3Char"/>
    <w:uiPriority w:val="99"/>
    <w:unhideWhenUsed/>
    <w:rsid w:val="002D426C"/>
    <w:pPr>
      <w:spacing w:after="120"/>
    </w:pPr>
    <w:rPr>
      <w:sz w:val="16"/>
      <w:szCs w:val="16"/>
    </w:rPr>
  </w:style>
  <w:style w:type="character" w:customStyle="1" w:styleId="BodyText3Char">
    <w:name w:val="Body Text 3 Char"/>
    <w:basedOn w:val="DefaultParagraphFont"/>
    <w:link w:val="BodyText3"/>
    <w:uiPriority w:val="99"/>
    <w:rsid w:val="002D426C"/>
    <w:rPr>
      <w:sz w:val="16"/>
      <w:szCs w:val="16"/>
    </w:rPr>
  </w:style>
  <w:style w:type="character" w:customStyle="1" w:styleId="Heading5Char">
    <w:name w:val="Heading 5 Char"/>
    <w:basedOn w:val="DefaultParagraphFont"/>
    <w:link w:val="Heading5"/>
    <w:rsid w:val="002D426C"/>
    <w:rPr>
      <w:rFonts w:ascii="Times New Roman" w:eastAsia="Times New Roman" w:hAnsi="Times New Roman" w:cs="Traditional Arabic"/>
      <w:sz w:val="20"/>
      <w:szCs w:val="40"/>
    </w:rPr>
  </w:style>
  <w:style w:type="character" w:customStyle="1" w:styleId="Heading7Char">
    <w:name w:val="Heading 7 Char"/>
    <w:basedOn w:val="DefaultParagraphFont"/>
    <w:link w:val="Heading7"/>
    <w:uiPriority w:val="9"/>
    <w:semiHidden/>
    <w:rsid w:val="002D426C"/>
    <w:rPr>
      <w:rFonts w:asciiTheme="majorHAnsi" w:eastAsiaTheme="majorEastAsia" w:hAnsiTheme="majorHAnsi" w:cstheme="majorBidi"/>
      <w:i/>
      <w:iCs/>
      <w:color w:val="404040" w:themeColor="text1" w:themeTint="BF"/>
      <w:sz w:val="20"/>
      <w:szCs w:val="24"/>
    </w:rPr>
  </w:style>
  <w:style w:type="character" w:customStyle="1" w:styleId="Heading9Char">
    <w:name w:val="Heading 9 Char"/>
    <w:basedOn w:val="DefaultParagraphFont"/>
    <w:link w:val="Heading9"/>
    <w:uiPriority w:val="9"/>
    <w:semiHidden/>
    <w:rsid w:val="002D426C"/>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link w:val="ListParagraph"/>
    <w:uiPriority w:val="34"/>
    <w:locked/>
    <w:rsid w:val="00483398"/>
  </w:style>
  <w:style w:type="character" w:customStyle="1" w:styleId="Heading1Char">
    <w:name w:val="Heading 1 Char"/>
    <w:basedOn w:val="DefaultParagraphFont"/>
    <w:link w:val="Heading1"/>
    <w:rsid w:val="00E474F0"/>
    <w:rPr>
      <w:rFonts w:ascii="Arial" w:eastAsia="Times New Roman" w:hAnsi="Arial" w:cs="Arial"/>
      <w:b/>
      <w:bCs/>
      <w:kern w:val="32"/>
      <w:sz w:val="32"/>
      <w:szCs w:val="32"/>
    </w:rPr>
  </w:style>
  <w:style w:type="paragraph" w:styleId="NoSpacing">
    <w:name w:val="No Spacing"/>
    <w:uiPriority w:val="1"/>
    <w:qFormat/>
    <w:rsid w:val="00907A74"/>
    <w:pPr>
      <w:bidi/>
      <w:spacing w:after="0" w:line="240" w:lineRule="auto"/>
    </w:pPr>
  </w:style>
  <w:style w:type="paragraph" w:styleId="HTMLPreformatted">
    <w:name w:val="HTML Preformatted"/>
    <w:basedOn w:val="Normal"/>
    <w:link w:val="HTMLPreformattedChar"/>
    <w:uiPriority w:val="99"/>
    <w:unhideWhenUsed/>
    <w:rsid w:val="00F4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0DFF"/>
    <w:rPr>
      <w:rFonts w:ascii="Courier New" w:eastAsia="Times New Roman" w:hAnsi="Courier New" w:cs="Courier New"/>
      <w:sz w:val="20"/>
      <w:szCs w:val="20"/>
    </w:rPr>
  </w:style>
  <w:style w:type="table" w:styleId="TableGrid">
    <w:name w:val="Table Grid"/>
    <w:basedOn w:val="TableNormal"/>
    <w:uiPriority w:val="59"/>
    <w:rsid w:val="0066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924">
      <w:bodyDiv w:val="1"/>
      <w:marLeft w:val="0"/>
      <w:marRight w:val="0"/>
      <w:marTop w:val="0"/>
      <w:marBottom w:val="0"/>
      <w:divBdr>
        <w:top w:val="none" w:sz="0" w:space="0" w:color="auto"/>
        <w:left w:val="none" w:sz="0" w:space="0" w:color="auto"/>
        <w:bottom w:val="none" w:sz="0" w:space="0" w:color="auto"/>
        <w:right w:val="none" w:sz="0" w:space="0" w:color="auto"/>
      </w:divBdr>
    </w:div>
    <w:div w:id="79329773">
      <w:bodyDiv w:val="1"/>
      <w:marLeft w:val="0"/>
      <w:marRight w:val="0"/>
      <w:marTop w:val="0"/>
      <w:marBottom w:val="0"/>
      <w:divBdr>
        <w:top w:val="none" w:sz="0" w:space="0" w:color="auto"/>
        <w:left w:val="none" w:sz="0" w:space="0" w:color="auto"/>
        <w:bottom w:val="none" w:sz="0" w:space="0" w:color="auto"/>
        <w:right w:val="none" w:sz="0" w:space="0" w:color="auto"/>
      </w:divBdr>
    </w:div>
    <w:div w:id="325322029">
      <w:bodyDiv w:val="1"/>
      <w:marLeft w:val="0"/>
      <w:marRight w:val="0"/>
      <w:marTop w:val="0"/>
      <w:marBottom w:val="0"/>
      <w:divBdr>
        <w:top w:val="none" w:sz="0" w:space="0" w:color="auto"/>
        <w:left w:val="none" w:sz="0" w:space="0" w:color="auto"/>
        <w:bottom w:val="none" w:sz="0" w:space="0" w:color="auto"/>
        <w:right w:val="none" w:sz="0" w:space="0" w:color="auto"/>
      </w:divBdr>
    </w:div>
    <w:div w:id="998313597">
      <w:bodyDiv w:val="1"/>
      <w:marLeft w:val="0"/>
      <w:marRight w:val="0"/>
      <w:marTop w:val="0"/>
      <w:marBottom w:val="0"/>
      <w:divBdr>
        <w:top w:val="none" w:sz="0" w:space="0" w:color="auto"/>
        <w:left w:val="none" w:sz="0" w:space="0" w:color="auto"/>
        <w:bottom w:val="none" w:sz="0" w:space="0" w:color="auto"/>
        <w:right w:val="none" w:sz="0" w:space="0" w:color="auto"/>
      </w:divBdr>
    </w:div>
    <w:div w:id="1166019481">
      <w:bodyDiv w:val="1"/>
      <w:marLeft w:val="0"/>
      <w:marRight w:val="0"/>
      <w:marTop w:val="0"/>
      <w:marBottom w:val="0"/>
      <w:divBdr>
        <w:top w:val="none" w:sz="0" w:space="0" w:color="auto"/>
        <w:left w:val="none" w:sz="0" w:space="0" w:color="auto"/>
        <w:bottom w:val="none" w:sz="0" w:space="0" w:color="auto"/>
        <w:right w:val="none" w:sz="0" w:space="0" w:color="auto"/>
      </w:divBdr>
    </w:div>
    <w:div w:id="1219628457">
      <w:bodyDiv w:val="1"/>
      <w:marLeft w:val="0"/>
      <w:marRight w:val="0"/>
      <w:marTop w:val="0"/>
      <w:marBottom w:val="0"/>
      <w:divBdr>
        <w:top w:val="none" w:sz="0" w:space="0" w:color="auto"/>
        <w:left w:val="none" w:sz="0" w:space="0" w:color="auto"/>
        <w:bottom w:val="none" w:sz="0" w:space="0" w:color="auto"/>
        <w:right w:val="none" w:sz="0" w:space="0" w:color="auto"/>
      </w:divBdr>
    </w:div>
    <w:div w:id="12636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AD93E-3F40-48BD-B9AC-26FC1878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2867</Words>
  <Characters>16346</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Speed3d</dc:creator>
  <cp:lastModifiedBy>sahira muayad</cp:lastModifiedBy>
  <cp:revision>1</cp:revision>
  <cp:lastPrinted>2020-04-09T11:13:00Z</cp:lastPrinted>
  <dcterms:created xsi:type="dcterms:W3CDTF">2024-06-10T11:16:00Z</dcterms:created>
  <dcterms:modified xsi:type="dcterms:W3CDTF">2024-06-10T11:17:00Z</dcterms:modified>
</cp:coreProperties>
</file>