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89AEB" w14:textId="47BA44A2" w:rsidR="000E4AAB" w:rsidRDefault="000E4AAB" w:rsidP="000E4AAB">
      <w:pPr>
        <w:pStyle w:val="p1"/>
        <w:bidi/>
        <w:jc w:val="left"/>
        <w:rPr>
          <w:rStyle w:val="s1"/>
          <w:rFonts w:eastAsiaTheme="majorEastAsia"/>
          <w:rtl/>
        </w:rPr>
      </w:pPr>
      <w:r>
        <w:rPr>
          <w:rStyle w:val="s1"/>
          <w:rFonts w:eastAsiaTheme="majorEastAsia"/>
          <w:rtl/>
        </w:rPr>
        <w:t xml:space="preserve">محاضرة: الفروض في البحث العلمي </w:t>
      </w:r>
    </w:p>
    <w:p w14:paraId="7F92306C" w14:textId="77777777" w:rsidR="00816200" w:rsidRDefault="00816200" w:rsidP="00816200">
      <w:pPr>
        <w:pStyle w:val="p1"/>
        <w:bidi/>
        <w:jc w:val="left"/>
        <w:rPr>
          <w:rtl/>
        </w:rPr>
      </w:pPr>
    </w:p>
    <w:p w14:paraId="707580BB" w14:textId="77777777" w:rsidR="00816200" w:rsidRDefault="00816200" w:rsidP="00816200">
      <w:pPr>
        <w:pStyle w:val="p1"/>
        <w:bidi/>
        <w:jc w:val="left"/>
        <w:rPr>
          <w:rtl/>
        </w:rPr>
      </w:pPr>
      <w:r>
        <w:rPr>
          <w:rFonts w:hint="cs"/>
          <w:rtl/>
        </w:rPr>
        <w:t>المرحلة الثالثة / كلية التربية البدنية وعلوم الرياضة للبنات</w:t>
      </w:r>
    </w:p>
    <w:p w14:paraId="66D8749A" w14:textId="77777777" w:rsidR="00816200" w:rsidRDefault="00816200" w:rsidP="00816200">
      <w:pPr>
        <w:pStyle w:val="p1"/>
        <w:bidi/>
        <w:jc w:val="left"/>
      </w:pPr>
      <w:proofErr w:type="spellStart"/>
      <w:r>
        <w:rPr>
          <w:rFonts w:hint="cs"/>
          <w:rtl/>
        </w:rPr>
        <w:t>أ.م.د</w:t>
      </w:r>
      <w:proofErr w:type="spellEnd"/>
      <w:r>
        <w:rPr>
          <w:rFonts w:hint="cs"/>
          <w:rtl/>
        </w:rPr>
        <w:t xml:space="preserve"> سحر حر مجيد </w:t>
      </w:r>
    </w:p>
    <w:p w14:paraId="1E8447B3" w14:textId="77777777" w:rsidR="000E4AAB" w:rsidRDefault="000E4AAB" w:rsidP="000E4AAB">
      <w:pPr>
        <w:pStyle w:val="p5"/>
        <w:rPr>
          <w:rtl/>
        </w:rPr>
      </w:pPr>
    </w:p>
    <w:p w14:paraId="53BF6A27" w14:textId="77777777" w:rsidR="000E4AAB" w:rsidRDefault="000E4AAB" w:rsidP="000E4AAB">
      <w:pPr>
        <w:pStyle w:val="p3"/>
        <w:bidi/>
        <w:jc w:val="left"/>
      </w:pPr>
      <w:r>
        <w:rPr>
          <w:rStyle w:val="s3"/>
          <w:rFonts w:eastAsiaTheme="majorEastAsia"/>
          <w:rtl/>
        </w:rPr>
        <w:t>أولاً: مفهوم الفروض في البحث العلمي</w:t>
      </w:r>
    </w:p>
    <w:p w14:paraId="715848FC" w14:textId="77777777" w:rsidR="000E4AAB" w:rsidRDefault="000E4AAB" w:rsidP="000E4AAB">
      <w:pPr>
        <w:pStyle w:val="p6"/>
        <w:bidi/>
        <w:ind w:left="0" w:right="1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تعريف الفرض العلمي</w:t>
      </w:r>
      <w:r>
        <w:rPr>
          <w:rStyle w:val="s2"/>
          <w:rtl/>
        </w:rPr>
        <w:t>:</w:t>
      </w:r>
    </w:p>
    <w:p w14:paraId="62F4DE2F" w14:textId="77777777" w:rsidR="000E4AAB" w:rsidRDefault="000E4AAB" w:rsidP="000E4AAB">
      <w:pPr>
        <w:pStyle w:val="p7"/>
        <w:bidi/>
        <w:jc w:val="left"/>
        <w:rPr>
          <w:rtl/>
        </w:rPr>
      </w:pPr>
      <w:r>
        <w:rPr>
          <w:rStyle w:val="s2"/>
          <w:rtl/>
        </w:rPr>
        <w:t>هو عبارة عن تخمين أو تفسير مؤقت لعلاقة بين متغيرين أو أكثر، يتم اختباره من خلال البحث العلمي.</w:t>
      </w:r>
    </w:p>
    <w:p w14:paraId="66FCADD4" w14:textId="77777777" w:rsidR="000E4AAB" w:rsidRDefault="000E4AAB" w:rsidP="000E4AAB">
      <w:pPr>
        <w:pStyle w:val="p6"/>
        <w:bidi/>
        <w:ind w:left="0" w:right="1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خصائص الفرض العلمي</w:t>
      </w:r>
      <w:r>
        <w:rPr>
          <w:rStyle w:val="s2"/>
          <w:rtl/>
        </w:rPr>
        <w:t>:</w:t>
      </w:r>
    </w:p>
    <w:p w14:paraId="06A5886B" w14:textId="77777777" w:rsidR="000E4AAB" w:rsidRDefault="000E4AAB" w:rsidP="000E4AAB">
      <w:pPr>
        <w:pStyle w:val="p8"/>
        <w:bidi/>
        <w:ind w:left="0" w:right="6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أن يكون واضحاً ومحدداً.</w:t>
      </w:r>
    </w:p>
    <w:p w14:paraId="176F21A7" w14:textId="77777777" w:rsidR="000E4AAB" w:rsidRDefault="000E4AAB" w:rsidP="000E4AAB">
      <w:pPr>
        <w:pStyle w:val="p8"/>
        <w:bidi/>
        <w:ind w:left="0" w:right="6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أن يكون قابلاً للاختبار.</w:t>
      </w:r>
    </w:p>
    <w:p w14:paraId="1D6AC0A9" w14:textId="77777777" w:rsidR="000E4AAB" w:rsidRDefault="000E4AAB" w:rsidP="000E4AAB">
      <w:pPr>
        <w:pStyle w:val="p8"/>
        <w:bidi/>
        <w:ind w:left="0" w:right="6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أن يستند إلى أسس علمية ومنطقية.</w:t>
      </w:r>
    </w:p>
    <w:p w14:paraId="236DE7B1" w14:textId="77777777" w:rsidR="000E4AAB" w:rsidRDefault="000E4AAB" w:rsidP="000E4AAB">
      <w:pPr>
        <w:pStyle w:val="p8"/>
        <w:bidi/>
        <w:ind w:left="0" w:right="6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4.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أن يتناول العلاقة بين متغيرات البحث.</w:t>
      </w:r>
    </w:p>
    <w:p w14:paraId="4A5E320A" w14:textId="77777777" w:rsidR="000E4AAB" w:rsidRDefault="000E4AAB" w:rsidP="000E4AAB">
      <w:pPr>
        <w:pStyle w:val="p5"/>
        <w:rPr>
          <w:rtl/>
        </w:rPr>
      </w:pPr>
    </w:p>
    <w:p w14:paraId="1AB28114" w14:textId="77777777" w:rsidR="000E4AAB" w:rsidRDefault="000E4AAB" w:rsidP="000E4AAB">
      <w:pPr>
        <w:pStyle w:val="p3"/>
        <w:bidi/>
        <w:jc w:val="left"/>
      </w:pPr>
      <w:r>
        <w:rPr>
          <w:rStyle w:val="s3"/>
          <w:rFonts w:eastAsiaTheme="majorEastAsia"/>
          <w:rtl/>
        </w:rPr>
        <w:t>ثانياً: أهمية الفروض في البحث العلمي</w:t>
      </w:r>
    </w:p>
    <w:p w14:paraId="4D0E8EC4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توجيه البحث</w:t>
      </w:r>
      <w:r>
        <w:rPr>
          <w:rStyle w:val="s2"/>
          <w:rtl/>
        </w:rPr>
        <w:t>: يساعد الفرض في تحديد مسار البحث واختيار الأدوات المناسبة لجمع البيانات.</w:t>
      </w:r>
    </w:p>
    <w:p w14:paraId="4287DF60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اختبار العلاقات</w:t>
      </w:r>
      <w:r>
        <w:rPr>
          <w:rStyle w:val="s2"/>
          <w:rtl/>
        </w:rPr>
        <w:t>: يسهم في استكشاف العلاقات بين المتغيرات.</w:t>
      </w:r>
    </w:p>
    <w:p w14:paraId="71914E79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تنظيم البيانات</w:t>
      </w:r>
      <w:r>
        <w:rPr>
          <w:rStyle w:val="s2"/>
          <w:rtl/>
        </w:rPr>
        <w:t>: يعمل كإطار منطقي لتحليل النتائج.</w:t>
      </w:r>
    </w:p>
    <w:p w14:paraId="6E7C67AC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4.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تعزيز التفكير العلمي</w:t>
      </w:r>
      <w:r>
        <w:rPr>
          <w:rStyle w:val="s2"/>
          <w:rtl/>
        </w:rPr>
        <w:t>: يدفع الباحث لتطبيق أساليب الاستنتاج والتحليل.</w:t>
      </w:r>
    </w:p>
    <w:p w14:paraId="35A22B18" w14:textId="77777777" w:rsidR="000E4AAB" w:rsidRDefault="000E4AAB" w:rsidP="000E4AAB">
      <w:pPr>
        <w:pStyle w:val="p5"/>
        <w:rPr>
          <w:rtl/>
        </w:rPr>
      </w:pPr>
    </w:p>
    <w:p w14:paraId="295C0A11" w14:textId="77777777" w:rsidR="000E4AAB" w:rsidRDefault="000E4AAB" w:rsidP="000E4AAB">
      <w:pPr>
        <w:pStyle w:val="p3"/>
        <w:bidi/>
        <w:jc w:val="left"/>
      </w:pPr>
      <w:r>
        <w:rPr>
          <w:rStyle w:val="s3"/>
          <w:rFonts w:eastAsiaTheme="majorEastAsia"/>
          <w:rtl/>
        </w:rPr>
        <w:t>ثالثاً: أنواع الفروض في البحث العلمي</w:t>
      </w:r>
    </w:p>
    <w:p w14:paraId="4AFAF98E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الفرض الصفري (</w:t>
      </w:r>
      <w:r>
        <w:rPr>
          <w:rStyle w:val="s5"/>
        </w:rPr>
        <w:t>Null Hypothesis - H₀</w:t>
      </w:r>
      <w:r>
        <w:rPr>
          <w:rStyle w:val="s5"/>
          <w:rtl/>
        </w:rPr>
        <w:t>):</w:t>
      </w:r>
    </w:p>
    <w:p w14:paraId="19448C16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ينص على أنه لا توجد علاقة ذات دلالة إحصائية بين المتغيرات.</w:t>
      </w:r>
    </w:p>
    <w:p w14:paraId="75BEF71D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مثال: “لا توجد علاقة بين مستوى اللياقة البدنية وأداء اللاعبين في كرة القدم.”</w:t>
      </w:r>
    </w:p>
    <w:p w14:paraId="3A1B0C8C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الفرض البديل (</w:t>
      </w:r>
      <w:r>
        <w:rPr>
          <w:rStyle w:val="s5"/>
        </w:rPr>
        <w:t>Alternative Hypothesis - H₁</w:t>
      </w:r>
      <w:r>
        <w:rPr>
          <w:rStyle w:val="s5"/>
          <w:rtl/>
        </w:rPr>
        <w:t>):</w:t>
      </w:r>
    </w:p>
    <w:p w14:paraId="3ABD17D3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يشير إلى وجود علاقة ذات دلالة إحصائية بين المتغيرات.</w:t>
      </w:r>
    </w:p>
    <w:p w14:paraId="0347BFA4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مثال: “توجد علاقة إيجابية بين مستوى اللياقة البدنية وأداء اللاعبين في كرة القدم.”</w:t>
      </w:r>
    </w:p>
    <w:p w14:paraId="728F9CB7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الفرض الاتجاهي (</w:t>
      </w:r>
      <w:r>
        <w:rPr>
          <w:rStyle w:val="s5"/>
        </w:rPr>
        <w:t>Directional Hypothesis</w:t>
      </w:r>
      <w:r>
        <w:rPr>
          <w:rStyle w:val="s5"/>
          <w:rtl/>
        </w:rPr>
        <w:t>):</w:t>
      </w:r>
    </w:p>
    <w:p w14:paraId="0A7C03C9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يحدد اتجاه العلاقة بين المتغيرات.</w:t>
      </w:r>
    </w:p>
    <w:p w14:paraId="52A9DE41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مثال: “يزداد أداء اللاعبين في كرة القدم بزيادة مستوى اللياقة البدنية.”</w:t>
      </w:r>
    </w:p>
    <w:p w14:paraId="59C05235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4.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الفرض غير الاتجاهي (</w:t>
      </w:r>
      <w:r>
        <w:rPr>
          <w:rStyle w:val="s5"/>
        </w:rPr>
        <w:t>Non-directional Hypothesis</w:t>
      </w:r>
      <w:r>
        <w:rPr>
          <w:rStyle w:val="s5"/>
          <w:rtl/>
        </w:rPr>
        <w:t>):</w:t>
      </w:r>
    </w:p>
    <w:p w14:paraId="421E98FD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lastRenderedPageBreak/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يشير إلى وجود علاقة بين المتغيرات دون تحديد الاتجاه.</w:t>
      </w:r>
    </w:p>
    <w:p w14:paraId="2AE004AB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مثال: “توجد علاقة بين مستوى اللياقة البدنية وأداء اللاعبين في كرة القدم.”</w:t>
      </w:r>
    </w:p>
    <w:p w14:paraId="6F1FD708" w14:textId="77777777" w:rsidR="000E4AAB" w:rsidRDefault="000E4AAB" w:rsidP="000E4AAB">
      <w:pPr>
        <w:pStyle w:val="p5"/>
        <w:rPr>
          <w:rtl/>
        </w:rPr>
      </w:pPr>
    </w:p>
    <w:p w14:paraId="33892F9D" w14:textId="77777777" w:rsidR="000E4AAB" w:rsidRDefault="000E4AAB" w:rsidP="000E4AAB">
      <w:pPr>
        <w:pStyle w:val="p3"/>
        <w:bidi/>
        <w:jc w:val="left"/>
      </w:pPr>
      <w:r>
        <w:rPr>
          <w:rStyle w:val="s3"/>
          <w:rFonts w:eastAsiaTheme="majorEastAsia"/>
          <w:rtl/>
        </w:rPr>
        <w:t>رابعاً: خطوات صياغة الفروض العلمية</w:t>
      </w:r>
    </w:p>
    <w:p w14:paraId="30F46E7B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تحديد مشكلة البحث</w:t>
      </w:r>
      <w:r>
        <w:rPr>
          <w:rStyle w:val="s2"/>
          <w:rtl/>
        </w:rPr>
        <w:t>:</w:t>
      </w:r>
    </w:p>
    <w:p w14:paraId="2C3F335C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مثال: “ما تأثير تمارين المقاومة على تحسين القوة العضلية لدى طلاب المرحلة الثانوية؟”</w:t>
      </w:r>
    </w:p>
    <w:p w14:paraId="0FA21FA0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الاطلاع على الدراسات السابقة</w:t>
      </w:r>
      <w:r>
        <w:rPr>
          <w:rStyle w:val="s2"/>
          <w:rtl/>
        </w:rPr>
        <w:t>:</w:t>
      </w:r>
    </w:p>
    <w:p w14:paraId="59A3F060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مراجعة الأبحاث السابقة لفهم طبيعة العلاقة بين المتغيرات.</w:t>
      </w:r>
    </w:p>
    <w:p w14:paraId="01497602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تحديد المتغيرات</w:t>
      </w:r>
      <w:r>
        <w:rPr>
          <w:rStyle w:val="s2"/>
          <w:rtl/>
        </w:rPr>
        <w:t>:</w:t>
      </w:r>
    </w:p>
    <w:p w14:paraId="7A40EA1D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متغير مستقل: تمارين المقاومة.</w:t>
      </w:r>
    </w:p>
    <w:p w14:paraId="27624E01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متغير تابع: القوة العضلية.</w:t>
      </w:r>
    </w:p>
    <w:p w14:paraId="015737C9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4.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صياغة الفرض</w:t>
      </w:r>
      <w:r>
        <w:rPr>
          <w:rStyle w:val="s2"/>
          <w:rtl/>
        </w:rPr>
        <w:t>:</w:t>
      </w:r>
    </w:p>
    <w:p w14:paraId="0A03CF13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الفرض الصفري: “لا يوجد تأثير لتدريبات المقاومة على القوة العضلية.”</w:t>
      </w:r>
    </w:p>
    <w:p w14:paraId="4F2BB018" w14:textId="77777777" w:rsidR="000E4AAB" w:rsidRDefault="000E4AAB" w:rsidP="000E4AAB">
      <w:pPr>
        <w:pStyle w:val="p9"/>
        <w:bidi/>
        <w:ind w:left="0" w:right="49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•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الفرض البديل: “تؤثر تدريبات المقاومة إيجابياً على القوة العضلية.”</w:t>
      </w:r>
    </w:p>
    <w:p w14:paraId="5A0F63CB" w14:textId="77777777" w:rsidR="000E4AAB" w:rsidRDefault="000E4AAB" w:rsidP="000E4AAB">
      <w:pPr>
        <w:pStyle w:val="p5"/>
        <w:rPr>
          <w:rtl/>
        </w:rPr>
      </w:pPr>
    </w:p>
    <w:p w14:paraId="1B744787" w14:textId="77777777" w:rsidR="000E4AAB" w:rsidRDefault="000E4AAB" w:rsidP="000E4AAB">
      <w:pPr>
        <w:pStyle w:val="p3"/>
        <w:bidi/>
        <w:jc w:val="left"/>
      </w:pPr>
      <w:r>
        <w:rPr>
          <w:rStyle w:val="s3"/>
          <w:rFonts w:eastAsiaTheme="majorEastAsia"/>
          <w:rtl/>
        </w:rPr>
        <w:t>خامساً: أخطاء شائعة في كتابة الفروض</w:t>
      </w:r>
    </w:p>
    <w:p w14:paraId="56E8C548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1.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عدم الوضوح</w:t>
      </w:r>
      <w:r>
        <w:rPr>
          <w:rStyle w:val="s2"/>
          <w:rtl/>
        </w:rPr>
        <w:t>: صياغة الفرض بشكل مبهم أو معقد.</w:t>
      </w:r>
    </w:p>
    <w:p w14:paraId="3AE540AF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2.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استخدام مصطلحات غير علمية</w:t>
      </w:r>
      <w:r>
        <w:rPr>
          <w:rStyle w:val="s2"/>
          <w:rtl/>
        </w:rPr>
        <w:t>.</w:t>
      </w:r>
    </w:p>
    <w:p w14:paraId="07EF5823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3.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عدم ارتباط الفرض بمشكلة البحث</w:t>
      </w:r>
      <w:r>
        <w:rPr>
          <w:rStyle w:val="s2"/>
          <w:rtl/>
        </w:rPr>
        <w:t>.</w:t>
      </w:r>
    </w:p>
    <w:p w14:paraId="0414F309" w14:textId="77777777" w:rsidR="000E4AAB" w:rsidRDefault="000E4AAB" w:rsidP="000E4AAB">
      <w:pPr>
        <w:pStyle w:val="p4"/>
        <w:bidi/>
        <w:ind w:left="0" w:right="345"/>
        <w:jc w:val="left"/>
        <w:rPr>
          <w:rtl/>
        </w:rPr>
      </w:pP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2"/>
          <w:rtl/>
        </w:rPr>
        <w:t>4.</w:t>
      </w:r>
      <w:r>
        <w:rPr>
          <w:rStyle w:val="apple-tab-span"/>
          <w:rFonts w:ascii="UICTFontTextStyleBody" w:hAnsi="UICTFontTextStyleBody"/>
          <w:rtl/>
        </w:rPr>
        <w:tab/>
      </w:r>
      <w:r>
        <w:rPr>
          <w:rStyle w:val="s5"/>
          <w:rtl/>
        </w:rPr>
        <w:t>صياغة فرض غير قابل للاختبار</w:t>
      </w:r>
      <w:r>
        <w:rPr>
          <w:rStyle w:val="s2"/>
          <w:rtl/>
        </w:rPr>
        <w:t>.</w:t>
      </w:r>
    </w:p>
    <w:p w14:paraId="6320DD9E" w14:textId="77777777" w:rsidR="000E4AAB" w:rsidRPr="000E4AAB" w:rsidRDefault="000E4AAB"/>
    <w:sectPr w:rsidR="000E4AAB" w:rsidRPr="000E4AAB" w:rsidSect="005E1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AB"/>
    <w:rsid w:val="000E4AAB"/>
    <w:rsid w:val="00327068"/>
    <w:rsid w:val="005E1E3C"/>
    <w:rsid w:val="00715C88"/>
    <w:rsid w:val="008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F684EC6"/>
  <w15:chartTrackingRefBased/>
  <w15:docId w15:val="{25B73188-344A-104B-A182-87C68733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E4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E4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E4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E4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E4A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E4AA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E4A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E4AA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E4A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E4A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4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E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4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E4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E4A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4A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4A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4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E4A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4AA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0E4AAB"/>
    <w:pPr>
      <w:bidi w:val="0"/>
      <w:spacing w:after="0" w:line="240" w:lineRule="auto"/>
      <w:jc w:val="right"/>
    </w:pPr>
    <w:rPr>
      <w:rFonts w:ascii=".AppleSystemUIFont" w:eastAsia="Times New Roman" w:hAnsi=".AppleSystemUIFont" w:cs="Times New Roman"/>
      <w:color w:val="111111"/>
      <w:kern w:val="0"/>
      <w:sz w:val="33"/>
      <w:szCs w:val="33"/>
      <w14:ligatures w14:val="none"/>
    </w:rPr>
  </w:style>
  <w:style w:type="paragraph" w:customStyle="1" w:styleId="p2">
    <w:name w:val="p2"/>
    <w:basedOn w:val="a"/>
    <w:rsid w:val="000E4AAB"/>
    <w:pPr>
      <w:bidi w:val="0"/>
      <w:spacing w:after="0" w:line="240" w:lineRule="auto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a"/>
    <w:rsid w:val="000E4AAB"/>
    <w:pPr>
      <w:bidi w:val="0"/>
      <w:spacing w:after="0" w:line="240" w:lineRule="auto"/>
      <w:jc w:val="right"/>
    </w:pPr>
    <w:rPr>
      <w:rFonts w:ascii=".AppleSystemUIFont" w:eastAsia="Times New Roman" w:hAnsi=".AppleSystemUIFont" w:cs="Times New Roman"/>
      <w:color w:val="111111"/>
      <w:kern w:val="0"/>
      <w:sz w:val="30"/>
      <w:szCs w:val="30"/>
      <w14:ligatures w14:val="none"/>
    </w:rPr>
  </w:style>
  <w:style w:type="paragraph" w:customStyle="1" w:styleId="p4">
    <w:name w:val="p4"/>
    <w:basedOn w:val="a"/>
    <w:rsid w:val="000E4AAB"/>
    <w:pPr>
      <w:bidi w:val="0"/>
      <w:spacing w:before="180" w:after="0" w:line="240" w:lineRule="auto"/>
      <w:ind w:left="345" w:hanging="345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a"/>
    <w:rsid w:val="000E4AAB"/>
    <w:pPr>
      <w:bidi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">
    <w:name w:val="p6"/>
    <w:basedOn w:val="a"/>
    <w:rsid w:val="000E4AAB"/>
    <w:pPr>
      <w:bidi w:val="0"/>
      <w:spacing w:before="180" w:after="0" w:line="240" w:lineRule="auto"/>
      <w:ind w:left="195" w:hanging="195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7">
    <w:name w:val="p7"/>
    <w:basedOn w:val="a"/>
    <w:rsid w:val="000E4AAB"/>
    <w:pPr>
      <w:bidi w:val="0"/>
      <w:spacing w:after="0" w:line="240" w:lineRule="auto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8">
    <w:name w:val="p8"/>
    <w:basedOn w:val="a"/>
    <w:rsid w:val="000E4AAB"/>
    <w:pPr>
      <w:bidi w:val="0"/>
      <w:spacing w:before="180" w:after="0" w:line="240" w:lineRule="auto"/>
      <w:ind w:left="645" w:hanging="645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9">
    <w:name w:val="p9"/>
    <w:basedOn w:val="a"/>
    <w:rsid w:val="000E4AAB"/>
    <w:pPr>
      <w:bidi w:val="0"/>
      <w:spacing w:before="180" w:after="0" w:line="240" w:lineRule="auto"/>
      <w:ind w:left="495" w:hanging="495"/>
      <w:jc w:val="right"/>
    </w:pPr>
    <w:rPr>
      <w:rFonts w:ascii=".AppleSystemUIFont" w:eastAsia="Times New Roman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0E4AAB"/>
    <w:rPr>
      <w:b/>
      <w:bCs/>
      <w:i w:val="0"/>
      <w:iCs w:val="0"/>
      <w:sz w:val="33"/>
      <w:szCs w:val="33"/>
    </w:rPr>
  </w:style>
  <w:style w:type="character" w:customStyle="1" w:styleId="s2">
    <w:name w:val="s2"/>
    <w:basedOn w:val="a0"/>
    <w:rsid w:val="000E4AA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0E4AAB"/>
    <w:rPr>
      <w:b/>
      <w:bCs/>
      <w:i w:val="0"/>
      <w:iCs w:val="0"/>
      <w:sz w:val="30"/>
      <w:szCs w:val="30"/>
    </w:rPr>
  </w:style>
  <w:style w:type="character" w:customStyle="1" w:styleId="s5">
    <w:name w:val="s5"/>
    <w:basedOn w:val="a0"/>
    <w:rsid w:val="000E4AAB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apple-tab-span">
    <w:name w:val="apple-tab-span"/>
    <w:basedOn w:val="a0"/>
    <w:rsid w:val="000E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 Majeed</dc:creator>
  <cp:keywords/>
  <dc:description/>
  <cp:lastModifiedBy>Nagham Majeed</cp:lastModifiedBy>
  <cp:revision>3</cp:revision>
  <dcterms:created xsi:type="dcterms:W3CDTF">2025-01-23T09:37:00Z</dcterms:created>
  <dcterms:modified xsi:type="dcterms:W3CDTF">2025-01-23T09:54:00Z</dcterms:modified>
</cp:coreProperties>
</file>