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2785B" w14:textId="7AF69439" w:rsidR="00FF2DC6" w:rsidRDefault="00FF2DC6" w:rsidP="00FF2DC6">
      <w:pPr>
        <w:pStyle w:val="p1"/>
        <w:bidi/>
        <w:jc w:val="left"/>
      </w:pPr>
      <w:r>
        <w:rPr>
          <w:rStyle w:val="s1"/>
          <w:rFonts w:hint="cs"/>
          <w:rtl/>
        </w:rPr>
        <w:t>ال</w:t>
      </w:r>
      <w:r>
        <w:rPr>
          <w:rStyle w:val="s1"/>
          <w:rtl/>
        </w:rPr>
        <w:t>محاضرة</w:t>
      </w:r>
      <w:r>
        <w:rPr>
          <w:rStyle w:val="s1"/>
          <w:rFonts w:hint="cs"/>
          <w:rtl/>
        </w:rPr>
        <w:t xml:space="preserve"> </w:t>
      </w:r>
      <w:r w:rsidR="00323EAE">
        <w:rPr>
          <w:rStyle w:val="s1"/>
          <w:rFonts w:hint="cs"/>
          <w:rtl/>
        </w:rPr>
        <w:t>الاولى:</w:t>
      </w:r>
      <w:r>
        <w:rPr>
          <w:rStyle w:val="s1"/>
          <w:rtl/>
        </w:rPr>
        <w:t xml:space="preserve"> </w:t>
      </w:r>
      <w:r w:rsidR="00610DA2">
        <w:rPr>
          <w:rStyle w:val="s1"/>
          <w:rFonts w:hint="cs"/>
          <w:rtl/>
        </w:rPr>
        <w:t>مفهوم</w:t>
      </w:r>
      <w:r>
        <w:rPr>
          <w:rStyle w:val="s1"/>
          <w:rtl/>
        </w:rPr>
        <w:t xml:space="preserve"> البحث العلمي </w:t>
      </w:r>
    </w:p>
    <w:p w14:paraId="57AFFEA5" w14:textId="77777777" w:rsidR="00FF2DC6" w:rsidRDefault="00FF2DC6" w:rsidP="00FF2DC6">
      <w:pPr>
        <w:pStyle w:val="p2"/>
        <w:rPr>
          <w:rtl/>
        </w:rPr>
      </w:pPr>
    </w:p>
    <w:p w14:paraId="1947960F" w14:textId="77777777" w:rsidR="00610DA2" w:rsidRDefault="00610DA2" w:rsidP="00610DA2">
      <w:pPr>
        <w:pStyle w:val="p1"/>
        <w:bidi/>
        <w:jc w:val="left"/>
        <w:rPr>
          <w:rtl/>
        </w:rPr>
      </w:pPr>
      <w:r>
        <w:rPr>
          <w:rFonts w:hint="cs"/>
          <w:rtl/>
        </w:rPr>
        <w:t>المرحلة الثالثة / كلية التربية البدنية وعلوم الرياضة للبنات</w:t>
      </w:r>
    </w:p>
    <w:p w14:paraId="6A5476FE" w14:textId="77777777" w:rsidR="00610DA2" w:rsidRDefault="00610DA2" w:rsidP="00610DA2">
      <w:pPr>
        <w:pStyle w:val="p1"/>
        <w:bidi/>
        <w:jc w:val="left"/>
      </w:pPr>
      <w:proofErr w:type="spellStart"/>
      <w:r>
        <w:rPr>
          <w:rFonts w:hint="cs"/>
          <w:rtl/>
        </w:rPr>
        <w:t>أ.م.د</w:t>
      </w:r>
      <w:proofErr w:type="spellEnd"/>
      <w:r>
        <w:rPr>
          <w:rFonts w:hint="cs"/>
          <w:rtl/>
        </w:rPr>
        <w:t xml:space="preserve"> سحر حر مجيد </w:t>
      </w:r>
    </w:p>
    <w:p w14:paraId="4565DB4B" w14:textId="77777777" w:rsidR="00610DA2" w:rsidRDefault="00610DA2" w:rsidP="00610DA2">
      <w:pPr>
        <w:pStyle w:val="p2"/>
        <w:rPr>
          <w:rtl/>
        </w:rPr>
      </w:pPr>
    </w:p>
    <w:p w14:paraId="3FB05AA5" w14:textId="77777777" w:rsidR="00610DA2" w:rsidRDefault="00610DA2" w:rsidP="00FF2DC6">
      <w:pPr>
        <w:pStyle w:val="p3"/>
        <w:bidi/>
        <w:jc w:val="left"/>
        <w:rPr>
          <w:rStyle w:val="s3"/>
          <w:rtl/>
        </w:rPr>
      </w:pPr>
    </w:p>
    <w:p w14:paraId="256B04E9" w14:textId="2377A2E1" w:rsidR="00FF2DC6" w:rsidRDefault="00FF2DC6" w:rsidP="00610DA2">
      <w:pPr>
        <w:pStyle w:val="p3"/>
        <w:bidi/>
        <w:jc w:val="left"/>
      </w:pPr>
      <w:r>
        <w:rPr>
          <w:rStyle w:val="s3"/>
          <w:rtl/>
        </w:rPr>
        <w:t>أولاً: مفهوم البحث العلمي</w:t>
      </w:r>
    </w:p>
    <w:p w14:paraId="15A8200F" w14:textId="77777777" w:rsidR="00FF2DC6" w:rsidRDefault="00FF2DC6" w:rsidP="00FF2DC6">
      <w:pPr>
        <w:pStyle w:val="p6"/>
        <w:bidi/>
        <w:ind w:left="0" w:right="1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تعريف البحث العلمي:</w:t>
      </w:r>
    </w:p>
    <w:p w14:paraId="6DE2A8E0" w14:textId="77777777" w:rsidR="00FF2DC6" w:rsidRDefault="00FF2DC6" w:rsidP="00FF2DC6">
      <w:pPr>
        <w:pStyle w:val="p1"/>
        <w:bidi/>
        <w:jc w:val="left"/>
        <w:rPr>
          <w:rtl/>
        </w:rPr>
      </w:pPr>
      <w:r>
        <w:rPr>
          <w:rStyle w:val="s2"/>
          <w:rFonts w:eastAsiaTheme="majorEastAsia"/>
          <w:rtl/>
        </w:rPr>
        <w:t>البحث العلمي هو عملية منظمة تعتمد على جمع البيانات وتحليلها بهدف الوصول إلى نتائج جديدة تسهم في حل المشكلات أو تطوير المعرفة في مجال معين.</w:t>
      </w:r>
    </w:p>
    <w:p w14:paraId="2B7599E1" w14:textId="77777777" w:rsidR="00FF2DC6" w:rsidRDefault="00FF2DC6" w:rsidP="00FF2DC6">
      <w:pPr>
        <w:pStyle w:val="p6"/>
        <w:bidi/>
        <w:ind w:left="0" w:right="1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خصائص البحث العلمي:</w:t>
      </w:r>
    </w:p>
    <w:p w14:paraId="599D13FE" w14:textId="77777777" w:rsidR="00FF2DC6" w:rsidRDefault="00FF2DC6" w:rsidP="00FF2DC6">
      <w:pPr>
        <w:pStyle w:val="p7"/>
        <w:bidi/>
        <w:ind w:left="0" w:right="6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1.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النظامية:</w:t>
      </w:r>
      <w:r>
        <w:rPr>
          <w:rStyle w:val="s2"/>
          <w:rFonts w:eastAsiaTheme="majorEastAsia"/>
          <w:rtl/>
        </w:rPr>
        <w:t xml:space="preserve"> يعتمد البحث على خطوات واضحة ومنظمة.</w:t>
      </w:r>
    </w:p>
    <w:p w14:paraId="7A14ED82" w14:textId="77777777" w:rsidR="00FF2DC6" w:rsidRDefault="00FF2DC6" w:rsidP="00FF2DC6">
      <w:pPr>
        <w:pStyle w:val="p7"/>
        <w:bidi/>
        <w:ind w:left="0" w:right="6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2.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الموضوعية:</w:t>
      </w:r>
      <w:r>
        <w:rPr>
          <w:rStyle w:val="s2"/>
          <w:rFonts w:eastAsiaTheme="majorEastAsia"/>
          <w:rtl/>
        </w:rPr>
        <w:t xml:space="preserve"> يستند إلى الحقائق بعيدًا عن الآراء الشخصية.</w:t>
      </w:r>
    </w:p>
    <w:p w14:paraId="0FE88632" w14:textId="77777777" w:rsidR="00FF2DC6" w:rsidRDefault="00FF2DC6" w:rsidP="00FF2DC6">
      <w:pPr>
        <w:pStyle w:val="p7"/>
        <w:bidi/>
        <w:ind w:left="0" w:right="6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3.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الدقة:</w:t>
      </w:r>
      <w:r>
        <w:rPr>
          <w:rStyle w:val="s2"/>
          <w:rFonts w:eastAsiaTheme="majorEastAsia"/>
          <w:rtl/>
        </w:rPr>
        <w:t xml:space="preserve"> يعتمد على بيانات دقيقة وقابلة للتحقق.</w:t>
      </w:r>
    </w:p>
    <w:p w14:paraId="6670EA47" w14:textId="77777777" w:rsidR="00FF2DC6" w:rsidRDefault="00FF2DC6" w:rsidP="00FF2DC6">
      <w:pPr>
        <w:pStyle w:val="p7"/>
        <w:bidi/>
        <w:ind w:left="0" w:right="6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4.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المرونة:</w:t>
      </w:r>
      <w:r>
        <w:rPr>
          <w:rStyle w:val="s2"/>
          <w:rFonts w:eastAsiaTheme="majorEastAsia"/>
          <w:rtl/>
        </w:rPr>
        <w:t xml:space="preserve"> يمكن تعديل خطواته وفق متغيرات البحث.</w:t>
      </w:r>
    </w:p>
    <w:p w14:paraId="14D895E3" w14:textId="77777777" w:rsidR="00FF2DC6" w:rsidRDefault="00FF2DC6" w:rsidP="00FF2DC6">
      <w:pPr>
        <w:pStyle w:val="p5"/>
        <w:rPr>
          <w:rtl/>
        </w:rPr>
      </w:pPr>
    </w:p>
    <w:p w14:paraId="53FAF51D" w14:textId="77777777" w:rsidR="00FF2DC6" w:rsidRDefault="00FF2DC6" w:rsidP="00FF2DC6">
      <w:pPr>
        <w:pStyle w:val="p3"/>
        <w:bidi/>
        <w:jc w:val="left"/>
      </w:pPr>
      <w:r>
        <w:rPr>
          <w:rStyle w:val="s3"/>
          <w:rtl/>
        </w:rPr>
        <w:t>ثانياً: أهمية البحث العلمي في التربية الرياضية</w:t>
      </w:r>
    </w:p>
    <w:p w14:paraId="5D9A3698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1.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تحسين الأداء الرياضي:</w:t>
      </w:r>
    </w:p>
    <w:p w14:paraId="002D55FD" w14:textId="77777777" w:rsidR="00FF2DC6" w:rsidRDefault="00FF2DC6" w:rsidP="00FF2DC6">
      <w:pPr>
        <w:pStyle w:val="p1"/>
        <w:bidi/>
        <w:jc w:val="left"/>
        <w:rPr>
          <w:rtl/>
        </w:rPr>
      </w:pPr>
      <w:r>
        <w:rPr>
          <w:rStyle w:val="s2"/>
          <w:rFonts w:eastAsiaTheme="majorEastAsia"/>
          <w:rtl/>
        </w:rPr>
        <w:t>يساعد البحث في تطوير استراتيجيات تدريبية جديدة وتحسين الأداء الرياضي.</w:t>
      </w:r>
    </w:p>
    <w:p w14:paraId="66488C8C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2.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الوقاية من الإصابات:</w:t>
      </w:r>
    </w:p>
    <w:p w14:paraId="0844B533" w14:textId="77777777" w:rsidR="00FF2DC6" w:rsidRDefault="00FF2DC6" w:rsidP="00FF2DC6">
      <w:pPr>
        <w:pStyle w:val="p1"/>
        <w:bidi/>
        <w:jc w:val="left"/>
        <w:rPr>
          <w:rtl/>
        </w:rPr>
      </w:pPr>
      <w:r>
        <w:rPr>
          <w:rStyle w:val="s2"/>
          <w:rFonts w:eastAsiaTheme="majorEastAsia"/>
          <w:rtl/>
        </w:rPr>
        <w:t>من خلال دراسة تأثير التمارين على الجسم والوقاية من الإصابات.</w:t>
      </w:r>
    </w:p>
    <w:p w14:paraId="4EE81B53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3.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تطوير المناهج الدراسية:</w:t>
      </w:r>
    </w:p>
    <w:p w14:paraId="396D2907" w14:textId="77777777" w:rsidR="00FF2DC6" w:rsidRDefault="00FF2DC6" w:rsidP="00FF2DC6">
      <w:pPr>
        <w:pStyle w:val="p1"/>
        <w:bidi/>
        <w:jc w:val="left"/>
        <w:rPr>
          <w:rtl/>
        </w:rPr>
      </w:pPr>
      <w:r>
        <w:rPr>
          <w:rStyle w:val="s2"/>
          <w:rFonts w:eastAsiaTheme="majorEastAsia"/>
          <w:rtl/>
        </w:rPr>
        <w:t>يسهم في تحسين البرامج الأكاديمية والتدريبية في مجال التربية الرياضية.</w:t>
      </w:r>
    </w:p>
    <w:p w14:paraId="2BCBBE45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4.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حل المشكلات العملية:</w:t>
      </w:r>
    </w:p>
    <w:p w14:paraId="424F36E8" w14:textId="77777777" w:rsidR="00FF2DC6" w:rsidRDefault="00FF2DC6" w:rsidP="00FF2DC6">
      <w:pPr>
        <w:pStyle w:val="p1"/>
        <w:bidi/>
        <w:jc w:val="left"/>
        <w:rPr>
          <w:rtl/>
        </w:rPr>
      </w:pPr>
      <w:r>
        <w:rPr>
          <w:rStyle w:val="s2"/>
          <w:rFonts w:eastAsiaTheme="majorEastAsia"/>
          <w:rtl/>
        </w:rPr>
        <w:t>مثل مشاكل التغذية، اللياقة البدنية، وتأثير العوامل النفسية على الأداء الرياضي.</w:t>
      </w:r>
    </w:p>
    <w:p w14:paraId="73FA33F3" w14:textId="77777777" w:rsidR="00FF2DC6" w:rsidRDefault="00FF2DC6" w:rsidP="00FF2DC6">
      <w:pPr>
        <w:pStyle w:val="p5"/>
        <w:rPr>
          <w:rtl/>
        </w:rPr>
      </w:pPr>
    </w:p>
    <w:p w14:paraId="60A7F107" w14:textId="77777777" w:rsidR="00FF2DC6" w:rsidRDefault="00FF2DC6" w:rsidP="00FF2DC6">
      <w:pPr>
        <w:pStyle w:val="p3"/>
        <w:bidi/>
        <w:jc w:val="left"/>
      </w:pPr>
      <w:r>
        <w:rPr>
          <w:rStyle w:val="s3"/>
          <w:rtl/>
        </w:rPr>
        <w:t>ثالثاً: خطوات البحث العلمي</w:t>
      </w:r>
    </w:p>
    <w:p w14:paraId="25D68E35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1.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اختيار المشكلة البحثية:</w:t>
      </w:r>
    </w:p>
    <w:p w14:paraId="331A59FA" w14:textId="77777777" w:rsidR="00FF2DC6" w:rsidRDefault="00FF2DC6" w:rsidP="00FF2DC6">
      <w:pPr>
        <w:pStyle w:val="p8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تحديد مشكلة أو ظاهرة تحتاج إلى دراسة.</w:t>
      </w:r>
    </w:p>
    <w:p w14:paraId="14FA93AE" w14:textId="77777777" w:rsidR="00FF2DC6" w:rsidRDefault="00FF2DC6" w:rsidP="00FF2DC6">
      <w:pPr>
        <w:pStyle w:val="p8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أمثلة: تأثير نوع معين من التمارين على مستوى اللياقة البدنية.</w:t>
      </w:r>
    </w:p>
    <w:p w14:paraId="6C00351A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2.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صياغة الفرضيات:</w:t>
      </w:r>
    </w:p>
    <w:p w14:paraId="5F021DCE" w14:textId="77777777" w:rsidR="00FF2DC6" w:rsidRDefault="00FF2DC6" w:rsidP="00FF2DC6">
      <w:pPr>
        <w:pStyle w:val="p8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وضع توقعات مبدئية حول العلاقة بين المتغيرات.</w:t>
      </w:r>
    </w:p>
    <w:p w14:paraId="6F3E4F4F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3.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تصميم البحث:</w:t>
      </w:r>
    </w:p>
    <w:p w14:paraId="447583FB" w14:textId="77777777" w:rsidR="00FF2DC6" w:rsidRDefault="00FF2DC6" w:rsidP="00FF2DC6">
      <w:pPr>
        <w:pStyle w:val="p8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اختيار الطريقة المناسبة (وصفي، تجريبي، شبه تجريبي).</w:t>
      </w:r>
    </w:p>
    <w:p w14:paraId="6B551ECE" w14:textId="77777777" w:rsidR="00FF2DC6" w:rsidRDefault="00FF2DC6" w:rsidP="00FF2DC6">
      <w:pPr>
        <w:pStyle w:val="p8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تحديد العينة وأدوات جمع البيانات.</w:t>
      </w:r>
    </w:p>
    <w:p w14:paraId="3B8BB0E2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lastRenderedPageBreak/>
        <w:tab/>
      </w:r>
      <w:r>
        <w:rPr>
          <w:rStyle w:val="s2"/>
          <w:rFonts w:eastAsiaTheme="majorEastAsia"/>
          <w:rtl/>
        </w:rPr>
        <w:t>4.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جمع البيانات:</w:t>
      </w:r>
    </w:p>
    <w:p w14:paraId="790DA517" w14:textId="77777777" w:rsidR="00FF2DC6" w:rsidRDefault="00FF2DC6" w:rsidP="00FF2DC6">
      <w:pPr>
        <w:pStyle w:val="p8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استخدام أدوات مثل الاستبيانات، الملاحظات، القياسات.</w:t>
      </w:r>
    </w:p>
    <w:p w14:paraId="1B835F24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5.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تحليل البيانات:</w:t>
      </w:r>
    </w:p>
    <w:p w14:paraId="19E59E41" w14:textId="77777777" w:rsidR="00FF2DC6" w:rsidRDefault="00FF2DC6" w:rsidP="00FF2DC6">
      <w:pPr>
        <w:pStyle w:val="p8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استخدام البرامج الإحصائية لتفسير النتائج.</w:t>
      </w:r>
    </w:p>
    <w:p w14:paraId="18F4E39B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6.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تفسير النتائج وكتابة التقرير:</w:t>
      </w:r>
    </w:p>
    <w:p w14:paraId="05CC696F" w14:textId="77777777" w:rsidR="00FF2DC6" w:rsidRDefault="00FF2DC6" w:rsidP="00FF2DC6">
      <w:pPr>
        <w:pStyle w:val="p8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ربط النتائج بالأهداف والفرضيات، وكتابة التوصيات.</w:t>
      </w:r>
    </w:p>
    <w:p w14:paraId="0DF57CAD" w14:textId="77777777" w:rsidR="00FF2DC6" w:rsidRDefault="00FF2DC6" w:rsidP="00FF2DC6">
      <w:pPr>
        <w:pStyle w:val="p5"/>
        <w:rPr>
          <w:rtl/>
        </w:rPr>
      </w:pPr>
    </w:p>
    <w:p w14:paraId="1DBCB8EA" w14:textId="77777777" w:rsidR="00FF2DC6" w:rsidRDefault="00FF2DC6" w:rsidP="00FF2DC6">
      <w:pPr>
        <w:pStyle w:val="p3"/>
        <w:bidi/>
        <w:jc w:val="left"/>
      </w:pPr>
      <w:r>
        <w:rPr>
          <w:rStyle w:val="s3"/>
          <w:rtl/>
        </w:rPr>
        <w:t>رابعاً: أنواع البحوث في التربية الرياضية</w:t>
      </w:r>
    </w:p>
    <w:p w14:paraId="6C0EA818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1.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البحوث الوصفية:</w:t>
      </w:r>
    </w:p>
    <w:p w14:paraId="09539EAD" w14:textId="77777777" w:rsidR="00FF2DC6" w:rsidRDefault="00FF2DC6" w:rsidP="00FF2DC6">
      <w:pPr>
        <w:pStyle w:val="p1"/>
        <w:bidi/>
        <w:jc w:val="left"/>
        <w:rPr>
          <w:rtl/>
        </w:rPr>
      </w:pPr>
      <w:r>
        <w:rPr>
          <w:rStyle w:val="s2"/>
          <w:rFonts w:eastAsiaTheme="majorEastAsia"/>
          <w:rtl/>
        </w:rPr>
        <w:t>تهدف إلى وصف الظواهر الرياضية مثل مستوى اللياقة أو عادات ممارسة الرياضة.</w:t>
      </w:r>
    </w:p>
    <w:p w14:paraId="67FB135C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2.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البحوث التجريبية:</w:t>
      </w:r>
    </w:p>
    <w:p w14:paraId="26229953" w14:textId="77777777" w:rsidR="00FF2DC6" w:rsidRDefault="00FF2DC6" w:rsidP="00FF2DC6">
      <w:pPr>
        <w:pStyle w:val="p1"/>
        <w:bidi/>
        <w:jc w:val="left"/>
        <w:rPr>
          <w:rtl/>
        </w:rPr>
      </w:pPr>
      <w:r>
        <w:rPr>
          <w:rStyle w:val="s2"/>
          <w:rFonts w:eastAsiaTheme="majorEastAsia"/>
          <w:rtl/>
        </w:rPr>
        <w:t>تعتمد على التجربة لدراسة تأثير متغيرات محددة مثل تأثير برنامج تدريبي جديد.</w:t>
      </w:r>
    </w:p>
    <w:p w14:paraId="1860C405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3.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1"/>
          <w:rtl/>
        </w:rPr>
        <w:t>البحوث التاريخية:</w:t>
      </w:r>
    </w:p>
    <w:p w14:paraId="534CB680" w14:textId="77777777" w:rsidR="00FF2DC6" w:rsidRDefault="00FF2DC6" w:rsidP="00FF2DC6">
      <w:pPr>
        <w:pStyle w:val="p1"/>
        <w:bidi/>
        <w:jc w:val="left"/>
        <w:rPr>
          <w:rtl/>
        </w:rPr>
      </w:pPr>
      <w:r>
        <w:rPr>
          <w:rStyle w:val="s2"/>
          <w:rFonts w:eastAsiaTheme="majorEastAsia"/>
          <w:rtl/>
        </w:rPr>
        <w:t>تركز على دراسة تطور الرياضة عبر الزمن.</w:t>
      </w:r>
    </w:p>
    <w:p w14:paraId="41023FAA" w14:textId="77777777" w:rsidR="00FF2DC6" w:rsidRDefault="00FF2DC6" w:rsidP="00FF2DC6">
      <w:pPr>
        <w:pStyle w:val="p5"/>
        <w:rPr>
          <w:rtl/>
        </w:rPr>
      </w:pPr>
    </w:p>
    <w:p w14:paraId="0E513D92" w14:textId="77777777" w:rsidR="00FF2DC6" w:rsidRDefault="00FF2DC6" w:rsidP="00FF2DC6">
      <w:pPr>
        <w:pStyle w:val="p3"/>
        <w:bidi/>
        <w:jc w:val="left"/>
      </w:pPr>
      <w:r>
        <w:rPr>
          <w:rStyle w:val="s3"/>
          <w:rtl/>
        </w:rPr>
        <w:t>خامساً: دور الباحث في مجال التربية الرياضية</w:t>
      </w:r>
    </w:p>
    <w:p w14:paraId="5DB3B13A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1.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امتلاك الفضول العلمي والرغبة في حل المشكلات.</w:t>
      </w:r>
    </w:p>
    <w:p w14:paraId="51A2D7D5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2.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الالتزام بالمنهجية العلمية لضمان دقة النتائج.</w:t>
      </w:r>
    </w:p>
    <w:p w14:paraId="6F3EF771" w14:textId="77777777" w:rsidR="00FF2DC6" w:rsidRDefault="00FF2DC6" w:rsidP="00FF2DC6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3.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Fonts w:eastAsiaTheme="majorEastAsia"/>
          <w:rtl/>
        </w:rPr>
        <w:t>التواصل مع المجتمع الرياضي لتطبيق نتائج البحث.</w:t>
      </w:r>
    </w:p>
    <w:p w14:paraId="5DA7ADEC" w14:textId="77777777" w:rsidR="00FF2DC6" w:rsidRDefault="00FF2DC6" w:rsidP="00FF2DC6">
      <w:pPr>
        <w:pStyle w:val="p5"/>
        <w:rPr>
          <w:rtl/>
        </w:rPr>
      </w:pPr>
    </w:p>
    <w:p w14:paraId="0E247B8E" w14:textId="77777777" w:rsidR="00FF2DC6" w:rsidRDefault="00FF2DC6" w:rsidP="00FF2DC6">
      <w:pPr>
        <w:pStyle w:val="p2"/>
        <w:rPr>
          <w:rtl/>
        </w:rPr>
      </w:pPr>
    </w:p>
    <w:p w14:paraId="28A4B0CF" w14:textId="77777777" w:rsidR="00FF2DC6" w:rsidRDefault="00FF2DC6" w:rsidP="00FF2DC6">
      <w:pPr>
        <w:pStyle w:val="p1"/>
        <w:bidi/>
        <w:jc w:val="left"/>
      </w:pPr>
      <w:r>
        <w:rPr>
          <w:rStyle w:val="s2"/>
          <w:rFonts w:eastAsiaTheme="majorEastAsia"/>
          <w:rtl/>
        </w:rPr>
        <w:t>البحث العلمي هو أداة أساسية لتطوير الرياضة وتحسين الأداء الرياضي وحل المشكلات المرتبطة بمجال التربية الرياضية. من خلال الالتزام بالمنهجية العلمية، يمكن تحقيق تقدم حقيقي يسهم في إثراء هذا المجال.</w:t>
      </w:r>
    </w:p>
    <w:p w14:paraId="511FADD8" w14:textId="77777777" w:rsidR="00FF2DC6" w:rsidRDefault="00FF2DC6" w:rsidP="00FF2DC6">
      <w:pPr>
        <w:pStyle w:val="p2"/>
        <w:rPr>
          <w:rtl/>
        </w:rPr>
      </w:pPr>
    </w:p>
    <w:p w14:paraId="389A652B" w14:textId="77777777" w:rsidR="00FF2DC6" w:rsidRDefault="00FF2DC6"/>
    <w:sectPr w:rsidR="00FF2DC6" w:rsidSect="005E1E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C6"/>
    <w:rsid w:val="00323EAE"/>
    <w:rsid w:val="00327068"/>
    <w:rsid w:val="005E1E3C"/>
    <w:rsid w:val="00610DA2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2EC3628"/>
  <w15:chartTrackingRefBased/>
  <w15:docId w15:val="{D8D6E4DC-6B01-DD4A-8DF6-DE42DEE1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F2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2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2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2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2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2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2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2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2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F2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F2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F2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F2DC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F2DC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F2DC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F2DC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F2DC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F2D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2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F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2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F2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2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F2DC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2DC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2DC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2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F2DC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2DC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FF2DC6"/>
    <w:pPr>
      <w:bidi w:val="0"/>
      <w:spacing w:after="0" w:line="240" w:lineRule="auto"/>
      <w:jc w:val="right"/>
    </w:pPr>
    <w:rPr>
      <w:rFonts w:ascii=".AppleSystemUIFont" w:eastAsia="Times New Roman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FF2DC6"/>
    <w:pPr>
      <w:bidi w:val="0"/>
      <w:spacing w:after="0" w:line="240" w:lineRule="auto"/>
    </w:pPr>
    <w:rPr>
      <w:rFonts w:ascii=".AppleSystemUIFont" w:eastAsia="Times New Roman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FF2DC6"/>
    <w:pPr>
      <w:bidi w:val="0"/>
      <w:spacing w:after="0" w:line="240" w:lineRule="auto"/>
      <w:jc w:val="right"/>
    </w:pPr>
    <w:rPr>
      <w:rFonts w:ascii=".AppleSystemUIFont" w:eastAsia="Times New Roman" w:hAnsi=".AppleSystemUIFont" w:cs="Times New Roman"/>
      <w:color w:val="111111"/>
      <w:kern w:val="0"/>
      <w:sz w:val="30"/>
      <w:szCs w:val="30"/>
      <w14:ligatures w14:val="none"/>
    </w:rPr>
  </w:style>
  <w:style w:type="paragraph" w:customStyle="1" w:styleId="p4">
    <w:name w:val="p4"/>
    <w:basedOn w:val="a"/>
    <w:rsid w:val="00FF2DC6"/>
    <w:pPr>
      <w:bidi w:val="0"/>
      <w:spacing w:before="180" w:after="0" w:line="240" w:lineRule="auto"/>
      <w:ind w:left="345" w:hanging="345"/>
      <w:jc w:val="right"/>
    </w:pPr>
    <w:rPr>
      <w:rFonts w:ascii=".AppleSystemUIFont" w:eastAsia="Times New Roman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5">
    <w:name w:val="p5"/>
    <w:basedOn w:val="a"/>
    <w:rsid w:val="00FF2DC6"/>
    <w:pPr>
      <w:bidi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6">
    <w:name w:val="p6"/>
    <w:basedOn w:val="a"/>
    <w:rsid w:val="00FF2DC6"/>
    <w:pPr>
      <w:bidi w:val="0"/>
      <w:spacing w:before="180" w:after="0" w:line="240" w:lineRule="auto"/>
      <w:ind w:left="195" w:hanging="195"/>
      <w:jc w:val="right"/>
    </w:pPr>
    <w:rPr>
      <w:rFonts w:ascii=".AppleSystemUIFont" w:eastAsia="Times New Roman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7">
    <w:name w:val="p7"/>
    <w:basedOn w:val="a"/>
    <w:rsid w:val="00FF2DC6"/>
    <w:pPr>
      <w:bidi w:val="0"/>
      <w:spacing w:before="180" w:after="0" w:line="240" w:lineRule="auto"/>
      <w:ind w:left="645" w:hanging="645"/>
      <w:jc w:val="right"/>
    </w:pPr>
    <w:rPr>
      <w:rFonts w:ascii=".AppleSystemUIFont" w:eastAsia="Times New Roman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8">
    <w:name w:val="p8"/>
    <w:basedOn w:val="a"/>
    <w:rsid w:val="00FF2DC6"/>
    <w:pPr>
      <w:bidi w:val="0"/>
      <w:spacing w:before="180" w:after="0" w:line="240" w:lineRule="auto"/>
      <w:ind w:left="495" w:hanging="495"/>
      <w:jc w:val="right"/>
    </w:pPr>
    <w:rPr>
      <w:rFonts w:ascii=".AppleSystemUIFont" w:eastAsia="Times New Roman" w:hAnsi=".AppleSystemUIFont" w:cs="Times New Roman"/>
      <w:color w:val="111111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FF2DC6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a0"/>
    <w:rsid w:val="00FF2DC6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a0"/>
    <w:rsid w:val="00FF2DC6"/>
    <w:rPr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FF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 Majeed</dc:creator>
  <cp:keywords/>
  <dc:description/>
  <cp:lastModifiedBy>Nagham Majeed</cp:lastModifiedBy>
  <cp:revision>3</cp:revision>
  <dcterms:created xsi:type="dcterms:W3CDTF">2025-01-23T09:21:00Z</dcterms:created>
  <dcterms:modified xsi:type="dcterms:W3CDTF">2025-01-23T09:47:00Z</dcterms:modified>
</cp:coreProperties>
</file>