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99" w:rsidRPr="00E90199" w:rsidRDefault="00E90199" w:rsidP="00E90199">
      <w:pPr>
        <w:rPr>
          <w:rFonts w:ascii="Simplified Arabic" w:hAnsi="Simplified Arabic" w:cs="Simplified Arabic"/>
          <w:rtl/>
          <w:lang w:bidi="ar-AE"/>
        </w:rPr>
      </w:pPr>
      <w:r w:rsidRPr="00E90199">
        <w:rPr>
          <w:rFonts w:ascii="Simplified Arabic" w:hAnsi="Simplified Arabic" w:cs="Simplified Arabic"/>
          <w:noProof/>
          <w:rtl/>
        </w:rPr>
        <w:drawing>
          <wp:anchor distT="0" distB="0" distL="114300" distR="114300" simplePos="0" relativeHeight="251666432" behindDoc="0" locked="0" layoutInCell="1" allowOverlap="1" wp14:anchorId="7CCA9C84" wp14:editId="03E369E5">
            <wp:simplePos x="0" y="0"/>
            <wp:positionH relativeFrom="column">
              <wp:posOffset>-104775</wp:posOffset>
            </wp:positionH>
            <wp:positionV relativeFrom="paragraph">
              <wp:posOffset>43815</wp:posOffset>
            </wp:positionV>
            <wp:extent cx="1513840" cy="1466850"/>
            <wp:effectExtent l="0" t="0" r="0" b="0"/>
            <wp:wrapSquare wrapText="bothSides"/>
            <wp:docPr id="10" name="صورة 10" descr="C:\Users\yaser_dlink\Desktop\photo_٢٠٢٤-٠٩-١٨_١٦-١٤-٤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er_dlink\Desktop\photo_٢٠٢٤-٠٩-١٨_١٦-١٤-٤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3840" cy="1466850"/>
                    </a:xfrm>
                    <a:prstGeom prst="rect">
                      <a:avLst/>
                    </a:prstGeom>
                    <a:noFill/>
                    <a:ln>
                      <a:noFill/>
                    </a:ln>
                  </pic:spPr>
                </pic:pic>
              </a:graphicData>
            </a:graphic>
          </wp:anchor>
        </w:drawing>
      </w:r>
    </w:p>
    <w:p w:rsidR="00E90199" w:rsidRPr="00E90199" w:rsidRDefault="00E90199" w:rsidP="00E90199">
      <w:pPr>
        <w:rPr>
          <w:rFonts w:ascii="Simplified Arabic" w:hAnsi="Simplified Arabic" w:cs="Simplified Arabic"/>
          <w:rtl/>
          <w:lang w:bidi="ar-AE"/>
        </w:rPr>
      </w:pPr>
    </w:p>
    <w:p w:rsidR="00E90199" w:rsidRPr="00E90199" w:rsidRDefault="00E90199" w:rsidP="00E90199">
      <w:pPr>
        <w:rPr>
          <w:rFonts w:ascii="Simplified Arabic" w:hAnsi="Simplified Arabic" w:cs="Simplified Arabic"/>
          <w:b/>
          <w:bCs/>
          <w:sz w:val="28"/>
          <w:szCs w:val="28"/>
          <w:rtl/>
          <w:lang w:bidi="ar-AE"/>
        </w:rPr>
      </w:pPr>
      <w:r w:rsidRPr="00E90199">
        <w:rPr>
          <w:rFonts w:ascii="Simplified Arabic" w:hAnsi="Simplified Arabic" w:cs="Simplified Arabic" w:hint="cs"/>
          <w:b/>
          <w:bCs/>
          <w:sz w:val="28"/>
          <w:szCs w:val="28"/>
          <w:rtl/>
          <w:lang w:bidi="ar-AE"/>
        </w:rPr>
        <w:t>وزارة التعليم العالي والبحث العلمي</w:t>
      </w:r>
    </w:p>
    <w:p w:rsidR="00E90199" w:rsidRPr="00E90199" w:rsidRDefault="00E90199" w:rsidP="00E90199">
      <w:pPr>
        <w:rPr>
          <w:rFonts w:ascii="Simplified Arabic" w:hAnsi="Simplified Arabic" w:cs="Simplified Arabic"/>
          <w:b/>
          <w:bCs/>
          <w:sz w:val="28"/>
          <w:szCs w:val="28"/>
          <w:rtl/>
          <w:lang w:bidi="ar-AE"/>
        </w:rPr>
      </w:pPr>
      <w:r w:rsidRPr="00E90199">
        <w:rPr>
          <w:rFonts w:ascii="Simplified Arabic" w:hAnsi="Simplified Arabic" w:cs="Simplified Arabic" w:hint="cs"/>
          <w:b/>
          <w:bCs/>
          <w:sz w:val="28"/>
          <w:szCs w:val="28"/>
          <w:rtl/>
          <w:lang w:bidi="ar-AE"/>
        </w:rPr>
        <w:t>جامعة بغداد</w:t>
      </w:r>
    </w:p>
    <w:p w:rsidR="00E90199" w:rsidRDefault="00E90199" w:rsidP="00E90199">
      <w:pPr>
        <w:rPr>
          <w:rFonts w:ascii="Simplified Arabic" w:hAnsi="Simplified Arabic" w:cs="Simplified Arabic"/>
          <w:b/>
          <w:bCs/>
          <w:sz w:val="28"/>
          <w:szCs w:val="28"/>
          <w:rtl/>
          <w:lang w:bidi="ar-AE"/>
        </w:rPr>
      </w:pPr>
      <w:r w:rsidRPr="00E90199">
        <w:rPr>
          <w:rFonts w:ascii="Simplified Arabic" w:hAnsi="Simplified Arabic" w:cs="Simplified Arabic" w:hint="cs"/>
          <w:b/>
          <w:bCs/>
          <w:sz w:val="28"/>
          <w:szCs w:val="28"/>
          <w:rtl/>
          <w:lang w:bidi="ar-AE"/>
        </w:rPr>
        <w:t>كلية التربية البدنية وعلوم الرياضة للبنات</w:t>
      </w:r>
    </w:p>
    <w:p w:rsidR="00E90199" w:rsidRDefault="009B1374" w:rsidP="00E90199">
      <w:pPr>
        <w:rPr>
          <w:rFonts w:ascii="Simplified Arabic" w:hAnsi="Simplified Arabic" w:cs="Simplified Arabic" w:hint="cs"/>
          <w:b/>
          <w:bCs/>
          <w:sz w:val="28"/>
          <w:szCs w:val="28"/>
          <w:rtl/>
          <w:lang w:bidi="ar-AE"/>
        </w:rPr>
      </w:pPr>
      <w:r>
        <w:rPr>
          <w:rFonts w:ascii="Simplified Arabic" w:hAnsi="Simplified Arabic" w:cs="Simplified Arabic" w:hint="cs"/>
          <w:b/>
          <w:bCs/>
          <w:sz w:val="28"/>
          <w:szCs w:val="28"/>
          <w:rtl/>
          <w:lang w:bidi="ar-AE"/>
        </w:rPr>
        <w:t xml:space="preserve"> الدراسات العليا /</w:t>
      </w:r>
      <w:r w:rsidR="00E90199">
        <w:rPr>
          <w:rFonts w:ascii="Simplified Arabic" w:hAnsi="Simplified Arabic" w:cs="Simplified Arabic" w:hint="cs"/>
          <w:b/>
          <w:bCs/>
          <w:sz w:val="28"/>
          <w:szCs w:val="28"/>
          <w:rtl/>
          <w:lang w:bidi="ar-AE"/>
        </w:rPr>
        <w:t>الدكتوراه</w:t>
      </w:r>
    </w:p>
    <w:p w:rsidR="00A15231" w:rsidRDefault="00A15231" w:rsidP="00E90199">
      <w:pPr>
        <w:rPr>
          <w:rFonts w:ascii="Simplified Arabic" w:hAnsi="Simplified Arabic" w:cs="Simplified Arabic" w:hint="cs"/>
          <w:b/>
          <w:bCs/>
          <w:sz w:val="28"/>
          <w:szCs w:val="28"/>
          <w:rtl/>
          <w:lang w:bidi="ar-AE"/>
        </w:rPr>
      </w:pPr>
    </w:p>
    <w:p w:rsidR="00A15231" w:rsidRPr="00E90199" w:rsidRDefault="00A15231" w:rsidP="00E90199">
      <w:pPr>
        <w:rPr>
          <w:rFonts w:ascii="Simplified Arabic" w:hAnsi="Simplified Arabic" w:cs="Simplified Arabic"/>
          <w:b/>
          <w:bCs/>
          <w:sz w:val="28"/>
          <w:szCs w:val="28"/>
          <w:rtl/>
          <w:lang w:bidi="ar-AE"/>
        </w:rPr>
      </w:pPr>
    </w:p>
    <w:p w:rsidR="00C906BF" w:rsidRDefault="00C906BF">
      <w:pPr>
        <w:rPr>
          <w:rFonts w:cs="Arial"/>
          <w:b/>
          <w:bCs/>
          <w:color w:val="000000" w:themeColor="text1"/>
          <w:sz w:val="36"/>
          <w:szCs w:val="36"/>
          <w:rtl/>
          <w:lang w:bidi="ar-AE"/>
        </w:rPr>
      </w:pPr>
    </w:p>
    <w:p w:rsidR="00DA50F0" w:rsidRDefault="00DA50F0">
      <w:pPr>
        <w:rPr>
          <w:rtl/>
          <w:lang w:bidi="ar-AE"/>
        </w:rPr>
      </w:pPr>
    </w:p>
    <w:p w:rsidR="00005FBE" w:rsidRDefault="00005FBE" w:rsidP="009129DB">
      <w:pPr>
        <w:rPr>
          <w:rFonts w:cs="Arial"/>
          <w:b/>
          <w:bCs/>
          <w:sz w:val="28"/>
          <w:szCs w:val="28"/>
          <w:rtl/>
          <w:lang w:bidi="ar-AE"/>
        </w:rPr>
      </w:pPr>
      <w:r>
        <w:rPr>
          <w:rFonts w:cs="Arial" w:hint="cs"/>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-180975</wp:posOffset>
                </wp:positionV>
                <wp:extent cx="2952750" cy="733425"/>
                <wp:effectExtent l="152400" t="152400" r="400050" b="409575"/>
                <wp:wrapNone/>
                <wp:docPr id="1" name="مخطط انسيابي: معالجة متعاقبة 1"/>
                <wp:cNvGraphicFramePr/>
                <a:graphic xmlns:a="http://schemas.openxmlformats.org/drawingml/2006/main">
                  <a:graphicData uri="http://schemas.microsoft.com/office/word/2010/wordprocessingShape">
                    <wps:wsp>
                      <wps:cNvSpPr/>
                      <wps:spPr>
                        <a:xfrm>
                          <a:off x="0" y="0"/>
                          <a:ext cx="2952750" cy="733425"/>
                        </a:xfrm>
                        <a:prstGeom prst="flowChartAlternateProcess">
                          <a:avLst/>
                        </a:prstGeom>
                        <a:solidFill>
                          <a:schemeClr val="accent3">
                            <a:lumMod val="60000"/>
                            <a:lumOff val="40000"/>
                          </a:schemeClr>
                        </a:solidFill>
                        <a:ln>
                          <a:solidFill>
                            <a:schemeClr val="accent1">
                              <a:lumMod val="60000"/>
                              <a:lumOff val="40000"/>
                            </a:schemeClr>
                          </a:solidFill>
                        </a:ln>
                        <a:effectLst>
                          <a:glow rad="139700">
                            <a:schemeClr val="accent6">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005FBE" w:rsidRPr="00A15231" w:rsidRDefault="00005FBE" w:rsidP="00005FBE">
                            <w:pPr>
                              <w:jc w:val="center"/>
                              <w:rPr>
                                <w:b/>
                                <w:bCs/>
                                <w:color w:val="000000" w:themeColor="text1"/>
                                <w:sz w:val="40"/>
                                <w:szCs w:val="40"/>
                                <w:lang w:bidi="ar-AE"/>
                              </w:rPr>
                            </w:pPr>
                            <w:r w:rsidRPr="00A15231">
                              <w:rPr>
                                <w:rFonts w:hint="cs"/>
                                <w:b/>
                                <w:bCs/>
                                <w:color w:val="000000" w:themeColor="text1"/>
                                <w:sz w:val="40"/>
                                <w:szCs w:val="40"/>
                                <w:rtl/>
                                <w:lang w:bidi="ar-AE"/>
                              </w:rPr>
                              <w:t>نواتج التعلم في العملية التعليمية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 o:spid="_x0000_s1026" type="#_x0000_t176" style="position:absolute;left:0;text-align:left;margin-left:119.25pt;margin-top:-14.25pt;width:23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" fillcolor="#c2d69b [1942]" strokecolor="#95b3d7 [1940]" strokeweight="2pt">
                <v:shadow on="t" color="black" opacity="19660f" offset="4.49014mm,4.49014mm"/>
                <v:textbox>
                  <w:txbxContent>
                    <w:p w:rsidR="00005FBE" w:rsidRPr="00A15231" w:rsidRDefault="00005FBE" w:rsidP="00005FBE">
                      <w:pPr>
                        <w:jc w:val="center"/>
                        <w:rPr>
                          <w:b/>
                          <w:bCs/>
                          <w:color w:val="000000" w:themeColor="text1"/>
                          <w:sz w:val="40"/>
                          <w:szCs w:val="40"/>
                          <w:lang w:bidi="ar-AE"/>
                        </w:rPr>
                      </w:pPr>
                      <w:r w:rsidRPr="00A15231">
                        <w:rPr>
                          <w:rFonts w:hint="cs"/>
                          <w:b/>
                          <w:bCs/>
                          <w:color w:val="000000" w:themeColor="text1"/>
                          <w:sz w:val="40"/>
                          <w:szCs w:val="40"/>
                          <w:rtl/>
                          <w:lang w:bidi="ar-AE"/>
                        </w:rPr>
                        <w:t>نواتج التعلم في العملية التعليمية</w:t>
                      </w:r>
                    </w:p>
                  </w:txbxContent>
                </v:textbox>
              </v:shape>
            </w:pict>
          </mc:Fallback>
        </mc:AlternateContent>
      </w:r>
    </w:p>
    <w:p w:rsidR="00005FBE" w:rsidRDefault="00005FBE" w:rsidP="009129DB">
      <w:pPr>
        <w:rPr>
          <w:rFonts w:cs="Arial"/>
          <w:b/>
          <w:bCs/>
          <w:sz w:val="28"/>
          <w:szCs w:val="28"/>
          <w:rtl/>
          <w:lang w:bidi="ar-AE"/>
        </w:rPr>
      </w:pPr>
    </w:p>
    <w:p w:rsidR="00606253" w:rsidRDefault="00606253" w:rsidP="009129DB">
      <w:pPr>
        <w:rPr>
          <w:rFonts w:cs="Arial" w:hint="cs"/>
          <w:b/>
          <w:bCs/>
          <w:sz w:val="28"/>
          <w:szCs w:val="28"/>
          <w:rtl/>
          <w:lang w:bidi="ar-AE"/>
        </w:rPr>
      </w:pPr>
    </w:p>
    <w:p w:rsidR="00A15231" w:rsidRPr="00A15231" w:rsidRDefault="00A15231" w:rsidP="00A15231">
      <w:pPr>
        <w:jc w:val="center"/>
        <w:rPr>
          <w:rFonts w:cs="Arial" w:hint="cs"/>
          <w:b/>
          <w:bCs/>
          <w:sz w:val="48"/>
          <w:szCs w:val="48"/>
          <w:rtl/>
          <w:lang w:bidi="ar-AE"/>
        </w:rPr>
      </w:pPr>
      <w:r w:rsidRPr="00A15231">
        <w:rPr>
          <w:rFonts w:cs="Arial" w:hint="cs"/>
          <w:b/>
          <w:bCs/>
          <w:sz w:val="48"/>
          <w:szCs w:val="48"/>
          <w:rtl/>
          <w:lang w:bidi="ar-AE"/>
        </w:rPr>
        <w:t>محاضرة من قبل</w:t>
      </w:r>
    </w:p>
    <w:p w:rsidR="00A15231" w:rsidRPr="00A15231" w:rsidRDefault="00A15231" w:rsidP="00A15231">
      <w:pPr>
        <w:jc w:val="center"/>
        <w:rPr>
          <w:rFonts w:cs="Arial" w:hint="cs"/>
          <w:b/>
          <w:bCs/>
          <w:sz w:val="48"/>
          <w:szCs w:val="48"/>
          <w:rtl/>
          <w:lang w:bidi="ar-AE"/>
        </w:rPr>
      </w:pPr>
    </w:p>
    <w:p w:rsidR="00A15231" w:rsidRPr="00A15231" w:rsidRDefault="00A15231" w:rsidP="00A15231">
      <w:pPr>
        <w:jc w:val="center"/>
        <w:rPr>
          <w:rFonts w:cs="Arial" w:hint="cs"/>
          <w:b/>
          <w:bCs/>
          <w:sz w:val="48"/>
          <w:szCs w:val="48"/>
          <w:rtl/>
          <w:lang w:bidi="ar-AE"/>
        </w:rPr>
      </w:pPr>
    </w:p>
    <w:p w:rsidR="00A15231" w:rsidRPr="00A15231" w:rsidRDefault="00A15231" w:rsidP="00A15231">
      <w:pPr>
        <w:jc w:val="center"/>
        <w:rPr>
          <w:rFonts w:cs="Arial" w:hint="cs"/>
          <w:b/>
          <w:bCs/>
          <w:sz w:val="48"/>
          <w:szCs w:val="48"/>
          <w:rtl/>
          <w:lang w:bidi="ar-AE"/>
        </w:rPr>
      </w:pPr>
      <w:proofErr w:type="spellStart"/>
      <w:r w:rsidRPr="00A15231">
        <w:rPr>
          <w:rFonts w:cs="Arial" w:hint="cs"/>
          <w:b/>
          <w:bCs/>
          <w:sz w:val="48"/>
          <w:szCs w:val="48"/>
          <w:rtl/>
          <w:lang w:bidi="ar-AE"/>
        </w:rPr>
        <w:t>ا.د.اسيل</w:t>
      </w:r>
      <w:proofErr w:type="spellEnd"/>
      <w:r w:rsidRPr="00A15231">
        <w:rPr>
          <w:rFonts w:cs="Arial" w:hint="cs"/>
          <w:b/>
          <w:bCs/>
          <w:sz w:val="48"/>
          <w:szCs w:val="48"/>
          <w:rtl/>
          <w:lang w:bidi="ar-AE"/>
        </w:rPr>
        <w:t xml:space="preserve"> جليل </w:t>
      </w:r>
      <w:proofErr w:type="spellStart"/>
      <w:r w:rsidRPr="00A15231">
        <w:rPr>
          <w:rFonts w:cs="Arial" w:hint="cs"/>
          <w:b/>
          <w:bCs/>
          <w:sz w:val="48"/>
          <w:szCs w:val="48"/>
          <w:rtl/>
          <w:lang w:bidi="ar-AE"/>
        </w:rPr>
        <w:t>كاطع</w:t>
      </w:r>
      <w:proofErr w:type="spellEnd"/>
    </w:p>
    <w:p w:rsidR="00A15231" w:rsidRPr="00A15231" w:rsidRDefault="00A15231" w:rsidP="00A15231">
      <w:pPr>
        <w:jc w:val="center"/>
        <w:rPr>
          <w:rFonts w:cs="Arial" w:hint="cs"/>
          <w:b/>
          <w:bCs/>
          <w:sz w:val="48"/>
          <w:szCs w:val="48"/>
          <w:rtl/>
          <w:lang w:bidi="ar-AE"/>
        </w:rPr>
      </w:pPr>
    </w:p>
    <w:p w:rsidR="00A15231" w:rsidRDefault="00A15231" w:rsidP="009129DB">
      <w:pPr>
        <w:rPr>
          <w:rFonts w:cs="Arial" w:hint="cs"/>
          <w:b/>
          <w:bCs/>
          <w:sz w:val="28"/>
          <w:szCs w:val="28"/>
          <w:rtl/>
          <w:lang w:bidi="ar-AE"/>
        </w:rPr>
      </w:pPr>
    </w:p>
    <w:p w:rsidR="00A15231" w:rsidRDefault="00A15231" w:rsidP="009129DB">
      <w:pPr>
        <w:rPr>
          <w:rFonts w:cs="Arial" w:hint="cs"/>
          <w:b/>
          <w:bCs/>
          <w:sz w:val="28"/>
          <w:szCs w:val="28"/>
          <w:rtl/>
          <w:lang w:bidi="ar-AE"/>
        </w:rPr>
      </w:pPr>
      <w:bookmarkStart w:id="0" w:name="_GoBack"/>
      <w:bookmarkEnd w:id="0"/>
    </w:p>
    <w:p w:rsidR="00A15231" w:rsidRDefault="00A15231" w:rsidP="009129DB">
      <w:pPr>
        <w:rPr>
          <w:rFonts w:cs="Arial"/>
          <w:b/>
          <w:bCs/>
          <w:sz w:val="28"/>
          <w:szCs w:val="28"/>
          <w:rtl/>
          <w:lang w:bidi="ar-AE"/>
        </w:rPr>
      </w:pPr>
    </w:p>
    <w:p w:rsidR="00DA50F0" w:rsidRPr="00606253" w:rsidRDefault="00DA50F0" w:rsidP="00606253">
      <w:pPr>
        <w:rPr>
          <w:b/>
          <w:bCs/>
          <w:sz w:val="36"/>
          <w:szCs w:val="36"/>
          <w:rtl/>
          <w:lang w:bidi="ar-AE"/>
        </w:rPr>
      </w:pPr>
      <w:r w:rsidRPr="00606253">
        <w:rPr>
          <w:rFonts w:cs="Arial"/>
          <w:b/>
          <w:bCs/>
          <w:sz w:val="36"/>
          <w:szCs w:val="36"/>
          <w:rtl/>
          <w:lang w:bidi="ar-AE"/>
        </w:rPr>
        <w:t>مفهوم نواتج التعلم</w:t>
      </w:r>
    </w:p>
    <w:p w:rsidR="00DA50F0" w:rsidRDefault="00DA50F0" w:rsidP="00B20261">
      <w:pPr>
        <w:jc w:val="both"/>
        <w:rPr>
          <w:rFonts w:cs="Arial"/>
          <w:sz w:val="28"/>
          <w:szCs w:val="28"/>
          <w:rtl/>
          <w:lang w:bidi="ar-AE"/>
        </w:rPr>
      </w:pPr>
      <w:r w:rsidRPr="00B20261">
        <w:rPr>
          <w:rFonts w:cs="Arial"/>
          <w:sz w:val="28"/>
          <w:szCs w:val="28"/>
          <w:rtl/>
          <w:lang w:bidi="ar-AE"/>
        </w:rPr>
        <w:t xml:space="preserve">ان السلوك الحركي للفرد عبارة عن نشاط كلي يصدر عنه، فحين يصوب نحو الهدف أو يمرر الكرة لزميله أو حين يصدر مجموعة من الحركات في تسلسل معين، فإنه لا يصدر هذه الحركات ببدنه فقط، بل أن هذه الحركات تصدر نتيجة لمجموعة من الانشطة </w:t>
      </w:r>
      <w:r w:rsidR="00B20261">
        <w:rPr>
          <w:rFonts w:cs="Arial" w:hint="cs"/>
          <w:sz w:val="28"/>
          <w:szCs w:val="28"/>
          <w:rtl/>
          <w:lang w:bidi="ar-AE"/>
        </w:rPr>
        <w:t>الانفعالية كالحماس والبهجة والسعادة او الضيق والخوف والقلق .</w:t>
      </w:r>
    </w:p>
    <w:p w:rsidR="00606253" w:rsidRPr="00B20261" w:rsidRDefault="00606253" w:rsidP="00B20261">
      <w:pPr>
        <w:jc w:val="both"/>
        <w:rPr>
          <w:rFonts w:cs="Arial"/>
          <w:sz w:val="28"/>
          <w:szCs w:val="28"/>
          <w:rtl/>
          <w:lang w:bidi="ar-AE"/>
        </w:rPr>
      </w:pPr>
    </w:p>
    <w:p w:rsidR="00DA50F0" w:rsidRPr="009212D3" w:rsidRDefault="00DA50F0" w:rsidP="00DA50F0">
      <w:pPr>
        <w:rPr>
          <w:sz w:val="32"/>
          <w:szCs w:val="32"/>
          <w:rtl/>
          <w:lang w:bidi="ar-AE"/>
        </w:rPr>
      </w:pPr>
      <w:r w:rsidRPr="00906ACB">
        <w:rPr>
          <w:rFonts w:cs="Arial"/>
          <w:b/>
          <w:bCs/>
          <w:color w:val="C00000"/>
          <w:sz w:val="32"/>
          <w:szCs w:val="32"/>
          <w:rtl/>
          <w:lang w:bidi="ar-AE"/>
        </w:rPr>
        <w:t>وعرفت نواتج التعلم بعدة تعاريف منها</w:t>
      </w:r>
      <w:r w:rsidRPr="00906ACB">
        <w:rPr>
          <w:rFonts w:cs="Arial"/>
          <w:color w:val="C00000"/>
          <w:sz w:val="32"/>
          <w:szCs w:val="32"/>
          <w:rtl/>
          <w:lang w:bidi="ar-AE"/>
        </w:rPr>
        <w:t xml:space="preserve"> </w:t>
      </w:r>
      <w:r w:rsidRPr="009212D3">
        <w:rPr>
          <w:rFonts w:cs="Arial"/>
          <w:sz w:val="32"/>
          <w:szCs w:val="32"/>
          <w:rtl/>
          <w:lang w:bidi="ar-AE"/>
        </w:rPr>
        <w:t>:</w:t>
      </w:r>
    </w:p>
    <w:p w:rsidR="00DA50F0" w:rsidRPr="00B20261" w:rsidRDefault="00DA50F0" w:rsidP="00DA50F0">
      <w:pPr>
        <w:rPr>
          <w:sz w:val="28"/>
          <w:szCs w:val="28"/>
          <w:rtl/>
          <w:lang w:bidi="ar-AE"/>
        </w:rPr>
      </w:pPr>
    </w:p>
    <w:p w:rsidR="00906ACB" w:rsidRPr="004C4C76" w:rsidRDefault="00906ACB" w:rsidP="004C4C76">
      <w:pPr>
        <w:pStyle w:val="a3"/>
        <w:numPr>
          <w:ilvl w:val="0"/>
          <w:numId w:val="1"/>
        </w:numPr>
        <w:spacing w:line="360" w:lineRule="auto"/>
        <w:jc w:val="both"/>
        <w:rPr>
          <w:sz w:val="28"/>
          <w:szCs w:val="28"/>
          <w:rtl/>
          <w:lang w:bidi="ar-AE"/>
        </w:rPr>
      </w:pPr>
      <w:r w:rsidRPr="00906ACB">
        <w:rPr>
          <w:rFonts w:cs="Arial" w:hint="cs"/>
          <w:sz w:val="28"/>
          <w:szCs w:val="28"/>
          <w:rtl/>
          <w:lang w:bidi="ar-AE"/>
        </w:rPr>
        <w:t xml:space="preserve">كل </w:t>
      </w:r>
      <w:proofErr w:type="spellStart"/>
      <w:r w:rsidRPr="00906ACB">
        <w:rPr>
          <w:rFonts w:cs="Arial" w:hint="cs"/>
          <w:sz w:val="28"/>
          <w:szCs w:val="28"/>
          <w:rtl/>
          <w:lang w:bidi="ar-AE"/>
        </w:rPr>
        <w:t>مايتوقع</w:t>
      </w:r>
      <w:proofErr w:type="spellEnd"/>
      <w:r w:rsidRPr="00906ACB">
        <w:rPr>
          <w:rFonts w:cs="Arial" w:hint="cs"/>
          <w:sz w:val="28"/>
          <w:szCs w:val="28"/>
          <w:rtl/>
          <w:lang w:bidi="ar-AE"/>
        </w:rPr>
        <w:t xml:space="preserve"> ان يكتسبه المتعلمين من تحصيل معرفي وانشطة حركية وانفعالية , حيث يكون المتعلم قادرا على اكتساب المعرفة </w:t>
      </w:r>
      <w:r w:rsidR="00DA50F0" w:rsidRPr="00906ACB">
        <w:rPr>
          <w:rFonts w:cs="Arial"/>
          <w:sz w:val="28"/>
          <w:szCs w:val="28"/>
          <w:rtl/>
          <w:lang w:bidi="ar-AE"/>
        </w:rPr>
        <w:t>والمهارة في نهاية الوحدة التعليمية دروس نموذجية مقترحه وفقاً لقياسات محدده.</w:t>
      </w:r>
      <w:r w:rsidR="00DD6F16" w:rsidRPr="00906ACB">
        <w:rPr>
          <w:rFonts w:hint="cs"/>
          <w:sz w:val="28"/>
          <w:szCs w:val="28"/>
          <w:rtl/>
          <w:lang w:bidi="ar-AE"/>
        </w:rPr>
        <w:t xml:space="preserve"> </w:t>
      </w:r>
    </w:p>
    <w:p w:rsidR="00DA50F0" w:rsidRPr="00906ACB" w:rsidRDefault="00DA50F0" w:rsidP="00906ACB">
      <w:pPr>
        <w:pStyle w:val="a3"/>
        <w:numPr>
          <w:ilvl w:val="0"/>
          <w:numId w:val="1"/>
        </w:numPr>
        <w:spacing w:line="360" w:lineRule="auto"/>
        <w:rPr>
          <w:sz w:val="28"/>
          <w:szCs w:val="28"/>
          <w:rtl/>
          <w:lang w:bidi="ar-AE"/>
        </w:rPr>
      </w:pPr>
      <w:r w:rsidRPr="00906ACB">
        <w:rPr>
          <w:rFonts w:cs="Arial"/>
          <w:sz w:val="28"/>
          <w:szCs w:val="28"/>
          <w:rtl/>
          <w:lang w:bidi="ar-AE"/>
        </w:rPr>
        <w:t xml:space="preserve">انها التغير المقاس في مستوى تعلم المتعلم كمحصلة لما تم اكتسابه من معارف ومهارات وقيم من خلال ممارسة الأنشطة الصفية </w:t>
      </w:r>
      <w:proofErr w:type="spellStart"/>
      <w:r w:rsidRPr="00906ACB">
        <w:rPr>
          <w:rFonts w:cs="Arial"/>
          <w:sz w:val="28"/>
          <w:szCs w:val="28"/>
          <w:rtl/>
          <w:lang w:bidi="ar-AE"/>
        </w:rPr>
        <w:t>واللاصفية</w:t>
      </w:r>
      <w:proofErr w:type="spellEnd"/>
      <w:r w:rsidRPr="00906ACB">
        <w:rPr>
          <w:rFonts w:hint="cs"/>
          <w:sz w:val="28"/>
          <w:szCs w:val="28"/>
          <w:rtl/>
          <w:lang w:bidi="ar-AE"/>
        </w:rPr>
        <w:t xml:space="preserve"> </w:t>
      </w:r>
      <w:r w:rsidRPr="00906ACB">
        <w:rPr>
          <w:rFonts w:cs="Arial"/>
          <w:sz w:val="28"/>
          <w:szCs w:val="28"/>
          <w:rtl/>
          <w:lang w:bidi="ar-AE"/>
        </w:rPr>
        <w:t>وباستخدام مصادر المعرفة المختلفة.</w:t>
      </w:r>
    </w:p>
    <w:p w:rsidR="00EE384F" w:rsidRPr="00EE384F" w:rsidRDefault="00DA50F0" w:rsidP="00EE384F">
      <w:pPr>
        <w:pStyle w:val="a3"/>
        <w:numPr>
          <w:ilvl w:val="0"/>
          <w:numId w:val="1"/>
        </w:numPr>
        <w:spacing w:line="360" w:lineRule="auto"/>
        <w:rPr>
          <w:sz w:val="28"/>
          <w:szCs w:val="28"/>
          <w:lang w:bidi="ar-AE"/>
        </w:rPr>
      </w:pPr>
      <w:r w:rsidRPr="00906ACB">
        <w:rPr>
          <w:rFonts w:cs="Arial"/>
          <w:sz w:val="28"/>
          <w:szCs w:val="28"/>
          <w:rtl/>
          <w:lang w:bidi="ar-AE"/>
        </w:rPr>
        <w:t>انها كل ما يكتسبه المتعلم من معارف ومهارات واتجاهات وقيم نتيجة مروره بخبرة تربوية معينة أو دراسته لمنهج معين .</w:t>
      </w:r>
    </w:p>
    <w:p w:rsidR="00DA50F0" w:rsidRPr="004C4C76" w:rsidRDefault="00DA50F0" w:rsidP="004C4C76">
      <w:pPr>
        <w:pStyle w:val="a3"/>
        <w:numPr>
          <w:ilvl w:val="0"/>
          <w:numId w:val="1"/>
        </w:numPr>
        <w:spacing w:line="360" w:lineRule="auto"/>
        <w:rPr>
          <w:sz w:val="28"/>
          <w:szCs w:val="28"/>
          <w:rtl/>
          <w:lang w:bidi="ar-AE"/>
        </w:rPr>
      </w:pPr>
      <w:r w:rsidRPr="00906ACB">
        <w:rPr>
          <w:rFonts w:cs="Arial"/>
          <w:sz w:val="28"/>
          <w:szCs w:val="28"/>
          <w:rtl/>
          <w:lang w:bidi="ar-AE"/>
        </w:rPr>
        <w:t>يمكن القول إن نواتج التعلم هي أهداف المادة الدراسية بعد تحققها، بالإضافة إلى ما خططت المدرسة والمعلم إكسابه للمتعلمين. نستخلص من هذا ان المواقف التعليمية لها نتائج</w:t>
      </w:r>
      <w:r w:rsidR="00CC1081" w:rsidRPr="00906ACB">
        <w:rPr>
          <w:rFonts w:hint="cs"/>
          <w:sz w:val="28"/>
          <w:szCs w:val="28"/>
          <w:rtl/>
          <w:lang w:bidi="ar-AE"/>
        </w:rPr>
        <w:t xml:space="preserve"> </w:t>
      </w:r>
      <w:r w:rsidRPr="00906ACB">
        <w:rPr>
          <w:rFonts w:cs="Arial"/>
          <w:sz w:val="28"/>
          <w:szCs w:val="28"/>
          <w:rtl/>
          <w:lang w:bidi="ar-AE"/>
        </w:rPr>
        <w:t>كثيرة ومتداخلة في شخصية المتعلم.</w:t>
      </w:r>
    </w:p>
    <w:p w:rsidR="00693874" w:rsidRDefault="00693874">
      <w:pPr>
        <w:rPr>
          <w:rtl/>
          <w:lang w:bidi="ar-AE"/>
        </w:rPr>
      </w:pPr>
    </w:p>
    <w:p w:rsidR="00693874" w:rsidRDefault="00693874" w:rsidP="00693874">
      <w:pPr>
        <w:rPr>
          <w:sz w:val="28"/>
          <w:szCs w:val="28"/>
          <w:rtl/>
          <w:lang w:bidi="ar-AE"/>
        </w:rPr>
      </w:pPr>
      <w:r w:rsidRPr="00693874">
        <w:rPr>
          <w:rFonts w:cs="Arial"/>
          <w:sz w:val="28"/>
          <w:szCs w:val="28"/>
          <w:rtl/>
          <w:lang w:bidi="ar-AE"/>
        </w:rPr>
        <w:t>وبالرغم من أن الشخصية هي وحده متكاملة ولا يمكن بأي حال من الاحوال فصل احد جوانبها، إلا أن متطلبات الدراسة العلمية الدقيقة تحتم علينا معرفة المكونات الأساسية لنواتج التعلم وهي النا</w:t>
      </w:r>
      <w:r w:rsidRPr="00693874">
        <w:rPr>
          <w:rFonts w:cs="Arial" w:hint="cs"/>
          <w:sz w:val="28"/>
          <w:szCs w:val="28"/>
          <w:rtl/>
          <w:lang w:bidi="ar-AE"/>
        </w:rPr>
        <w:t>ت</w:t>
      </w:r>
      <w:r w:rsidRPr="00693874">
        <w:rPr>
          <w:rFonts w:cs="Arial"/>
          <w:sz w:val="28"/>
          <w:szCs w:val="28"/>
          <w:rtl/>
          <w:lang w:bidi="ar-AE"/>
        </w:rPr>
        <w:t>ج</w:t>
      </w:r>
      <w:r w:rsidRPr="00693874">
        <w:rPr>
          <w:rFonts w:cs="Arial" w:hint="cs"/>
          <w:sz w:val="28"/>
          <w:szCs w:val="28"/>
          <w:rtl/>
          <w:lang w:bidi="ar-AE"/>
        </w:rPr>
        <w:t>(</w:t>
      </w:r>
      <w:r w:rsidRPr="00693874">
        <w:rPr>
          <w:rFonts w:cs="Arial"/>
          <w:sz w:val="28"/>
          <w:szCs w:val="28"/>
          <w:rtl/>
          <w:lang w:bidi="ar-AE"/>
        </w:rPr>
        <w:t xml:space="preserve"> المعرفي والانفعالي و </w:t>
      </w:r>
      <w:proofErr w:type="spellStart"/>
      <w:r w:rsidRPr="00693874">
        <w:rPr>
          <w:rFonts w:cs="Arial"/>
          <w:sz w:val="28"/>
          <w:szCs w:val="28"/>
          <w:rtl/>
          <w:lang w:bidi="ar-AE"/>
        </w:rPr>
        <w:t>المهاري</w:t>
      </w:r>
      <w:proofErr w:type="spellEnd"/>
      <w:r w:rsidRPr="00693874">
        <w:rPr>
          <w:rFonts w:cs="Arial"/>
          <w:sz w:val="28"/>
          <w:szCs w:val="28"/>
          <w:rtl/>
          <w:lang w:bidi="ar-AE"/>
        </w:rPr>
        <w:t>).</w:t>
      </w:r>
    </w:p>
    <w:p w:rsidR="004C4C76" w:rsidRDefault="004C4C76" w:rsidP="00693874">
      <w:pPr>
        <w:rPr>
          <w:sz w:val="28"/>
          <w:szCs w:val="28"/>
          <w:rtl/>
          <w:lang w:bidi="ar-AE"/>
        </w:rPr>
      </w:pPr>
    </w:p>
    <w:p w:rsidR="004C4C76" w:rsidRPr="00693874" w:rsidRDefault="004C4C76" w:rsidP="00693874">
      <w:pPr>
        <w:rPr>
          <w:sz w:val="28"/>
          <w:szCs w:val="28"/>
          <w:rtl/>
          <w:lang w:bidi="ar-AE"/>
        </w:rPr>
      </w:pPr>
    </w:p>
    <w:p w:rsidR="00693874" w:rsidRDefault="00693874" w:rsidP="00693874">
      <w:pPr>
        <w:rPr>
          <w:rtl/>
          <w:lang w:bidi="ar-AE"/>
        </w:rPr>
      </w:pPr>
      <w:r>
        <w:rPr>
          <w:rFonts w:cs="Arial"/>
          <w:noProof/>
          <w:sz w:val="28"/>
          <w:szCs w:val="28"/>
          <w:rtl/>
        </w:rPr>
        <mc:AlternateContent>
          <mc:Choice Requires="wps">
            <w:drawing>
              <wp:anchor distT="0" distB="0" distL="114300" distR="114300" simplePos="0" relativeHeight="251660288" behindDoc="0" locked="0" layoutInCell="1" allowOverlap="1" wp14:anchorId="44E33EFF" wp14:editId="5CF4A490">
                <wp:simplePos x="0" y="0"/>
                <wp:positionH relativeFrom="column">
                  <wp:posOffset>2990850</wp:posOffset>
                </wp:positionH>
                <wp:positionV relativeFrom="paragraph">
                  <wp:posOffset>-114300</wp:posOffset>
                </wp:positionV>
                <wp:extent cx="2838450" cy="752475"/>
                <wp:effectExtent l="57150" t="57150" r="38100" b="352425"/>
                <wp:wrapNone/>
                <wp:docPr id="2" name="وسيلة شرح بيضاوية 2"/>
                <wp:cNvGraphicFramePr/>
                <a:graphic xmlns:a="http://schemas.openxmlformats.org/drawingml/2006/main">
                  <a:graphicData uri="http://schemas.microsoft.com/office/word/2010/wordprocessingShape">
                    <wps:wsp>
                      <wps:cNvSpPr/>
                      <wps:spPr>
                        <a:xfrm>
                          <a:off x="0" y="0"/>
                          <a:ext cx="2838450" cy="752475"/>
                        </a:xfrm>
                        <a:prstGeom prst="wedgeEllipseCallout">
                          <a:avLst>
                            <a:gd name="adj1" fmla="val 10120"/>
                            <a:gd name="adj2" fmla="val 88953"/>
                          </a:avLst>
                        </a:prstGeom>
                        <a:solidFill>
                          <a:schemeClr val="accent6">
                            <a:lumMod val="75000"/>
                          </a:schemeClr>
                        </a:solidFill>
                        <a:scene3d>
                          <a:camera prst="orthographicFront"/>
                          <a:lightRig rig="threePt" dir="t"/>
                        </a:scene3d>
                        <a:sp3d>
                          <a:bevelT prst="convex"/>
                        </a:sp3d>
                      </wps:spPr>
                      <wps:style>
                        <a:lnRef idx="2">
                          <a:schemeClr val="accent1">
                            <a:shade val="50000"/>
                          </a:schemeClr>
                        </a:lnRef>
                        <a:fillRef idx="1">
                          <a:schemeClr val="accent1"/>
                        </a:fillRef>
                        <a:effectRef idx="0">
                          <a:schemeClr val="accent1"/>
                        </a:effectRef>
                        <a:fontRef idx="minor">
                          <a:schemeClr val="lt1"/>
                        </a:fontRef>
                      </wps:style>
                      <wps:txbx>
                        <w:txbxContent>
                          <w:p w:rsidR="00693874" w:rsidRPr="004C4C76" w:rsidRDefault="00693874" w:rsidP="00693874">
                            <w:pPr>
                              <w:jc w:val="center"/>
                              <w:rPr>
                                <w:b/>
                                <w:bCs/>
                                <w:color w:val="000000" w:themeColor="text1"/>
                                <w:sz w:val="32"/>
                                <w:szCs w:val="32"/>
                                <w:lang w:bidi="ar-AE"/>
                                <w14:textOutline w14:w="0" w14:cap="rnd" w14:cmpd="sng" w14:algn="ctr">
                                  <w14:noFill/>
                                  <w14:prstDash w14:val="lgDashDot"/>
                                  <w14:bevel/>
                                </w14:textOutline>
                              </w:rPr>
                            </w:pPr>
                            <w:r w:rsidRPr="00693874">
                              <w:rPr>
                                <w:rFonts w:hint="cs"/>
                                <w:b/>
                                <w:bCs/>
                                <w:color w:val="000000" w:themeColor="text1"/>
                                <w:sz w:val="24"/>
                                <w:szCs w:val="24"/>
                                <w:rtl/>
                                <w:lang w:bidi="ar-AE"/>
                                <w14:textOutline w14:w="0" w14:cap="rnd" w14:cmpd="sng" w14:algn="ctr">
                                  <w14:noFill/>
                                  <w14:prstDash w14:val="lgDashDot"/>
                                  <w14:bevel/>
                                </w14:textOutline>
                              </w:rPr>
                              <w:t xml:space="preserve"> </w:t>
                            </w:r>
                            <w:r w:rsidRPr="004C4C76">
                              <w:rPr>
                                <w:rFonts w:hint="cs"/>
                                <w:b/>
                                <w:bCs/>
                                <w:color w:val="000000" w:themeColor="text1"/>
                                <w:sz w:val="32"/>
                                <w:szCs w:val="32"/>
                                <w:rtl/>
                                <w:lang w:bidi="ar-AE"/>
                                <w14:textOutline w14:w="0" w14:cap="rnd" w14:cmpd="sng" w14:algn="ctr">
                                  <w14:noFill/>
                                  <w14:prstDash w14:val="lgDashDot"/>
                                  <w14:bevel/>
                                </w14:textOutline>
                              </w:rPr>
                              <w:t>اولا :- النواتج المعرفية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2" o:spid="_x0000_s1027" type="#_x0000_t63" style="position:absolute;left:0;text-align:left;margin-left:235.5pt;margin-top:-9pt;width:223.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" adj="12986,30014" fillcolor="#e36c0a [2409]" strokecolor="#243f60 [1604]" strokeweight="2pt">
                <v:textbox>
                  <w:txbxContent>
                    <w:p w:rsidR="00693874" w:rsidRPr="004C4C76" w:rsidRDefault="00693874" w:rsidP="00693874">
                      <w:pPr>
                        <w:jc w:val="center"/>
                        <w:rPr>
                          <w:b/>
                          <w:bCs/>
                          <w:color w:val="000000" w:themeColor="text1"/>
                          <w:sz w:val="32"/>
                          <w:szCs w:val="32"/>
                          <w:lang w:bidi="ar-AE"/>
                          <w14:textOutline w14:w="0" w14:cap="rnd" w14:cmpd="sng" w14:algn="ctr">
                            <w14:noFill/>
                            <w14:prstDash w14:val="lgDashDot"/>
                            <w14:bevel/>
                          </w14:textOutline>
                        </w:rPr>
                      </w:pPr>
                      <w:r w:rsidRPr="00693874">
                        <w:rPr>
                          <w:rFonts w:hint="cs"/>
                          <w:b/>
                          <w:bCs/>
                          <w:color w:val="000000" w:themeColor="text1"/>
                          <w:sz w:val="24"/>
                          <w:szCs w:val="24"/>
                          <w:rtl/>
                          <w:lang w:bidi="ar-AE"/>
                          <w14:textOutline w14:w="0" w14:cap="rnd" w14:cmpd="sng" w14:algn="ctr">
                            <w14:noFill/>
                            <w14:prstDash w14:val="lgDashDot"/>
                            <w14:bevel/>
                          </w14:textOutline>
                        </w:rPr>
                        <w:t xml:space="preserve"> </w:t>
                      </w:r>
                      <w:r w:rsidRPr="004C4C76">
                        <w:rPr>
                          <w:rFonts w:hint="cs"/>
                          <w:b/>
                          <w:bCs/>
                          <w:color w:val="000000" w:themeColor="text1"/>
                          <w:sz w:val="32"/>
                          <w:szCs w:val="32"/>
                          <w:rtl/>
                          <w:lang w:bidi="ar-AE"/>
                          <w14:textOutline w14:w="0" w14:cap="rnd" w14:cmpd="sng" w14:algn="ctr">
                            <w14:noFill/>
                            <w14:prstDash w14:val="lgDashDot"/>
                            <w14:bevel/>
                          </w14:textOutline>
                        </w:rPr>
                        <w:t>اولا :- النواتج المعرفية</w:t>
                      </w:r>
                    </w:p>
                  </w:txbxContent>
                </v:textbox>
              </v:shape>
            </w:pict>
          </mc:Fallback>
        </mc:AlternateContent>
      </w:r>
    </w:p>
    <w:p w:rsidR="00693874" w:rsidRDefault="00693874" w:rsidP="00693874">
      <w:pPr>
        <w:rPr>
          <w:rtl/>
          <w:lang w:bidi="ar-AE"/>
        </w:rPr>
      </w:pPr>
    </w:p>
    <w:p w:rsidR="00693874" w:rsidRDefault="00693874" w:rsidP="00693874">
      <w:pPr>
        <w:rPr>
          <w:rtl/>
          <w:lang w:bidi="ar-AE"/>
        </w:rPr>
      </w:pPr>
    </w:p>
    <w:p w:rsidR="00693874" w:rsidRDefault="00693874" w:rsidP="00693874">
      <w:pPr>
        <w:rPr>
          <w:rtl/>
          <w:lang w:bidi="ar-AE"/>
        </w:rPr>
      </w:pPr>
    </w:p>
    <w:p w:rsidR="006C55B5" w:rsidRDefault="00693874" w:rsidP="00693874">
      <w:pPr>
        <w:rPr>
          <w:rFonts w:cs="Arial"/>
          <w:sz w:val="28"/>
          <w:szCs w:val="28"/>
          <w:rtl/>
          <w:lang w:bidi="ar-AE"/>
        </w:rPr>
      </w:pPr>
      <w:r w:rsidRPr="006C55B5">
        <w:rPr>
          <w:rFonts w:cs="Arial"/>
          <w:sz w:val="28"/>
          <w:szCs w:val="28"/>
          <w:rtl/>
          <w:lang w:bidi="ar-AE"/>
        </w:rPr>
        <w:t>تعد النواتج المعرفية الركيزة الاساسية لحدوث التعلم حيث انها تساعد المتعلم على تفسير المواقف وحل المشكلات، وقد صنفت الاهداف في المجال المعرفي بحيث تتدرج هرمياً من السهل الى الصعب وهذه التصنيفات هي :- .</w:t>
      </w:r>
    </w:p>
    <w:p w:rsidR="00693874" w:rsidRPr="000D42D6" w:rsidRDefault="00693874" w:rsidP="000D42D6">
      <w:pPr>
        <w:pStyle w:val="a3"/>
        <w:numPr>
          <w:ilvl w:val="0"/>
          <w:numId w:val="4"/>
        </w:numPr>
        <w:rPr>
          <w:sz w:val="28"/>
          <w:szCs w:val="28"/>
          <w:rtl/>
          <w:lang w:bidi="ar-AE"/>
        </w:rPr>
      </w:pPr>
      <w:r w:rsidRPr="000D42D6">
        <w:rPr>
          <w:rFonts w:cs="Arial"/>
          <w:color w:val="C00000"/>
          <w:sz w:val="28"/>
          <w:szCs w:val="28"/>
          <w:rtl/>
          <w:lang w:bidi="ar-AE"/>
        </w:rPr>
        <w:t>المعرفة</w:t>
      </w:r>
      <w:r w:rsidRPr="000D42D6">
        <w:rPr>
          <w:rFonts w:cs="Arial"/>
          <w:sz w:val="28"/>
          <w:szCs w:val="28"/>
          <w:rtl/>
          <w:lang w:bidi="ar-AE"/>
        </w:rPr>
        <w:t xml:space="preserve"> </w:t>
      </w:r>
      <w:r w:rsidR="006C55B5" w:rsidRPr="000D42D6">
        <w:rPr>
          <w:rFonts w:cs="Arial" w:hint="cs"/>
          <w:sz w:val="28"/>
          <w:szCs w:val="28"/>
          <w:rtl/>
          <w:lang w:bidi="ar-AE"/>
        </w:rPr>
        <w:t xml:space="preserve"> :- </w:t>
      </w:r>
      <w:r w:rsidRPr="000D42D6">
        <w:rPr>
          <w:rFonts w:cs="Arial"/>
          <w:sz w:val="28"/>
          <w:szCs w:val="28"/>
          <w:rtl/>
          <w:lang w:bidi="ar-AE"/>
        </w:rPr>
        <w:t>تعني تذكر المادة التي سبق تعلمها واسترجاع المناسب منها اثناء</w:t>
      </w:r>
      <w:r w:rsidR="006C55B5" w:rsidRPr="000D42D6">
        <w:rPr>
          <w:rFonts w:hint="cs"/>
          <w:sz w:val="28"/>
          <w:szCs w:val="28"/>
          <w:rtl/>
          <w:lang w:bidi="ar-AE"/>
        </w:rPr>
        <w:t xml:space="preserve"> الموقف التعليمي</w:t>
      </w:r>
    </w:p>
    <w:p w:rsidR="00693874" w:rsidRPr="006C55B5" w:rsidRDefault="00693874" w:rsidP="000D42D6">
      <w:pPr>
        <w:pStyle w:val="a3"/>
        <w:numPr>
          <w:ilvl w:val="0"/>
          <w:numId w:val="4"/>
        </w:numPr>
        <w:rPr>
          <w:sz w:val="28"/>
          <w:szCs w:val="28"/>
          <w:rtl/>
          <w:lang w:bidi="ar-AE"/>
        </w:rPr>
      </w:pPr>
      <w:r w:rsidRPr="000D42D6">
        <w:rPr>
          <w:rFonts w:cs="Arial"/>
          <w:color w:val="C00000"/>
          <w:sz w:val="28"/>
          <w:szCs w:val="28"/>
          <w:rtl/>
          <w:lang w:bidi="ar-AE"/>
        </w:rPr>
        <w:t>الفهم</w:t>
      </w:r>
      <w:r w:rsidR="000D42D6" w:rsidRPr="000D42D6">
        <w:rPr>
          <w:rFonts w:cs="Arial" w:hint="cs"/>
          <w:color w:val="C00000"/>
          <w:sz w:val="28"/>
          <w:szCs w:val="28"/>
          <w:rtl/>
          <w:lang w:bidi="ar-AE"/>
        </w:rPr>
        <w:t xml:space="preserve"> </w:t>
      </w:r>
      <w:r w:rsidRPr="006C55B5">
        <w:rPr>
          <w:rFonts w:cs="Arial"/>
          <w:sz w:val="28"/>
          <w:szCs w:val="28"/>
          <w:rtl/>
          <w:lang w:bidi="ar-AE"/>
        </w:rPr>
        <w:t xml:space="preserve">: </w:t>
      </w:r>
      <w:r w:rsidR="006C55B5" w:rsidRPr="006C55B5">
        <w:rPr>
          <w:rFonts w:cs="Arial" w:hint="cs"/>
          <w:sz w:val="28"/>
          <w:szCs w:val="28"/>
          <w:rtl/>
          <w:lang w:bidi="ar-AE"/>
        </w:rPr>
        <w:t xml:space="preserve">- </w:t>
      </w:r>
      <w:r w:rsidR="000D42D6">
        <w:rPr>
          <w:rFonts w:cs="Arial" w:hint="cs"/>
          <w:sz w:val="28"/>
          <w:szCs w:val="28"/>
          <w:rtl/>
          <w:lang w:bidi="ar-AE"/>
        </w:rPr>
        <w:t xml:space="preserve"> </w:t>
      </w:r>
      <w:r w:rsidRPr="006C55B5">
        <w:rPr>
          <w:rFonts w:cs="Arial"/>
          <w:sz w:val="28"/>
          <w:szCs w:val="28"/>
          <w:rtl/>
          <w:lang w:bidi="ar-AE"/>
        </w:rPr>
        <w:t>يقصد به القدرة على ادراك المعلومات واستيعابها وتفسيرها.</w:t>
      </w:r>
    </w:p>
    <w:p w:rsidR="00693874" w:rsidRPr="006C55B5" w:rsidRDefault="000D42D6" w:rsidP="000D42D6">
      <w:pPr>
        <w:pStyle w:val="a3"/>
        <w:numPr>
          <w:ilvl w:val="0"/>
          <w:numId w:val="3"/>
        </w:numPr>
        <w:rPr>
          <w:sz w:val="28"/>
          <w:szCs w:val="28"/>
          <w:rtl/>
          <w:lang w:bidi="ar-AE"/>
        </w:rPr>
      </w:pPr>
      <w:r w:rsidRPr="000D42D6">
        <w:rPr>
          <w:rFonts w:cs="Arial"/>
          <w:color w:val="C00000"/>
          <w:sz w:val="28"/>
          <w:szCs w:val="28"/>
          <w:rtl/>
          <w:lang w:bidi="ar-AE"/>
        </w:rPr>
        <w:t>التطبيق</w:t>
      </w:r>
      <w:r>
        <w:rPr>
          <w:rFonts w:cs="Arial"/>
          <w:sz w:val="28"/>
          <w:szCs w:val="28"/>
          <w:rtl/>
          <w:lang w:bidi="ar-AE"/>
        </w:rPr>
        <w:t xml:space="preserve"> </w:t>
      </w:r>
      <w:r>
        <w:rPr>
          <w:rFonts w:cs="Arial" w:hint="cs"/>
          <w:sz w:val="28"/>
          <w:szCs w:val="28"/>
          <w:rtl/>
          <w:lang w:bidi="ar-AE"/>
        </w:rPr>
        <w:t>:</w:t>
      </w:r>
      <w:r w:rsidR="00693874" w:rsidRPr="006C55B5">
        <w:rPr>
          <w:rFonts w:cs="Arial"/>
          <w:sz w:val="28"/>
          <w:szCs w:val="28"/>
          <w:rtl/>
          <w:lang w:bidi="ar-AE"/>
        </w:rPr>
        <w:t xml:space="preserve"> </w:t>
      </w:r>
      <w:r w:rsidR="006C55B5" w:rsidRPr="006C55B5">
        <w:rPr>
          <w:rFonts w:cs="Arial" w:hint="cs"/>
          <w:sz w:val="28"/>
          <w:szCs w:val="28"/>
          <w:rtl/>
          <w:lang w:bidi="ar-AE"/>
        </w:rPr>
        <w:t>-</w:t>
      </w:r>
      <w:r>
        <w:rPr>
          <w:rFonts w:cs="Arial" w:hint="cs"/>
          <w:sz w:val="28"/>
          <w:szCs w:val="28"/>
          <w:rtl/>
          <w:lang w:bidi="ar-AE"/>
        </w:rPr>
        <w:t xml:space="preserve"> </w:t>
      </w:r>
      <w:r w:rsidR="00693874" w:rsidRPr="006C55B5">
        <w:rPr>
          <w:rFonts w:cs="Arial"/>
          <w:sz w:val="28"/>
          <w:szCs w:val="28"/>
          <w:rtl/>
          <w:lang w:bidi="ar-AE"/>
        </w:rPr>
        <w:t>وهي قدرة المتعلم على استخدام ما تعلمه في مواقف جديدة.</w:t>
      </w:r>
    </w:p>
    <w:p w:rsidR="00693874" w:rsidRPr="006C55B5" w:rsidRDefault="00693874" w:rsidP="006C55B5">
      <w:pPr>
        <w:pStyle w:val="a3"/>
        <w:numPr>
          <w:ilvl w:val="0"/>
          <w:numId w:val="3"/>
        </w:numPr>
        <w:rPr>
          <w:sz w:val="28"/>
          <w:szCs w:val="28"/>
          <w:rtl/>
          <w:lang w:bidi="ar-AE"/>
        </w:rPr>
      </w:pPr>
      <w:r w:rsidRPr="000D42D6">
        <w:rPr>
          <w:rFonts w:cs="Arial"/>
          <w:color w:val="C00000"/>
          <w:sz w:val="28"/>
          <w:szCs w:val="28"/>
          <w:rtl/>
          <w:lang w:bidi="ar-AE"/>
        </w:rPr>
        <w:t>التحليل</w:t>
      </w:r>
      <w:r w:rsidR="000D42D6">
        <w:rPr>
          <w:rFonts w:cs="Arial" w:hint="cs"/>
          <w:sz w:val="28"/>
          <w:szCs w:val="28"/>
          <w:rtl/>
          <w:lang w:bidi="ar-AE"/>
        </w:rPr>
        <w:t xml:space="preserve"> </w:t>
      </w:r>
      <w:r w:rsidRPr="006C55B5">
        <w:rPr>
          <w:rFonts w:cs="Arial"/>
          <w:sz w:val="28"/>
          <w:szCs w:val="28"/>
          <w:rtl/>
          <w:lang w:bidi="ar-AE"/>
        </w:rPr>
        <w:t xml:space="preserve">: </w:t>
      </w:r>
      <w:r w:rsidR="006C55B5" w:rsidRPr="006C55B5">
        <w:rPr>
          <w:rFonts w:cs="Arial" w:hint="cs"/>
          <w:sz w:val="28"/>
          <w:szCs w:val="28"/>
          <w:rtl/>
          <w:lang w:bidi="ar-AE"/>
        </w:rPr>
        <w:t xml:space="preserve">- </w:t>
      </w:r>
      <w:r w:rsidRPr="006C55B5">
        <w:rPr>
          <w:rFonts w:cs="Arial"/>
          <w:sz w:val="28"/>
          <w:szCs w:val="28"/>
          <w:rtl/>
          <w:lang w:bidi="ar-AE"/>
        </w:rPr>
        <w:t>يتمثل في قدرة المتعلم على تحليل مادة التعلم الى مكوناتها.</w:t>
      </w:r>
    </w:p>
    <w:p w:rsidR="00693874" w:rsidRPr="006C55B5" w:rsidRDefault="00693874" w:rsidP="006C55B5">
      <w:pPr>
        <w:pStyle w:val="a3"/>
        <w:numPr>
          <w:ilvl w:val="0"/>
          <w:numId w:val="3"/>
        </w:numPr>
        <w:rPr>
          <w:sz w:val="28"/>
          <w:szCs w:val="28"/>
          <w:rtl/>
          <w:lang w:bidi="ar-AE"/>
        </w:rPr>
      </w:pPr>
      <w:r w:rsidRPr="000D42D6">
        <w:rPr>
          <w:rFonts w:cs="Arial"/>
          <w:color w:val="C00000"/>
          <w:sz w:val="28"/>
          <w:szCs w:val="28"/>
          <w:rtl/>
          <w:lang w:bidi="ar-AE"/>
        </w:rPr>
        <w:t>التركيب</w:t>
      </w:r>
      <w:r w:rsidRPr="006C55B5">
        <w:rPr>
          <w:rFonts w:cs="Arial"/>
          <w:sz w:val="28"/>
          <w:szCs w:val="28"/>
          <w:rtl/>
          <w:lang w:bidi="ar-AE"/>
        </w:rPr>
        <w:t xml:space="preserve"> </w:t>
      </w:r>
      <w:r w:rsidR="006C55B5" w:rsidRPr="006C55B5">
        <w:rPr>
          <w:rFonts w:cs="Arial" w:hint="cs"/>
          <w:sz w:val="28"/>
          <w:szCs w:val="28"/>
          <w:rtl/>
          <w:lang w:bidi="ar-AE"/>
        </w:rPr>
        <w:t xml:space="preserve"> :- </w:t>
      </w:r>
      <w:r w:rsidRPr="006C55B5">
        <w:rPr>
          <w:rFonts w:cs="Arial"/>
          <w:sz w:val="28"/>
          <w:szCs w:val="28"/>
          <w:rtl/>
          <w:lang w:bidi="ar-AE"/>
        </w:rPr>
        <w:t>وهي قدرة المتعلم على ربط العناصر والاجزاء لتكوين كل جديد.</w:t>
      </w:r>
    </w:p>
    <w:p w:rsidR="00693874" w:rsidRPr="006C55B5" w:rsidRDefault="00693874" w:rsidP="000D42D6">
      <w:pPr>
        <w:pStyle w:val="a3"/>
        <w:numPr>
          <w:ilvl w:val="0"/>
          <w:numId w:val="3"/>
        </w:numPr>
        <w:rPr>
          <w:sz w:val="28"/>
          <w:szCs w:val="28"/>
          <w:rtl/>
          <w:lang w:bidi="ar-AE"/>
        </w:rPr>
      </w:pPr>
      <w:r w:rsidRPr="000D42D6">
        <w:rPr>
          <w:rFonts w:cs="Arial"/>
          <w:color w:val="C00000"/>
          <w:sz w:val="28"/>
          <w:szCs w:val="28"/>
          <w:rtl/>
          <w:lang w:bidi="ar-AE"/>
        </w:rPr>
        <w:t>التقويم</w:t>
      </w:r>
      <w:r w:rsidRPr="006C55B5">
        <w:rPr>
          <w:rFonts w:cs="Arial"/>
          <w:sz w:val="28"/>
          <w:szCs w:val="28"/>
          <w:rtl/>
          <w:lang w:bidi="ar-AE"/>
        </w:rPr>
        <w:t xml:space="preserve"> </w:t>
      </w:r>
      <w:r w:rsidR="000D42D6">
        <w:rPr>
          <w:rFonts w:cs="Arial" w:hint="cs"/>
          <w:sz w:val="28"/>
          <w:szCs w:val="28"/>
          <w:rtl/>
          <w:lang w:bidi="ar-AE"/>
        </w:rPr>
        <w:t xml:space="preserve"> :- </w:t>
      </w:r>
      <w:r w:rsidRPr="006C55B5">
        <w:rPr>
          <w:rFonts w:cs="Arial"/>
          <w:sz w:val="28"/>
          <w:szCs w:val="28"/>
          <w:rtl/>
          <w:lang w:bidi="ar-AE"/>
        </w:rPr>
        <w:t>قصد به قدرة المتعلم على اصدار الحكم على قيمة ما.</w:t>
      </w:r>
    </w:p>
    <w:p w:rsidR="004C4C76" w:rsidRDefault="004C4C76" w:rsidP="00693874">
      <w:pPr>
        <w:rPr>
          <w:rtl/>
          <w:lang w:bidi="ar-AE"/>
        </w:rPr>
      </w:pPr>
    </w:p>
    <w:p w:rsidR="004C4C76" w:rsidRDefault="007C3CD6" w:rsidP="00693874">
      <w:pPr>
        <w:rPr>
          <w:rtl/>
          <w:lang w:bidi="ar-AE"/>
        </w:rPr>
      </w:pPr>
      <w:r>
        <w:rPr>
          <w:rFonts w:cs="Arial"/>
          <w:noProof/>
          <w:rtl/>
        </w:rPr>
        <w:drawing>
          <wp:inline distT="0" distB="0" distL="0" distR="0" wp14:anchorId="49C7720A" wp14:editId="036EBDB5">
            <wp:extent cx="4029075" cy="4076700"/>
            <wp:effectExtent l="171450" t="171450" r="200025" b="190500"/>
            <wp:docPr id="4" name="صورة 4" descr="C:\Users\yaser_dlink\Desktop\download (9).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er_dlink\Desktop\download (9).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4076700"/>
                    </a:xfrm>
                    <a:prstGeom prst="rect">
                      <a:avLst/>
                    </a:prstGeom>
                    <a:solidFill>
                      <a:srgbClr val="FFFFFF">
                        <a:shade val="85000"/>
                      </a:srgbClr>
                    </a:solidFill>
                    <a:ln w="190500" cap="rnd">
                      <a:solidFill>
                        <a:schemeClr val="accent3"/>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C4C76" w:rsidRDefault="004C4C76" w:rsidP="00343F5A">
      <w:pPr>
        <w:jc w:val="center"/>
        <w:rPr>
          <w:rtl/>
          <w:lang w:bidi="ar-AE"/>
        </w:rPr>
      </w:pPr>
    </w:p>
    <w:p w:rsidR="00693874" w:rsidRDefault="005C2DAC" w:rsidP="00693874">
      <w:pPr>
        <w:rPr>
          <w:rtl/>
          <w:lang w:bidi="ar-AE"/>
        </w:rPr>
      </w:pPr>
      <w:r>
        <w:rPr>
          <w:rFonts w:hint="cs"/>
          <w:noProof/>
          <w:rtl/>
        </w:rPr>
        <mc:AlternateContent>
          <mc:Choice Requires="wps">
            <w:drawing>
              <wp:anchor distT="0" distB="0" distL="114300" distR="114300" simplePos="0" relativeHeight="251661312" behindDoc="0" locked="0" layoutInCell="1" allowOverlap="1" wp14:anchorId="520CC3D0" wp14:editId="4EC0E5C4">
                <wp:simplePos x="0" y="0"/>
                <wp:positionH relativeFrom="column">
                  <wp:posOffset>3028950</wp:posOffset>
                </wp:positionH>
                <wp:positionV relativeFrom="paragraph">
                  <wp:posOffset>-278130</wp:posOffset>
                </wp:positionV>
                <wp:extent cx="2657475" cy="600075"/>
                <wp:effectExtent l="57150" t="57150" r="66675" b="161925"/>
                <wp:wrapNone/>
                <wp:docPr id="3" name="وسيلة شرح بيضاوية 3"/>
                <wp:cNvGraphicFramePr/>
                <a:graphic xmlns:a="http://schemas.openxmlformats.org/drawingml/2006/main">
                  <a:graphicData uri="http://schemas.microsoft.com/office/word/2010/wordprocessingShape">
                    <wps:wsp>
                      <wps:cNvSpPr/>
                      <wps:spPr>
                        <a:xfrm>
                          <a:off x="0" y="0"/>
                          <a:ext cx="2657475" cy="600075"/>
                        </a:xfrm>
                        <a:prstGeom prst="wedgeEllipseCallout">
                          <a:avLst>
                            <a:gd name="adj1" fmla="val 24957"/>
                            <a:gd name="adj2" fmla="val 67963"/>
                          </a:avLst>
                        </a:prstGeom>
                        <a:solidFill>
                          <a:schemeClr val="accent4">
                            <a:lumMod val="60000"/>
                            <a:lumOff val="40000"/>
                          </a:schemeClr>
                        </a:solidFill>
                        <a:ln>
                          <a:solidFill>
                            <a:srgbClr val="00B050"/>
                          </a:solidFill>
                        </a:ln>
                        <a:effectLst/>
                        <a:scene3d>
                          <a:camera prst="orthographicFront">
                            <a:rot lat="0" lon="0" rev="0"/>
                          </a:camera>
                          <a:lightRig rig="glow" dir="t">
                            <a:rot lat="0" lon="0" rev="14100000"/>
                          </a:lightRig>
                        </a:scene3d>
                        <a:sp3d prstMaterial="softEdge">
                          <a:bevelT w="1270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5C2DAC" w:rsidRPr="005C2DAC" w:rsidRDefault="005C2DAC" w:rsidP="005C2DAC">
                            <w:pPr>
                              <w:bidi w:val="0"/>
                              <w:jc w:val="right"/>
                              <w:rPr>
                                <w:b/>
                                <w:bCs/>
                                <w:color w:val="000000" w:themeColor="text1"/>
                                <w:sz w:val="32"/>
                                <w:szCs w:val="32"/>
                                <w:lang w:bidi="ar-AE"/>
                              </w:rPr>
                            </w:pPr>
                            <w:r w:rsidRPr="005C2DAC">
                              <w:rPr>
                                <w:rFonts w:hint="cs"/>
                                <w:b/>
                                <w:bCs/>
                                <w:color w:val="000000" w:themeColor="text1"/>
                                <w:sz w:val="32"/>
                                <w:szCs w:val="32"/>
                                <w:rtl/>
                                <w:lang w:bidi="ar-AE"/>
                              </w:rPr>
                              <w:t>ثانيا :- النواتج الوجدانية</w:t>
                            </w:r>
                          </w:p>
                          <w:p w:rsidR="005C2DAC" w:rsidRDefault="005C2DAC"/>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بيضاوية 3" o:spid="_x0000_s1028" type="#_x0000_t63" style="position:absolute;left:0;text-align:left;margin-left:238.5pt;margin-top:-21.9pt;width:209.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" adj="16191,25480" fillcolor="#b2a1c7 [1943]" strokecolor="#00b050" strokeweight="2pt">
                <v:textbox>
                  <w:txbxContent>
                    <w:p w:rsidR="005C2DAC" w:rsidRPr="005C2DAC" w:rsidRDefault="005C2DAC" w:rsidP="005C2DAC">
                      <w:pPr>
                        <w:bidi w:val="0"/>
                        <w:jc w:val="right"/>
                        <w:rPr>
                          <w:b/>
                          <w:bCs/>
                          <w:color w:val="000000" w:themeColor="text1"/>
                          <w:sz w:val="32"/>
                          <w:szCs w:val="32"/>
                          <w:lang w:bidi="ar-AE"/>
                        </w:rPr>
                      </w:pPr>
                      <w:r w:rsidRPr="005C2DAC">
                        <w:rPr>
                          <w:rFonts w:hint="cs"/>
                          <w:b/>
                          <w:bCs/>
                          <w:color w:val="000000" w:themeColor="text1"/>
                          <w:sz w:val="32"/>
                          <w:szCs w:val="32"/>
                          <w:rtl/>
                          <w:lang w:bidi="ar-AE"/>
                        </w:rPr>
                        <w:t>ثانيا :- النواتج الوجدانية</w:t>
                      </w:r>
                    </w:p>
                    <w:p w:rsidR="005C2DAC" w:rsidRDefault="005C2DAC"/>
                  </w:txbxContent>
                </v:textbox>
              </v:shape>
            </w:pict>
          </mc:Fallback>
        </mc:AlternateContent>
      </w:r>
    </w:p>
    <w:p w:rsidR="005C2DAC" w:rsidRDefault="005C2DAC" w:rsidP="00693874">
      <w:pPr>
        <w:rPr>
          <w:rtl/>
          <w:lang w:bidi="ar-AE"/>
        </w:rPr>
      </w:pPr>
    </w:p>
    <w:p w:rsidR="00693874" w:rsidRDefault="00693874" w:rsidP="00693874">
      <w:pPr>
        <w:rPr>
          <w:rtl/>
          <w:lang w:bidi="ar-AE"/>
        </w:rPr>
      </w:pPr>
    </w:p>
    <w:p w:rsidR="00693874" w:rsidRPr="0069788F" w:rsidRDefault="00693874" w:rsidP="00423E46">
      <w:pPr>
        <w:rPr>
          <w:sz w:val="28"/>
          <w:szCs w:val="28"/>
          <w:rtl/>
          <w:lang w:bidi="ar-AE"/>
        </w:rPr>
      </w:pPr>
      <w:r w:rsidRPr="0069788F">
        <w:rPr>
          <w:rFonts w:cs="Arial"/>
          <w:sz w:val="28"/>
          <w:szCs w:val="28"/>
          <w:rtl/>
          <w:lang w:bidi="ar-AE"/>
        </w:rPr>
        <w:lastRenderedPageBreak/>
        <w:t>يشمل المجال الوجداني الاهداف أو نتائج ا</w:t>
      </w:r>
      <w:r w:rsidR="0069788F">
        <w:rPr>
          <w:rFonts w:cs="Arial"/>
          <w:sz w:val="28"/>
          <w:szCs w:val="28"/>
          <w:rtl/>
          <w:lang w:bidi="ar-AE"/>
        </w:rPr>
        <w:t xml:space="preserve">لتعلم التي تؤكد على نغمة </w:t>
      </w:r>
      <w:proofErr w:type="spellStart"/>
      <w:r w:rsidR="0069788F">
        <w:rPr>
          <w:rFonts w:cs="Arial"/>
          <w:sz w:val="28"/>
          <w:szCs w:val="28"/>
          <w:rtl/>
          <w:lang w:bidi="ar-AE"/>
        </w:rPr>
        <w:t>المشاع</w:t>
      </w:r>
      <w:r w:rsidR="0069788F">
        <w:rPr>
          <w:rFonts w:cs="Arial" w:hint="cs"/>
          <w:sz w:val="28"/>
          <w:szCs w:val="28"/>
          <w:rtl/>
          <w:lang w:bidi="ar-AE"/>
        </w:rPr>
        <w:t>راو</w:t>
      </w:r>
      <w:proofErr w:type="spellEnd"/>
      <w:r w:rsidRPr="0069788F">
        <w:rPr>
          <w:rFonts w:cs="Arial"/>
          <w:sz w:val="28"/>
          <w:szCs w:val="28"/>
          <w:rtl/>
          <w:lang w:bidi="ar-AE"/>
        </w:rPr>
        <w:t xml:space="preserve"> الانفعالات او درجة التقبل أو الرفض لموضوع ما، وهذا المجال يتعامل مع الاهداف التي تصف تغيراً في الميول والاتجاهات والتقدير والقيم والتكيف.</w:t>
      </w:r>
      <w:r w:rsidR="00423E46">
        <w:rPr>
          <w:rFonts w:hint="cs"/>
          <w:sz w:val="28"/>
          <w:szCs w:val="28"/>
          <w:rtl/>
          <w:lang w:bidi="ar-AE"/>
        </w:rPr>
        <w:t xml:space="preserve"> </w:t>
      </w:r>
      <w:r w:rsidRPr="0069788F">
        <w:rPr>
          <w:rFonts w:cs="Arial"/>
          <w:sz w:val="28"/>
          <w:szCs w:val="28"/>
          <w:rtl/>
          <w:lang w:bidi="ar-AE"/>
        </w:rPr>
        <w:t>وقد صنف الاداء في المجال الوجداني الى خمسة مستويات وهي:</w:t>
      </w:r>
    </w:p>
    <w:p w:rsidR="00693874" w:rsidRPr="0069788F" w:rsidRDefault="00693874" w:rsidP="00693874">
      <w:pPr>
        <w:rPr>
          <w:sz w:val="28"/>
          <w:szCs w:val="28"/>
          <w:rtl/>
          <w:lang w:bidi="ar-AE"/>
        </w:rPr>
      </w:pPr>
    </w:p>
    <w:p w:rsidR="00693874" w:rsidRPr="0094046B" w:rsidRDefault="00693874" w:rsidP="004E1EA3">
      <w:pPr>
        <w:pStyle w:val="a3"/>
        <w:numPr>
          <w:ilvl w:val="0"/>
          <w:numId w:val="5"/>
        </w:numPr>
        <w:rPr>
          <w:sz w:val="28"/>
          <w:szCs w:val="28"/>
          <w:rtl/>
          <w:lang w:bidi="ar-AE"/>
        </w:rPr>
      </w:pPr>
      <w:r w:rsidRPr="0094046B">
        <w:rPr>
          <w:rFonts w:cs="Arial"/>
          <w:color w:val="C00000"/>
          <w:sz w:val="28"/>
          <w:szCs w:val="28"/>
          <w:rtl/>
          <w:lang w:bidi="ar-AE"/>
        </w:rPr>
        <w:t xml:space="preserve">الاستقبال او الانتباه </w:t>
      </w:r>
      <w:r w:rsidR="000D42D6" w:rsidRPr="0094046B">
        <w:rPr>
          <w:rFonts w:cs="Arial" w:hint="cs"/>
          <w:sz w:val="28"/>
          <w:szCs w:val="28"/>
          <w:rtl/>
          <w:lang w:bidi="ar-AE"/>
        </w:rPr>
        <w:t xml:space="preserve">:- </w:t>
      </w:r>
      <w:r w:rsidRPr="0094046B">
        <w:rPr>
          <w:rFonts w:cs="Arial"/>
          <w:sz w:val="28"/>
          <w:szCs w:val="28"/>
          <w:rtl/>
          <w:lang w:bidi="ar-AE"/>
        </w:rPr>
        <w:t>ويقصد به المستوى الذي يكون فيه المتعلم على درجة من الحساسية بوجود مثيرات في بيئة المتعلم ، اي يكون على استعداد لاستقبالها</w:t>
      </w:r>
      <w:r w:rsidR="000D42D6" w:rsidRPr="0094046B">
        <w:rPr>
          <w:rFonts w:hint="cs"/>
          <w:sz w:val="28"/>
          <w:szCs w:val="28"/>
          <w:rtl/>
          <w:lang w:bidi="ar-AE"/>
        </w:rPr>
        <w:t xml:space="preserve"> او الانتباه اليها دون اصدار احكام عليه.</w:t>
      </w:r>
    </w:p>
    <w:p w:rsidR="00693874" w:rsidRPr="0094046B" w:rsidRDefault="00693874" w:rsidP="004E1EA3">
      <w:pPr>
        <w:pStyle w:val="a3"/>
        <w:numPr>
          <w:ilvl w:val="0"/>
          <w:numId w:val="5"/>
        </w:numPr>
        <w:rPr>
          <w:sz w:val="28"/>
          <w:szCs w:val="28"/>
          <w:rtl/>
          <w:lang w:bidi="ar-AE"/>
        </w:rPr>
      </w:pPr>
      <w:r w:rsidRPr="0094046B">
        <w:rPr>
          <w:rFonts w:cs="Arial"/>
          <w:color w:val="C00000"/>
          <w:sz w:val="28"/>
          <w:szCs w:val="28"/>
          <w:rtl/>
          <w:lang w:bidi="ar-AE"/>
        </w:rPr>
        <w:t>الاستجابة</w:t>
      </w:r>
      <w:r w:rsidRPr="0094046B">
        <w:rPr>
          <w:rFonts w:cs="Arial"/>
          <w:sz w:val="28"/>
          <w:szCs w:val="28"/>
          <w:rtl/>
          <w:lang w:bidi="ar-AE"/>
        </w:rPr>
        <w:t>:</w:t>
      </w:r>
      <w:r w:rsidR="006F1AF3">
        <w:rPr>
          <w:rFonts w:cs="Arial" w:hint="cs"/>
          <w:sz w:val="28"/>
          <w:szCs w:val="28"/>
          <w:rtl/>
          <w:lang w:bidi="ar-AE"/>
        </w:rPr>
        <w:t>-</w:t>
      </w:r>
      <w:r w:rsidRPr="0094046B">
        <w:rPr>
          <w:rFonts w:cs="Arial"/>
          <w:sz w:val="28"/>
          <w:szCs w:val="28"/>
          <w:rtl/>
          <w:lang w:bidi="ar-AE"/>
        </w:rPr>
        <w:t xml:space="preserve"> وهي المرحلة التي تلي الاستقبال حيث يظهر رد فعل ما استقبله</w:t>
      </w:r>
      <w:r w:rsidR="00735742" w:rsidRPr="0094046B">
        <w:rPr>
          <w:rFonts w:hint="cs"/>
          <w:sz w:val="28"/>
          <w:szCs w:val="28"/>
          <w:rtl/>
          <w:lang w:bidi="ar-AE"/>
        </w:rPr>
        <w:t xml:space="preserve"> </w:t>
      </w:r>
      <w:r w:rsidRPr="0094046B">
        <w:rPr>
          <w:rFonts w:cs="Arial"/>
          <w:sz w:val="28"/>
          <w:szCs w:val="28"/>
          <w:rtl/>
          <w:lang w:bidi="ar-AE"/>
        </w:rPr>
        <w:t>المتعلم على شكل مشاركة ايجابية مع الظاهرة أو المثير. اعطاء القيمة (التثمين) اي اعطاء القيمة او تقدير الاشياء او الظواهر في</w:t>
      </w:r>
      <w:r w:rsidR="000D42D6" w:rsidRPr="0094046B">
        <w:rPr>
          <w:rFonts w:hint="cs"/>
          <w:sz w:val="28"/>
          <w:szCs w:val="28"/>
          <w:rtl/>
          <w:lang w:bidi="ar-AE"/>
        </w:rPr>
        <w:t xml:space="preserve"> </w:t>
      </w:r>
      <w:r w:rsidRPr="0094046B">
        <w:rPr>
          <w:rFonts w:cs="Arial"/>
          <w:sz w:val="28"/>
          <w:szCs w:val="28"/>
          <w:rtl/>
          <w:lang w:bidi="ar-AE"/>
        </w:rPr>
        <w:t>ضوء الاقناع التام بقيمة معينة.</w:t>
      </w:r>
    </w:p>
    <w:p w:rsidR="00693874" w:rsidRPr="0094046B" w:rsidRDefault="00693874" w:rsidP="004E1EA3">
      <w:pPr>
        <w:pStyle w:val="a3"/>
        <w:numPr>
          <w:ilvl w:val="0"/>
          <w:numId w:val="5"/>
        </w:numPr>
        <w:rPr>
          <w:sz w:val="28"/>
          <w:szCs w:val="28"/>
          <w:rtl/>
          <w:lang w:bidi="ar-AE"/>
        </w:rPr>
      </w:pPr>
      <w:r w:rsidRPr="0094046B">
        <w:rPr>
          <w:rFonts w:cs="Arial"/>
          <w:color w:val="C00000"/>
          <w:sz w:val="28"/>
          <w:szCs w:val="28"/>
          <w:rtl/>
          <w:lang w:bidi="ar-AE"/>
        </w:rPr>
        <w:t>التنظيم (القيمي)</w:t>
      </w:r>
      <w:r w:rsidRPr="0094046B">
        <w:rPr>
          <w:rFonts w:cs="Arial"/>
          <w:sz w:val="28"/>
          <w:szCs w:val="28"/>
          <w:rtl/>
          <w:lang w:bidi="ar-AE"/>
        </w:rPr>
        <w:t>:</w:t>
      </w:r>
      <w:r w:rsidR="000D42D6" w:rsidRPr="0094046B">
        <w:rPr>
          <w:rFonts w:cs="Arial" w:hint="cs"/>
          <w:sz w:val="28"/>
          <w:szCs w:val="28"/>
          <w:rtl/>
          <w:lang w:bidi="ar-AE"/>
        </w:rPr>
        <w:t>-</w:t>
      </w:r>
      <w:r w:rsidRPr="0094046B">
        <w:rPr>
          <w:rFonts w:cs="Arial"/>
          <w:sz w:val="28"/>
          <w:szCs w:val="28"/>
          <w:rtl/>
          <w:lang w:bidi="ar-AE"/>
        </w:rPr>
        <w:t xml:space="preserve"> ويقصد به ايجاد قيمة كلية تضم التقديرات القيمية.</w:t>
      </w:r>
    </w:p>
    <w:p w:rsidR="00693874" w:rsidRPr="0094046B" w:rsidRDefault="00693874" w:rsidP="004E1EA3">
      <w:pPr>
        <w:pStyle w:val="a3"/>
        <w:numPr>
          <w:ilvl w:val="0"/>
          <w:numId w:val="5"/>
        </w:numPr>
        <w:rPr>
          <w:sz w:val="28"/>
          <w:szCs w:val="28"/>
          <w:rtl/>
          <w:lang w:bidi="ar-AE"/>
        </w:rPr>
      </w:pPr>
      <w:r w:rsidRPr="0094046B">
        <w:rPr>
          <w:rFonts w:cs="Arial"/>
          <w:color w:val="C00000"/>
          <w:sz w:val="28"/>
          <w:szCs w:val="28"/>
          <w:rtl/>
          <w:lang w:bidi="ar-AE"/>
        </w:rPr>
        <w:t>الاتصال بقيمة او مركب قيمي</w:t>
      </w:r>
      <w:r w:rsidRPr="0094046B">
        <w:rPr>
          <w:rFonts w:cs="Arial"/>
          <w:sz w:val="28"/>
          <w:szCs w:val="28"/>
          <w:rtl/>
          <w:lang w:bidi="ar-AE"/>
        </w:rPr>
        <w:t xml:space="preserve">: </w:t>
      </w:r>
      <w:r w:rsidR="000D42D6" w:rsidRPr="0094046B">
        <w:rPr>
          <w:rFonts w:cs="Arial" w:hint="cs"/>
          <w:sz w:val="28"/>
          <w:szCs w:val="28"/>
          <w:rtl/>
          <w:lang w:bidi="ar-AE"/>
        </w:rPr>
        <w:t>-</w:t>
      </w:r>
      <w:r w:rsidRPr="0094046B">
        <w:rPr>
          <w:rFonts w:cs="Arial"/>
          <w:sz w:val="28"/>
          <w:szCs w:val="28"/>
          <w:rtl/>
          <w:lang w:bidi="ar-AE"/>
        </w:rPr>
        <w:t xml:space="preserve">عند هذا المستوى يحدث تكامل </w:t>
      </w:r>
      <w:proofErr w:type="spellStart"/>
      <w:r w:rsidRPr="0094046B">
        <w:rPr>
          <w:rFonts w:cs="Arial"/>
          <w:sz w:val="28"/>
          <w:szCs w:val="28"/>
          <w:rtl/>
          <w:lang w:bidi="ar-AE"/>
        </w:rPr>
        <w:t>للأفكار</w:t>
      </w:r>
      <w:r w:rsidR="000D42D6" w:rsidRPr="0094046B">
        <w:rPr>
          <w:rFonts w:hint="cs"/>
          <w:sz w:val="28"/>
          <w:szCs w:val="28"/>
          <w:rtl/>
          <w:lang w:bidi="ar-AE"/>
        </w:rPr>
        <w:t>والمعتقدات</w:t>
      </w:r>
      <w:proofErr w:type="spellEnd"/>
      <w:r w:rsidR="000D42D6" w:rsidRPr="0094046B">
        <w:rPr>
          <w:rFonts w:hint="cs"/>
          <w:sz w:val="28"/>
          <w:szCs w:val="28"/>
          <w:rtl/>
          <w:lang w:bidi="ar-AE"/>
        </w:rPr>
        <w:t xml:space="preserve"> والاتجاهات والقيم في نظرة شاملة .</w:t>
      </w:r>
    </w:p>
    <w:p w:rsidR="00693874" w:rsidRDefault="00693874" w:rsidP="00693874">
      <w:pPr>
        <w:rPr>
          <w:rtl/>
          <w:lang w:bidi="ar-AE"/>
        </w:rPr>
      </w:pPr>
    </w:p>
    <w:p w:rsidR="0063785A" w:rsidRDefault="007C3CD6" w:rsidP="004D7E34">
      <w:pPr>
        <w:rPr>
          <w:rtl/>
          <w:lang w:bidi="ar-AE"/>
        </w:rPr>
      </w:pPr>
      <w:r w:rsidRPr="004D7E34">
        <w:rPr>
          <w:noProof/>
        </w:rPr>
        <w:drawing>
          <wp:inline distT="0" distB="0" distL="0" distR="0" wp14:anchorId="6B4D0915" wp14:editId="056269A3">
            <wp:extent cx="3571875" cy="3333750"/>
            <wp:effectExtent l="209550" t="190500" r="238125" b="228600"/>
            <wp:docPr id="5" name="صورة 5" descr="C:\Users\yaser_dlink\AppData\Local\Packages\Microsoft.Windows.Photos_8wekyb3d8bbwe\TempState\ShareServiceTempFolder\تصنيف-الأهداف-التربوية-في-المجال-الانفعالي-الوجداني.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ser_dlink\AppData\Local\Packages\Microsoft.Windows.Photos_8wekyb3d8bbwe\TempState\ShareServiceTempFolder\تصنيف-الأهداف-التربوية-في-المجال-الانفعالي-الوجداني.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3333750"/>
                    </a:xfrm>
                    <a:prstGeom prst="rect">
                      <a:avLst/>
                    </a:prstGeom>
                    <a:solidFill>
                      <a:srgbClr val="FFFFFF">
                        <a:shade val="85000"/>
                      </a:srgbClr>
                    </a:solidFill>
                    <a:ln w="88900" cap="sq">
                      <a:solidFill>
                        <a:schemeClr val="accent6"/>
                      </a:solidFill>
                      <a:miter lim="800000"/>
                    </a:ln>
                    <a:effectLst>
                      <a:glow rad="1397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D7E34" w:rsidRPr="004D7E34" w:rsidRDefault="004D7E34" w:rsidP="004D7E34">
      <w:pPr>
        <w:jc w:val="center"/>
        <w:rPr>
          <w:lang w:bidi="ar-AE"/>
        </w:rPr>
      </w:pPr>
    </w:p>
    <w:p w:rsidR="0063785A" w:rsidRDefault="0063785A" w:rsidP="00693874">
      <w:pPr>
        <w:rPr>
          <w:rtl/>
          <w:lang w:bidi="ar-AE"/>
        </w:rPr>
      </w:pPr>
    </w:p>
    <w:p w:rsidR="0063785A" w:rsidRDefault="004018BF" w:rsidP="00693874">
      <w:pPr>
        <w:rPr>
          <w:rtl/>
          <w:lang w:bidi="ar-AE"/>
        </w:rPr>
      </w:pPr>
      <w:r>
        <w:rPr>
          <w:rFonts w:hint="cs"/>
          <w:noProof/>
          <w:rtl/>
        </w:rPr>
        <mc:AlternateContent>
          <mc:Choice Requires="wps">
            <w:drawing>
              <wp:anchor distT="0" distB="0" distL="114300" distR="114300" simplePos="0" relativeHeight="251662336" behindDoc="0" locked="0" layoutInCell="1" allowOverlap="1">
                <wp:simplePos x="0" y="0"/>
                <wp:positionH relativeFrom="column">
                  <wp:posOffset>2609850</wp:posOffset>
                </wp:positionH>
                <wp:positionV relativeFrom="paragraph">
                  <wp:posOffset>-314325</wp:posOffset>
                </wp:positionV>
                <wp:extent cx="3009900" cy="838200"/>
                <wp:effectExtent l="133350" t="133350" r="361950" b="571500"/>
                <wp:wrapNone/>
                <wp:docPr id="6" name="وسيلة شرح بيضاوية 6"/>
                <wp:cNvGraphicFramePr/>
                <a:graphic xmlns:a="http://schemas.openxmlformats.org/drawingml/2006/main">
                  <a:graphicData uri="http://schemas.microsoft.com/office/word/2010/wordprocessingShape">
                    <wps:wsp>
                      <wps:cNvSpPr/>
                      <wps:spPr>
                        <a:xfrm>
                          <a:off x="0" y="0"/>
                          <a:ext cx="3009900" cy="838200"/>
                        </a:xfrm>
                        <a:prstGeom prst="wedgeEllipseCallout">
                          <a:avLst>
                            <a:gd name="adj1" fmla="val 32066"/>
                            <a:gd name="adj2" fmla="val 70000"/>
                          </a:avLst>
                        </a:prstGeom>
                        <a:solidFill>
                          <a:schemeClr val="tx2">
                            <a:lumMod val="40000"/>
                            <a:lumOff val="60000"/>
                          </a:schemeClr>
                        </a:solidFill>
                        <a:ln>
                          <a:solidFill>
                            <a:schemeClr val="tx2">
                              <a:lumMod val="75000"/>
                            </a:schemeClr>
                          </a:solidFill>
                        </a:ln>
                        <a:effectLst>
                          <a:glow rad="101600">
                            <a:schemeClr val="accent2">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4018BF" w:rsidRPr="004018BF" w:rsidRDefault="004018BF" w:rsidP="004018BF">
                            <w:pPr>
                              <w:jc w:val="center"/>
                              <w:rPr>
                                <w:b/>
                                <w:bCs/>
                                <w:color w:val="000000" w:themeColor="text1"/>
                                <w:sz w:val="32"/>
                                <w:szCs w:val="32"/>
                                <w:rtl/>
                                <w:lang w:bidi="ar-AE"/>
                              </w:rPr>
                            </w:pPr>
                            <w:r w:rsidRPr="004018BF">
                              <w:rPr>
                                <w:rFonts w:hint="cs"/>
                                <w:b/>
                                <w:bCs/>
                                <w:color w:val="000000" w:themeColor="text1"/>
                                <w:sz w:val="32"/>
                                <w:szCs w:val="32"/>
                                <w:rtl/>
                                <w:lang w:bidi="ar-AE"/>
                              </w:rPr>
                              <w:t xml:space="preserve">ثالثا :- النواتج </w:t>
                            </w:r>
                            <w:proofErr w:type="spellStart"/>
                            <w:r w:rsidRPr="004018BF">
                              <w:rPr>
                                <w:rFonts w:hint="cs"/>
                                <w:b/>
                                <w:bCs/>
                                <w:color w:val="000000" w:themeColor="text1"/>
                                <w:sz w:val="32"/>
                                <w:szCs w:val="32"/>
                                <w:rtl/>
                                <w:lang w:bidi="ar-AE"/>
                              </w:rPr>
                              <w:t>المهارية</w:t>
                            </w:r>
                            <w:proofErr w:type="spellEnd"/>
                            <w:r w:rsidRPr="004018BF">
                              <w:rPr>
                                <w:rFonts w:hint="cs"/>
                                <w:b/>
                                <w:bCs/>
                                <w:color w:val="000000" w:themeColor="text1"/>
                                <w:sz w:val="32"/>
                                <w:szCs w:val="32"/>
                                <w:rtl/>
                                <w:lang w:bidi="ar-AE"/>
                              </w:rPr>
                              <w:t xml:space="preserve"> (النفس حركية)</w:t>
                            </w:r>
                          </w:p>
                          <w:p w:rsidR="004018BF" w:rsidRDefault="004018BF" w:rsidP="004018BF">
                            <w:pPr>
                              <w:jc w:val="center"/>
                              <w:rPr>
                                <w:lang w:bidi="ar-A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بيضاوية 6" o:spid="_x0000_s1029" type="#_x0000_t63" style="position:absolute;left:0;text-align:left;margin-left:205.5pt;margin-top:-24.75pt;width:237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" adj="17726" fillcolor="#8db3e2 [1311]" strokecolor="#17365d [2415]" strokeweight="2pt">
                <v:shadow on="t" color="black" opacity="19660f" offset="4.49014mm,4.49014mm"/>
                <v:textbox>
                  <w:txbxContent>
                    <w:p w:rsidR="004018BF" w:rsidRPr="004018BF" w:rsidRDefault="004018BF" w:rsidP="004018BF">
                      <w:pPr>
                        <w:jc w:val="center"/>
                        <w:rPr>
                          <w:b/>
                          <w:bCs/>
                          <w:color w:val="000000" w:themeColor="text1"/>
                          <w:sz w:val="32"/>
                          <w:szCs w:val="32"/>
                          <w:rtl/>
                          <w:lang w:bidi="ar-AE"/>
                        </w:rPr>
                      </w:pPr>
                      <w:r w:rsidRPr="004018BF">
                        <w:rPr>
                          <w:rFonts w:hint="cs"/>
                          <w:b/>
                          <w:bCs/>
                          <w:color w:val="000000" w:themeColor="text1"/>
                          <w:sz w:val="32"/>
                          <w:szCs w:val="32"/>
                          <w:rtl/>
                          <w:lang w:bidi="ar-AE"/>
                        </w:rPr>
                        <w:t xml:space="preserve">ثالثا :- النواتج </w:t>
                      </w:r>
                      <w:proofErr w:type="spellStart"/>
                      <w:r w:rsidRPr="004018BF">
                        <w:rPr>
                          <w:rFonts w:hint="cs"/>
                          <w:b/>
                          <w:bCs/>
                          <w:color w:val="000000" w:themeColor="text1"/>
                          <w:sz w:val="32"/>
                          <w:szCs w:val="32"/>
                          <w:rtl/>
                          <w:lang w:bidi="ar-AE"/>
                        </w:rPr>
                        <w:t>المهارية</w:t>
                      </w:r>
                      <w:proofErr w:type="spellEnd"/>
                      <w:r w:rsidRPr="004018BF">
                        <w:rPr>
                          <w:rFonts w:hint="cs"/>
                          <w:b/>
                          <w:bCs/>
                          <w:color w:val="000000" w:themeColor="text1"/>
                          <w:sz w:val="32"/>
                          <w:szCs w:val="32"/>
                          <w:rtl/>
                          <w:lang w:bidi="ar-AE"/>
                        </w:rPr>
                        <w:t xml:space="preserve"> (النفس حركية)</w:t>
                      </w:r>
                    </w:p>
                    <w:p w:rsidR="004018BF" w:rsidRDefault="004018BF" w:rsidP="004018BF">
                      <w:pPr>
                        <w:jc w:val="center"/>
                        <w:rPr>
                          <w:lang w:bidi="ar-AE"/>
                        </w:rPr>
                      </w:pPr>
                    </w:p>
                  </w:txbxContent>
                </v:textbox>
              </v:shape>
            </w:pict>
          </mc:Fallback>
        </mc:AlternateContent>
      </w:r>
    </w:p>
    <w:p w:rsidR="0063785A" w:rsidRDefault="0063785A" w:rsidP="00693874">
      <w:pPr>
        <w:rPr>
          <w:rtl/>
          <w:lang w:bidi="ar-AE"/>
        </w:rPr>
      </w:pPr>
    </w:p>
    <w:p w:rsidR="0063785A" w:rsidRDefault="0063785A" w:rsidP="00693874">
      <w:pPr>
        <w:rPr>
          <w:rtl/>
          <w:lang w:bidi="ar-AE"/>
        </w:rPr>
      </w:pPr>
    </w:p>
    <w:p w:rsidR="00693874" w:rsidRPr="005B60AB" w:rsidRDefault="00693874" w:rsidP="00693874">
      <w:pPr>
        <w:rPr>
          <w:sz w:val="28"/>
          <w:szCs w:val="28"/>
          <w:rtl/>
          <w:lang w:bidi="ar-AE"/>
        </w:rPr>
      </w:pPr>
    </w:p>
    <w:p w:rsidR="00693874" w:rsidRPr="00C623D1" w:rsidRDefault="005B60AB" w:rsidP="00C623D1">
      <w:pPr>
        <w:rPr>
          <w:sz w:val="28"/>
          <w:szCs w:val="28"/>
          <w:rtl/>
          <w:lang w:bidi="ar-AE"/>
        </w:rPr>
      </w:pPr>
      <w:r w:rsidRPr="005B60AB">
        <w:rPr>
          <w:rFonts w:cs="Arial" w:hint="cs"/>
          <w:sz w:val="28"/>
          <w:szCs w:val="28"/>
          <w:rtl/>
          <w:lang w:bidi="ar-AE"/>
        </w:rPr>
        <w:t>ي</w:t>
      </w:r>
      <w:r w:rsidR="00693874" w:rsidRPr="005B60AB">
        <w:rPr>
          <w:rFonts w:cs="Arial"/>
          <w:sz w:val="28"/>
          <w:szCs w:val="28"/>
          <w:rtl/>
          <w:lang w:bidi="ar-AE"/>
        </w:rPr>
        <w:t>عد المجال النفس حركي من المجالات التي تهتم بحركة الانسان وتطورها</w:t>
      </w:r>
      <w:r w:rsidRPr="005B60AB">
        <w:rPr>
          <w:rFonts w:hint="cs"/>
          <w:sz w:val="28"/>
          <w:szCs w:val="28"/>
          <w:rtl/>
          <w:lang w:bidi="ar-AE"/>
        </w:rPr>
        <w:t xml:space="preserve"> </w:t>
      </w:r>
      <w:r w:rsidR="00693874" w:rsidRPr="005B60AB">
        <w:rPr>
          <w:rFonts w:cs="Arial"/>
          <w:sz w:val="28"/>
          <w:szCs w:val="28"/>
          <w:rtl/>
          <w:lang w:bidi="ar-AE"/>
        </w:rPr>
        <w:t>حيث تعد اساس الخبرة في المجال الرياضي ومحور اهتمامها الأول، كما يهتم</w:t>
      </w:r>
      <w:r w:rsidRPr="005B60AB">
        <w:rPr>
          <w:rFonts w:hint="cs"/>
          <w:sz w:val="28"/>
          <w:szCs w:val="28"/>
          <w:rtl/>
          <w:lang w:bidi="ar-AE"/>
        </w:rPr>
        <w:t xml:space="preserve"> </w:t>
      </w:r>
      <w:r w:rsidR="00693874" w:rsidRPr="005B60AB">
        <w:rPr>
          <w:rFonts w:cs="Arial"/>
          <w:sz w:val="28"/>
          <w:szCs w:val="28"/>
          <w:rtl/>
          <w:lang w:bidi="ar-AE"/>
        </w:rPr>
        <w:t>هذا المجال بتنمية وتحسين الحركات البنائية الاساسية والقدرات الادراكية وكذلك</w:t>
      </w:r>
      <w:r w:rsidRPr="005B60AB">
        <w:rPr>
          <w:rFonts w:hint="cs"/>
          <w:sz w:val="28"/>
          <w:szCs w:val="28"/>
          <w:rtl/>
          <w:lang w:bidi="ar-AE"/>
        </w:rPr>
        <w:t xml:space="preserve"> </w:t>
      </w:r>
      <w:r w:rsidR="00693874" w:rsidRPr="005B60AB">
        <w:rPr>
          <w:rFonts w:cs="Arial"/>
          <w:sz w:val="28"/>
          <w:szCs w:val="28"/>
          <w:rtl/>
          <w:lang w:bidi="ar-AE"/>
        </w:rPr>
        <w:t>القدرات البدنية والمهارات الحركية.</w:t>
      </w:r>
      <w:r w:rsidR="00C623D1">
        <w:rPr>
          <w:rFonts w:hint="cs"/>
          <w:sz w:val="28"/>
          <w:szCs w:val="28"/>
          <w:rtl/>
          <w:lang w:bidi="ar-AE"/>
        </w:rPr>
        <w:t xml:space="preserve"> </w:t>
      </w:r>
      <w:r w:rsidR="00693874" w:rsidRPr="00C623D1">
        <w:rPr>
          <w:rFonts w:cs="Arial"/>
          <w:color w:val="000000" w:themeColor="text1"/>
          <w:sz w:val="28"/>
          <w:szCs w:val="28"/>
          <w:rtl/>
          <w:lang w:bidi="ar-AE"/>
        </w:rPr>
        <w:t>وهناك مستويات للمجال النفس حركي وهي</w:t>
      </w:r>
      <w:r w:rsidR="00693874" w:rsidRPr="00C623D1">
        <w:rPr>
          <w:rFonts w:cs="Arial"/>
          <w:b/>
          <w:bCs/>
          <w:color w:val="000000" w:themeColor="text1"/>
          <w:sz w:val="28"/>
          <w:szCs w:val="28"/>
          <w:rtl/>
          <w:lang w:bidi="ar-AE"/>
        </w:rPr>
        <w:t>:</w:t>
      </w:r>
    </w:p>
    <w:p w:rsidR="00693874" w:rsidRDefault="00693874" w:rsidP="00693874">
      <w:pPr>
        <w:rPr>
          <w:rtl/>
          <w:lang w:bidi="ar-AE"/>
        </w:rPr>
      </w:pPr>
    </w:p>
    <w:p w:rsidR="00693874" w:rsidRPr="00693874" w:rsidRDefault="00693874" w:rsidP="00C623D1">
      <w:pPr>
        <w:pStyle w:val="a3"/>
        <w:numPr>
          <w:ilvl w:val="0"/>
          <w:numId w:val="6"/>
        </w:numPr>
        <w:rPr>
          <w:sz w:val="28"/>
          <w:szCs w:val="28"/>
          <w:rtl/>
          <w:lang w:bidi="ar-AE"/>
        </w:rPr>
      </w:pPr>
      <w:r w:rsidRPr="00C623D1">
        <w:rPr>
          <w:rFonts w:cs="Arial"/>
          <w:color w:val="C00000"/>
          <w:sz w:val="28"/>
          <w:szCs w:val="28"/>
          <w:rtl/>
          <w:lang w:bidi="ar-AE"/>
        </w:rPr>
        <w:t>الادراك</w:t>
      </w:r>
      <w:r w:rsidRPr="00693874">
        <w:rPr>
          <w:rFonts w:cs="Arial"/>
          <w:sz w:val="28"/>
          <w:szCs w:val="28"/>
          <w:rtl/>
          <w:lang w:bidi="ar-AE"/>
        </w:rPr>
        <w:t xml:space="preserve"> </w:t>
      </w:r>
      <w:r w:rsidR="00C623D1">
        <w:rPr>
          <w:rFonts w:cs="Arial" w:hint="cs"/>
          <w:sz w:val="28"/>
          <w:szCs w:val="28"/>
          <w:rtl/>
          <w:lang w:bidi="ar-AE"/>
        </w:rPr>
        <w:t xml:space="preserve">:-  </w:t>
      </w:r>
      <w:r w:rsidRPr="00693874">
        <w:rPr>
          <w:rFonts w:cs="Arial"/>
          <w:sz w:val="28"/>
          <w:szCs w:val="28"/>
          <w:rtl/>
          <w:lang w:bidi="ar-AE"/>
        </w:rPr>
        <w:t>هو مرحلة يستطيع فيها المتعلم ادراك كل ما يدور حوله.</w:t>
      </w:r>
      <w:r w:rsidRPr="00693874">
        <w:rPr>
          <w:sz w:val="28"/>
          <w:szCs w:val="28"/>
          <w:rtl/>
          <w:lang w:bidi="ar-AE"/>
        </w:rPr>
        <w:tab/>
      </w:r>
    </w:p>
    <w:p w:rsidR="00693874" w:rsidRPr="00693874" w:rsidRDefault="00693874" w:rsidP="00C623D1">
      <w:pPr>
        <w:pStyle w:val="a3"/>
        <w:numPr>
          <w:ilvl w:val="0"/>
          <w:numId w:val="6"/>
        </w:numPr>
        <w:rPr>
          <w:sz w:val="28"/>
          <w:szCs w:val="28"/>
          <w:rtl/>
          <w:lang w:bidi="ar-AE"/>
        </w:rPr>
      </w:pPr>
      <w:r w:rsidRPr="00C623D1">
        <w:rPr>
          <w:rFonts w:cs="Arial"/>
          <w:color w:val="C00000"/>
          <w:sz w:val="28"/>
          <w:szCs w:val="28"/>
          <w:rtl/>
          <w:lang w:bidi="ar-AE"/>
        </w:rPr>
        <w:t>التهيؤ للأداء</w:t>
      </w:r>
      <w:r w:rsidR="00C623D1" w:rsidRPr="00C623D1">
        <w:rPr>
          <w:rFonts w:cs="Arial" w:hint="cs"/>
          <w:color w:val="C00000"/>
          <w:sz w:val="28"/>
          <w:szCs w:val="28"/>
          <w:rtl/>
          <w:lang w:bidi="ar-AE"/>
        </w:rPr>
        <w:t xml:space="preserve"> </w:t>
      </w:r>
      <w:r w:rsidR="00C623D1">
        <w:rPr>
          <w:rFonts w:cs="Arial" w:hint="cs"/>
          <w:sz w:val="28"/>
          <w:szCs w:val="28"/>
          <w:rtl/>
          <w:lang w:bidi="ar-AE"/>
        </w:rPr>
        <w:t>:-</w:t>
      </w:r>
      <w:r w:rsidRPr="00693874">
        <w:rPr>
          <w:rFonts w:cs="Arial"/>
          <w:sz w:val="28"/>
          <w:szCs w:val="28"/>
          <w:rtl/>
          <w:lang w:bidi="ar-AE"/>
        </w:rPr>
        <w:t xml:space="preserve"> وتعني استعداد المتعلم للأداء </w:t>
      </w:r>
      <w:proofErr w:type="spellStart"/>
      <w:r w:rsidRPr="00693874">
        <w:rPr>
          <w:rFonts w:cs="Arial"/>
          <w:sz w:val="28"/>
          <w:szCs w:val="28"/>
          <w:rtl/>
          <w:lang w:bidi="ar-AE"/>
        </w:rPr>
        <w:t>المهاري</w:t>
      </w:r>
      <w:proofErr w:type="spellEnd"/>
      <w:r w:rsidRPr="00693874">
        <w:rPr>
          <w:rFonts w:cs="Arial"/>
          <w:sz w:val="28"/>
          <w:szCs w:val="28"/>
          <w:rtl/>
          <w:lang w:bidi="ar-AE"/>
        </w:rPr>
        <w:t xml:space="preserve"> وهي تلي الادراك مباشرة.</w:t>
      </w:r>
    </w:p>
    <w:p w:rsidR="00693874" w:rsidRPr="00693874" w:rsidRDefault="00693874" w:rsidP="00C623D1">
      <w:pPr>
        <w:pStyle w:val="a3"/>
        <w:numPr>
          <w:ilvl w:val="0"/>
          <w:numId w:val="6"/>
        </w:numPr>
        <w:rPr>
          <w:sz w:val="28"/>
          <w:szCs w:val="28"/>
          <w:rtl/>
          <w:lang w:bidi="ar-AE"/>
        </w:rPr>
      </w:pPr>
      <w:r w:rsidRPr="00C623D1">
        <w:rPr>
          <w:rFonts w:cs="Arial"/>
          <w:color w:val="C00000"/>
          <w:sz w:val="28"/>
          <w:szCs w:val="28"/>
          <w:rtl/>
          <w:lang w:bidi="ar-AE"/>
        </w:rPr>
        <w:t>الاستجابة الموجهة</w:t>
      </w:r>
      <w:r w:rsidR="00C623D1" w:rsidRPr="00C623D1">
        <w:rPr>
          <w:rFonts w:cs="Arial" w:hint="cs"/>
          <w:color w:val="C00000"/>
          <w:sz w:val="28"/>
          <w:szCs w:val="28"/>
          <w:rtl/>
          <w:lang w:bidi="ar-AE"/>
        </w:rPr>
        <w:t xml:space="preserve"> </w:t>
      </w:r>
      <w:r w:rsidR="00C623D1">
        <w:rPr>
          <w:rFonts w:cs="Arial" w:hint="cs"/>
          <w:sz w:val="28"/>
          <w:szCs w:val="28"/>
          <w:rtl/>
          <w:lang w:bidi="ar-AE"/>
        </w:rPr>
        <w:t>:-</w:t>
      </w:r>
      <w:r w:rsidRPr="00693874">
        <w:rPr>
          <w:rFonts w:cs="Arial"/>
          <w:sz w:val="28"/>
          <w:szCs w:val="28"/>
          <w:rtl/>
          <w:lang w:bidi="ar-AE"/>
        </w:rPr>
        <w:t xml:space="preserve"> تعني استجابة المتعلم للأداء الفعلي.</w:t>
      </w:r>
    </w:p>
    <w:p w:rsidR="00693874" w:rsidRPr="00693874" w:rsidRDefault="00693874" w:rsidP="00C623D1">
      <w:pPr>
        <w:pStyle w:val="a3"/>
        <w:numPr>
          <w:ilvl w:val="0"/>
          <w:numId w:val="6"/>
        </w:numPr>
        <w:rPr>
          <w:sz w:val="28"/>
          <w:szCs w:val="28"/>
          <w:rtl/>
          <w:lang w:bidi="ar-AE"/>
        </w:rPr>
      </w:pPr>
      <w:r w:rsidRPr="00C623D1">
        <w:rPr>
          <w:rFonts w:cs="Arial"/>
          <w:color w:val="C00000"/>
          <w:sz w:val="28"/>
          <w:szCs w:val="28"/>
          <w:rtl/>
          <w:lang w:bidi="ar-AE"/>
        </w:rPr>
        <w:t xml:space="preserve">الية الاداء </w:t>
      </w:r>
      <w:r w:rsidRPr="00693874">
        <w:rPr>
          <w:rFonts w:cs="Arial"/>
          <w:sz w:val="28"/>
          <w:szCs w:val="28"/>
          <w:rtl/>
          <w:lang w:bidi="ar-AE"/>
        </w:rPr>
        <w:t>:</w:t>
      </w:r>
      <w:r w:rsidR="00C623D1">
        <w:rPr>
          <w:rFonts w:cs="Arial" w:hint="cs"/>
          <w:sz w:val="28"/>
          <w:szCs w:val="28"/>
          <w:rtl/>
          <w:lang w:bidi="ar-AE"/>
        </w:rPr>
        <w:t>-</w:t>
      </w:r>
      <w:r w:rsidRPr="00693874">
        <w:rPr>
          <w:rFonts w:cs="Arial"/>
          <w:sz w:val="28"/>
          <w:szCs w:val="28"/>
          <w:rtl/>
          <w:lang w:bidi="ar-AE"/>
        </w:rPr>
        <w:t xml:space="preserve"> هي مرحلة الاداء الآلي والتخلص من الحركات الزائدة.</w:t>
      </w:r>
    </w:p>
    <w:p w:rsidR="00693874" w:rsidRPr="00693874" w:rsidRDefault="00693874" w:rsidP="00C623D1">
      <w:pPr>
        <w:pStyle w:val="a3"/>
        <w:numPr>
          <w:ilvl w:val="0"/>
          <w:numId w:val="6"/>
        </w:numPr>
        <w:rPr>
          <w:sz w:val="28"/>
          <w:szCs w:val="28"/>
          <w:rtl/>
          <w:lang w:bidi="ar-AE"/>
        </w:rPr>
      </w:pPr>
      <w:r w:rsidRPr="00C623D1">
        <w:rPr>
          <w:rFonts w:cs="Arial"/>
          <w:color w:val="C00000"/>
          <w:sz w:val="28"/>
          <w:szCs w:val="28"/>
          <w:rtl/>
          <w:lang w:bidi="ar-AE"/>
        </w:rPr>
        <w:t>الاستجابة الظاهرية</w:t>
      </w:r>
      <w:r w:rsidR="00C623D1" w:rsidRPr="00C623D1">
        <w:rPr>
          <w:rFonts w:cs="Arial" w:hint="cs"/>
          <w:color w:val="C00000"/>
          <w:sz w:val="28"/>
          <w:szCs w:val="28"/>
          <w:rtl/>
          <w:lang w:bidi="ar-AE"/>
        </w:rPr>
        <w:t xml:space="preserve"> </w:t>
      </w:r>
      <w:r w:rsidR="00C623D1">
        <w:rPr>
          <w:rFonts w:cs="Arial" w:hint="cs"/>
          <w:sz w:val="28"/>
          <w:szCs w:val="28"/>
          <w:rtl/>
          <w:lang w:bidi="ar-AE"/>
        </w:rPr>
        <w:t>:-</w:t>
      </w:r>
      <w:r w:rsidRPr="00693874">
        <w:rPr>
          <w:rFonts w:cs="Arial"/>
          <w:sz w:val="28"/>
          <w:szCs w:val="28"/>
          <w:rtl/>
          <w:lang w:bidi="ar-AE"/>
        </w:rPr>
        <w:t xml:space="preserve"> تعني زيادة قدرة اجزاء الجسم على الاستجابة للأداء</w:t>
      </w:r>
      <w:r w:rsidRPr="00693874">
        <w:rPr>
          <w:rFonts w:hint="cs"/>
          <w:sz w:val="28"/>
          <w:szCs w:val="28"/>
          <w:rtl/>
          <w:lang w:bidi="ar-AE"/>
        </w:rPr>
        <w:t xml:space="preserve"> </w:t>
      </w:r>
      <w:proofErr w:type="spellStart"/>
      <w:r w:rsidRPr="00693874">
        <w:rPr>
          <w:rFonts w:cs="Arial"/>
          <w:sz w:val="28"/>
          <w:szCs w:val="28"/>
          <w:rtl/>
          <w:lang w:bidi="ar-AE"/>
        </w:rPr>
        <w:t>المهاري</w:t>
      </w:r>
      <w:proofErr w:type="spellEnd"/>
      <w:r w:rsidRPr="00693874">
        <w:rPr>
          <w:rFonts w:cs="Arial"/>
          <w:sz w:val="28"/>
          <w:szCs w:val="28"/>
          <w:rtl/>
          <w:lang w:bidi="ar-AE"/>
        </w:rPr>
        <w:t>.</w:t>
      </w:r>
    </w:p>
    <w:p w:rsidR="00693874" w:rsidRDefault="00693874" w:rsidP="00C623D1">
      <w:pPr>
        <w:pStyle w:val="a3"/>
        <w:numPr>
          <w:ilvl w:val="0"/>
          <w:numId w:val="6"/>
        </w:numPr>
        <w:rPr>
          <w:lang w:bidi="ar-AE"/>
        </w:rPr>
      </w:pPr>
      <w:r w:rsidRPr="00C623D1">
        <w:rPr>
          <w:rFonts w:cs="Arial"/>
          <w:color w:val="C00000"/>
          <w:sz w:val="28"/>
          <w:szCs w:val="28"/>
          <w:rtl/>
          <w:lang w:bidi="ar-AE"/>
        </w:rPr>
        <w:t xml:space="preserve">التكيف </w:t>
      </w:r>
      <w:r w:rsidR="00C623D1">
        <w:rPr>
          <w:rFonts w:cs="Arial" w:hint="cs"/>
          <w:sz w:val="28"/>
          <w:szCs w:val="28"/>
          <w:rtl/>
          <w:lang w:bidi="ar-AE"/>
        </w:rPr>
        <w:t xml:space="preserve"> :-</w:t>
      </w:r>
      <w:r w:rsidRPr="00693874">
        <w:rPr>
          <w:rFonts w:cs="Arial"/>
          <w:sz w:val="28"/>
          <w:szCs w:val="28"/>
          <w:rtl/>
          <w:lang w:bidi="ar-AE"/>
        </w:rPr>
        <w:t>هو القدرة على الاداء الصحيح بأقل جهد ممكن وفي اقل وقت</w:t>
      </w:r>
      <w:r w:rsidRPr="00693874">
        <w:rPr>
          <w:rFonts w:cs="Arial"/>
          <w:rtl/>
          <w:lang w:bidi="ar-AE"/>
        </w:rPr>
        <w:t>.</w:t>
      </w:r>
    </w:p>
    <w:p w:rsidR="005C52B4" w:rsidRDefault="005C52B4" w:rsidP="005C52B4">
      <w:pPr>
        <w:pStyle w:val="a3"/>
        <w:ind w:left="785"/>
        <w:rPr>
          <w:rtl/>
          <w:lang w:bidi="ar-AE"/>
        </w:rPr>
      </w:pPr>
    </w:p>
    <w:p w:rsidR="00EE384F" w:rsidRDefault="00EE384F">
      <w:pPr>
        <w:rPr>
          <w:rtl/>
          <w:lang w:bidi="ar-AE"/>
        </w:rPr>
      </w:pPr>
    </w:p>
    <w:p w:rsidR="00EA6C3D" w:rsidRPr="00EA6C3D" w:rsidRDefault="00EA6C3D" w:rsidP="00EA6C3D">
      <w:pPr>
        <w:jc w:val="center"/>
        <w:rPr>
          <w:lang w:bidi="ar-AE"/>
        </w:rPr>
      </w:pPr>
      <w:r w:rsidRPr="00EA6C3D">
        <w:rPr>
          <w:noProof/>
        </w:rPr>
        <w:drawing>
          <wp:inline distT="0" distB="0" distL="0" distR="0">
            <wp:extent cx="3829050" cy="3143250"/>
            <wp:effectExtent l="171450" t="152400" r="171450" b="209550"/>
            <wp:docPr id="7" name="صورة 7" descr="C:\Users\yaser_dlink\AppData\Local\Packages\Microsoft.Windows.Photos_8wekyb3d8bbwe\TempState\ShareServiceTempFolder\download (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aser_dlink\AppData\Local\Packages\Microsoft.Windows.Photos_8wekyb3d8bbwe\TempState\ShareServiceTempFolder\download (1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3143250"/>
                    </a:xfrm>
                    <a:prstGeom prst="rect">
                      <a:avLst/>
                    </a:prstGeom>
                    <a:solidFill>
                      <a:srgbClr val="FFFFFF">
                        <a:shade val="85000"/>
                      </a:srgbClr>
                    </a:solidFill>
                    <a:ln w="88900" cap="sq">
                      <a:solidFill>
                        <a:schemeClr val="accent4"/>
                      </a:solidFill>
                      <a:miter lim="800000"/>
                    </a:ln>
                    <a:effectLst>
                      <a:glow rad="1016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p w:rsidR="00262469" w:rsidRDefault="00262469">
      <w:pPr>
        <w:rPr>
          <w:rtl/>
          <w:lang w:bidi="ar-AE"/>
        </w:rPr>
      </w:pPr>
    </w:p>
    <w:p w:rsidR="00EB2A9D" w:rsidRDefault="00EB2A9D" w:rsidP="00EB2A9D">
      <w:pPr>
        <w:rPr>
          <w:rtl/>
          <w:lang w:bidi="ar-AE"/>
        </w:rPr>
      </w:pPr>
      <w:r>
        <w:rPr>
          <w:rFonts w:hint="cs"/>
          <w:noProof/>
          <w:rtl/>
        </w:rPr>
        <mc:AlternateContent>
          <mc:Choice Requires="wps">
            <w:drawing>
              <wp:anchor distT="0" distB="0" distL="114300" distR="114300" simplePos="0" relativeHeight="251663360" behindDoc="0" locked="0" layoutInCell="1" allowOverlap="1" wp14:anchorId="04343745" wp14:editId="62390CCF">
                <wp:simplePos x="0" y="0"/>
                <wp:positionH relativeFrom="column">
                  <wp:posOffset>2695575</wp:posOffset>
                </wp:positionH>
                <wp:positionV relativeFrom="paragraph">
                  <wp:posOffset>-152400</wp:posOffset>
                </wp:positionV>
                <wp:extent cx="3448050" cy="552450"/>
                <wp:effectExtent l="19050" t="57150" r="0" b="76200"/>
                <wp:wrapNone/>
                <wp:docPr id="8" name="شريط إلى الأسفل 8"/>
                <wp:cNvGraphicFramePr/>
                <a:graphic xmlns:a="http://schemas.openxmlformats.org/drawingml/2006/main">
                  <a:graphicData uri="http://schemas.microsoft.com/office/word/2010/wordprocessingShape">
                    <wps:wsp>
                      <wps:cNvSpPr/>
                      <wps:spPr>
                        <a:xfrm>
                          <a:off x="0" y="0"/>
                          <a:ext cx="3448050" cy="552450"/>
                        </a:xfrm>
                        <a:prstGeom prst="ribbon">
                          <a:avLst/>
                        </a:prstGeom>
                        <a:solidFill>
                          <a:schemeClr val="accent6">
                            <a:lumMod val="75000"/>
                          </a:schemeClr>
                        </a:solidFill>
                        <a:ln>
                          <a:solidFill>
                            <a:schemeClr val="accent3"/>
                          </a:solidFill>
                        </a:ln>
                        <a:scene3d>
                          <a:camera prst="perspectiveRight"/>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EB2A9D" w:rsidRPr="00C166FD" w:rsidRDefault="00EB2A9D" w:rsidP="00EB2A9D">
                            <w:pPr>
                              <w:jc w:val="center"/>
                              <w:rPr>
                                <w:b/>
                                <w:bCs/>
                                <w:color w:val="262626" w:themeColor="text1" w:themeTint="D9"/>
                                <w:sz w:val="40"/>
                                <w:szCs w:val="40"/>
                                <w:lang w:bidi="ar-AE"/>
                              </w:rPr>
                            </w:pPr>
                            <w:r w:rsidRPr="00C166FD">
                              <w:rPr>
                                <w:rFonts w:hint="cs"/>
                                <w:b/>
                                <w:bCs/>
                                <w:color w:val="262626" w:themeColor="text1" w:themeTint="D9"/>
                                <w:sz w:val="40"/>
                                <w:szCs w:val="40"/>
                                <w:rtl/>
                                <w:lang w:bidi="ar-AE"/>
                              </w:rPr>
                              <w:t>اهمية نواتج التعلم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8" o:spid="_x0000_s1030" type="#_x0000_t53" style="position:absolute;left:0;text-align:left;margin-left:212.25pt;margin-top:-12pt;width:271.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" adj=",3600" fillcolor="#e36c0a [2409]" strokecolor="#9bbb59 [3206]" strokeweight="2pt">
                <v:textbox>
                  <w:txbxContent>
                    <w:p w:rsidR="00EB2A9D" w:rsidRPr="00C166FD" w:rsidRDefault="00EB2A9D" w:rsidP="00EB2A9D">
                      <w:pPr>
                        <w:jc w:val="center"/>
                        <w:rPr>
                          <w:b/>
                          <w:bCs/>
                          <w:color w:val="262626" w:themeColor="text1" w:themeTint="D9"/>
                          <w:sz w:val="40"/>
                          <w:szCs w:val="40"/>
                          <w:lang w:bidi="ar-AE"/>
                        </w:rPr>
                      </w:pPr>
                      <w:r w:rsidRPr="00C166FD">
                        <w:rPr>
                          <w:rFonts w:hint="cs"/>
                          <w:b/>
                          <w:bCs/>
                          <w:color w:val="262626" w:themeColor="text1" w:themeTint="D9"/>
                          <w:sz w:val="40"/>
                          <w:szCs w:val="40"/>
                          <w:rtl/>
                          <w:lang w:bidi="ar-AE"/>
                        </w:rPr>
                        <w:t>اهمية نواتج التعلم</w:t>
                      </w:r>
                    </w:p>
                  </w:txbxContent>
                </v:textbox>
              </v:shape>
            </w:pict>
          </mc:Fallback>
        </mc:AlternateContent>
      </w:r>
    </w:p>
    <w:p w:rsidR="00EB2A9D" w:rsidRDefault="00EB2A9D" w:rsidP="00EB2A9D">
      <w:pPr>
        <w:rPr>
          <w:rtl/>
          <w:lang w:bidi="ar-AE"/>
        </w:rPr>
      </w:pPr>
    </w:p>
    <w:p w:rsidR="00C166FD" w:rsidRDefault="00C166FD" w:rsidP="00EB2A9D">
      <w:pPr>
        <w:rPr>
          <w:rtl/>
          <w:lang w:bidi="ar-AE"/>
        </w:rPr>
      </w:pPr>
    </w:p>
    <w:p w:rsidR="00EB2A9D" w:rsidRDefault="00EB2A9D" w:rsidP="006D283F">
      <w:pPr>
        <w:rPr>
          <w:sz w:val="28"/>
          <w:szCs w:val="28"/>
          <w:rtl/>
          <w:lang w:bidi="ar-AE"/>
        </w:rPr>
      </w:pPr>
      <w:r w:rsidRPr="00A3493B">
        <w:rPr>
          <w:rFonts w:cs="Arial"/>
          <w:sz w:val="28"/>
          <w:szCs w:val="28"/>
          <w:rtl/>
          <w:lang w:bidi="ar-AE"/>
        </w:rPr>
        <w:lastRenderedPageBreak/>
        <w:t>التعلم والتعليم في عصر تكنولوجيا المعلومات</w:t>
      </w:r>
      <w:r w:rsidR="00A3493B" w:rsidRPr="00A3493B">
        <w:rPr>
          <w:rFonts w:hint="cs"/>
          <w:sz w:val="28"/>
          <w:szCs w:val="28"/>
          <w:rtl/>
          <w:lang w:bidi="ar-AE"/>
        </w:rPr>
        <w:t xml:space="preserve"> </w:t>
      </w:r>
      <w:r w:rsidRPr="00A3493B">
        <w:rPr>
          <w:rFonts w:cs="Arial"/>
          <w:sz w:val="28"/>
          <w:szCs w:val="28"/>
          <w:rtl/>
          <w:lang w:bidi="ar-AE"/>
        </w:rPr>
        <w:t>لنواتج التعلم اهميه كبيره سواء كانت للمتعلم والمؤسسة التعليمية والمجتمع</w:t>
      </w:r>
      <w:r w:rsidR="00A3493B" w:rsidRPr="00A3493B">
        <w:rPr>
          <w:rFonts w:hint="cs"/>
          <w:sz w:val="28"/>
          <w:szCs w:val="28"/>
          <w:rtl/>
          <w:lang w:bidi="ar-AE"/>
        </w:rPr>
        <w:t xml:space="preserve"> </w:t>
      </w:r>
      <w:r w:rsidRPr="00A3493B">
        <w:rPr>
          <w:rFonts w:cs="Arial"/>
          <w:sz w:val="28"/>
          <w:szCs w:val="28"/>
          <w:rtl/>
          <w:lang w:bidi="ar-AE"/>
        </w:rPr>
        <w:t>وسنذكر هذه الأهمية وكالتالي:</w:t>
      </w:r>
      <w:r w:rsidR="00C166FD">
        <w:rPr>
          <w:rFonts w:hint="cs"/>
          <w:sz w:val="28"/>
          <w:szCs w:val="28"/>
          <w:rtl/>
          <w:lang w:bidi="ar-AE"/>
        </w:rPr>
        <w:t>-</w:t>
      </w:r>
    </w:p>
    <w:p w:rsidR="00C166FD" w:rsidRPr="006D283F" w:rsidRDefault="00C166FD" w:rsidP="006D283F">
      <w:pPr>
        <w:rPr>
          <w:sz w:val="28"/>
          <w:szCs w:val="28"/>
          <w:rtl/>
          <w:lang w:bidi="ar-AE"/>
        </w:rPr>
      </w:pPr>
    </w:p>
    <w:p w:rsidR="00EB2A9D" w:rsidRPr="006D283F" w:rsidRDefault="00EB2A9D" w:rsidP="00A3493B">
      <w:pPr>
        <w:rPr>
          <w:b/>
          <w:bCs/>
          <w:color w:val="1F497D" w:themeColor="text2"/>
          <w:sz w:val="32"/>
          <w:szCs w:val="32"/>
          <w:rtl/>
          <w:lang w:bidi="ar-AE"/>
        </w:rPr>
      </w:pPr>
      <w:r w:rsidRPr="006D283F">
        <w:rPr>
          <w:rFonts w:cs="Arial"/>
          <w:b/>
          <w:bCs/>
          <w:color w:val="1F497D" w:themeColor="text2"/>
          <w:sz w:val="32"/>
          <w:szCs w:val="32"/>
          <w:rtl/>
          <w:lang w:bidi="ar-AE"/>
        </w:rPr>
        <w:t>اولاً / اهميه نواتج التعلم للمتعلم</w:t>
      </w:r>
    </w:p>
    <w:p w:rsidR="00EB2A9D" w:rsidRPr="00A3493B" w:rsidRDefault="00EB2A9D" w:rsidP="00FA70E9">
      <w:pPr>
        <w:pStyle w:val="a3"/>
        <w:numPr>
          <w:ilvl w:val="0"/>
          <w:numId w:val="8"/>
        </w:numPr>
        <w:spacing w:line="360" w:lineRule="auto"/>
        <w:rPr>
          <w:sz w:val="28"/>
          <w:szCs w:val="28"/>
          <w:rtl/>
          <w:lang w:bidi="ar-AE"/>
        </w:rPr>
      </w:pPr>
      <w:r w:rsidRPr="00A3493B">
        <w:rPr>
          <w:rFonts w:cs="Arial"/>
          <w:sz w:val="28"/>
          <w:szCs w:val="28"/>
          <w:rtl/>
          <w:lang w:bidi="ar-AE"/>
        </w:rPr>
        <w:t>تحقيق تعلم افضل، حيث تكون جميع الجهود المبذولة في الروضة او المدرسة او الكلية بالإضافة الى جهود المدرسين والأساتذة موجهة لا كساب المتعلم</w:t>
      </w:r>
      <w:r w:rsidR="00A3493B" w:rsidRPr="00A3493B">
        <w:rPr>
          <w:rFonts w:hint="cs"/>
          <w:sz w:val="28"/>
          <w:szCs w:val="28"/>
          <w:rtl/>
          <w:lang w:bidi="ar-AE"/>
        </w:rPr>
        <w:t xml:space="preserve"> </w:t>
      </w:r>
      <w:r w:rsidRPr="00A3493B">
        <w:rPr>
          <w:rFonts w:cs="Arial"/>
          <w:sz w:val="28"/>
          <w:szCs w:val="28"/>
          <w:rtl/>
          <w:lang w:bidi="ar-AE"/>
        </w:rPr>
        <w:t>نواتج تعلم مقصودة ومخطط لها.</w:t>
      </w:r>
    </w:p>
    <w:p w:rsidR="00EB2A9D" w:rsidRPr="00A3493B" w:rsidRDefault="00EB2A9D" w:rsidP="00FA70E9">
      <w:pPr>
        <w:pStyle w:val="a3"/>
        <w:numPr>
          <w:ilvl w:val="0"/>
          <w:numId w:val="8"/>
        </w:numPr>
        <w:spacing w:line="360" w:lineRule="auto"/>
        <w:rPr>
          <w:sz w:val="28"/>
          <w:szCs w:val="28"/>
          <w:rtl/>
          <w:lang w:bidi="ar-AE"/>
        </w:rPr>
      </w:pPr>
      <w:r w:rsidRPr="00A3493B">
        <w:rPr>
          <w:rFonts w:cs="Arial"/>
          <w:sz w:val="28"/>
          <w:szCs w:val="28"/>
          <w:rtl/>
          <w:lang w:bidi="ar-AE"/>
        </w:rPr>
        <w:t>التعلم الفردي (الذاتي) في ضوء اهداف واضحه ومحدده، فالمتعلم يختار الأنشطة والفعاليات والواجبات وفقاً لميوله ورغباته المنشودة لتحقيق الاهداف.</w:t>
      </w:r>
    </w:p>
    <w:p w:rsidR="00EB2A9D" w:rsidRPr="00A3493B" w:rsidRDefault="00EB2A9D" w:rsidP="00FA70E9">
      <w:pPr>
        <w:pStyle w:val="a3"/>
        <w:numPr>
          <w:ilvl w:val="0"/>
          <w:numId w:val="8"/>
        </w:numPr>
        <w:spacing w:line="360" w:lineRule="auto"/>
        <w:rPr>
          <w:sz w:val="28"/>
          <w:szCs w:val="28"/>
          <w:rtl/>
          <w:lang w:bidi="ar-AE"/>
        </w:rPr>
      </w:pPr>
      <w:r w:rsidRPr="00A3493B">
        <w:rPr>
          <w:rFonts w:cs="Arial"/>
          <w:sz w:val="28"/>
          <w:szCs w:val="28"/>
          <w:rtl/>
          <w:lang w:bidi="ar-AE"/>
        </w:rPr>
        <w:t>المشاركة والتعاون بين المتعلم والمعلم في اطار اكتساب نواتج التعلم المخطط</w:t>
      </w:r>
      <w:r w:rsidR="00A3493B" w:rsidRPr="00A3493B">
        <w:rPr>
          <w:rFonts w:hint="cs"/>
          <w:sz w:val="28"/>
          <w:szCs w:val="28"/>
          <w:rtl/>
          <w:lang w:bidi="ar-AE"/>
        </w:rPr>
        <w:t xml:space="preserve">  </w:t>
      </w:r>
      <w:r w:rsidRPr="00A3493B">
        <w:rPr>
          <w:rFonts w:cs="Arial"/>
          <w:sz w:val="28"/>
          <w:szCs w:val="28"/>
          <w:rtl/>
          <w:lang w:bidi="ar-AE"/>
        </w:rPr>
        <w:t>لها.</w:t>
      </w:r>
    </w:p>
    <w:p w:rsidR="00EB2A9D" w:rsidRPr="00A3493B" w:rsidRDefault="00EB2A9D" w:rsidP="00FA70E9">
      <w:pPr>
        <w:pStyle w:val="a3"/>
        <w:numPr>
          <w:ilvl w:val="0"/>
          <w:numId w:val="8"/>
        </w:numPr>
        <w:spacing w:line="360" w:lineRule="auto"/>
        <w:rPr>
          <w:sz w:val="28"/>
          <w:szCs w:val="28"/>
          <w:rtl/>
          <w:lang w:bidi="ar-AE"/>
        </w:rPr>
      </w:pPr>
      <w:r w:rsidRPr="00A3493B">
        <w:rPr>
          <w:rFonts w:cs="Arial"/>
          <w:sz w:val="28"/>
          <w:szCs w:val="28"/>
          <w:rtl/>
          <w:lang w:bidi="ar-AE"/>
        </w:rPr>
        <w:t>التقويم الذاتي المستمر لمراحل اكتساب نواتج التعلم وفق قواعد واضحه محدده.</w:t>
      </w:r>
    </w:p>
    <w:p w:rsidR="00EB2A9D" w:rsidRPr="00A3493B" w:rsidRDefault="00EB2A9D" w:rsidP="00FA70E9">
      <w:pPr>
        <w:pStyle w:val="a3"/>
        <w:numPr>
          <w:ilvl w:val="0"/>
          <w:numId w:val="8"/>
        </w:numPr>
        <w:spacing w:line="360" w:lineRule="auto"/>
        <w:rPr>
          <w:sz w:val="28"/>
          <w:szCs w:val="28"/>
          <w:rtl/>
          <w:lang w:bidi="ar-AE"/>
        </w:rPr>
      </w:pPr>
      <w:proofErr w:type="spellStart"/>
      <w:r w:rsidRPr="00A3493B">
        <w:rPr>
          <w:rFonts w:cs="Arial"/>
          <w:sz w:val="28"/>
          <w:szCs w:val="28"/>
          <w:rtl/>
          <w:lang w:bidi="ar-AE"/>
        </w:rPr>
        <w:t>ز</w:t>
      </w:r>
      <w:r w:rsidRPr="00A3493B">
        <w:rPr>
          <w:rFonts w:cs="Arial" w:hint="cs"/>
          <w:sz w:val="28"/>
          <w:szCs w:val="28"/>
          <w:rtl/>
          <w:lang w:bidi="ar-AE"/>
        </w:rPr>
        <w:t>ی</w:t>
      </w:r>
      <w:r w:rsidRPr="00A3493B">
        <w:rPr>
          <w:rFonts w:cs="Arial" w:hint="eastAsia"/>
          <w:sz w:val="28"/>
          <w:szCs w:val="28"/>
          <w:rtl/>
          <w:lang w:bidi="ar-AE"/>
        </w:rPr>
        <w:t>اده</w:t>
      </w:r>
      <w:proofErr w:type="spellEnd"/>
      <w:r w:rsidRPr="00A3493B">
        <w:rPr>
          <w:rFonts w:cs="Arial"/>
          <w:sz w:val="28"/>
          <w:szCs w:val="28"/>
          <w:rtl/>
          <w:lang w:bidi="ar-AE"/>
        </w:rPr>
        <w:t xml:space="preserve"> مستوى العمليات العقلية العليا للمتعلم من اجل تحقيق الواجب المكلف</w:t>
      </w:r>
      <w:r w:rsidR="00A3493B" w:rsidRPr="00A3493B">
        <w:rPr>
          <w:rFonts w:hint="cs"/>
          <w:sz w:val="28"/>
          <w:szCs w:val="28"/>
          <w:rtl/>
          <w:lang w:bidi="ar-AE"/>
        </w:rPr>
        <w:t xml:space="preserve"> </w:t>
      </w:r>
      <w:r w:rsidRPr="00A3493B">
        <w:rPr>
          <w:rFonts w:cs="Arial" w:hint="eastAsia"/>
          <w:sz w:val="28"/>
          <w:szCs w:val="28"/>
          <w:rtl/>
          <w:lang w:bidi="ar-AE"/>
        </w:rPr>
        <w:t>به</w:t>
      </w:r>
      <w:r w:rsidRPr="00A3493B">
        <w:rPr>
          <w:rFonts w:cs="Arial"/>
          <w:sz w:val="28"/>
          <w:szCs w:val="28"/>
          <w:rtl/>
          <w:lang w:bidi="ar-AE"/>
        </w:rPr>
        <w:t xml:space="preserve"> المتعلم.</w:t>
      </w:r>
    </w:p>
    <w:p w:rsidR="00EB2A9D" w:rsidRPr="00C166FD" w:rsidRDefault="00EB2A9D" w:rsidP="00C166FD">
      <w:pPr>
        <w:pStyle w:val="a3"/>
        <w:numPr>
          <w:ilvl w:val="0"/>
          <w:numId w:val="8"/>
        </w:numPr>
        <w:spacing w:line="360" w:lineRule="auto"/>
        <w:rPr>
          <w:lang w:bidi="ar-AE"/>
        </w:rPr>
      </w:pPr>
      <w:r w:rsidRPr="00A3493B">
        <w:rPr>
          <w:rFonts w:cs="Arial" w:hint="eastAsia"/>
          <w:sz w:val="28"/>
          <w:szCs w:val="28"/>
          <w:rtl/>
          <w:lang w:bidi="ar-AE"/>
        </w:rPr>
        <w:t>زيادة</w:t>
      </w:r>
      <w:r w:rsidRPr="00A3493B">
        <w:rPr>
          <w:rFonts w:cs="Arial"/>
          <w:sz w:val="28"/>
          <w:szCs w:val="28"/>
          <w:rtl/>
          <w:lang w:bidi="ar-AE"/>
        </w:rPr>
        <w:t xml:space="preserve"> فرص النجاح لاكتساب نواتج التعلم المنشودة</w:t>
      </w:r>
      <w:r w:rsidRPr="00A3493B">
        <w:rPr>
          <w:rFonts w:cs="Arial"/>
          <w:rtl/>
          <w:lang w:bidi="ar-AE"/>
        </w:rPr>
        <w:t>.</w:t>
      </w:r>
    </w:p>
    <w:p w:rsidR="00C166FD" w:rsidRDefault="00C166FD" w:rsidP="00C166FD">
      <w:pPr>
        <w:rPr>
          <w:rFonts w:cs="Arial"/>
          <w:b/>
          <w:bCs/>
          <w:color w:val="1F497D" w:themeColor="text2"/>
          <w:sz w:val="32"/>
          <w:szCs w:val="32"/>
          <w:rtl/>
          <w:lang w:bidi="ar-AE"/>
        </w:rPr>
      </w:pPr>
    </w:p>
    <w:p w:rsidR="00EB2A9D" w:rsidRDefault="00EB2A9D" w:rsidP="00C166FD">
      <w:pPr>
        <w:rPr>
          <w:b/>
          <w:bCs/>
          <w:color w:val="1F497D" w:themeColor="text2"/>
          <w:sz w:val="32"/>
          <w:szCs w:val="32"/>
          <w:rtl/>
          <w:lang w:bidi="ar-AE"/>
        </w:rPr>
      </w:pPr>
      <w:r w:rsidRPr="006D283F">
        <w:rPr>
          <w:rFonts w:cs="Arial" w:hint="eastAsia"/>
          <w:b/>
          <w:bCs/>
          <w:color w:val="1F497D" w:themeColor="text2"/>
          <w:sz w:val="32"/>
          <w:szCs w:val="32"/>
          <w:rtl/>
          <w:lang w:bidi="ar-AE"/>
        </w:rPr>
        <w:t>ثانياً</w:t>
      </w:r>
      <w:r w:rsidRPr="006D283F">
        <w:rPr>
          <w:rFonts w:cs="Arial"/>
          <w:b/>
          <w:bCs/>
          <w:color w:val="1F497D" w:themeColor="text2"/>
          <w:sz w:val="32"/>
          <w:szCs w:val="32"/>
          <w:rtl/>
          <w:lang w:bidi="ar-AE"/>
        </w:rPr>
        <w:t xml:space="preserve"> / اهميه نواتج التعلم للمؤسسة التعليمية</w:t>
      </w:r>
    </w:p>
    <w:p w:rsidR="00C166FD" w:rsidRPr="00C166FD" w:rsidRDefault="00C166FD" w:rsidP="00C166FD">
      <w:pPr>
        <w:rPr>
          <w:b/>
          <w:bCs/>
          <w:color w:val="1F497D" w:themeColor="text2"/>
          <w:sz w:val="32"/>
          <w:szCs w:val="32"/>
          <w:rtl/>
          <w:lang w:bidi="ar-AE"/>
        </w:rPr>
      </w:pPr>
    </w:p>
    <w:p w:rsidR="00EB2A9D" w:rsidRPr="00C166FD" w:rsidRDefault="00EB2A9D" w:rsidP="00C166FD">
      <w:pPr>
        <w:pStyle w:val="a3"/>
        <w:numPr>
          <w:ilvl w:val="0"/>
          <w:numId w:val="9"/>
        </w:numPr>
        <w:spacing w:line="360" w:lineRule="auto"/>
        <w:jc w:val="both"/>
        <w:rPr>
          <w:sz w:val="28"/>
          <w:szCs w:val="28"/>
          <w:rtl/>
          <w:lang w:bidi="ar-AE"/>
        </w:rPr>
      </w:pPr>
      <w:r w:rsidRPr="00C166FD">
        <w:rPr>
          <w:rFonts w:cs="Arial" w:hint="eastAsia"/>
          <w:sz w:val="28"/>
          <w:szCs w:val="28"/>
          <w:rtl/>
          <w:lang w:bidi="ar-AE"/>
        </w:rPr>
        <w:t>ضمان</w:t>
      </w:r>
      <w:r w:rsidRPr="00C166FD">
        <w:rPr>
          <w:rFonts w:cs="Arial"/>
          <w:sz w:val="28"/>
          <w:szCs w:val="28"/>
          <w:rtl/>
          <w:lang w:bidi="ar-AE"/>
        </w:rPr>
        <w:t xml:space="preserve"> الجودة الشاملة للمؤسسة </w:t>
      </w:r>
      <w:proofErr w:type="spellStart"/>
      <w:r w:rsidRPr="00C166FD">
        <w:rPr>
          <w:rFonts w:cs="Arial"/>
          <w:sz w:val="28"/>
          <w:szCs w:val="28"/>
          <w:rtl/>
          <w:lang w:bidi="ar-AE"/>
        </w:rPr>
        <w:t>التعليميه</w:t>
      </w:r>
      <w:proofErr w:type="spellEnd"/>
      <w:r w:rsidRPr="00C166FD">
        <w:rPr>
          <w:rFonts w:cs="Arial"/>
          <w:sz w:val="28"/>
          <w:szCs w:val="28"/>
          <w:rtl/>
          <w:lang w:bidi="ar-AE"/>
        </w:rPr>
        <w:t>.</w:t>
      </w:r>
    </w:p>
    <w:p w:rsidR="00EB2A9D" w:rsidRPr="00C166FD" w:rsidRDefault="00EB2A9D" w:rsidP="00C166FD">
      <w:pPr>
        <w:pStyle w:val="a3"/>
        <w:numPr>
          <w:ilvl w:val="0"/>
          <w:numId w:val="9"/>
        </w:numPr>
        <w:spacing w:line="360" w:lineRule="auto"/>
        <w:jc w:val="both"/>
        <w:rPr>
          <w:sz w:val="28"/>
          <w:szCs w:val="28"/>
          <w:rtl/>
          <w:lang w:bidi="ar-AE"/>
        </w:rPr>
      </w:pPr>
      <w:r w:rsidRPr="00C166FD">
        <w:rPr>
          <w:rFonts w:cs="Arial" w:hint="eastAsia"/>
          <w:sz w:val="28"/>
          <w:szCs w:val="28"/>
          <w:rtl/>
          <w:lang w:bidi="ar-AE"/>
        </w:rPr>
        <w:t>توحيد</w:t>
      </w:r>
      <w:r w:rsidRPr="00C166FD">
        <w:rPr>
          <w:rFonts w:cs="Arial"/>
          <w:sz w:val="28"/>
          <w:szCs w:val="28"/>
          <w:rtl/>
          <w:lang w:bidi="ar-AE"/>
        </w:rPr>
        <w:t xml:space="preserve"> جهود العاملين بالمؤسسة نحو تحقيق اهداف محدده</w:t>
      </w:r>
    </w:p>
    <w:p w:rsidR="00EB2A9D" w:rsidRPr="00C166FD" w:rsidRDefault="00EB2A9D" w:rsidP="00C166FD">
      <w:pPr>
        <w:pStyle w:val="a3"/>
        <w:numPr>
          <w:ilvl w:val="0"/>
          <w:numId w:val="9"/>
        </w:numPr>
        <w:spacing w:line="360" w:lineRule="auto"/>
        <w:jc w:val="both"/>
        <w:rPr>
          <w:sz w:val="28"/>
          <w:szCs w:val="28"/>
          <w:rtl/>
          <w:lang w:bidi="ar-AE"/>
        </w:rPr>
      </w:pPr>
      <w:r w:rsidRPr="00C166FD">
        <w:rPr>
          <w:rFonts w:cs="Arial" w:hint="eastAsia"/>
          <w:sz w:val="28"/>
          <w:szCs w:val="28"/>
          <w:rtl/>
          <w:lang w:bidi="ar-AE"/>
        </w:rPr>
        <w:t>الاطمئنان</w:t>
      </w:r>
      <w:r w:rsidRPr="00C166FD">
        <w:rPr>
          <w:rFonts w:cs="Arial"/>
          <w:sz w:val="28"/>
          <w:szCs w:val="28"/>
          <w:rtl/>
          <w:lang w:bidi="ar-AE"/>
        </w:rPr>
        <w:t xml:space="preserve"> على تحقيق رؤيه المؤسسة ورسالتها في ضوء نتائج المتعلمين.</w:t>
      </w:r>
    </w:p>
    <w:p w:rsidR="00EB2A9D" w:rsidRDefault="00EB2A9D" w:rsidP="00C166FD">
      <w:pPr>
        <w:pStyle w:val="a3"/>
        <w:numPr>
          <w:ilvl w:val="0"/>
          <w:numId w:val="9"/>
        </w:numPr>
        <w:spacing w:line="360" w:lineRule="auto"/>
        <w:jc w:val="both"/>
        <w:rPr>
          <w:sz w:val="28"/>
          <w:szCs w:val="28"/>
          <w:lang w:bidi="ar-AE"/>
        </w:rPr>
      </w:pPr>
      <w:r w:rsidRPr="00C166FD">
        <w:rPr>
          <w:rFonts w:cs="Arial" w:hint="eastAsia"/>
          <w:sz w:val="28"/>
          <w:szCs w:val="28"/>
          <w:rtl/>
          <w:lang w:bidi="ar-AE"/>
        </w:rPr>
        <w:t>تحديد</w:t>
      </w:r>
      <w:r w:rsidRPr="00C166FD">
        <w:rPr>
          <w:rFonts w:cs="Arial"/>
          <w:sz w:val="28"/>
          <w:szCs w:val="28"/>
          <w:rtl/>
          <w:lang w:bidi="ar-AE"/>
        </w:rPr>
        <w:t xml:space="preserve"> نقاط القوه وتدعيمها وتحديد نقاط الضعف وعلاجها في اطار العمل</w:t>
      </w:r>
      <w:r w:rsidR="00C166FD" w:rsidRPr="00C166FD">
        <w:rPr>
          <w:rFonts w:hint="cs"/>
          <w:sz w:val="28"/>
          <w:szCs w:val="28"/>
          <w:rtl/>
          <w:lang w:bidi="ar-AE"/>
        </w:rPr>
        <w:t xml:space="preserve"> </w:t>
      </w:r>
      <w:r w:rsidRPr="00C166FD">
        <w:rPr>
          <w:rFonts w:cs="Arial" w:hint="eastAsia"/>
          <w:sz w:val="28"/>
          <w:szCs w:val="28"/>
          <w:rtl/>
          <w:lang w:bidi="ar-AE"/>
        </w:rPr>
        <w:t>على</w:t>
      </w:r>
      <w:r w:rsidRPr="00C166FD">
        <w:rPr>
          <w:rFonts w:cs="Arial"/>
          <w:sz w:val="28"/>
          <w:szCs w:val="28"/>
          <w:rtl/>
          <w:lang w:bidi="ar-AE"/>
        </w:rPr>
        <w:t xml:space="preserve"> تحقيق رؤيه المؤسسة ورسالتها.</w:t>
      </w:r>
    </w:p>
    <w:p w:rsidR="00EB2A9D" w:rsidRDefault="00EB2A9D" w:rsidP="00C166FD">
      <w:pPr>
        <w:pStyle w:val="a3"/>
        <w:numPr>
          <w:ilvl w:val="0"/>
          <w:numId w:val="9"/>
        </w:numPr>
        <w:spacing w:line="360" w:lineRule="auto"/>
        <w:jc w:val="both"/>
        <w:rPr>
          <w:sz w:val="28"/>
          <w:szCs w:val="28"/>
          <w:lang w:bidi="ar-AE"/>
        </w:rPr>
      </w:pPr>
      <w:r w:rsidRPr="00C166FD">
        <w:rPr>
          <w:rFonts w:cs="Arial"/>
          <w:sz w:val="28"/>
          <w:szCs w:val="28"/>
          <w:rtl/>
          <w:lang w:bidi="ar-AE"/>
        </w:rPr>
        <w:t>تكافؤ الفرص بين متعلمو المؤسسات المتناظرة.</w:t>
      </w:r>
    </w:p>
    <w:p w:rsidR="00C166FD" w:rsidRPr="00C166FD" w:rsidRDefault="00C166FD" w:rsidP="00C166FD">
      <w:pPr>
        <w:spacing w:line="360" w:lineRule="auto"/>
        <w:jc w:val="both"/>
        <w:rPr>
          <w:sz w:val="28"/>
          <w:szCs w:val="28"/>
          <w:rtl/>
          <w:lang w:bidi="ar-AE"/>
        </w:rPr>
      </w:pPr>
    </w:p>
    <w:p w:rsidR="00C166FD" w:rsidRDefault="00EB2A9D" w:rsidP="00EB2A9D">
      <w:pPr>
        <w:rPr>
          <w:rFonts w:cs="Arial"/>
          <w:color w:val="1F497D" w:themeColor="text2"/>
          <w:sz w:val="32"/>
          <w:szCs w:val="32"/>
          <w:rtl/>
          <w:lang w:bidi="ar-AE"/>
        </w:rPr>
      </w:pPr>
      <w:r w:rsidRPr="00C166FD">
        <w:rPr>
          <w:rFonts w:cs="Arial" w:hint="eastAsia"/>
          <w:color w:val="1F497D" w:themeColor="text2"/>
          <w:sz w:val="32"/>
          <w:szCs w:val="32"/>
          <w:rtl/>
          <w:lang w:bidi="ar-AE"/>
        </w:rPr>
        <w:t>ثالثاً</w:t>
      </w:r>
      <w:r w:rsidRPr="00C166FD">
        <w:rPr>
          <w:rFonts w:cs="Arial"/>
          <w:color w:val="1F497D" w:themeColor="text2"/>
          <w:sz w:val="32"/>
          <w:szCs w:val="32"/>
          <w:rtl/>
          <w:lang w:bidi="ar-AE"/>
        </w:rPr>
        <w:t xml:space="preserve"> / اهميه نواتج التعلم للمجتمع</w:t>
      </w:r>
    </w:p>
    <w:p w:rsidR="0026419F" w:rsidRPr="0026419F" w:rsidRDefault="0026419F" w:rsidP="0026419F">
      <w:pPr>
        <w:pStyle w:val="a3"/>
        <w:numPr>
          <w:ilvl w:val="0"/>
          <w:numId w:val="21"/>
        </w:numPr>
        <w:spacing w:line="360" w:lineRule="auto"/>
        <w:rPr>
          <w:rFonts w:cs="Arial"/>
          <w:color w:val="1F497D" w:themeColor="text2"/>
          <w:sz w:val="32"/>
          <w:szCs w:val="32"/>
          <w:lang w:bidi="ar-AE"/>
        </w:rPr>
      </w:pPr>
      <w:r w:rsidRPr="0026419F">
        <w:rPr>
          <w:rFonts w:cs="Arial"/>
          <w:color w:val="000000" w:themeColor="text1"/>
          <w:sz w:val="28"/>
          <w:szCs w:val="28"/>
          <w:rtl/>
          <w:lang w:bidi="ar-AE"/>
        </w:rPr>
        <w:t>الارتقاء الدائم بجميع التخصصات العلمية والتربوية</w:t>
      </w:r>
      <w:r>
        <w:rPr>
          <w:rFonts w:cs="Arial" w:hint="cs"/>
          <w:color w:val="1F497D" w:themeColor="text2"/>
          <w:sz w:val="32"/>
          <w:szCs w:val="32"/>
          <w:rtl/>
          <w:lang w:bidi="ar-AE"/>
        </w:rPr>
        <w:t>.</w:t>
      </w:r>
    </w:p>
    <w:p w:rsidR="0026419F" w:rsidRDefault="0026419F" w:rsidP="0026419F">
      <w:pPr>
        <w:pStyle w:val="a3"/>
        <w:numPr>
          <w:ilvl w:val="0"/>
          <w:numId w:val="21"/>
        </w:numPr>
        <w:spacing w:line="360" w:lineRule="auto"/>
        <w:rPr>
          <w:rFonts w:cs="Arial"/>
          <w:color w:val="1F497D" w:themeColor="text2"/>
          <w:sz w:val="32"/>
          <w:szCs w:val="32"/>
          <w:lang w:bidi="ar-AE"/>
        </w:rPr>
      </w:pPr>
      <w:r w:rsidRPr="0026419F">
        <w:rPr>
          <w:rtl/>
        </w:rPr>
        <w:t xml:space="preserve"> </w:t>
      </w:r>
      <w:r w:rsidRPr="0026419F">
        <w:rPr>
          <w:rFonts w:cs="Arial"/>
          <w:color w:val="000000" w:themeColor="text1"/>
          <w:sz w:val="28"/>
          <w:szCs w:val="28"/>
          <w:rtl/>
          <w:lang w:bidi="ar-AE"/>
        </w:rPr>
        <w:t>تطوير قيم ومهارات المواطنة والانتماء لدى ابناء المجتمع.</w:t>
      </w:r>
      <w:r w:rsidRPr="0026419F">
        <w:rPr>
          <w:rtl/>
        </w:rPr>
        <w:t xml:space="preserve"> </w:t>
      </w:r>
    </w:p>
    <w:p w:rsidR="0026419F" w:rsidRPr="0026419F" w:rsidRDefault="0026419F" w:rsidP="0026419F">
      <w:pPr>
        <w:pStyle w:val="a3"/>
        <w:numPr>
          <w:ilvl w:val="0"/>
          <w:numId w:val="21"/>
        </w:numPr>
        <w:spacing w:line="360" w:lineRule="auto"/>
        <w:rPr>
          <w:rFonts w:cs="Arial"/>
          <w:color w:val="000000" w:themeColor="text1"/>
          <w:sz w:val="28"/>
          <w:szCs w:val="28"/>
          <w:rtl/>
          <w:lang w:bidi="ar-AE"/>
        </w:rPr>
      </w:pPr>
      <w:r w:rsidRPr="0026419F">
        <w:rPr>
          <w:rFonts w:cs="Arial"/>
          <w:color w:val="000000" w:themeColor="text1"/>
          <w:sz w:val="28"/>
          <w:szCs w:val="28"/>
          <w:rtl/>
          <w:lang w:bidi="ar-AE"/>
        </w:rPr>
        <w:t>توفير فرص عمل لأبناء المجتمع بما ينعكس على رفع مستوى المعيشة للفرد والمجتمع.</w:t>
      </w:r>
    </w:p>
    <w:p w:rsidR="00EB2A9D" w:rsidRPr="0026419F" w:rsidRDefault="00EB2A9D" w:rsidP="0026419F">
      <w:pPr>
        <w:pStyle w:val="a3"/>
        <w:numPr>
          <w:ilvl w:val="0"/>
          <w:numId w:val="10"/>
        </w:numPr>
        <w:spacing w:line="360" w:lineRule="auto"/>
        <w:rPr>
          <w:sz w:val="28"/>
          <w:szCs w:val="28"/>
          <w:rtl/>
          <w:lang w:bidi="ar-AE"/>
        </w:rPr>
      </w:pPr>
      <w:r w:rsidRPr="00C166FD">
        <w:rPr>
          <w:rFonts w:cs="Arial"/>
          <w:sz w:val="28"/>
          <w:szCs w:val="28"/>
          <w:rtl/>
          <w:lang w:bidi="ar-AE"/>
        </w:rPr>
        <w:lastRenderedPageBreak/>
        <w:t xml:space="preserve">ثقة المجتمع في المؤسسة </w:t>
      </w:r>
      <w:proofErr w:type="spellStart"/>
      <w:r w:rsidRPr="00C166FD">
        <w:rPr>
          <w:rFonts w:cs="Arial"/>
          <w:sz w:val="28"/>
          <w:szCs w:val="28"/>
          <w:rtl/>
          <w:lang w:bidi="ar-AE"/>
        </w:rPr>
        <w:t>التعليميه</w:t>
      </w:r>
      <w:proofErr w:type="spellEnd"/>
      <w:r w:rsidRPr="00C166FD">
        <w:rPr>
          <w:rFonts w:cs="Arial"/>
          <w:sz w:val="28"/>
          <w:szCs w:val="28"/>
          <w:rtl/>
          <w:lang w:bidi="ar-AE"/>
        </w:rPr>
        <w:t>، حيث ان المتعلمون يتلقون تعليماً قائماً</w:t>
      </w:r>
      <w:r w:rsidR="00C166FD" w:rsidRPr="00C166FD">
        <w:rPr>
          <w:rFonts w:hint="cs"/>
          <w:sz w:val="28"/>
          <w:szCs w:val="28"/>
          <w:rtl/>
          <w:lang w:bidi="ar-AE"/>
        </w:rPr>
        <w:t xml:space="preserve"> </w:t>
      </w:r>
      <w:r w:rsidRPr="00C166FD">
        <w:rPr>
          <w:rFonts w:cs="Arial" w:hint="eastAsia"/>
          <w:sz w:val="28"/>
          <w:szCs w:val="28"/>
          <w:rtl/>
          <w:lang w:bidi="ar-AE"/>
        </w:rPr>
        <w:t>على</w:t>
      </w:r>
      <w:r w:rsidRPr="00C166FD">
        <w:rPr>
          <w:rFonts w:cs="Arial"/>
          <w:sz w:val="28"/>
          <w:szCs w:val="28"/>
          <w:rtl/>
          <w:lang w:bidi="ar-AE"/>
        </w:rPr>
        <w:t xml:space="preserve"> </w:t>
      </w:r>
      <w:r w:rsidR="0026419F">
        <w:rPr>
          <w:rFonts w:cs="Arial"/>
          <w:sz w:val="28"/>
          <w:szCs w:val="28"/>
          <w:rtl/>
          <w:lang w:bidi="ar-AE"/>
        </w:rPr>
        <w:t>اسس علميه تلبي احتياجات المجتمع</w:t>
      </w:r>
      <w:r w:rsidRPr="0026419F">
        <w:rPr>
          <w:rFonts w:cs="Arial"/>
          <w:sz w:val="28"/>
          <w:szCs w:val="28"/>
          <w:rtl/>
          <w:lang w:bidi="ar-AE"/>
        </w:rPr>
        <w:t>.</w:t>
      </w:r>
    </w:p>
    <w:p w:rsidR="00EB2A9D" w:rsidRDefault="006C0A36" w:rsidP="00EB2A9D">
      <w:pPr>
        <w:rPr>
          <w:rtl/>
          <w:lang w:bidi="ar-AE"/>
        </w:rPr>
      </w:pPr>
      <w:r>
        <w:rPr>
          <w:rFonts w:hint="cs"/>
          <w:noProof/>
          <w:rtl/>
        </w:rPr>
        <mc:AlternateContent>
          <mc:Choice Requires="wps">
            <w:drawing>
              <wp:anchor distT="0" distB="0" distL="114300" distR="114300" simplePos="0" relativeHeight="251667456" behindDoc="0" locked="0" layoutInCell="1" allowOverlap="1" wp14:anchorId="59593628" wp14:editId="4E7F7CD0">
                <wp:simplePos x="0" y="0"/>
                <wp:positionH relativeFrom="column">
                  <wp:posOffset>2533650</wp:posOffset>
                </wp:positionH>
                <wp:positionV relativeFrom="paragraph">
                  <wp:posOffset>283210</wp:posOffset>
                </wp:positionV>
                <wp:extent cx="3048000" cy="733425"/>
                <wp:effectExtent l="114300" t="114300" r="133350" b="428625"/>
                <wp:wrapNone/>
                <wp:docPr id="12" name="وسيلة شرح مستطيلة 12"/>
                <wp:cNvGraphicFramePr/>
                <a:graphic xmlns:a="http://schemas.openxmlformats.org/drawingml/2006/main">
                  <a:graphicData uri="http://schemas.microsoft.com/office/word/2010/wordprocessingShape">
                    <wps:wsp>
                      <wps:cNvSpPr/>
                      <wps:spPr>
                        <a:xfrm>
                          <a:off x="0" y="0"/>
                          <a:ext cx="3048000" cy="733425"/>
                        </a:xfrm>
                        <a:prstGeom prst="wedgeRectCallout">
                          <a:avLst>
                            <a:gd name="adj1" fmla="val 45417"/>
                            <a:gd name="adj2" fmla="val 83333"/>
                          </a:avLst>
                        </a:prstGeom>
                        <a:solidFill>
                          <a:schemeClr val="accent6">
                            <a:lumMod val="75000"/>
                          </a:schemeClr>
                        </a:solidFill>
                        <a:ln>
                          <a:noFill/>
                        </a:ln>
                        <a:effectLst>
                          <a:glow rad="101600">
                            <a:schemeClr val="accent2">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C33D62" w:rsidRPr="00384E23" w:rsidRDefault="00384E23" w:rsidP="00C33D62">
                            <w:pPr>
                              <w:jc w:val="center"/>
                              <w:rPr>
                                <w:b/>
                                <w:bCs/>
                                <w:color w:val="000000" w:themeColor="text1"/>
                                <w:sz w:val="32"/>
                                <w:szCs w:val="32"/>
                                <w:lang w:bidi="ar-AE"/>
                              </w:rPr>
                            </w:pPr>
                            <w:r w:rsidRPr="00384E23">
                              <w:rPr>
                                <w:rFonts w:hint="cs"/>
                                <w:b/>
                                <w:bCs/>
                                <w:color w:val="000000" w:themeColor="text1"/>
                                <w:sz w:val="32"/>
                                <w:szCs w:val="32"/>
                                <w:rtl/>
                                <w:lang w:bidi="ar-AE"/>
                              </w:rPr>
                              <w:t>مواصفات نواتج التعلم الحركي الجيد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وسيلة شرح مستطيلة 12" o:spid="_x0000_s1031" type="#_x0000_t61" style="position:absolute;left:0;text-align:left;margin-left:199.5pt;margin-top:22.3pt;width:240pt;height:5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" adj="20610,28800" fillcolor="#e36c0a [2409]" stroked="f" strokeweight="2pt">
                <v:shadow on="t" color="black" opacity="20971f" offset="0,2.2pt"/>
                <v:textbox>
                  <w:txbxContent>
                    <w:p w:rsidR="00C33D62" w:rsidRPr="00384E23" w:rsidRDefault="00384E23" w:rsidP="00C33D62">
                      <w:pPr>
                        <w:jc w:val="center"/>
                        <w:rPr>
                          <w:b/>
                          <w:bCs/>
                          <w:color w:val="000000" w:themeColor="text1"/>
                          <w:sz w:val="32"/>
                          <w:szCs w:val="32"/>
                          <w:lang w:bidi="ar-AE"/>
                        </w:rPr>
                      </w:pPr>
                      <w:r w:rsidRPr="00384E23">
                        <w:rPr>
                          <w:rFonts w:hint="cs"/>
                          <w:b/>
                          <w:bCs/>
                          <w:color w:val="000000" w:themeColor="text1"/>
                          <w:sz w:val="32"/>
                          <w:szCs w:val="32"/>
                          <w:rtl/>
                          <w:lang w:bidi="ar-AE"/>
                        </w:rPr>
                        <w:t>مواصفات نواتج التعلم الحركي الجيد</w:t>
                      </w:r>
                    </w:p>
                  </w:txbxContent>
                </v:textbox>
              </v:shape>
            </w:pict>
          </mc:Fallback>
        </mc:AlternateContent>
      </w:r>
    </w:p>
    <w:p w:rsidR="004A2C29" w:rsidRDefault="004A2C29" w:rsidP="00EB2A9D">
      <w:pPr>
        <w:rPr>
          <w:rtl/>
          <w:lang w:bidi="ar-AE"/>
        </w:rPr>
      </w:pPr>
    </w:p>
    <w:p w:rsidR="00C33D62" w:rsidRDefault="00C33D62" w:rsidP="00EB2A9D">
      <w:pPr>
        <w:rPr>
          <w:rtl/>
          <w:lang w:bidi="ar-AE"/>
        </w:rPr>
      </w:pPr>
    </w:p>
    <w:p w:rsidR="00C33D62" w:rsidRDefault="00C33D62" w:rsidP="00EB2A9D">
      <w:pPr>
        <w:rPr>
          <w:rtl/>
          <w:lang w:bidi="ar-AE"/>
        </w:rPr>
      </w:pPr>
    </w:p>
    <w:p w:rsidR="00C33D62" w:rsidRDefault="00C33D62" w:rsidP="00EB2A9D">
      <w:pPr>
        <w:rPr>
          <w:rtl/>
          <w:lang w:bidi="ar-AE"/>
        </w:rPr>
      </w:pPr>
    </w:p>
    <w:p w:rsidR="00C33D62" w:rsidRDefault="00C33D62" w:rsidP="00EB2A9D">
      <w:pPr>
        <w:rPr>
          <w:rtl/>
          <w:lang w:bidi="ar-AE"/>
        </w:rPr>
      </w:pPr>
    </w:p>
    <w:p w:rsidR="00C8675B" w:rsidRDefault="00C8675B" w:rsidP="0026419F">
      <w:pPr>
        <w:pStyle w:val="a3"/>
        <w:numPr>
          <w:ilvl w:val="0"/>
          <w:numId w:val="18"/>
        </w:numPr>
        <w:spacing w:line="360" w:lineRule="auto"/>
        <w:rPr>
          <w:rtl/>
          <w:lang w:bidi="ar-AE"/>
        </w:rPr>
      </w:pPr>
      <w:r w:rsidRPr="00C8675B">
        <w:rPr>
          <w:rFonts w:hint="cs"/>
          <w:sz w:val="28"/>
          <w:szCs w:val="28"/>
          <w:rtl/>
          <w:lang w:bidi="ar-AE"/>
        </w:rPr>
        <w:t>واقعية</w:t>
      </w:r>
    </w:p>
    <w:p w:rsidR="00C33D62" w:rsidRPr="00C8675B" w:rsidRDefault="00C8675B" w:rsidP="0026419F">
      <w:pPr>
        <w:pStyle w:val="a3"/>
        <w:numPr>
          <w:ilvl w:val="0"/>
          <w:numId w:val="17"/>
        </w:numPr>
        <w:spacing w:line="360" w:lineRule="auto"/>
        <w:rPr>
          <w:sz w:val="28"/>
          <w:szCs w:val="28"/>
          <w:rtl/>
          <w:lang w:bidi="ar-AE"/>
        </w:rPr>
      </w:pPr>
      <w:r w:rsidRPr="00C8675B">
        <w:rPr>
          <w:rFonts w:hint="cs"/>
          <w:sz w:val="28"/>
          <w:szCs w:val="28"/>
          <w:rtl/>
          <w:lang w:bidi="ar-AE"/>
        </w:rPr>
        <w:t>يمكن قياسها</w:t>
      </w:r>
    </w:p>
    <w:p w:rsidR="00C8675B" w:rsidRPr="00C8675B" w:rsidRDefault="00C8675B" w:rsidP="0026419F">
      <w:pPr>
        <w:pStyle w:val="a3"/>
        <w:numPr>
          <w:ilvl w:val="0"/>
          <w:numId w:val="17"/>
        </w:numPr>
        <w:spacing w:line="360" w:lineRule="auto"/>
        <w:rPr>
          <w:sz w:val="28"/>
          <w:szCs w:val="28"/>
          <w:rtl/>
          <w:lang w:bidi="ar-AE"/>
        </w:rPr>
      </w:pPr>
      <w:r w:rsidRPr="00C8675B">
        <w:rPr>
          <w:rFonts w:hint="cs"/>
          <w:sz w:val="28"/>
          <w:szCs w:val="28"/>
          <w:rtl/>
          <w:lang w:bidi="ar-AE"/>
        </w:rPr>
        <w:t>يمكن تحقيقها</w:t>
      </w:r>
    </w:p>
    <w:p w:rsidR="00C8675B" w:rsidRDefault="00C8675B" w:rsidP="0026419F">
      <w:pPr>
        <w:pStyle w:val="a3"/>
        <w:numPr>
          <w:ilvl w:val="0"/>
          <w:numId w:val="17"/>
        </w:numPr>
        <w:spacing w:line="360" w:lineRule="auto"/>
        <w:rPr>
          <w:sz w:val="28"/>
          <w:szCs w:val="28"/>
          <w:lang w:bidi="ar-AE"/>
        </w:rPr>
      </w:pPr>
      <w:r w:rsidRPr="00C8675B">
        <w:rPr>
          <w:rFonts w:hint="cs"/>
          <w:sz w:val="28"/>
          <w:szCs w:val="28"/>
          <w:rtl/>
          <w:lang w:bidi="ar-AE"/>
        </w:rPr>
        <w:t>لها وقت محدد</w:t>
      </w:r>
    </w:p>
    <w:p w:rsidR="00187EEA" w:rsidRDefault="00187EEA" w:rsidP="00187EEA">
      <w:pPr>
        <w:rPr>
          <w:sz w:val="28"/>
          <w:szCs w:val="28"/>
          <w:rtl/>
          <w:lang w:bidi="ar-AE"/>
        </w:rPr>
      </w:pPr>
    </w:p>
    <w:p w:rsidR="00187EEA" w:rsidRPr="00187EEA" w:rsidRDefault="00187EEA" w:rsidP="00187EEA">
      <w:pPr>
        <w:rPr>
          <w:sz w:val="28"/>
          <w:szCs w:val="28"/>
          <w:rtl/>
          <w:lang w:bidi="ar-AE"/>
        </w:rPr>
      </w:pPr>
      <w:r>
        <w:rPr>
          <w:rFonts w:hint="cs"/>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1695450</wp:posOffset>
                </wp:positionH>
                <wp:positionV relativeFrom="paragraph">
                  <wp:posOffset>247650</wp:posOffset>
                </wp:positionV>
                <wp:extent cx="4314825" cy="838200"/>
                <wp:effectExtent l="114300" t="95250" r="390525" b="552450"/>
                <wp:wrapNone/>
                <wp:docPr id="13" name="وسيلة شرح على شكل سحابة 13"/>
                <wp:cNvGraphicFramePr/>
                <a:graphic xmlns:a="http://schemas.openxmlformats.org/drawingml/2006/main">
                  <a:graphicData uri="http://schemas.microsoft.com/office/word/2010/wordprocessingShape">
                    <wps:wsp>
                      <wps:cNvSpPr/>
                      <wps:spPr>
                        <a:xfrm>
                          <a:off x="0" y="0"/>
                          <a:ext cx="4314825" cy="838200"/>
                        </a:xfrm>
                        <a:prstGeom prst="cloudCallout">
                          <a:avLst>
                            <a:gd name="adj1" fmla="val 39773"/>
                            <a:gd name="adj2" fmla="val 69559"/>
                          </a:avLst>
                        </a:prstGeom>
                        <a:solidFill>
                          <a:schemeClr val="tx2">
                            <a:lumMod val="60000"/>
                            <a:lumOff val="40000"/>
                          </a:schemeClr>
                        </a:solidFill>
                        <a:ln>
                          <a:solidFill>
                            <a:schemeClr val="accent3">
                              <a:lumMod val="75000"/>
                            </a:schemeClr>
                          </a:solidFill>
                        </a:ln>
                        <a:effectLst>
                          <a:glow rad="101600">
                            <a:schemeClr val="accent5">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187EEA" w:rsidRPr="00187EEA" w:rsidRDefault="00187EEA" w:rsidP="00187EEA">
                            <w:pPr>
                              <w:jc w:val="center"/>
                              <w:rPr>
                                <w:b/>
                                <w:bCs/>
                                <w:color w:val="000000" w:themeColor="text1"/>
                                <w:sz w:val="32"/>
                                <w:szCs w:val="32"/>
                                <w:lang w:bidi="ar-AE"/>
                              </w:rPr>
                            </w:pPr>
                            <w:r w:rsidRPr="00187EEA">
                              <w:rPr>
                                <w:rFonts w:hint="cs"/>
                                <w:b/>
                                <w:bCs/>
                                <w:color w:val="000000" w:themeColor="text1"/>
                                <w:sz w:val="32"/>
                                <w:szCs w:val="32"/>
                                <w:rtl/>
                                <w:lang w:bidi="ar-AE"/>
                              </w:rPr>
                              <w:t>مواصفات نواتج التعلم الحركي الفعالة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وسيلة شرح على شكل سحابة 13" o:spid="_x0000_s1032" type="#_x0000_t106" style="position:absolute;left:0;text-align:left;margin-left:133.5pt;margin-top:19.5pt;width:339.7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" adj="19391,25825" fillcolor="#548dd4 [1951]" strokecolor="#76923c [2406]" strokeweight="2pt">
                <v:shadow on="t" color="black" opacity="19660f" offset="4.49014mm,4.49014mm"/>
                <v:textbox>
                  <w:txbxContent>
                    <w:p w:rsidR="00187EEA" w:rsidRPr="00187EEA" w:rsidRDefault="00187EEA" w:rsidP="00187EEA">
                      <w:pPr>
                        <w:jc w:val="center"/>
                        <w:rPr>
                          <w:b/>
                          <w:bCs/>
                          <w:color w:val="000000" w:themeColor="text1"/>
                          <w:sz w:val="32"/>
                          <w:szCs w:val="32"/>
                          <w:lang w:bidi="ar-AE"/>
                        </w:rPr>
                      </w:pPr>
                      <w:r w:rsidRPr="00187EEA">
                        <w:rPr>
                          <w:rFonts w:hint="cs"/>
                          <w:b/>
                          <w:bCs/>
                          <w:color w:val="000000" w:themeColor="text1"/>
                          <w:sz w:val="32"/>
                          <w:szCs w:val="32"/>
                          <w:rtl/>
                          <w:lang w:bidi="ar-AE"/>
                        </w:rPr>
                        <w:t>مواصفات نواتج التعلم الحركي الفعالة</w:t>
                      </w:r>
                    </w:p>
                  </w:txbxContent>
                </v:textbox>
              </v:shape>
            </w:pict>
          </mc:Fallback>
        </mc:AlternateContent>
      </w:r>
    </w:p>
    <w:p w:rsidR="00C33D62" w:rsidRDefault="00C33D62" w:rsidP="00EB2A9D">
      <w:pPr>
        <w:rPr>
          <w:rtl/>
          <w:lang w:bidi="ar-AE"/>
        </w:rPr>
      </w:pPr>
    </w:p>
    <w:p w:rsidR="00C8675B" w:rsidRDefault="00C8675B" w:rsidP="00EB2A9D">
      <w:pPr>
        <w:rPr>
          <w:rtl/>
          <w:lang w:bidi="ar-AE"/>
        </w:rPr>
      </w:pPr>
    </w:p>
    <w:p w:rsidR="00C33D62" w:rsidRDefault="00C33D62" w:rsidP="00EB2A9D">
      <w:pPr>
        <w:rPr>
          <w:rtl/>
          <w:lang w:bidi="ar-AE"/>
        </w:rPr>
      </w:pPr>
    </w:p>
    <w:p w:rsidR="004A2C29" w:rsidRDefault="004A2C29" w:rsidP="00EB2A9D">
      <w:pPr>
        <w:rPr>
          <w:rtl/>
          <w:lang w:bidi="ar-AE"/>
        </w:rPr>
      </w:pPr>
    </w:p>
    <w:p w:rsidR="00C33D62" w:rsidRPr="004A2C29" w:rsidRDefault="004A2C29" w:rsidP="0026419F">
      <w:pPr>
        <w:pStyle w:val="a3"/>
        <w:numPr>
          <w:ilvl w:val="0"/>
          <w:numId w:val="19"/>
        </w:numPr>
        <w:spacing w:line="360" w:lineRule="auto"/>
        <w:rPr>
          <w:sz w:val="28"/>
          <w:szCs w:val="28"/>
          <w:rtl/>
          <w:lang w:bidi="ar-AE"/>
        </w:rPr>
      </w:pPr>
      <w:r w:rsidRPr="004A2C29">
        <w:rPr>
          <w:rFonts w:hint="cs"/>
          <w:sz w:val="28"/>
          <w:szCs w:val="28"/>
          <w:rtl/>
          <w:lang w:bidi="ar-AE"/>
        </w:rPr>
        <w:t>تركز على المتعلم وليس المدرس</w:t>
      </w:r>
    </w:p>
    <w:p w:rsidR="004A2C29" w:rsidRPr="004A2C29" w:rsidRDefault="004A2C29" w:rsidP="0026419F">
      <w:pPr>
        <w:pStyle w:val="a3"/>
        <w:numPr>
          <w:ilvl w:val="0"/>
          <w:numId w:val="19"/>
        </w:numPr>
        <w:spacing w:line="360" w:lineRule="auto"/>
        <w:rPr>
          <w:sz w:val="28"/>
          <w:szCs w:val="28"/>
          <w:rtl/>
          <w:lang w:bidi="ar-AE"/>
        </w:rPr>
      </w:pPr>
      <w:r w:rsidRPr="004A2C29">
        <w:rPr>
          <w:rFonts w:hint="cs"/>
          <w:sz w:val="28"/>
          <w:szCs w:val="28"/>
          <w:rtl/>
          <w:lang w:bidi="ar-AE"/>
        </w:rPr>
        <w:t>تقديم المفردات الحركية الجديد للمتعلم</w:t>
      </w:r>
    </w:p>
    <w:p w:rsidR="004A2C29" w:rsidRPr="004A2C29" w:rsidRDefault="004A2C29" w:rsidP="0026419F">
      <w:pPr>
        <w:pStyle w:val="a3"/>
        <w:numPr>
          <w:ilvl w:val="0"/>
          <w:numId w:val="19"/>
        </w:numPr>
        <w:spacing w:line="360" w:lineRule="auto"/>
        <w:rPr>
          <w:sz w:val="28"/>
          <w:szCs w:val="28"/>
          <w:rtl/>
          <w:lang w:bidi="ar-AE"/>
        </w:rPr>
      </w:pPr>
      <w:r w:rsidRPr="004A2C29">
        <w:rPr>
          <w:rFonts w:hint="cs"/>
          <w:sz w:val="28"/>
          <w:szCs w:val="28"/>
          <w:rtl/>
          <w:lang w:bidi="ar-AE"/>
        </w:rPr>
        <w:t>تركز على الناتج وليس على عملية التعليم</w:t>
      </w:r>
    </w:p>
    <w:p w:rsidR="004A2C29" w:rsidRPr="004A2C29" w:rsidRDefault="004A2C29" w:rsidP="0026419F">
      <w:pPr>
        <w:pStyle w:val="a3"/>
        <w:numPr>
          <w:ilvl w:val="0"/>
          <w:numId w:val="19"/>
        </w:numPr>
        <w:spacing w:line="360" w:lineRule="auto"/>
        <w:rPr>
          <w:sz w:val="28"/>
          <w:szCs w:val="28"/>
          <w:rtl/>
          <w:lang w:bidi="ar-AE"/>
        </w:rPr>
      </w:pPr>
      <w:r w:rsidRPr="004A2C29">
        <w:rPr>
          <w:rFonts w:hint="cs"/>
          <w:sz w:val="28"/>
          <w:szCs w:val="28"/>
          <w:rtl/>
          <w:lang w:bidi="ar-AE"/>
        </w:rPr>
        <w:t>تمكن المتعلم من كيفية تحليل المهارات الحركية</w:t>
      </w:r>
    </w:p>
    <w:p w:rsidR="004A2C29" w:rsidRPr="004A2C29" w:rsidRDefault="004A2C29" w:rsidP="0026419F">
      <w:pPr>
        <w:pStyle w:val="a3"/>
        <w:numPr>
          <w:ilvl w:val="0"/>
          <w:numId w:val="19"/>
        </w:numPr>
        <w:spacing w:line="360" w:lineRule="auto"/>
        <w:rPr>
          <w:sz w:val="28"/>
          <w:szCs w:val="28"/>
          <w:rtl/>
          <w:lang w:bidi="ar-AE"/>
        </w:rPr>
      </w:pPr>
      <w:r w:rsidRPr="004A2C29">
        <w:rPr>
          <w:rFonts w:hint="cs"/>
          <w:sz w:val="28"/>
          <w:szCs w:val="28"/>
          <w:rtl/>
          <w:lang w:bidi="ar-AE"/>
        </w:rPr>
        <w:t>تمكن المتعلم من استعمال المفردات الحركية الجديدة في جمل حركية مفيد</w:t>
      </w:r>
    </w:p>
    <w:p w:rsidR="00C33D62" w:rsidRDefault="006C0A36" w:rsidP="00EB2A9D">
      <w:pPr>
        <w:rPr>
          <w:rtl/>
          <w:lang w:bidi="ar-AE"/>
        </w:rPr>
      </w:pPr>
      <w:r>
        <w:rPr>
          <w:rFonts w:hint="cs"/>
          <w:noProof/>
          <w:rtl/>
        </w:rPr>
        <mc:AlternateContent>
          <mc:Choice Requires="wps">
            <w:drawing>
              <wp:anchor distT="0" distB="0" distL="114300" distR="114300" simplePos="0" relativeHeight="251669504" behindDoc="0" locked="0" layoutInCell="1" allowOverlap="1" wp14:anchorId="25A1917C" wp14:editId="4257154B">
                <wp:simplePos x="0" y="0"/>
                <wp:positionH relativeFrom="column">
                  <wp:posOffset>2571750</wp:posOffset>
                </wp:positionH>
                <wp:positionV relativeFrom="paragraph">
                  <wp:posOffset>-57150</wp:posOffset>
                </wp:positionV>
                <wp:extent cx="3028950" cy="1085850"/>
                <wp:effectExtent l="57150" t="57150" r="114300" b="704850"/>
                <wp:wrapNone/>
                <wp:docPr id="15" name="سهم مخطط إلى اليمين 15"/>
                <wp:cNvGraphicFramePr/>
                <a:graphic xmlns:a="http://schemas.openxmlformats.org/drawingml/2006/main">
                  <a:graphicData uri="http://schemas.microsoft.com/office/word/2010/wordprocessingShape">
                    <wps:wsp>
                      <wps:cNvSpPr/>
                      <wps:spPr>
                        <a:xfrm>
                          <a:off x="0" y="0"/>
                          <a:ext cx="3028950" cy="1085850"/>
                        </a:xfrm>
                        <a:prstGeom prst="stripedRightArrow">
                          <a:avLst/>
                        </a:prstGeom>
                        <a:solidFill>
                          <a:schemeClr val="accent2">
                            <a:lumMod val="60000"/>
                            <a:lumOff val="40000"/>
                          </a:schemeClr>
                        </a:solidFill>
                        <a:ln>
                          <a:solidFill>
                            <a:srgbClr val="7030A0"/>
                          </a:solidFill>
                        </a:ln>
                        <a:effectLst>
                          <a:outerShdw blurRad="44450" dist="27940" dir="5400000" algn="ctr">
                            <a:srgbClr val="000000">
                              <a:alpha val="32000"/>
                            </a:srgbClr>
                          </a:outerShdw>
                          <a:reflection blurRad="6350" stA="50000" endA="300" endPos="55000" dir="5400000" sy="-100000" algn="bl" rotWithShape="0"/>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29446C" w:rsidRPr="0029446C" w:rsidRDefault="0029446C" w:rsidP="0029446C">
                            <w:pPr>
                              <w:jc w:val="center"/>
                              <w:rPr>
                                <w:b/>
                                <w:bCs/>
                                <w:color w:val="000000" w:themeColor="text1"/>
                                <w:sz w:val="32"/>
                                <w:szCs w:val="32"/>
                              </w:rPr>
                            </w:pPr>
                            <w:r w:rsidRPr="0029446C">
                              <w:rPr>
                                <w:rFonts w:cs="Arial"/>
                                <w:b/>
                                <w:bCs/>
                                <w:color w:val="000000" w:themeColor="text1"/>
                                <w:sz w:val="32"/>
                                <w:szCs w:val="32"/>
                                <w:rtl/>
                              </w:rPr>
                              <w:t>خصائص نواتج التعلم الحركي الجيد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سهم مخطط إلى اليمين 15" o:spid="_x0000_s1033" type="#_x0000_t93" style="position:absolute;left:0;text-align:left;margin-left:202.5pt;margin-top:-4.5pt;width:238.5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" adj="17728" fillcolor="#d99594 [1941]" strokecolor="#7030a0" strokeweight="2pt">
                <v:shadow on="t" color="black" opacity="20971f" offset="0,2.2pt"/>
                <v:textbox>
                  <w:txbxContent>
                    <w:p w:rsidR="0029446C" w:rsidRPr="0029446C" w:rsidRDefault="0029446C" w:rsidP="0029446C">
                      <w:pPr>
                        <w:jc w:val="center"/>
                        <w:rPr>
                          <w:b/>
                          <w:bCs/>
                          <w:color w:val="000000" w:themeColor="text1"/>
                          <w:sz w:val="32"/>
                          <w:szCs w:val="32"/>
                        </w:rPr>
                      </w:pPr>
                      <w:r w:rsidRPr="0029446C">
                        <w:rPr>
                          <w:rFonts w:cs="Arial"/>
                          <w:b/>
                          <w:bCs/>
                          <w:color w:val="000000" w:themeColor="text1"/>
                          <w:sz w:val="32"/>
                          <w:szCs w:val="32"/>
                          <w:rtl/>
                        </w:rPr>
                        <w:t>خصائص نواتج التعلم الحركي الجيد</w:t>
                      </w:r>
                    </w:p>
                  </w:txbxContent>
                </v:textbox>
              </v:shape>
            </w:pict>
          </mc:Fallback>
        </mc:AlternateContent>
      </w:r>
    </w:p>
    <w:p w:rsidR="0029446C" w:rsidRDefault="0029446C" w:rsidP="00EB2A9D">
      <w:pPr>
        <w:rPr>
          <w:rtl/>
          <w:lang w:bidi="ar-AE"/>
        </w:rPr>
      </w:pPr>
    </w:p>
    <w:p w:rsidR="0029446C" w:rsidRDefault="0029446C" w:rsidP="00EB2A9D">
      <w:pPr>
        <w:rPr>
          <w:rtl/>
          <w:lang w:bidi="ar-AE"/>
        </w:rPr>
      </w:pPr>
    </w:p>
    <w:p w:rsidR="0029446C" w:rsidRDefault="0029446C" w:rsidP="00EB2A9D">
      <w:pPr>
        <w:rPr>
          <w:rtl/>
          <w:lang w:bidi="ar-AE"/>
        </w:rPr>
      </w:pPr>
    </w:p>
    <w:p w:rsidR="0029446C" w:rsidRPr="00141398" w:rsidRDefault="0029446C" w:rsidP="0026419F">
      <w:pPr>
        <w:pStyle w:val="a3"/>
        <w:numPr>
          <w:ilvl w:val="0"/>
          <w:numId w:val="20"/>
        </w:numPr>
        <w:spacing w:line="360" w:lineRule="auto"/>
        <w:rPr>
          <w:sz w:val="28"/>
          <w:szCs w:val="28"/>
          <w:rtl/>
          <w:lang w:bidi="ar-AE"/>
        </w:rPr>
      </w:pPr>
      <w:r w:rsidRPr="00141398">
        <w:rPr>
          <w:rFonts w:hint="cs"/>
          <w:sz w:val="28"/>
          <w:szCs w:val="28"/>
          <w:rtl/>
          <w:lang w:bidi="ar-AE"/>
        </w:rPr>
        <w:lastRenderedPageBreak/>
        <w:t xml:space="preserve">يجب ان تصاغ </w:t>
      </w:r>
      <w:proofErr w:type="spellStart"/>
      <w:r w:rsidRPr="00141398">
        <w:rPr>
          <w:rFonts w:hint="cs"/>
          <w:sz w:val="28"/>
          <w:szCs w:val="28"/>
          <w:rtl/>
          <w:lang w:bidi="ar-AE"/>
        </w:rPr>
        <w:t>نتواتج</w:t>
      </w:r>
      <w:proofErr w:type="spellEnd"/>
      <w:r w:rsidRPr="00141398">
        <w:rPr>
          <w:rFonts w:hint="cs"/>
          <w:sz w:val="28"/>
          <w:szCs w:val="28"/>
          <w:rtl/>
          <w:lang w:bidi="ar-AE"/>
        </w:rPr>
        <w:t xml:space="preserve"> التعلم الحركي بشكل محدد وواضح قابل للقياس</w:t>
      </w:r>
    </w:p>
    <w:p w:rsidR="00141398" w:rsidRPr="00141398" w:rsidRDefault="00141398" w:rsidP="0026419F">
      <w:pPr>
        <w:pStyle w:val="a3"/>
        <w:numPr>
          <w:ilvl w:val="0"/>
          <w:numId w:val="20"/>
        </w:numPr>
        <w:spacing w:line="360" w:lineRule="auto"/>
        <w:rPr>
          <w:sz w:val="28"/>
          <w:szCs w:val="28"/>
          <w:rtl/>
          <w:lang w:bidi="ar-AE"/>
        </w:rPr>
      </w:pPr>
      <w:r w:rsidRPr="00141398">
        <w:rPr>
          <w:rFonts w:hint="cs"/>
          <w:sz w:val="28"/>
          <w:szCs w:val="28"/>
          <w:rtl/>
          <w:lang w:bidi="ar-AE"/>
        </w:rPr>
        <w:t>ان تكون نواتج التعلم الحركي واقعية وملائمة للزمن المتاح للعملية وقدرات المتعلم وخصائصه</w:t>
      </w:r>
    </w:p>
    <w:p w:rsidR="00141398" w:rsidRPr="00141398" w:rsidRDefault="00141398" w:rsidP="0026419F">
      <w:pPr>
        <w:pStyle w:val="a3"/>
        <w:numPr>
          <w:ilvl w:val="0"/>
          <w:numId w:val="20"/>
        </w:numPr>
        <w:spacing w:line="360" w:lineRule="auto"/>
        <w:rPr>
          <w:sz w:val="28"/>
          <w:szCs w:val="28"/>
          <w:rtl/>
        </w:rPr>
      </w:pPr>
      <w:r w:rsidRPr="00141398">
        <w:rPr>
          <w:rFonts w:hint="cs"/>
          <w:sz w:val="28"/>
          <w:szCs w:val="28"/>
          <w:rtl/>
          <w:lang w:bidi="ar-AE"/>
        </w:rPr>
        <w:t xml:space="preserve">ان تكون نواتج التعلم الحركي بسيطة (غير مركبة ) اي ان كل ناتج تعلم </w:t>
      </w:r>
      <w:proofErr w:type="spellStart"/>
      <w:r w:rsidRPr="00141398">
        <w:rPr>
          <w:rFonts w:hint="cs"/>
          <w:sz w:val="28"/>
          <w:szCs w:val="28"/>
          <w:rtl/>
          <w:lang w:bidi="ar-AE"/>
        </w:rPr>
        <w:t>حركييتعلق</w:t>
      </w:r>
      <w:proofErr w:type="spellEnd"/>
      <w:r w:rsidRPr="00141398">
        <w:rPr>
          <w:rFonts w:hint="cs"/>
          <w:sz w:val="28"/>
          <w:szCs w:val="28"/>
          <w:rtl/>
          <w:lang w:bidi="ar-AE"/>
        </w:rPr>
        <w:t xml:space="preserve"> بعملية واحدة وسلوكا واحدا</w:t>
      </w:r>
    </w:p>
    <w:p w:rsidR="00141398" w:rsidRPr="00141398" w:rsidRDefault="00141398" w:rsidP="0026419F">
      <w:pPr>
        <w:pStyle w:val="a3"/>
        <w:numPr>
          <w:ilvl w:val="0"/>
          <w:numId w:val="20"/>
        </w:numPr>
        <w:spacing w:line="360" w:lineRule="auto"/>
        <w:rPr>
          <w:sz w:val="28"/>
          <w:szCs w:val="28"/>
          <w:rtl/>
        </w:rPr>
      </w:pPr>
      <w:r w:rsidRPr="00141398">
        <w:rPr>
          <w:rFonts w:cs="Arial"/>
          <w:sz w:val="28"/>
          <w:szCs w:val="28"/>
          <w:rtl/>
        </w:rPr>
        <w:t xml:space="preserve">ان تصف نواتج التعلم الحركي سلوكا قابلا </w:t>
      </w:r>
      <w:proofErr w:type="spellStart"/>
      <w:r w:rsidRPr="00141398">
        <w:rPr>
          <w:rFonts w:cs="Arial"/>
          <w:sz w:val="28"/>
          <w:szCs w:val="28"/>
          <w:rtl/>
        </w:rPr>
        <w:t>للملاحظة.اي</w:t>
      </w:r>
      <w:proofErr w:type="spellEnd"/>
      <w:r w:rsidRPr="00141398">
        <w:rPr>
          <w:rFonts w:cs="Arial"/>
          <w:sz w:val="28"/>
          <w:szCs w:val="28"/>
          <w:rtl/>
        </w:rPr>
        <w:t xml:space="preserve"> انه على درجة من التحديد بحيث يسهل الاستدلال عليه بسلوك قابل للملاحظة</w:t>
      </w:r>
    </w:p>
    <w:p w:rsidR="00141398" w:rsidRPr="00141398" w:rsidRDefault="00141398" w:rsidP="0026419F">
      <w:pPr>
        <w:pStyle w:val="a3"/>
        <w:numPr>
          <w:ilvl w:val="0"/>
          <w:numId w:val="20"/>
        </w:numPr>
        <w:spacing w:line="360" w:lineRule="auto"/>
        <w:rPr>
          <w:sz w:val="28"/>
          <w:szCs w:val="28"/>
          <w:rtl/>
          <w:lang w:bidi="ar-AE"/>
        </w:rPr>
      </w:pPr>
      <w:r w:rsidRPr="00141398">
        <w:rPr>
          <w:rFonts w:cs="Arial"/>
          <w:sz w:val="28"/>
          <w:szCs w:val="28"/>
          <w:rtl/>
          <w:lang w:bidi="ar-AE"/>
        </w:rPr>
        <w:t>ان تصف نواتج التعلم الحركي اداء المتعلم  او سلوكه الحركي الذي يقوم به المتعلم الذي اصبح قادرا على القيام به نتيجة لحدوث التعلم الحركي</w:t>
      </w:r>
    </w:p>
    <w:p w:rsidR="00141398" w:rsidRDefault="00141398" w:rsidP="00EB2A9D">
      <w:pPr>
        <w:rPr>
          <w:rtl/>
          <w:lang w:bidi="ar-AE"/>
        </w:rPr>
      </w:pPr>
    </w:p>
    <w:p w:rsidR="001F697F" w:rsidRDefault="001F697F" w:rsidP="00EB2A9D">
      <w:pPr>
        <w:rPr>
          <w:rtl/>
          <w:lang w:bidi="ar-AE"/>
        </w:rPr>
      </w:pPr>
    </w:p>
    <w:p w:rsidR="00141398" w:rsidRDefault="009B1374" w:rsidP="00EB2A9D">
      <w:pPr>
        <w:rPr>
          <w:rtl/>
          <w:lang w:bidi="ar-AE"/>
        </w:rPr>
      </w:pPr>
      <w:r>
        <w:rPr>
          <w:rFonts w:hint="cs"/>
          <w:noProof/>
          <w:rtl/>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233045</wp:posOffset>
                </wp:positionV>
                <wp:extent cx="5076825" cy="771525"/>
                <wp:effectExtent l="114300" t="114300" r="161925" b="352425"/>
                <wp:wrapNone/>
                <wp:docPr id="14" name="مستطيل ذو زوايا قطرية مخدوشة 14"/>
                <wp:cNvGraphicFramePr/>
                <a:graphic xmlns:a="http://schemas.openxmlformats.org/drawingml/2006/main">
                  <a:graphicData uri="http://schemas.microsoft.com/office/word/2010/wordprocessingShape">
                    <wps:wsp>
                      <wps:cNvSpPr/>
                      <wps:spPr>
                        <a:xfrm>
                          <a:off x="0" y="0"/>
                          <a:ext cx="5076825" cy="771525"/>
                        </a:xfrm>
                        <a:prstGeom prst="snip2DiagRect">
                          <a:avLst/>
                        </a:prstGeom>
                        <a:solidFill>
                          <a:schemeClr val="accent6">
                            <a:lumMod val="60000"/>
                            <a:lumOff val="40000"/>
                          </a:schemeClr>
                        </a:solidFill>
                        <a:ln>
                          <a:solidFill>
                            <a:schemeClr val="accent2">
                              <a:lumMod val="75000"/>
                            </a:schemeClr>
                          </a:solidFill>
                        </a:ln>
                        <a:effectLst>
                          <a:glow rad="101600">
                            <a:schemeClr val="accent4">
                              <a:satMod val="175000"/>
                              <a:alpha val="40000"/>
                            </a:schemeClr>
                          </a:glow>
                          <a:reflection blurRad="6350" stA="52000" endA="300" endPos="35000" dir="5400000" sy="-100000" algn="bl" rotWithShape="0"/>
                        </a:effectLst>
                        <a:scene3d>
                          <a:camera prst="orthographicFront">
                            <a:rot lat="0" lon="0" rev="0"/>
                          </a:camera>
                          <a:lightRig rig="glow" dir="t">
                            <a:rot lat="0" lon="0" rev="14100000"/>
                          </a:lightRig>
                        </a:scene3d>
                        <a:sp3d prstMaterial="softEdge">
                          <a:bevelT w="1270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9B1374" w:rsidRPr="009B1374" w:rsidRDefault="009B1374" w:rsidP="009B1374">
                            <w:pPr>
                              <w:jc w:val="center"/>
                              <w:rPr>
                                <w:b/>
                                <w:bCs/>
                                <w:color w:val="0D0D0D" w:themeColor="text1" w:themeTint="F2"/>
                                <w:sz w:val="32"/>
                                <w:szCs w:val="32"/>
                                <w:lang w:bidi="ar-AE"/>
                              </w:rPr>
                            </w:pPr>
                            <w:r w:rsidRPr="009B1374">
                              <w:rPr>
                                <w:rFonts w:hint="cs"/>
                                <w:b/>
                                <w:bCs/>
                                <w:color w:val="0D0D0D" w:themeColor="text1" w:themeTint="F2"/>
                                <w:sz w:val="32"/>
                                <w:szCs w:val="32"/>
                                <w:rtl/>
                                <w:lang w:bidi="ar-AE"/>
                              </w:rPr>
                              <w:t>الشروط الفنية التي يجب توفرها عند صياغة  نواتج التعلم الحركي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مستطيل ذو زوايا قطرية مخدوشة 14" o:spid="_x0000_s1034" style="position:absolute;left:0;text-align:left;margin-left:27pt;margin-top:18.35pt;width:399.75pt;height:60.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50768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" adj="-11796480,,5400" path="m,l4948235,r128590,128590l5076825,771525r,l128590,771525,,642935,,xe" fillcolor="#fabf8f [1945]" strokecolor="#943634 [2405]" strokeweight="2pt">
                <v:stroke joinstyle="miter"/>
                <v:formulas/>
                <v:path arrowok="t" o:connecttype="custom" o:connectlocs="0,0;4948235,0;5076825,128590;5076825,771525;5076825,771525;128590,771525;0,642935;0,0" o:connectangles="0,0,0,0,0,0,0,0" textboxrect="0,0,5076825,771525"/>
                <v:textbox>
                  <w:txbxContent>
                    <w:p w:rsidR="009B1374" w:rsidRPr="009B1374" w:rsidRDefault="009B1374" w:rsidP="009B1374">
                      <w:pPr>
                        <w:jc w:val="center"/>
                        <w:rPr>
                          <w:b/>
                          <w:bCs/>
                          <w:color w:val="0D0D0D" w:themeColor="text1" w:themeTint="F2"/>
                          <w:sz w:val="32"/>
                          <w:szCs w:val="32"/>
                          <w:lang w:bidi="ar-AE"/>
                        </w:rPr>
                      </w:pPr>
                      <w:r w:rsidRPr="009B1374">
                        <w:rPr>
                          <w:rFonts w:hint="cs"/>
                          <w:b/>
                          <w:bCs/>
                          <w:color w:val="0D0D0D" w:themeColor="text1" w:themeTint="F2"/>
                          <w:sz w:val="32"/>
                          <w:szCs w:val="32"/>
                          <w:rtl/>
                          <w:lang w:bidi="ar-AE"/>
                        </w:rPr>
                        <w:t>الشروط الفنية التي يجب توفرها عند صياغة  نواتج التعلم الحركي</w:t>
                      </w:r>
                    </w:p>
                  </w:txbxContent>
                </v:textbox>
              </v:shape>
            </w:pict>
          </mc:Fallback>
        </mc:AlternateContent>
      </w:r>
    </w:p>
    <w:p w:rsidR="009B1374" w:rsidRDefault="009B1374" w:rsidP="00EB2A9D">
      <w:pPr>
        <w:rPr>
          <w:rtl/>
          <w:lang w:bidi="ar-AE"/>
        </w:rPr>
      </w:pPr>
    </w:p>
    <w:p w:rsidR="00101FEC" w:rsidRDefault="00101FEC" w:rsidP="00EB2A9D">
      <w:pPr>
        <w:rPr>
          <w:rtl/>
          <w:lang w:bidi="ar-AE"/>
        </w:rPr>
      </w:pPr>
    </w:p>
    <w:p w:rsidR="00101FEC" w:rsidRDefault="00101FEC" w:rsidP="00EB2A9D">
      <w:pPr>
        <w:rPr>
          <w:rtl/>
          <w:lang w:bidi="ar-AE"/>
        </w:rPr>
      </w:pPr>
    </w:p>
    <w:p w:rsidR="00101FEC" w:rsidRPr="001F697F" w:rsidRDefault="00101FEC" w:rsidP="001F697F">
      <w:pPr>
        <w:pStyle w:val="a3"/>
        <w:numPr>
          <w:ilvl w:val="0"/>
          <w:numId w:val="22"/>
        </w:numPr>
        <w:spacing w:line="360" w:lineRule="auto"/>
        <w:rPr>
          <w:sz w:val="28"/>
          <w:szCs w:val="28"/>
          <w:rtl/>
        </w:rPr>
      </w:pPr>
      <w:r w:rsidRPr="001F697F">
        <w:rPr>
          <w:rFonts w:hint="cs"/>
          <w:sz w:val="28"/>
          <w:szCs w:val="28"/>
          <w:rtl/>
          <w:lang w:bidi="ar-AE"/>
        </w:rPr>
        <w:t>القابلية للملاحظة والقياس</w:t>
      </w:r>
    </w:p>
    <w:p w:rsidR="00101FEC" w:rsidRPr="001F697F" w:rsidRDefault="00101FEC" w:rsidP="001F697F">
      <w:pPr>
        <w:pStyle w:val="a3"/>
        <w:numPr>
          <w:ilvl w:val="0"/>
          <w:numId w:val="22"/>
        </w:numPr>
        <w:spacing w:line="360" w:lineRule="auto"/>
        <w:rPr>
          <w:sz w:val="28"/>
          <w:szCs w:val="28"/>
          <w:rtl/>
          <w:lang w:bidi="ar-AE"/>
        </w:rPr>
      </w:pPr>
      <w:r w:rsidRPr="001F697F">
        <w:rPr>
          <w:rFonts w:cs="Arial"/>
          <w:sz w:val="28"/>
          <w:szCs w:val="28"/>
          <w:rtl/>
          <w:lang w:bidi="ar-AE"/>
        </w:rPr>
        <w:t>ان تكون مركزة حول المتعل</w:t>
      </w:r>
      <w:r w:rsidRPr="001F697F">
        <w:rPr>
          <w:rFonts w:cs="Arial" w:hint="cs"/>
          <w:sz w:val="28"/>
          <w:szCs w:val="28"/>
          <w:rtl/>
          <w:lang w:bidi="ar-AE"/>
        </w:rPr>
        <w:t>م</w:t>
      </w:r>
    </w:p>
    <w:p w:rsidR="00101FEC" w:rsidRPr="001F697F" w:rsidRDefault="00101FEC" w:rsidP="001F697F">
      <w:pPr>
        <w:pStyle w:val="a3"/>
        <w:numPr>
          <w:ilvl w:val="0"/>
          <w:numId w:val="22"/>
        </w:numPr>
        <w:spacing w:line="360" w:lineRule="auto"/>
        <w:rPr>
          <w:sz w:val="28"/>
          <w:szCs w:val="28"/>
          <w:rtl/>
          <w:lang w:bidi="ar-AE"/>
        </w:rPr>
      </w:pPr>
      <w:r w:rsidRPr="001F697F">
        <w:rPr>
          <w:rFonts w:hint="cs"/>
          <w:sz w:val="28"/>
          <w:szCs w:val="28"/>
          <w:rtl/>
          <w:lang w:bidi="ar-AE"/>
        </w:rPr>
        <w:t>تجنب الاخطاء وتجنب تكرارها</w:t>
      </w:r>
    </w:p>
    <w:p w:rsidR="00101FEC" w:rsidRPr="001F697F" w:rsidRDefault="00101FEC" w:rsidP="001F697F">
      <w:pPr>
        <w:pStyle w:val="a3"/>
        <w:numPr>
          <w:ilvl w:val="0"/>
          <w:numId w:val="22"/>
        </w:numPr>
        <w:spacing w:line="360" w:lineRule="auto"/>
        <w:rPr>
          <w:sz w:val="28"/>
          <w:szCs w:val="28"/>
          <w:rtl/>
          <w:lang w:bidi="ar-AE"/>
        </w:rPr>
      </w:pPr>
      <w:r w:rsidRPr="001F697F">
        <w:rPr>
          <w:rFonts w:hint="cs"/>
          <w:sz w:val="28"/>
          <w:szCs w:val="28"/>
          <w:rtl/>
          <w:lang w:bidi="ar-AE"/>
        </w:rPr>
        <w:t>التركيز على نواتج التعلم الحركي</w:t>
      </w:r>
    </w:p>
    <w:p w:rsidR="00101FEC" w:rsidRPr="001F697F" w:rsidRDefault="00101FEC" w:rsidP="001F697F">
      <w:pPr>
        <w:pStyle w:val="a3"/>
        <w:numPr>
          <w:ilvl w:val="0"/>
          <w:numId w:val="22"/>
        </w:numPr>
        <w:spacing w:line="360" w:lineRule="auto"/>
        <w:rPr>
          <w:sz w:val="28"/>
          <w:szCs w:val="28"/>
          <w:rtl/>
          <w:lang w:bidi="ar-AE"/>
        </w:rPr>
      </w:pPr>
      <w:r w:rsidRPr="001F697F">
        <w:rPr>
          <w:rFonts w:hint="cs"/>
          <w:sz w:val="28"/>
          <w:szCs w:val="28"/>
          <w:rtl/>
          <w:lang w:bidi="ar-AE"/>
        </w:rPr>
        <w:t xml:space="preserve">تجنب ان تجمع الجملة الحركية الواحدة بين اكثر من ناتج تعلم </w:t>
      </w:r>
      <w:proofErr w:type="spellStart"/>
      <w:r w:rsidRPr="001F697F">
        <w:rPr>
          <w:rFonts w:hint="cs"/>
          <w:sz w:val="28"/>
          <w:szCs w:val="28"/>
          <w:rtl/>
          <w:lang w:bidi="ar-AE"/>
        </w:rPr>
        <w:t>لايمكن</w:t>
      </w:r>
      <w:proofErr w:type="spellEnd"/>
      <w:r w:rsidRPr="001F697F">
        <w:rPr>
          <w:rFonts w:hint="cs"/>
          <w:sz w:val="28"/>
          <w:szCs w:val="28"/>
          <w:rtl/>
          <w:lang w:bidi="ar-AE"/>
        </w:rPr>
        <w:t xml:space="preserve"> قياسها بالطريقة نفسها</w:t>
      </w:r>
    </w:p>
    <w:p w:rsidR="00101FEC" w:rsidRPr="001F697F" w:rsidRDefault="00101FEC" w:rsidP="001F697F">
      <w:pPr>
        <w:pStyle w:val="a3"/>
        <w:numPr>
          <w:ilvl w:val="0"/>
          <w:numId w:val="22"/>
        </w:numPr>
        <w:spacing w:line="360" w:lineRule="auto"/>
        <w:rPr>
          <w:sz w:val="28"/>
          <w:szCs w:val="28"/>
          <w:rtl/>
          <w:lang w:bidi="ar-AE"/>
        </w:rPr>
      </w:pPr>
      <w:r w:rsidRPr="001F697F">
        <w:rPr>
          <w:rFonts w:hint="cs"/>
          <w:sz w:val="28"/>
          <w:szCs w:val="28"/>
          <w:rtl/>
          <w:lang w:bidi="ar-AE"/>
        </w:rPr>
        <w:t>وضوح المعنى واللغة باستعمال واجبات محددة وواضحة تعبر عن مستوى الاداء الحركي او السلوك الحركي المتوقع من المتعلم</w:t>
      </w:r>
    </w:p>
    <w:p w:rsidR="009B1374" w:rsidRDefault="009B1374" w:rsidP="00EB2A9D">
      <w:pPr>
        <w:rPr>
          <w:rtl/>
          <w:lang w:bidi="ar-AE"/>
        </w:rPr>
      </w:pPr>
    </w:p>
    <w:p w:rsidR="009B1374" w:rsidRDefault="009B1374" w:rsidP="00EB2A9D">
      <w:pPr>
        <w:rPr>
          <w:rtl/>
          <w:lang w:bidi="ar-AE"/>
        </w:rPr>
      </w:pPr>
    </w:p>
    <w:p w:rsidR="009B1374" w:rsidRDefault="009B1374" w:rsidP="00EB2A9D">
      <w:pPr>
        <w:rPr>
          <w:rtl/>
          <w:lang w:bidi="ar-AE"/>
        </w:rPr>
      </w:pPr>
    </w:p>
    <w:p w:rsidR="00C33D62" w:rsidRDefault="00C33D62" w:rsidP="00EB2A9D">
      <w:pPr>
        <w:rPr>
          <w:rtl/>
          <w:lang w:bidi="ar-AE"/>
        </w:rPr>
      </w:pPr>
    </w:p>
    <w:p w:rsidR="00C166FD" w:rsidRDefault="00C166FD" w:rsidP="00EB2A9D">
      <w:pPr>
        <w:rPr>
          <w:rtl/>
          <w:lang w:bidi="ar-AE"/>
        </w:rPr>
      </w:pPr>
      <w:r>
        <w:rPr>
          <w:rFonts w:hint="cs"/>
          <w:noProof/>
          <w:rtl/>
        </w:rPr>
        <mc:AlternateContent>
          <mc:Choice Requires="wps">
            <w:drawing>
              <wp:anchor distT="0" distB="0" distL="114300" distR="114300" simplePos="0" relativeHeight="251664384" behindDoc="0" locked="0" layoutInCell="1" allowOverlap="1" wp14:anchorId="6F050A00" wp14:editId="2F5D85F5">
                <wp:simplePos x="0" y="0"/>
                <wp:positionH relativeFrom="column">
                  <wp:posOffset>1838325</wp:posOffset>
                </wp:positionH>
                <wp:positionV relativeFrom="paragraph">
                  <wp:posOffset>76200</wp:posOffset>
                </wp:positionV>
                <wp:extent cx="3952875" cy="847725"/>
                <wp:effectExtent l="0" t="247650" r="276225" b="238125"/>
                <wp:wrapNone/>
                <wp:docPr id="9" name="تمرير أفقي 9"/>
                <wp:cNvGraphicFramePr/>
                <a:graphic xmlns:a="http://schemas.openxmlformats.org/drawingml/2006/main">
                  <a:graphicData uri="http://schemas.microsoft.com/office/word/2010/wordprocessingShape">
                    <wps:wsp>
                      <wps:cNvSpPr/>
                      <wps:spPr>
                        <a:xfrm>
                          <a:off x="0" y="0"/>
                          <a:ext cx="3952875" cy="847725"/>
                        </a:xfrm>
                        <a:prstGeom prst="horizontalScroll">
                          <a:avLst/>
                        </a:prstGeom>
                        <a:solidFill>
                          <a:schemeClr val="bg2">
                            <a:lumMod val="50000"/>
                          </a:schemeClr>
                        </a:solidFill>
                        <a:effectLst>
                          <a:glow rad="228600">
                            <a:schemeClr val="accent4">
                              <a:satMod val="175000"/>
                              <a:alpha val="40000"/>
                            </a:schemeClr>
                          </a:glow>
                        </a:effectLst>
                        <a:scene3d>
                          <a:camera prst="perspectiveLeft"/>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C166FD" w:rsidRPr="00C166FD" w:rsidRDefault="00C166FD" w:rsidP="00C166FD">
                            <w:pPr>
                              <w:jc w:val="center"/>
                              <w:rPr>
                                <w:b/>
                                <w:bCs/>
                                <w:color w:val="000000" w:themeColor="text1"/>
                                <w:sz w:val="40"/>
                                <w:szCs w:val="40"/>
                              </w:rPr>
                            </w:pPr>
                            <w:r w:rsidRPr="00C166FD">
                              <w:rPr>
                                <w:rFonts w:cs="Arial"/>
                                <w:b/>
                                <w:bCs/>
                                <w:color w:val="000000" w:themeColor="text1"/>
                                <w:sz w:val="40"/>
                                <w:szCs w:val="40"/>
                                <w:rtl/>
                              </w:rPr>
                              <w:t>كيف نستدل على جودة نواتج التعلم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9" o:spid="_x0000_s1035" type="#_x0000_t98" style="position:absolute;left:0;text-align:left;margin-left:144.75pt;margin-top:6pt;width:311.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" fillcolor="#938953 [1614]" strokecolor="#243f60 [1604]" strokeweight="2pt">
                <v:textbox>
                  <w:txbxContent>
                    <w:p w:rsidR="00C166FD" w:rsidRPr="00C166FD" w:rsidRDefault="00C166FD" w:rsidP="00C166FD">
                      <w:pPr>
                        <w:jc w:val="center"/>
                        <w:rPr>
                          <w:b/>
                          <w:bCs/>
                          <w:color w:val="000000" w:themeColor="text1"/>
                          <w:sz w:val="40"/>
                          <w:szCs w:val="40"/>
                        </w:rPr>
                      </w:pPr>
                      <w:r w:rsidRPr="00C166FD">
                        <w:rPr>
                          <w:rFonts w:cs="Arial"/>
                          <w:b/>
                          <w:bCs/>
                          <w:color w:val="000000" w:themeColor="text1"/>
                          <w:sz w:val="40"/>
                          <w:szCs w:val="40"/>
                          <w:rtl/>
                        </w:rPr>
                        <w:t>كيف نستدل على جودة نواتج التعلم</w:t>
                      </w:r>
                    </w:p>
                  </w:txbxContent>
                </v:textbox>
              </v:shape>
            </w:pict>
          </mc:Fallback>
        </mc:AlternateContent>
      </w:r>
    </w:p>
    <w:p w:rsidR="00C166FD" w:rsidRDefault="00C166FD" w:rsidP="00EB2A9D">
      <w:pPr>
        <w:rPr>
          <w:rtl/>
          <w:lang w:bidi="ar-AE"/>
        </w:rPr>
      </w:pPr>
    </w:p>
    <w:p w:rsidR="00C166FD" w:rsidRDefault="00C166FD" w:rsidP="00EB2A9D">
      <w:pPr>
        <w:rPr>
          <w:rtl/>
          <w:lang w:bidi="ar-AE"/>
        </w:rPr>
      </w:pPr>
    </w:p>
    <w:p w:rsidR="00EB2A9D" w:rsidRDefault="00EB2A9D" w:rsidP="00EB2A9D">
      <w:pPr>
        <w:rPr>
          <w:rtl/>
          <w:lang w:bidi="ar-AE"/>
        </w:rPr>
      </w:pPr>
    </w:p>
    <w:p w:rsidR="00EB2A9D" w:rsidRPr="00B32592" w:rsidRDefault="00EB2A9D" w:rsidP="00B32592">
      <w:pPr>
        <w:rPr>
          <w:sz w:val="28"/>
          <w:szCs w:val="28"/>
          <w:rtl/>
          <w:lang w:bidi="ar-AE"/>
        </w:rPr>
      </w:pPr>
      <w:r w:rsidRPr="00B32592">
        <w:rPr>
          <w:rFonts w:cs="Arial" w:hint="eastAsia"/>
          <w:sz w:val="28"/>
          <w:szCs w:val="28"/>
          <w:rtl/>
          <w:lang w:bidi="ar-AE"/>
        </w:rPr>
        <w:t>ان</w:t>
      </w:r>
      <w:r w:rsidRPr="00B32592">
        <w:rPr>
          <w:rFonts w:cs="Arial"/>
          <w:sz w:val="28"/>
          <w:szCs w:val="28"/>
          <w:rtl/>
          <w:lang w:bidi="ar-AE"/>
        </w:rPr>
        <w:t xml:space="preserve"> الاستدلال على جودة نواتج التعلم من الضروريات الحتمية في العملية</w:t>
      </w:r>
      <w:r w:rsidR="00B32592" w:rsidRPr="00B32592">
        <w:rPr>
          <w:rFonts w:hint="cs"/>
          <w:sz w:val="28"/>
          <w:szCs w:val="28"/>
          <w:rtl/>
          <w:lang w:bidi="ar-AE"/>
        </w:rPr>
        <w:t xml:space="preserve"> </w:t>
      </w:r>
      <w:proofErr w:type="spellStart"/>
      <w:r w:rsidRPr="00B32592">
        <w:rPr>
          <w:rFonts w:cs="Arial" w:hint="eastAsia"/>
          <w:sz w:val="28"/>
          <w:szCs w:val="28"/>
          <w:rtl/>
          <w:lang w:bidi="ar-AE"/>
        </w:rPr>
        <w:t>التعليميه</w:t>
      </w:r>
      <w:proofErr w:type="spellEnd"/>
      <w:r w:rsidRPr="00B32592">
        <w:rPr>
          <w:rFonts w:cs="Arial"/>
          <w:sz w:val="28"/>
          <w:szCs w:val="28"/>
          <w:rtl/>
          <w:lang w:bidi="ar-AE"/>
        </w:rPr>
        <w:t xml:space="preserve"> وذلك لمعرفة مدى تحقيق الاستفادة من العمل المطلوب... وهل تم تحقيق الاهداف المنشودة من العملية </w:t>
      </w:r>
      <w:proofErr w:type="spellStart"/>
      <w:r w:rsidRPr="00B32592">
        <w:rPr>
          <w:rFonts w:cs="Arial"/>
          <w:sz w:val="28"/>
          <w:szCs w:val="28"/>
          <w:rtl/>
          <w:lang w:bidi="ar-AE"/>
        </w:rPr>
        <w:t>التعليميه</w:t>
      </w:r>
      <w:proofErr w:type="spellEnd"/>
      <w:r w:rsidRPr="00B32592">
        <w:rPr>
          <w:rFonts w:cs="Arial"/>
          <w:sz w:val="28"/>
          <w:szCs w:val="28"/>
          <w:rtl/>
          <w:lang w:bidi="ar-AE"/>
        </w:rPr>
        <w:t xml:space="preserve"> ام لا ... وللاستدلال يجب ان تتوفر الأمور الآتية:</w:t>
      </w:r>
    </w:p>
    <w:p w:rsidR="00EB2A9D" w:rsidRPr="00B32592" w:rsidRDefault="00EB2A9D" w:rsidP="00EB2A9D">
      <w:pPr>
        <w:rPr>
          <w:sz w:val="28"/>
          <w:szCs w:val="28"/>
          <w:rtl/>
          <w:lang w:bidi="ar-AE"/>
        </w:rPr>
      </w:pPr>
    </w:p>
    <w:p w:rsidR="00EB2A9D" w:rsidRPr="00B32592" w:rsidRDefault="00EB2A9D" w:rsidP="00B32592">
      <w:pPr>
        <w:pStyle w:val="a3"/>
        <w:numPr>
          <w:ilvl w:val="0"/>
          <w:numId w:val="11"/>
        </w:numPr>
        <w:rPr>
          <w:sz w:val="28"/>
          <w:szCs w:val="28"/>
          <w:rtl/>
          <w:lang w:bidi="ar-AE"/>
        </w:rPr>
      </w:pPr>
      <w:r w:rsidRPr="00B32592">
        <w:rPr>
          <w:rFonts w:cs="Arial" w:hint="eastAsia"/>
          <w:sz w:val="28"/>
          <w:szCs w:val="28"/>
          <w:rtl/>
          <w:lang w:bidi="ar-AE"/>
        </w:rPr>
        <w:t>ان</w:t>
      </w:r>
      <w:r w:rsidRPr="00B32592">
        <w:rPr>
          <w:rFonts w:cs="Arial"/>
          <w:sz w:val="28"/>
          <w:szCs w:val="28"/>
          <w:rtl/>
          <w:lang w:bidi="ar-AE"/>
        </w:rPr>
        <w:t xml:space="preserve"> تكون محدده أي تصف بالضبط ما الذي يمكن للمتعلم القيام به.</w:t>
      </w:r>
    </w:p>
    <w:p w:rsidR="00EB2A9D" w:rsidRPr="00B32592" w:rsidRDefault="00EB2A9D" w:rsidP="00B32592">
      <w:pPr>
        <w:pStyle w:val="a3"/>
        <w:numPr>
          <w:ilvl w:val="0"/>
          <w:numId w:val="11"/>
        </w:numPr>
        <w:rPr>
          <w:sz w:val="28"/>
          <w:szCs w:val="28"/>
          <w:rtl/>
          <w:lang w:bidi="ar-AE"/>
        </w:rPr>
      </w:pPr>
      <w:r w:rsidRPr="00B32592">
        <w:rPr>
          <w:rFonts w:cs="Arial" w:hint="eastAsia"/>
          <w:sz w:val="28"/>
          <w:szCs w:val="28"/>
          <w:rtl/>
          <w:lang w:bidi="ar-AE"/>
        </w:rPr>
        <w:t>ان</w:t>
      </w:r>
      <w:r w:rsidRPr="00B32592">
        <w:rPr>
          <w:rFonts w:cs="Arial"/>
          <w:sz w:val="28"/>
          <w:szCs w:val="28"/>
          <w:rtl/>
          <w:lang w:bidi="ar-AE"/>
        </w:rPr>
        <w:t xml:space="preserve"> تكون قابله للقياس : أي تصف ما الذي يمكن ملاحظته اثناء المحاضرات او داخل الدروس العلمية والعملية، أي ان النشاط الذي يتضمنه ناتج التعلم ينبغي</w:t>
      </w:r>
    </w:p>
    <w:p w:rsidR="00EB2A9D" w:rsidRPr="00B32592" w:rsidRDefault="00EB2A9D" w:rsidP="00B32592">
      <w:pPr>
        <w:pStyle w:val="a3"/>
        <w:numPr>
          <w:ilvl w:val="0"/>
          <w:numId w:val="11"/>
        </w:numPr>
        <w:rPr>
          <w:sz w:val="28"/>
          <w:szCs w:val="28"/>
          <w:rtl/>
          <w:lang w:bidi="ar-AE"/>
        </w:rPr>
      </w:pPr>
      <w:r w:rsidRPr="00B32592">
        <w:rPr>
          <w:rFonts w:cs="Arial" w:hint="eastAsia"/>
          <w:sz w:val="28"/>
          <w:szCs w:val="28"/>
          <w:rtl/>
          <w:lang w:bidi="ar-AE"/>
        </w:rPr>
        <w:t>ان</w:t>
      </w:r>
      <w:r w:rsidRPr="00B32592">
        <w:rPr>
          <w:rFonts w:cs="Arial"/>
          <w:sz w:val="28"/>
          <w:szCs w:val="28"/>
          <w:rtl/>
          <w:lang w:bidi="ar-AE"/>
        </w:rPr>
        <w:t xml:space="preserve"> يكون قابل للقياس وبالضرورة يجب ان يكون قابلا للملاحظة.</w:t>
      </w:r>
    </w:p>
    <w:p w:rsidR="00EB2A9D" w:rsidRPr="00B32592" w:rsidRDefault="00EB2A9D" w:rsidP="00B32592">
      <w:pPr>
        <w:pStyle w:val="a3"/>
        <w:numPr>
          <w:ilvl w:val="0"/>
          <w:numId w:val="11"/>
        </w:numPr>
        <w:rPr>
          <w:sz w:val="28"/>
          <w:szCs w:val="28"/>
          <w:rtl/>
          <w:lang w:bidi="ar-AE"/>
        </w:rPr>
      </w:pPr>
      <w:r w:rsidRPr="00B32592">
        <w:rPr>
          <w:rFonts w:cs="Arial" w:hint="eastAsia"/>
          <w:sz w:val="28"/>
          <w:szCs w:val="28"/>
          <w:rtl/>
          <w:lang w:bidi="ar-AE"/>
        </w:rPr>
        <w:t>ان</w:t>
      </w:r>
      <w:r w:rsidRPr="00B32592">
        <w:rPr>
          <w:rFonts w:cs="Arial"/>
          <w:sz w:val="28"/>
          <w:szCs w:val="28"/>
          <w:rtl/>
          <w:lang w:bidi="ar-AE"/>
        </w:rPr>
        <w:t xml:space="preserve"> تتضمن نشاطاً فعالاً: أن يكون هناك فعلاً نشطاً يطلب من المتعلم القيام به</w:t>
      </w:r>
      <w:r w:rsidR="00B32592" w:rsidRPr="00B32592">
        <w:rPr>
          <w:rFonts w:hint="cs"/>
          <w:sz w:val="28"/>
          <w:szCs w:val="28"/>
          <w:rtl/>
          <w:lang w:bidi="ar-AE"/>
        </w:rPr>
        <w:t xml:space="preserve"> </w:t>
      </w:r>
      <w:r w:rsidRPr="00B32592">
        <w:rPr>
          <w:rFonts w:cs="Arial" w:hint="eastAsia"/>
          <w:sz w:val="28"/>
          <w:szCs w:val="28"/>
          <w:rtl/>
          <w:lang w:bidi="ar-AE"/>
        </w:rPr>
        <w:t>اثناء</w:t>
      </w:r>
      <w:r w:rsidRPr="00B32592">
        <w:rPr>
          <w:rFonts w:cs="Arial"/>
          <w:sz w:val="28"/>
          <w:szCs w:val="28"/>
          <w:rtl/>
          <w:lang w:bidi="ar-AE"/>
        </w:rPr>
        <w:t xml:space="preserve"> عمله مثل صمم - فكر - ناقش - اربط).</w:t>
      </w:r>
    </w:p>
    <w:p w:rsidR="00EB2A9D" w:rsidRPr="00B32592" w:rsidRDefault="00EB2A9D" w:rsidP="00B32592">
      <w:pPr>
        <w:pStyle w:val="a3"/>
        <w:numPr>
          <w:ilvl w:val="0"/>
          <w:numId w:val="11"/>
        </w:numPr>
        <w:rPr>
          <w:sz w:val="28"/>
          <w:szCs w:val="28"/>
          <w:rtl/>
          <w:lang w:bidi="ar-AE"/>
        </w:rPr>
      </w:pPr>
      <w:r w:rsidRPr="00B32592">
        <w:rPr>
          <w:rFonts w:cs="Arial" w:hint="eastAsia"/>
          <w:sz w:val="28"/>
          <w:szCs w:val="28"/>
          <w:rtl/>
          <w:lang w:bidi="ar-AE"/>
        </w:rPr>
        <w:t>ان</w:t>
      </w:r>
      <w:r w:rsidRPr="00B32592">
        <w:rPr>
          <w:rFonts w:cs="Arial"/>
          <w:sz w:val="28"/>
          <w:szCs w:val="28"/>
          <w:rtl/>
          <w:lang w:bidi="ar-AE"/>
        </w:rPr>
        <w:t xml:space="preserve"> تكون ذات صله بالمتعلم والامكانات الخاصة به أن تناسب المتعلم وحاجاته الشخصية وكذلك تناسب الامكانات التي تحيط بعمليتي التعلم والتعليم.</w:t>
      </w:r>
    </w:p>
    <w:p w:rsidR="00EB2A9D" w:rsidRPr="00B32592" w:rsidRDefault="00EB2A9D" w:rsidP="00B32592">
      <w:pPr>
        <w:pStyle w:val="a3"/>
        <w:numPr>
          <w:ilvl w:val="0"/>
          <w:numId w:val="11"/>
        </w:numPr>
        <w:rPr>
          <w:sz w:val="28"/>
          <w:szCs w:val="28"/>
          <w:rtl/>
          <w:lang w:bidi="ar-AE"/>
        </w:rPr>
      </w:pPr>
      <w:r w:rsidRPr="00B32592">
        <w:rPr>
          <w:rFonts w:cs="Arial" w:hint="eastAsia"/>
          <w:sz w:val="28"/>
          <w:szCs w:val="28"/>
          <w:rtl/>
          <w:lang w:bidi="ar-AE"/>
        </w:rPr>
        <w:t>ان</w:t>
      </w:r>
      <w:r w:rsidRPr="00B32592">
        <w:rPr>
          <w:rFonts w:cs="Arial"/>
          <w:sz w:val="28"/>
          <w:szCs w:val="28"/>
          <w:rtl/>
          <w:lang w:bidi="ar-AE"/>
        </w:rPr>
        <w:t xml:space="preserve"> تكون محدده بوقت أي ان تتحقق الناتج بانتهاء تدريس موضوع محدد او</w:t>
      </w:r>
      <w:r w:rsidR="00B32592" w:rsidRPr="00B32592">
        <w:rPr>
          <w:rFonts w:hint="cs"/>
          <w:sz w:val="28"/>
          <w:szCs w:val="28"/>
          <w:rtl/>
          <w:lang w:bidi="ar-AE"/>
        </w:rPr>
        <w:t xml:space="preserve"> </w:t>
      </w:r>
      <w:r w:rsidRPr="00B32592">
        <w:rPr>
          <w:rFonts w:cs="Arial" w:hint="eastAsia"/>
          <w:sz w:val="28"/>
          <w:szCs w:val="28"/>
          <w:rtl/>
          <w:lang w:bidi="ar-AE"/>
        </w:rPr>
        <w:t>المقرر</w:t>
      </w:r>
      <w:r w:rsidRPr="00B32592">
        <w:rPr>
          <w:rFonts w:cs="Arial"/>
          <w:sz w:val="28"/>
          <w:szCs w:val="28"/>
          <w:rtl/>
          <w:lang w:bidi="ar-AE"/>
        </w:rPr>
        <w:t xml:space="preserve"> الدراسي.</w:t>
      </w:r>
    </w:p>
    <w:p w:rsidR="00EB2A9D" w:rsidRPr="00B32592" w:rsidRDefault="00EB2A9D" w:rsidP="00EB2A9D">
      <w:pPr>
        <w:rPr>
          <w:sz w:val="28"/>
          <w:szCs w:val="28"/>
          <w:rtl/>
          <w:lang w:bidi="ar-AE"/>
        </w:rPr>
      </w:pPr>
    </w:p>
    <w:p w:rsidR="00EB2A9D" w:rsidRDefault="00EB2A9D" w:rsidP="00B32592">
      <w:pPr>
        <w:rPr>
          <w:rtl/>
          <w:lang w:bidi="ar-AE"/>
        </w:rPr>
      </w:pPr>
    </w:p>
    <w:p w:rsidR="00C906BF" w:rsidRDefault="00C906BF" w:rsidP="00B32592">
      <w:pPr>
        <w:rPr>
          <w:rtl/>
          <w:lang w:bidi="ar-AE"/>
        </w:rPr>
      </w:pPr>
    </w:p>
    <w:p w:rsidR="00C906BF" w:rsidRDefault="00C906BF" w:rsidP="00B32592">
      <w:pPr>
        <w:rPr>
          <w:rtl/>
          <w:lang w:bidi="ar-AE"/>
        </w:rPr>
      </w:pPr>
    </w:p>
    <w:p w:rsidR="00C906BF" w:rsidRDefault="00C906BF" w:rsidP="00B32592">
      <w:pPr>
        <w:rPr>
          <w:rtl/>
          <w:lang w:bidi="ar-AE"/>
        </w:rPr>
      </w:pPr>
    </w:p>
    <w:p w:rsidR="00C906BF" w:rsidRDefault="00C906BF" w:rsidP="00B32592">
      <w:pPr>
        <w:rPr>
          <w:rtl/>
          <w:lang w:bidi="ar-AE"/>
        </w:rPr>
      </w:pPr>
    </w:p>
    <w:p w:rsidR="00C33D62" w:rsidRDefault="00C33D62" w:rsidP="00B32592">
      <w:pPr>
        <w:rPr>
          <w:rtl/>
          <w:lang w:bidi="ar-AE"/>
        </w:rPr>
      </w:pPr>
    </w:p>
    <w:p w:rsidR="00C33D62" w:rsidRDefault="00C33D62" w:rsidP="00B32592">
      <w:pPr>
        <w:rPr>
          <w:rtl/>
          <w:lang w:bidi="ar-AE"/>
        </w:rPr>
      </w:pPr>
    </w:p>
    <w:p w:rsidR="00C33D62" w:rsidRDefault="00C33D62" w:rsidP="00B32592">
      <w:pPr>
        <w:rPr>
          <w:rtl/>
          <w:lang w:bidi="ar-AE"/>
        </w:rPr>
      </w:pPr>
    </w:p>
    <w:p w:rsidR="00C33D62" w:rsidRDefault="00C33D62" w:rsidP="00B32592">
      <w:pPr>
        <w:rPr>
          <w:rtl/>
          <w:lang w:bidi="ar-AE"/>
        </w:rPr>
      </w:pPr>
    </w:p>
    <w:p w:rsidR="00C33D62" w:rsidRDefault="00C33D62" w:rsidP="00B32592">
      <w:pPr>
        <w:rPr>
          <w:rtl/>
          <w:lang w:bidi="ar-AE"/>
        </w:rPr>
      </w:pPr>
    </w:p>
    <w:p w:rsidR="00C33D62" w:rsidRDefault="00C33D62" w:rsidP="00B32592">
      <w:pPr>
        <w:rPr>
          <w:rtl/>
          <w:lang w:bidi="ar-AE"/>
        </w:rPr>
      </w:pPr>
    </w:p>
    <w:p w:rsidR="00C906BF" w:rsidRDefault="00C906BF" w:rsidP="00B32592">
      <w:pPr>
        <w:rPr>
          <w:rtl/>
          <w:lang w:bidi="ar-AE"/>
        </w:rPr>
      </w:pPr>
    </w:p>
    <w:p w:rsidR="00C906BF" w:rsidRPr="00C906BF" w:rsidRDefault="00C906BF" w:rsidP="00C906BF">
      <w:pPr>
        <w:rPr>
          <w:rtl/>
          <w:lang w:bidi="ar-AE"/>
        </w:rPr>
      </w:pPr>
    </w:p>
    <w:p w:rsidR="00C906BF" w:rsidRPr="00C906BF" w:rsidRDefault="00C906BF" w:rsidP="00C906BF">
      <w:pPr>
        <w:rPr>
          <w:b/>
          <w:bCs/>
          <w:sz w:val="36"/>
          <w:szCs w:val="36"/>
          <w:u w:val="single"/>
          <w:rtl/>
          <w:lang w:bidi="ar-AE"/>
        </w:rPr>
      </w:pPr>
      <w:r w:rsidRPr="00C906BF">
        <w:rPr>
          <w:b/>
          <w:bCs/>
          <w:sz w:val="36"/>
          <w:szCs w:val="36"/>
          <w:u w:val="single"/>
          <w:rtl/>
          <w:lang w:bidi="ar-AE"/>
        </w:rPr>
        <w:t>المصادر</w:t>
      </w:r>
    </w:p>
    <w:p w:rsidR="00C906BF" w:rsidRPr="003B02E5" w:rsidRDefault="003B02E5" w:rsidP="00337763">
      <w:pPr>
        <w:pStyle w:val="a3"/>
        <w:numPr>
          <w:ilvl w:val="0"/>
          <w:numId w:val="23"/>
        </w:numPr>
        <w:rPr>
          <w:sz w:val="28"/>
          <w:szCs w:val="28"/>
          <w:rtl/>
          <w:lang w:bidi="ar-IQ"/>
        </w:rPr>
      </w:pPr>
      <w:r w:rsidRPr="003B02E5">
        <w:rPr>
          <w:rFonts w:hint="cs"/>
          <w:sz w:val="32"/>
          <w:szCs w:val="32"/>
          <w:rtl/>
          <w:lang w:bidi="ar-IQ"/>
        </w:rPr>
        <w:t>كتاب الاسس العلمية في التعلم الحركي 2016</w:t>
      </w:r>
    </w:p>
    <w:p w:rsidR="003B02E5" w:rsidRPr="003B02E5" w:rsidRDefault="003B02E5" w:rsidP="003B02E5">
      <w:pPr>
        <w:pStyle w:val="a3"/>
        <w:numPr>
          <w:ilvl w:val="0"/>
          <w:numId w:val="23"/>
        </w:numPr>
        <w:rPr>
          <w:sz w:val="32"/>
          <w:szCs w:val="32"/>
          <w:rtl/>
          <w:lang w:bidi="ar-AE"/>
        </w:rPr>
      </w:pPr>
      <w:r w:rsidRPr="003B02E5">
        <w:rPr>
          <w:rFonts w:hint="cs"/>
          <w:sz w:val="32"/>
          <w:szCs w:val="32"/>
          <w:rtl/>
          <w:lang w:bidi="ar-AE"/>
        </w:rPr>
        <w:lastRenderedPageBreak/>
        <w:t>كتاب التعلم والتعليم في عصر تكنلوجيا المعلومات 2020</w:t>
      </w:r>
    </w:p>
    <w:p w:rsidR="003B02E5" w:rsidRDefault="003B02E5" w:rsidP="003B02E5">
      <w:pPr>
        <w:bidi w:val="0"/>
        <w:jc w:val="right"/>
        <w:rPr>
          <w:sz w:val="28"/>
          <w:szCs w:val="28"/>
          <w:lang w:bidi="ar-IQ"/>
        </w:rPr>
      </w:pPr>
    </w:p>
    <w:p w:rsidR="003B02E5" w:rsidRPr="003B02E5" w:rsidRDefault="003B02E5" w:rsidP="003B02E5">
      <w:pPr>
        <w:bidi w:val="0"/>
        <w:jc w:val="right"/>
        <w:rPr>
          <w:sz w:val="28"/>
          <w:szCs w:val="28"/>
          <w:rtl/>
          <w:lang w:bidi="ar-IQ"/>
        </w:rPr>
      </w:pPr>
    </w:p>
    <w:sectPr w:rsidR="003B02E5" w:rsidRPr="003B02E5" w:rsidSect="00836F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F6" w:rsidRDefault="00107CF6" w:rsidP="0002336E">
      <w:pPr>
        <w:spacing w:after="0" w:line="240" w:lineRule="auto"/>
      </w:pPr>
      <w:r>
        <w:separator/>
      </w:r>
    </w:p>
  </w:endnote>
  <w:endnote w:type="continuationSeparator" w:id="0">
    <w:p w:rsidR="00107CF6" w:rsidRDefault="00107CF6" w:rsidP="0002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6E" w:rsidRDefault="000233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6E" w:rsidRDefault="000233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6E" w:rsidRDefault="000233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F6" w:rsidRDefault="00107CF6" w:rsidP="0002336E">
      <w:pPr>
        <w:spacing w:after="0" w:line="240" w:lineRule="auto"/>
      </w:pPr>
      <w:r>
        <w:separator/>
      </w:r>
    </w:p>
  </w:footnote>
  <w:footnote w:type="continuationSeparator" w:id="0">
    <w:p w:rsidR="00107CF6" w:rsidRDefault="00107CF6" w:rsidP="00023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6E" w:rsidRDefault="00107CF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814360" o:spid="_x0000_s2050" type="#_x0000_t75" style="position:absolute;left:0;text-align:left;margin-left:0;margin-top:0;width:470.7pt;height:467.95pt;z-index:-251657216;mso-position-horizontal:center;mso-position-horizontal-relative:margin;mso-position-vertical:center;mso-position-vertical-relative:margin" o:allowincell="f">
          <v:imagedata r:id="rId1" o:title="photo_2024-09-28_15-07-57"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6E" w:rsidRDefault="00107CF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814361" o:spid="_x0000_s2051" type="#_x0000_t75" style="position:absolute;left:0;text-align:left;margin-left:0;margin-top:0;width:450.85pt;height:467.95pt;z-index:-251656192;mso-position-horizontal:center;mso-position-horizontal-relative:margin;mso-position-vertical:center;mso-position-vertical-relative:margin" o:allowincell="f">
          <v:imagedata r:id="rId1" o:title="photo_2024-09-28_15-07-57"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6E" w:rsidRDefault="00107CF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814359" o:spid="_x0000_s2049" type="#_x0000_t75" style="position:absolute;left:0;text-align:left;margin-left:0;margin-top:0;width:470.7pt;height:467.95pt;z-index:-251658240;mso-position-horizontal:center;mso-position-horizontal-relative:margin;mso-position-vertical:center;mso-position-vertical-relative:margin" o:allowincell="f">
          <v:imagedata r:id="rId1" o:title="photo_2024-09-28_15-07-5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2220"/>
      </v:shape>
    </w:pict>
  </w:numPicBullet>
  <w:abstractNum w:abstractNumId="0">
    <w:nsid w:val="049A26D9"/>
    <w:multiLevelType w:val="hybridMultilevel"/>
    <w:tmpl w:val="17EA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B0842"/>
    <w:multiLevelType w:val="hybridMultilevel"/>
    <w:tmpl w:val="FCBAF6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82EA5"/>
    <w:multiLevelType w:val="hybridMultilevel"/>
    <w:tmpl w:val="387C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D1A6F"/>
    <w:multiLevelType w:val="hybridMultilevel"/>
    <w:tmpl w:val="6F6E31DC"/>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
    <w:nsid w:val="27790111"/>
    <w:multiLevelType w:val="hybridMultilevel"/>
    <w:tmpl w:val="A9CC9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C4CFF"/>
    <w:multiLevelType w:val="hybridMultilevel"/>
    <w:tmpl w:val="532E8D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04187"/>
    <w:multiLevelType w:val="hybridMultilevel"/>
    <w:tmpl w:val="3FD42EA6"/>
    <w:lvl w:ilvl="0" w:tplc="04090007">
      <w:start w:val="1"/>
      <w:numFmt w:val="bullet"/>
      <w:lvlText w:val=""/>
      <w:lvlPicBulletId w:val="0"/>
      <w:lvlJc w:val="left"/>
      <w:pPr>
        <w:ind w:left="643"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30DC16EC"/>
    <w:multiLevelType w:val="hybridMultilevel"/>
    <w:tmpl w:val="38405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C3184"/>
    <w:multiLevelType w:val="hybridMultilevel"/>
    <w:tmpl w:val="A68A7C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16E0F"/>
    <w:multiLevelType w:val="hybridMultilevel"/>
    <w:tmpl w:val="E720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17013"/>
    <w:multiLevelType w:val="hybridMultilevel"/>
    <w:tmpl w:val="A906C8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42A7E"/>
    <w:multiLevelType w:val="hybridMultilevel"/>
    <w:tmpl w:val="BD20FA9C"/>
    <w:lvl w:ilvl="0" w:tplc="04090007">
      <w:start w:val="1"/>
      <w:numFmt w:val="bullet"/>
      <w:lvlText w:val=""/>
      <w:lvlPicBulletId w:val="0"/>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E1EB5"/>
    <w:multiLevelType w:val="hybridMultilevel"/>
    <w:tmpl w:val="5AF4B34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01478A"/>
    <w:multiLevelType w:val="hybridMultilevel"/>
    <w:tmpl w:val="5DF87A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91A58"/>
    <w:multiLevelType w:val="hybridMultilevel"/>
    <w:tmpl w:val="D4EC0954"/>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5B3378CB"/>
    <w:multiLevelType w:val="hybridMultilevel"/>
    <w:tmpl w:val="D0F613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31C2B"/>
    <w:multiLevelType w:val="hybridMultilevel"/>
    <w:tmpl w:val="9086E81A"/>
    <w:lvl w:ilvl="0" w:tplc="D1A439E8">
      <w:start w:val="1"/>
      <w:numFmt w:val="decimal"/>
      <w:lvlText w:val="%1."/>
      <w:lvlJc w:val="left"/>
      <w:pPr>
        <w:ind w:left="785" w:hanging="360"/>
      </w:pPr>
      <w:rPr>
        <w:b/>
        <w:bC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AD70DF5"/>
    <w:multiLevelType w:val="hybridMultilevel"/>
    <w:tmpl w:val="34F625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2F03B2"/>
    <w:multiLevelType w:val="hybridMultilevel"/>
    <w:tmpl w:val="E04C898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FD585E"/>
    <w:multiLevelType w:val="hybridMultilevel"/>
    <w:tmpl w:val="4C4C8B78"/>
    <w:lvl w:ilvl="0" w:tplc="04090007">
      <w:start w:val="1"/>
      <w:numFmt w:val="bullet"/>
      <w:lvlText w:val=""/>
      <w:lvlPicBulletId w:val="0"/>
      <w:lvlJc w:val="left"/>
      <w:pPr>
        <w:ind w:left="501" w:hanging="360"/>
      </w:pPr>
      <w:rPr>
        <w:rFonts w:ascii="Symbol" w:hAnsi="Symbol" w:hint="default"/>
      </w:rPr>
    </w:lvl>
    <w:lvl w:ilvl="1" w:tplc="FAF09446">
      <w:numFmt w:val="bullet"/>
      <w:lvlText w:val="-"/>
      <w:lvlJc w:val="left"/>
      <w:pPr>
        <w:ind w:left="1221" w:hanging="360"/>
      </w:pPr>
      <w:rPr>
        <w:rFonts w:ascii="Arial" w:eastAsiaTheme="minorHAnsi" w:hAnsi="Arial" w:cs="Arial"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0">
    <w:nsid w:val="77D90589"/>
    <w:multiLevelType w:val="hybridMultilevel"/>
    <w:tmpl w:val="0E2E7B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2D113F"/>
    <w:multiLevelType w:val="hybridMultilevel"/>
    <w:tmpl w:val="A0B6E71E"/>
    <w:lvl w:ilvl="0" w:tplc="04090007">
      <w:start w:val="1"/>
      <w:numFmt w:val="bullet"/>
      <w:lvlText w:val=""/>
      <w:lvlPicBulletId w:val="0"/>
      <w:lvlJc w:val="left"/>
      <w:pPr>
        <w:ind w:left="785" w:hanging="360"/>
      </w:pPr>
      <w:rPr>
        <w:rFonts w:ascii="Symbol" w:hAnsi="Symbol" w:hint="default"/>
        <w:b/>
        <w:bCs/>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7B1225DF"/>
    <w:multiLevelType w:val="hybridMultilevel"/>
    <w:tmpl w:val="FF0C28B2"/>
    <w:lvl w:ilvl="0" w:tplc="89A2B6DE">
      <w:start w:val="1"/>
      <w:numFmt w:val="bullet"/>
      <w:lvlText w:val=""/>
      <w:lvlPicBulletId w:val="0"/>
      <w:lvlJc w:val="left"/>
      <w:pPr>
        <w:ind w:left="360" w:hanging="360"/>
      </w:pPr>
      <w:rPr>
        <w:rFonts w:ascii="Symbol" w:hAnsi="Symbol" w:hint="default"/>
        <w:lang w:bidi="ar-A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6"/>
  </w:num>
  <w:num w:numId="4">
    <w:abstractNumId w:val="11"/>
  </w:num>
  <w:num w:numId="5">
    <w:abstractNumId w:val="10"/>
  </w:num>
  <w:num w:numId="6">
    <w:abstractNumId w:val="21"/>
  </w:num>
  <w:num w:numId="7">
    <w:abstractNumId w:val="1"/>
  </w:num>
  <w:num w:numId="8">
    <w:abstractNumId w:val="18"/>
  </w:num>
  <w:num w:numId="9">
    <w:abstractNumId w:val="19"/>
  </w:num>
  <w:num w:numId="10">
    <w:abstractNumId w:val="13"/>
  </w:num>
  <w:num w:numId="11">
    <w:abstractNumId w:val="22"/>
  </w:num>
  <w:num w:numId="12">
    <w:abstractNumId w:val="0"/>
  </w:num>
  <w:num w:numId="13">
    <w:abstractNumId w:val="7"/>
  </w:num>
  <w:num w:numId="14">
    <w:abstractNumId w:val="4"/>
  </w:num>
  <w:num w:numId="15">
    <w:abstractNumId w:val="9"/>
  </w:num>
  <w:num w:numId="16">
    <w:abstractNumId w:val="2"/>
  </w:num>
  <w:num w:numId="17">
    <w:abstractNumId w:val="20"/>
  </w:num>
  <w:num w:numId="18">
    <w:abstractNumId w:val="8"/>
  </w:num>
  <w:num w:numId="19">
    <w:abstractNumId w:val="15"/>
  </w:num>
  <w:num w:numId="20">
    <w:abstractNumId w:val="5"/>
  </w:num>
  <w:num w:numId="21">
    <w:abstractNumId w:val="14"/>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FA"/>
    <w:rsid w:val="00002AB7"/>
    <w:rsid w:val="00005FBE"/>
    <w:rsid w:val="0002336E"/>
    <w:rsid w:val="000D3DAD"/>
    <w:rsid w:val="000D42D6"/>
    <w:rsid w:val="00101FEC"/>
    <w:rsid w:val="00107CF6"/>
    <w:rsid w:val="00141398"/>
    <w:rsid w:val="00151C4E"/>
    <w:rsid w:val="00187EEA"/>
    <w:rsid w:val="001F697F"/>
    <w:rsid w:val="00262469"/>
    <w:rsid w:val="0026419F"/>
    <w:rsid w:val="0029446C"/>
    <w:rsid w:val="002C6232"/>
    <w:rsid w:val="002F2DF3"/>
    <w:rsid w:val="00306573"/>
    <w:rsid w:val="00337763"/>
    <w:rsid w:val="00343F5A"/>
    <w:rsid w:val="003645C8"/>
    <w:rsid w:val="00384E23"/>
    <w:rsid w:val="003B02E5"/>
    <w:rsid w:val="003C7001"/>
    <w:rsid w:val="004018BF"/>
    <w:rsid w:val="00401DE8"/>
    <w:rsid w:val="00423E46"/>
    <w:rsid w:val="00435178"/>
    <w:rsid w:val="004A2C29"/>
    <w:rsid w:val="004C4C76"/>
    <w:rsid w:val="004D51C8"/>
    <w:rsid w:val="004D7E34"/>
    <w:rsid w:val="004E1EA3"/>
    <w:rsid w:val="00530DE0"/>
    <w:rsid w:val="005B60AB"/>
    <w:rsid w:val="005C2992"/>
    <w:rsid w:val="005C2DAC"/>
    <w:rsid w:val="005C52B4"/>
    <w:rsid w:val="005E1081"/>
    <w:rsid w:val="005E70F8"/>
    <w:rsid w:val="00606253"/>
    <w:rsid w:val="006202D6"/>
    <w:rsid w:val="006210B5"/>
    <w:rsid w:val="00621E76"/>
    <w:rsid w:val="0063785A"/>
    <w:rsid w:val="00693874"/>
    <w:rsid w:val="0069788F"/>
    <w:rsid w:val="006C0A36"/>
    <w:rsid w:val="006C55B5"/>
    <w:rsid w:val="006D283F"/>
    <w:rsid w:val="006D5BAD"/>
    <w:rsid w:val="006E37B0"/>
    <w:rsid w:val="006F1AF3"/>
    <w:rsid w:val="007061D6"/>
    <w:rsid w:val="00735742"/>
    <w:rsid w:val="007C3CD6"/>
    <w:rsid w:val="00836F61"/>
    <w:rsid w:val="0089095D"/>
    <w:rsid w:val="00906ACB"/>
    <w:rsid w:val="009129DB"/>
    <w:rsid w:val="009212D3"/>
    <w:rsid w:val="0094046B"/>
    <w:rsid w:val="009B1374"/>
    <w:rsid w:val="00A06E69"/>
    <w:rsid w:val="00A15231"/>
    <w:rsid w:val="00A306A5"/>
    <w:rsid w:val="00A3493B"/>
    <w:rsid w:val="00AB1C5B"/>
    <w:rsid w:val="00AD51BD"/>
    <w:rsid w:val="00AF7198"/>
    <w:rsid w:val="00B20261"/>
    <w:rsid w:val="00B32592"/>
    <w:rsid w:val="00BD4913"/>
    <w:rsid w:val="00C166FD"/>
    <w:rsid w:val="00C33D62"/>
    <w:rsid w:val="00C623D1"/>
    <w:rsid w:val="00C8675B"/>
    <w:rsid w:val="00C906BF"/>
    <w:rsid w:val="00CB217D"/>
    <w:rsid w:val="00CC1081"/>
    <w:rsid w:val="00CD2187"/>
    <w:rsid w:val="00D00902"/>
    <w:rsid w:val="00D04CFA"/>
    <w:rsid w:val="00D62F75"/>
    <w:rsid w:val="00D67FF0"/>
    <w:rsid w:val="00DA50F0"/>
    <w:rsid w:val="00DD6F16"/>
    <w:rsid w:val="00E47516"/>
    <w:rsid w:val="00E90199"/>
    <w:rsid w:val="00EA6C3D"/>
    <w:rsid w:val="00EB2A9D"/>
    <w:rsid w:val="00EE384F"/>
    <w:rsid w:val="00F91830"/>
    <w:rsid w:val="00FA70E9"/>
    <w:rsid w:val="00FE0FD5"/>
    <w:rsid w:val="00FE5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ACB"/>
    <w:pPr>
      <w:ind w:left="720"/>
      <w:contextualSpacing/>
    </w:pPr>
  </w:style>
  <w:style w:type="paragraph" w:styleId="a4">
    <w:name w:val="Balloon Text"/>
    <w:basedOn w:val="a"/>
    <w:link w:val="Char"/>
    <w:uiPriority w:val="99"/>
    <w:semiHidden/>
    <w:unhideWhenUsed/>
    <w:rsid w:val="00343F5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3F5A"/>
    <w:rPr>
      <w:rFonts w:ascii="Tahoma" w:hAnsi="Tahoma" w:cs="Tahoma"/>
      <w:sz w:val="16"/>
      <w:szCs w:val="16"/>
    </w:rPr>
  </w:style>
  <w:style w:type="paragraph" w:styleId="a5">
    <w:name w:val="header"/>
    <w:basedOn w:val="a"/>
    <w:link w:val="Char0"/>
    <w:uiPriority w:val="99"/>
    <w:unhideWhenUsed/>
    <w:rsid w:val="0002336E"/>
    <w:pPr>
      <w:tabs>
        <w:tab w:val="center" w:pos="4513"/>
        <w:tab w:val="right" w:pos="9026"/>
      </w:tabs>
      <w:spacing w:after="0" w:line="240" w:lineRule="auto"/>
    </w:pPr>
  </w:style>
  <w:style w:type="character" w:customStyle="1" w:styleId="Char0">
    <w:name w:val="رأس الصفحة Char"/>
    <w:basedOn w:val="a0"/>
    <w:link w:val="a5"/>
    <w:uiPriority w:val="99"/>
    <w:rsid w:val="0002336E"/>
  </w:style>
  <w:style w:type="paragraph" w:styleId="a6">
    <w:name w:val="footer"/>
    <w:basedOn w:val="a"/>
    <w:link w:val="Char1"/>
    <w:uiPriority w:val="99"/>
    <w:unhideWhenUsed/>
    <w:rsid w:val="0002336E"/>
    <w:pPr>
      <w:tabs>
        <w:tab w:val="center" w:pos="4513"/>
        <w:tab w:val="right" w:pos="9026"/>
      </w:tabs>
      <w:spacing w:after="0" w:line="240" w:lineRule="auto"/>
    </w:pPr>
  </w:style>
  <w:style w:type="character" w:customStyle="1" w:styleId="Char1">
    <w:name w:val="تذييل الصفحة Char"/>
    <w:basedOn w:val="a0"/>
    <w:link w:val="a6"/>
    <w:uiPriority w:val="99"/>
    <w:rsid w:val="0002336E"/>
  </w:style>
  <w:style w:type="character" w:styleId="Hyperlink">
    <w:name w:val="Hyperlink"/>
    <w:basedOn w:val="a0"/>
    <w:uiPriority w:val="99"/>
    <w:unhideWhenUsed/>
    <w:rsid w:val="00621E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ACB"/>
    <w:pPr>
      <w:ind w:left="720"/>
      <w:contextualSpacing/>
    </w:pPr>
  </w:style>
  <w:style w:type="paragraph" w:styleId="a4">
    <w:name w:val="Balloon Text"/>
    <w:basedOn w:val="a"/>
    <w:link w:val="Char"/>
    <w:uiPriority w:val="99"/>
    <w:semiHidden/>
    <w:unhideWhenUsed/>
    <w:rsid w:val="00343F5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3F5A"/>
    <w:rPr>
      <w:rFonts w:ascii="Tahoma" w:hAnsi="Tahoma" w:cs="Tahoma"/>
      <w:sz w:val="16"/>
      <w:szCs w:val="16"/>
    </w:rPr>
  </w:style>
  <w:style w:type="paragraph" w:styleId="a5">
    <w:name w:val="header"/>
    <w:basedOn w:val="a"/>
    <w:link w:val="Char0"/>
    <w:uiPriority w:val="99"/>
    <w:unhideWhenUsed/>
    <w:rsid w:val="0002336E"/>
    <w:pPr>
      <w:tabs>
        <w:tab w:val="center" w:pos="4513"/>
        <w:tab w:val="right" w:pos="9026"/>
      </w:tabs>
      <w:spacing w:after="0" w:line="240" w:lineRule="auto"/>
    </w:pPr>
  </w:style>
  <w:style w:type="character" w:customStyle="1" w:styleId="Char0">
    <w:name w:val="رأس الصفحة Char"/>
    <w:basedOn w:val="a0"/>
    <w:link w:val="a5"/>
    <w:uiPriority w:val="99"/>
    <w:rsid w:val="0002336E"/>
  </w:style>
  <w:style w:type="paragraph" w:styleId="a6">
    <w:name w:val="footer"/>
    <w:basedOn w:val="a"/>
    <w:link w:val="Char1"/>
    <w:uiPriority w:val="99"/>
    <w:unhideWhenUsed/>
    <w:rsid w:val="0002336E"/>
    <w:pPr>
      <w:tabs>
        <w:tab w:val="center" w:pos="4513"/>
        <w:tab w:val="right" w:pos="9026"/>
      </w:tabs>
      <w:spacing w:after="0" w:line="240" w:lineRule="auto"/>
    </w:pPr>
  </w:style>
  <w:style w:type="character" w:customStyle="1" w:styleId="Char1">
    <w:name w:val="تذييل الصفحة Char"/>
    <w:basedOn w:val="a0"/>
    <w:link w:val="a6"/>
    <w:uiPriority w:val="99"/>
    <w:rsid w:val="0002336E"/>
  </w:style>
  <w:style w:type="character" w:styleId="Hyperlink">
    <w:name w:val="Hyperlink"/>
    <w:basedOn w:val="a0"/>
    <w:uiPriority w:val="99"/>
    <w:unhideWhenUsed/>
    <w:rsid w:val="00621E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3387">
      <w:bodyDiv w:val="1"/>
      <w:marLeft w:val="0"/>
      <w:marRight w:val="0"/>
      <w:marTop w:val="0"/>
      <w:marBottom w:val="0"/>
      <w:divBdr>
        <w:top w:val="none" w:sz="0" w:space="0" w:color="auto"/>
        <w:left w:val="none" w:sz="0" w:space="0" w:color="auto"/>
        <w:bottom w:val="none" w:sz="0" w:space="0" w:color="auto"/>
        <w:right w:val="none" w:sz="0" w:space="0" w:color="auto"/>
      </w:divBdr>
    </w:div>
    <w:div w:id="13689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1058</Words>
  <Characters>6031</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dr.lina</dc:creator>
  <cp:lastModifiedBy>Maher</cp:lastModifiedBy>
  <cp:revision>3</cp:revision>
  <dcterms:created xsi:type="dcterms:W3CDTF">2025-04-05T17:17:00Z</dcterms:created>
  <dcterms:modified xsi:type="dcterms:W3CDTF">2025-04-05T18:12:00Z</dcterms:modified>
</cp:coreProperties>
</file>