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B2A" w:rsidRPr="008D5B2A" w:rsidRDefault="00703E5F" w:rsidP="008D5B2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مقرر علم اللغة البكالوريو</w:t>
      </w:r>
      <w:r>
        <w:rPr>
          <w:rFonts w:asciiTheme="majorBidi" w:hAnsiTheme="majorBidi" w:cstheme="majorBidi" w:hint="eastAsia"/>
          <w:sz w:val="28"/>
          <w:szCs w:val="28"/>
          <w:rtl/>
          <w:lang w:bidi="ar-IQ"/>
        </w:rPr>
        <w:t>س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المرحلة الرابعة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مفردات المقرر التي تم </w:t>
      </w:r>
      <w:proofErr w:type="gramStart"/>
      <w:r>
        <w:rPr>
          <w:rFonts w:hint="cs"/>
          <w:rtl/>
          <w:lang w:bidi="ar-IQ"/>
        </w:rPr>
        <w:t>تدريسها :</w:t>
      </w:r>
      <w:proofErr w:type="gram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 xml:space="preserve">أولاً: </w:t>
      </w:r>
      <w:r w:rsidR="00703E5F">
        <w:rPr>
          <w:rFonts w:hint="cs"/>
          <w:rtl/>
          <w:lang w:bidi="ar-IQ"/>
        </w:rPr>
        <w:t xml:space="preserve">تعريف علم اللغة والتفريق بين علم اللغة وفقه اللغة </w:t>
      </w:r>
      <w:proofErr w:type="spellStart"/>
      <w:r w:rsidR="00703E5F">
        <w:rPr>
          <w:rFonts w:hint="cs"/>
          <w:rtl/>
          <w:lang w:bidi="ar-IQ"/>
        </w:rPr>
        <w:t>والفيلولوجيا</w:t>
      </w:r>
      <w:proofErr w:type="spellEnd"/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ثانياً:</w:t>
      </w:r>
      <w:r w:rsidR="00703E5F">
        <w:rPr>
          <w:rFonts w:hint="cs"/>
          <w:rtl/>
          <w:lang w:bidi="ar-IQ"/>
        </w:rPr>
        <w:t xml:space="preserve"> خصائص اللغة الإنسانية التي تميزها عن الأنظمة الإشارية الأخرى.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ثالثاً:</w:t>
      </w:r>
      <w:r w:rsidR="00703E5F">
        <w:rPr>
          <w:rFonts w:hint="cs"/>
          <w:rtl/>
          <w:lang w:bidi="ar-IQ"/>
        </w:rPr>
        <w:t xml:space="preserve"> البحث اللغوي في الحضارات القديمة </w:t>
      </w:r>
      <w:proofErr w:type="gramStart"/>
      <w:r w:rsidR="00703E5F">
        <w:rPr>
          <w:rFonts w:hint="cs"/>
          <w:rtl/>
          <w:lang w:bidi="ar-IQ"/>
        </w:rPr>
        <w:t>( عند</w:t>
      </w:r>
      <w:proofErr w:type="gramEnd"/>
      <w:r w:rsidR="00703E5F">
        <w:rPr>
          <w:rFonts w:hint="cs"/>
          <w:rtl/>
          <w:lang w:bidi="ar-IQ"/>
        </w:rPr>
        <w:t xml:space="preserve"> الهنود واليونان والرومان) 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رابعاً:</w:t>
      </w:r>
      <w:r w:rsidR="00703E5F">
        <w:rPr>
          <w:rFonts w:hint="cs"/>
          <w:rtl/>
          <w:lang w:bidi="ar-IQ"/>
        </w:rPr>
        <w:t xml:space="preserve"> علم اللغة التاريخي.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خامساً:</w:t>
      </w:r>
      <w:r w:rsidR="00703E5F">
        <w:rPr>
          <w:rFonts w:hint="cs"/>
          <w:rtl/>
          <w:lang w:bidi="ar-IQ"/>
        </w:rPr>
        <w:t xml:space="preserve"> علم اللغة المقارن.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سادساً:</w:t>
      </w:r>
      <w:r w:rsidR="00703E5F">
        <w:rPr>
          <w:rFonts w:hint="cs"/>
          <w:rtl/>
          <w:lang w:bidi="ar-IQ"/>
        </w:rPr>
        <w:t xml:space="preserve"> المنهج اللغوي الوصفي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سابعاً:</w:t>
      </w:r>
      <w:r w:rsidR="00703E5F">
        <w:rPr>
          <w:rFonts w:hint="cs"/>
          <w:rtl/>
          <w:lang w:bidi="ar-IQ"/>
        </w:rPr>
        <w:t xml:space="preserve"> المستويات اللغوية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ثامناً:</w:t>
      </w:r>
      <w:r w:rsidR="00703E5F">
        <w:rPr>
          <w:rFonts w:hint="cs"/>
          <w:rtl/>
          <w:lang w:bidi="ar-IQ"/>
        </w:rPr>
        <w:t xml:space="preserve"> علم اللغة الجغرافي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تاسعاً:</w:t>
      </w:r>
      <w:r w:rsidR="00AF080C">
        <w:rPr>
          <w:rFonts w:hint="cs"/>
          <w:rtl/>
          <w:lang w:bidi="ar-IQ"/>
        </w:rPr>
        <w:t xml:space="preserve"> </w:t>
      </w:r>
      <w:r w:rsidR="00703E5F">
        <w:rPr>
          <w:rFonts w:hint="cs"/>
          <w:rtl/>
          <w:lang w:bidi="ar-IQ"/>
        </w:rPr>
        <w:t>علم اللغة النفسي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عاشراً:</w:t>
      </w:r>
      <w:r w:rsidR="00703E5F">
        <w:rPr>
          <w:rFonts w:hint="cs"/>
          <w:rtl/>
          <w:lang w:bidi="ar-IQ"/>
        </w:rPr>
        <w:t xml:space="preserve"> علم اللغة الاجتماعي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الحادي عشر:</w:t>
      </w:r>
      <w:r w:rsidR="00AF080C">
        <w:rPr>
          <w:rFonts w:hint="cs"/>
          <w:rtl/>
          <w:lang w:bidi="ar-IQ"/>
        </w:rPr>
        <w:t xml:space="preserve"> </w:t>
      </w:r>
      <w:r w:rsidR="00703E5F">
        <w:rPr>
          <w:rFonts w:hint="cs"/>
          <w:rtl/>
          <w:lang w:bidi="ar-IQ"/>
        </w:rPr>
        <w:t>اللسانيات التوليدية التحويلية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الثاني عشر:</w:t>
      </w:r>
      <w:r w:rsidR="00703E5F">
        <w:rPr>
          <w:rFonts w:hint="cs"/>
          <w:rtl/>
          <w:lang w:bidi="ar-IQ"/>
        </w:rPr>
        <w:t xml:space="preserve"> اللسانيات الوظيفية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الثالث عشر:</w:t>
      </w:r>
      <w:r w:rsidR="00703E5F">
        <w:rPr>
          <w:rFonts w:hint="cs"/>
          <w:rtl/>
          <w:lang w:bidi="ar-IQ"/>
        </w:rPr>
        <w:t xml:space="preserve"> التلقي العربي للسانيات الحديثة واهم اللسانيين وبواكير نشأة اللسانيات العربية</w:t>
      </w:r>
    </w:p>
    <w:p w:rsidR="00AE4DF2" w:rsidRDefault="00AE4DF2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الرابع عشر:</w:t>
      </w:r>
      <w:r w:rsidR="00AF080C">
        <w:rPr>
          <w:rFonts w:hint="cs"/>
          <w:rtl/>
          <w:lang w:bidi="ar-IQ"/>
        </w:rPr>
        <w:t xml:space="preserve"> </w:t>
      </w:r>
      <w:r w:rsidR="00703E5F">
        <w:rPr>
          <w:rFonts w:hint="cs"/>
          <w:rtl/>
          <w:lang w:bidi="ar-IQ"/>
        </w:rPr>
        <w:t>علم اللغة التطبيقي في مجال تعليم اللغات ومعالجة أمراض الكلام</w:t>
      </w:r>
    </w:p>
    <w:p w:rsidR="004D2DC1" w:rsidRDefault="004D2DC1" w:rsidP="008D5B2A">
      <w:pPr>
        <w:jc w:val="right"/>
        <w:rPr>
          <w:rtl/>
          <w:lang w:bidi="ar-IQ"/>
        </w:rPr>
      </w:pPr>
      <w:r>
        <w:rPr>
          <w:rFonts w:hint="cs"/>
          <w:rtl/>
          <w:lang w:bidi="ar-IQ"/>
        </w:rPr>
        <w:t>الخامس عشر: علم اللغة التطبيقي في مجال الصناعة المعجمية والتخطيط اللغوي واللسانيات القانونية والترجمة وعلم الاسلوب</w:t>
      </w:r>
    </w:p>
    <w:p w:rsidR="00AE4DF2" w:rsidRDefault="00AE4DF2" w:rsidP="008D5B2A">
      <w:pPr>
        <w:jc w:val="right"/>
        <w:rPr>
          <w:lang w:bidi="ar-IQ"/>
        </w:rPr>
      </w:pPr>
      <w:bookmarkStart w:id="0" w:name="_GoBack"/>
      <w:bookmarkEnd w:id="0"/>
    </w:p>
    <w:sectPr w:rsidR="00AE4D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B2A"/>
    <w:rsid w:val="00316820"/>
    <w:rsid w:val="004064F1"/>
    <w:rsid w:val="004D2DC1"/>
    <w:rsid w:val="0052759A"/>
    <w:rsid w:val="00703E5F"/>
    <w:rsid w:val="008D5B2A"/>
    <w:rsid w:val="00AE4DF2"/>
    <w:rsid w:val="00AF080C"/>
    <w:rsid w:val="00F9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5D95F4"/>
  <w15:chartTrackingRefBased/>
  <w15:docId w15:val="{D9CC655D-BE84-4916-855A-745838348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2025-05-27T15:23:00Z</dcterms:created>
  <dcterms:modified xsi:type="dcterms:W3CDTF">2025-05-27T16:00:00Z</dcterms:modified>
</cp:coreProperties>
</file>