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36" w:rsidRDefault="002A0F36" w:rsidP="002A0F36">
      <w:pPr>
        <w:jc w:val="center"/>
        <w:rPr>
          <w:rFonts w:ascii="Calibri" w:eastAsia="Calibri" w:hAnsi="Calibri" w:cs="Calibri"/>
          <w:b/>
          <w:sz w:val="72"/>
        </w:rPr>
      </w:pPr>
      <w:r>
        <w:rPr>
          <w:rFonts w:ascii="Calibri" w:eastAsia="Calibri" w:hAnsi="Calibri" w:cs="Calibri"/>
          <w:b/>
          <w:sz w:val="72"/>
        </w:rPr>
        <w:t>c.v.</w:t>
      </w:r>
    </w:p>
    <w:p w:rsidR="002A0F36" w:rsidRPr="002279D4" w:rsidRDefault="002A0F36" w:rsidP="002A0F36">
      <w:pPr>
        <w:rPr>
          <w:rFonts w:ascii="Calibri" w:eastAsia="Calibri" w:hAnsi="Calibri"/>
          <w:b/>
          <w:sz w:val="36"/>
          <w:rtl/>
          <w:lang w:bidi="ar-IQ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الاسم</w:t>
      </w:r>
      <w:r>
        <w:rPr>
          <w:rFonts w:ascii="Calibri" w:eastAsia="Calibri" w:hAnsi="Calibri" w:cs="Calibri"/>
          <w:b/>
          <w:sz w:val="36"/>
        </w:rPr>
        <w:t xml:space="preserve"> : </w:t>
      </w:r>
      <w:r>
        <w:rPr>
          <w:rFonts w:ascii="Calibri" w:eastAsia="Calibri" w:hAnsi="Calibri" w:cs="Times New Roman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د</w:t>
      </w:r>
      <w:r>
        <w:rPr>
          <w:rFonts w:ascii="Calibri" w:eastAsia="Calibri" w:hAnsi="Calibri" w:cs="Calibri"/>
          <w:b/>
          <w:sz w:val="36"/>
        </w:rPr>
        <w:t xml:space="preserve">. </w:t>
      </w:r>
      <w:r>
        <w:rPr>
          <w:rFonts w:ascii="Calibri" w:eastAsia="Calibri" w:hAnsi="Calibri" w:cs="Times New Roman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ليث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بدر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يوسف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hint="cs"/>
          <w:bCs/>
          <w:sz w:val="32"/>
          <w:szCs w:val="32"/>
          <w:rtl/>
          <w:lang w:bidi="ar-IQ"/>
        </w:rPr>
        <w:t xml:space="preserve">محمد </w:t>
      </w:r>
    </w:p>
    <w:p w:rsidR="002A0F36" w:rsidRDefault="002A0F36" w:rsidP="002A0F36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التولد</w:t>
      </w:r>
      <w:r>
        <w:rPr>
          <w:rFonts w:ascii="Calibri" w:eastAsia="Calibri" w:hAnsi="Calibri" w:cs="Calibri"/>
          <w:b/>
          <w:sz w:val="36"/>
        </w:rPr>
        <w:t xml:space="preserve"> :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بغداد</w:t>
      </w:r>
      <w:r>
        <w:rPr>
          <w:rFonts w:ascii="Calibri" w:eastAsia="Calibri" w:hAnsi="Calibri" w:cs="Calibri"/>
          <w:b/>
          <w:sz w:val="36"/>
        </w:rPr>
        <w:t xml:space="preserve"> 1975</w:t>
      </w:r>
    </w:p>
    <w:p w:rsidR="002A0F36" w:rsidRDefault="002A0F36" w:rsidP="002A0F36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الحالة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الاجتماعية</w:t>
      </w:r>
      <w:r>
        <w:rPr>
          <w:rFonts w:ascii="Calibri" w:eastAsia="Calibri" w:hAnsi="Calibri" w:cs="Calibri"/>
          <w:b/>
          <w:sz w:val="36"/>
        </w:rPr>
        <w:t xml:space="preserve"> : </w:t>
      </w:r>
      <w:r>
        <w:rPr>
          <w:rFonts w:ascii="Calibri" w:eastAsia="Calibri" w:hAnsi="Calibri" w:cs="Times New Roman" w:hint="cs"/>
          <w:b/>
          <w:bCs/>
          <w:sz w:val="36"/>
          <w:szCs w:val="36"/>
          <w:rtl/>
        </w:rPr>
        <w:t>متزوج</w:t>
      </w:r>
    </w:p>
    <w:p w:rsidR="002A0F36" w:rsidRDefault="002A0F36" w:rsidP="002A0F36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المهنة</w:t>
      </w:r>
      <w:r>
        <w:rPr>
          <w:rFonts w:ascii="Calibri" w:eastAsia="Calibri" w:hAnsi="Calibri" w:cs="Calibri"/>
          <w:b/>
          <w:sz w:val="36"/>
        </w:rPr>
        <w:t xml:space="preserve"> :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أستاذ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جامعي</w:t>
      </w:r>
    </w:p>
    <w:p w:rsidR="002A0F36" w:rsidRDefault="002A0F36" w:rsidP="002A0F36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اللقب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العلمي</w:t>
      </w:r>
      <w:r>
        <w:rPr>
          <w:rFonts w:ascii="Calibri" w:eastAsia="Calibri" w:hAnsi="Calibri" w:cs="Calibri"/>
          <w:b/>
          <w:sz w:val="36"/>
        </w:rPr>
        <w:t xml:space="preserve"> :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أ</w:t>
      </w:r>
      <w:r>
        <w:rPr>
          <w:rFonts w:ascii="Calibri" w:eastAsia="Calibri" w:hAnsi="Calibri" w:cs="Calibri"/>
          <w:b/>
          <w:sz w:val="36"/>
        </w:rPr>
        <w:t>.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د</w:t>
      </w:r>
    </w:p>
    <w:p w:rsidR="002A0F36" w:rsidRDefault="002A0F36" w:rsidP="002A0F36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عنوان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العمل</w:t>
      </w:r>
      <w:r>
        <w:rPr>
          <w:rFonts w:ascii="Calibri" w:eastAsia="Calibri" w:hAnsi="Calibri" w:cs="Calibri"/>
          <w:b/>
          <w:sz w:val="36"/>
        </w:rPr>
        <w:t xml:space="preserve"> :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جامعة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بغداد</w:t>
      </w:r>
      <w:r>
        <w:rPr>
          <w:rFonts w:ascii="Calibri" w:eastAsia="Calibri" w:hAnsi="Calibri" w:cs="Calibri"/>
          <w:b/>
          <w:sz w:val="36"/>
        </w:rPr>
        <w:t xml:space="preserve"> /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كلية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الاعلام</w:t>
      </w:r>
      <w:r>
        <w:rPr>
          <w:rFonts w:ascii="Calibri" w:eastAsia="Calibri" w:hAnsi="Calibri" w:cs="Calibri"/>
          <w:b/>
          <w:sz w:val="36"/>
        </w:rPr>
        <w:t xml:space="preserve"> </w:t>
      </w:r>
    </w:p>
    <w:p w:rsidR="002A0F36" w:rsidRPr="009F7C7C" w:rsidRDefault="002A0F36" w:rsidP="002A0F36">
      <w:pPr>
        <w:rPr>
          <w:rFonts w:ascii="Calibri" w:eastAsia="Calibri" w:hAnsi="Calibri"/>
          <w:b/>
          <w:sz w:val="36"/>
          <w:rtl/>
          <w:lang w:bidi="ar-IQ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عنوان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السكن</w:t>
      </w:r>
      <w:r>
        <w:rPr>
          <w:rFonts w:ascii="Calibri" w:eastAsia="Calibri" w:hAnsi="Calibri" w:cs="Calibri"/>
          <w:b/>
          <w:sz w:val="36"/>
        </w:rPr>
        <w:t xml:space="preserve"> :  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العراق</w:t>
      </w:r>
      <w:r>
        <w:rPr>
          <w:rFonts w:ascii="Calibri" w:eastAsia="Calibri" w:hAnsi="Calibri" w:cs="Calibri"/>
          <w:b/>
          <w:sz w:val="36"/>
        </w:rPr>
        <w:t xml:space="preserve"> /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بغداد</w:t>
      </w:r>
      <w:r>
        <w:rPr>
          <w:rFonts w:ascii="Calibri" w:eastAsia="Calibri" w:hAnsi="Calibri" w:cs="Calibri"/>
          <w:b/>
          <w:sz w:val="36"/>
        </w:rPr>
        <w:t xml:space="preserve"> </w:t>
      </w:r>
    </w:p>
    <w:p w:rsidR="002A0F36" w:rsidRDefault="002A0F36" w:rsidP="002A0F36">
      <w:pPr>
        <w:rPr>
          <w:rFonts w:ascii="Calibri" w:eastAsia="Calibri" w:hAnsi="Calibri" w:cs="Calibri"/>
          <w:b/>
          <w:sz w:val="36"/>
          <w:rtl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البريد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الالكتروني</w:t>
      </w:r>
      <w:r>
        <w:rPr>
          <w:rFonts w:ascii="Calibri" w:eastAsia="Calibri" w:hAnsi="Calibri" w:cs="Calibri"/>
          <w:b/>
          <w:sz w:val="36"/>
        </w:rPr>
        <w:t xml:space="preserve">  </w:t>
      </w:r>
      <w:hyperlink r:id="rId8">
        <w:r>
          <w:rPr>
            <w:rFonts w:ascii="Calibri" w:eastAsia="Calibri" w:hAnsi="Calibri" w:cs="Calibri"/>
            <w:b/>
            <w:color w:val="0000FF"/>
            <w:sz w:val="36"/>
            <w:u w:val="single"/>
          </w:rPr>
          <w:t>layth.press@yahoo.com</w:t>
        </w:r>
      </w:hyperlink>
      <w:r>
        <w:rPr>
          <w:rFonts w:ascii="Calibri" w:eastAsia="Calibri" w:hAnsi="Calibri" w:cs="Calibri"/>
          <w:b/>
          <w:color w:val="0000FF"/>
          <w:sz w:val="36"/>
          <w:u w:val="single"/>
        </w:rPr>
        <w:t xml:space="preserve"> </w:t>
      </w:r>
    </w:p>
    <w:p w:rsidR="002A0F36" w:rsidRPr="009F7C7C" w:rsidRDefault="002A0F36" w:rsidP="002A0F36">
      <w:pPr>
        <w:pStyle w:val="a4"/>
        <w:ind w:left="927"/>
        <w:rPr>
          <w:b/>
          <w:bCs/>
          <w:sz w:val="36"/>
          <w:szCs w:val="36"/>
          <w:lang w:bidi="ar-IQ"/>
        </w:rPr>
      </w:pPr>
      <w:r w:rsidRPr="009F7C7C">
        <w:rPr>
          <w:rFonts w:hint="cs"/>
          <w:b/>
          <w:bCs/>
          <w:sz w:val="36"/>
          <w:szCs w:val="36"/>
          <w:rtl/>
          <w:lang w:bidi="ar-IQ"/>
        </w:rPr>
        <w:t xml:space="preserve">  </w:t>
      </w:r>
    </w:p>
    <w:p w:rsidR="002A0F36" w:rsidRPr="00B64CB3" w:rsidRDefault="002A0F36" w:rsidP="002A0F36">
      <w:pPr>
        <w:rPr>
          <w:rFonts w:ascii="Calibri" w:eastAsia="Calibri" w:hAnsi="Calibri"/>
          <w:b/>
          <w:sz w:val="36"/>
          <w:lang w:bidi="ar-IQ"/>
        </w:rPr>
      </w:pPr>
    </w:p>
    <w:p w:rsidR="002A0F36" w:rsidRDefault="002A0F36" w:rsidP="002A0F36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الهاتف</w:t>
      </w:r>
      <w:r>
        <w:rPr>
          <w:rFonts w:ascii="Calibri" w:eastAsia="Calibri" w:hAnsi="Calibri" w:cs="Calibri"/>
          <w:b/>
          <w:sz w:val="36"/>
        </w:rPr>
        <w:t xml:space="preserve"> 009647800800868:  </w:t>
      </w:r>
    </w:p>
    <w:p w:rsidR="002A0F36" w:rsidRDefault="002A0F36" w:rsidP="002A0F36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           </w:t>
      </w: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009647713232032            </w:t>
      </w:r>
      <w:r>
        <w:rPr>
          <w:rFonts w:ascii="Calibri" w:eastAsia="Calibri" w:hAnsi="Calibri" w:cs="Calibri"/>
          <w:b/>
          <w:sz w:val="36"/>
        </w:rPr>
        <w:t xml:space="preserve"> </w:t>
      </w:r>
    </w:p>
    <w:p w:rsidR="002A0F36" w:rsidRPr="002279D4" w:rsidRDefault="002A0F36" w:rsidP="002A0F36">
      <w:pPr>
        <w:rPr>
          <w:rFonts w:ascii="Calibri" w:eastAsia="Calibri" w:hAnsi="Calibri"/>
          <w:b/>
          <w:i/>
          <w:sz w:val="36"/>
          <w:u w:val="single"/>
          <w:rtl/>
          <w:lang w:bidi="ar-IQ"/>
        </w:rPr>
      </w:pPr>
      <w:r>
        <w:rPr>
          <w:rFonts w:ascii="Calibri" w:eastAsia="Calibri" w:hAnsi="Calibri" w:cs="Times New Roman"/>
          <w:b/>
          <w:bCs/>
          <w:i/>
          <w:iCs/>
          <w:sz w:val="36"/>
          <w:szCs w:val="36"/>
          <w:u w:val="single"/>
          <w:rtl/>
        </w:rPr>
        <w:t>الشهادات</w:t>
      </w:r>
      <w:r>
        <w:rPr>
          <w:rFonts w:ascii="Calibri" w:eastAsia="Calibri" w:hAnsi="Calibri" w:cs="Calibri"/>
          <w:b/>
          <w:i/>
          <w:sz w:val="36"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i/>
          <w:iCs/>
          <w:sz w:val="36"/>
          <w:szCs w:val="36"/>
          <w:u w:val="single"/>
          <w:rtl/>
        </w:rPr>
        <w:t>الحاصل</w:t>
      </w:r>
      <w:r>
        <w:rPr>
          <w:rFonts w:ascii="Calibri" w:eastAsia="Calibri" w:hAnsi="Calibri" w:cs="Calibri"/>
          <w:b/>
          <w:i/>
          <w:sz w:val="36"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i/>
          <w:iCs/>
          <w:sz w:val="36"/>
          <w:szCs w:val="36"/>
          <w:u w:val="single"/>
          <w:rtl/>
        </w:rPr>
        <w:t>عليها</w:t>
      </w:r>
      <w:r>
        <w:rPr>
          <w:rFonts w:ascii="Calibri" w:eastAsia="Calibri" w:hAnsi="Calibri" w:cs="Calibri"/>
          <w:b/>
          <w:i/>
          <w:sz w:val="36"/>
          <w:u w:val="single"/>
        </w:rPr>
        <w:t xml:space="preserve"> :</w:t>
      </w:r>
    </w:p>
    <w:p w:rsidR="002A0F36" w:rsidRPr="001A4F68" w:rsidRDefault="002A0F36" w:rsidP="002A0F36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ماجستير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اعلام</w:t>
      </w:r>
      <w:r>
        <w:rPr>
          <w:rFonts w:ascii="Calibri" w:eastAsia="Calibri" w:hAnsi="Calibri" w:cs="Calibri"/>
          <w:b/>
          <w:sz w:val="36"/>
        </w:rPr>
        <w:t xml:space="preserve"> / </w:t>
      </w:r>
      <w:r>
        <w:rPr>
          <w:rFonts w:ascii="Calibri" w:eastAsia="Calibri" w:hAnsi="Calibri" w:cs="Times New Roman" w:hint="cs"/>
          <w:b/>
          <w:bCs/>
          <w:sz w:val="36"/>
          <w:szCs w:val="36"/>
          <w:rtl/>
          <w:lang w:bidi="ar-IQ"/>
        </w:rPr>
        <w:t>صحافة</w:t>
      </w:r>
      <w:r>
        <w:rPr>
          <w:rFonts w:ascii="Calibri" w:eastAsia="Calibri" w:hAnsi="Calibri" w:cs="Calibri"/>
          <w:b/>
          <w:sz w:val="36"/>
        </w:rPr>
        <w:t xml:space="preserve"> /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قسم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الاعلام</w:t>
      </w:r>
      <w:r>
        <w:rPr>
          <w:rFonts w:ascii="Calibri" w:eastAsia="Calibri" w:hAnsi="Calibri" w:cs="Calibri"/>
          <w:b/>
          <w:sz w:val="36"/>
        </w:rPr>
        <w:t xml:space="preserve"> /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كلية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 w:hint="cs"/>
          <w:b/>
          <w:bCs/>
          <w:sz w:val="36"/>
          <w:szCs w:val="36"/>
          <w:rtl/>
        </w:rPr>
        <w:t>الآداب</w:t>
      </w:r>
      <w:r>
        <w:rPr>
          <w:rFonts w:ascii="Calibri" w:eastAsia="Calibri" w:hAnsi="Calibri" w:cs="Calibri"/>
          <w:b/>
          <w:sz w:val="36"/>
        </w:rPr>
        <w:t xml:space="preserve">/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جامعة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بغداد</w:t>
      </w:r>
      <w:r>
        <w:rPr>
          <w:rFonts w:ascii="Calibri" w:eastAsia="Calibri" w:hAnsi="Calibri" w:cs="Calibri" w:hint="cs"/>
          <w:b/>
          <w:sz w:val="36"/>
          <w:rtl/>
        </w:rPr>
        <w:t xml:space="preserve"> </w:t>
      </w:r>
      <w:r w:rsidRPr="001A4F68">
        <w:rPr>
          <w:rFonts w:ascii="Calibri" w:eastAsia="Calibri" w:hAnsi="Calibri" w:cs="Calibri" w:hint="cs"/>
          <w:bCs/>
          <w:sz w:val="36"/>
          <w:szCs w:val="36"/>
          <w:rtl/>
        </w:rPr>
        <w:t>2000</w:t>
      </w:r>
    </w:p>
    <w:p w:rsidR="002A0F36" w:rsidRPr="009D6D8C" w:rsidRDefault="002A0F36" w:rsidP="002A0F36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دكتوراه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اعلام</w:t>
      </w:r>
      <w:r>
        <w:rPr>
          <w:rFonts w:ascii="Calibri" w:eastAsia="Calibri" w:hAnsi="Calibri" w:cs="Calibri"/>
          <w:b/>
          <w:sz w:val="36"/>
        </w:rPr>
        <w:t xml:space="preserve"> /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صحافة</w:t>
      </w:r>
      <w:r>
        <w:rPr>
          <w:rFonts w:ascii="Calibri" w:eastAsia="Calibri" w:hAnsi="Calibri" w:cs="Calibri"/>
          <w:b/>
          <w:sz w:val="36"/>
        </w:rPr>
        <w:t xml:space="preserve"> /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كلية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الاعلام</w:t>
      </w:r>
      <w:r>
        <w:rPr>
          <w:rFonts w:ascii="Calibri" w:eastAsia="Calibri" w:hAnsi="Calibri" w:cs="Calibri"/>
          <w:b/>
          <w:sz w:val="36"/>
        </w:rPr>
        <w:t xml:space="preserve"> /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جامعة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بغداد</w:t>
      </w:r>
      <w:r>
        <w:rPr>
          <w:rFonts w:ascii="Calibri" w:eastAsia="Calibri" w:hAnsi="Calibri" w:cs="Calibri" w:hint="cs"/>
          <w:b/>
          <w:sz w:val="36"/>
          <w:rtl/>
        </w:rPr>
        <w:t xml:space="preserve"> </w:t>
      </w:r>
      <w:r w:rsidRPr="001A4F68">
        <w:rPr>
          <w:rFonts w:ascii="Calibri" w:eastAsia="Calibri" w:hAnsi="Calibri" w:cs="Calibri" w:hint="cs"/>
          <w:bCs/>
          <w:sz w:val="36"/>
          <w:szCs w:val="36"/>
          <w:rtl/>
        </w:rPr>
        <w:t>2005</w:t>
      </w:r>
      <w:r>
        <w:rPr>
          <w:rFonts w:ascii="Calibri" w:eastAsia="Calibri" w:hAnsi="Calibri" w:hint="cs"/>
          <w:b/>
          <w:sz w:val="36"/>
          <w:rtl/>
          <w:lang w:bidi="ar-IQ"/>
        </w:rPr>
        <w:t xml:space="preserve"> </w:t>
      </w:r>
    </w:p>
    <w:p w:rsidR="002A0F36" w:rsidRDefault="002A0F36" w:rsidP="002A0F36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 w:hint="cs"/>
          <w:b/>
          <w:bCs/>
          <w:sz w:val="36"/>
          <w:szCs w:val="36"/>
          <w:rtl/>
        </w:rPr>
        <w:t>بكالوريوس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ترجمة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انكليزي</w:t>
      </w:r>
      <w:r>
        <w:rPr>
          <w:rFonts w:ascii="Calibri" w:eastAsia="Calibri" w:hAnsi="Calibri" w:cs="Calibri"/>
          <w:b/>
          <w:sz w:val="36"/>
        </w:rPr>
        <w:t xml:space="preserve"> /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كلية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 w:hint="cs"/>
          <w:b/>
          <w:bCs/>
          <w:sz w:val="36"/>
          <w:szCs w:val="36"/>
          <w:rtl/>
        </w:rPr>
        <w:t>الآداب</w:t>
      </w:r>
      <w:r>
        <w:rPr>
          <w:rFonts w:ascii="Calibri" w:eastAsia="Calibri" w:hAnsi="Calibri" w:cs="Calibri"/>
          <w:b/>
          <w:sz w:val="36"/>
        </w:rPr>
        <w:t xml:space="preserve"> /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الجامعة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المستنصرية</w:t>
      </w:r>
      <w:r>
        <w:rPr>
          <w:rFonts w:ascii="Calibri" w:eastAsia="Calibri" w:hAnsi="Calibri" w:cs="Calibri"/>
          <w:b/>
          <w:sz w:val="36"/>
        </w:rPr>
        <w:t xml:space="preserve">  2005-2006</w:t>
      </w:r>
    </w:p>
    <w:p w:rsidR="002A0F36" w:rsidRDefault="002A0F36" w:rsidP="002A0F36">
      <w:pPr>
        <w:rPr>
          <w:rFonts w:ascii="Calibri" w:eastAsia="Calibri" w:hAnsi="Calibri" w:cs="Times New Roman" w:hint="cs"/>
          <w:b/>
          <w:bCs/>
          <w:sz w:val="36"/>
          <w:szCs w:val="36"/>
          <w:rtl/>
          <w:lang w:bidi="ar-IQ"/>
        </w:rPr>
      </w:pPr>
    </w:p>
    <w:p w:rsidR="002A0F36" w:rsidRDefault="002A0F36" w:rsidP="002A0F36">
      <w:pPr>
        <w:rPr>
          <w:rFonts w:ascii="Calibri" w:eastAsia="Calibri" w:hAnsi="Calibri" w:cs="Times New Roman"/>
          <w:b/>
          <w:bCs/>
          <w:sz w:val="36"/>
          <w:szCs w:val="36"/>
          <w:rtl/>
        </w:rPr>
      </w:pPr>
    </w:p>
    <w:p w:rsidR="002A0F36" w:rsidRDefault="002A0F36" w:rsidP="002A0F36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التخصص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العام</w:t>
      </w:r>
      <w:r>
        <w:rPr>
          <w:rFonts w:ascii="Calibri" w:eastAsia="Calibri" w:hAnsi="Calibri" w:cs="Calibri"/>
          <w:b/>
          <w:sz w:val="36"/>
        </w:rPr>
        <w:t xml:space="preserve"> :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الاعلام</w:t>
      </w:r>
    </w:p>
    <w:p w:rsidR="002A0F36" w:rsidRDefault="002A0F36" w:rsidP="002A0F36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التخصص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الدقيق</w:t>
      </w:r>
      <w:r>
        <w:rPr>
          <w:rFonts w:ascii="Calibri" w:eastAsia="Calibri" w:hAnsi="Calibri" w:cs="Calibri"/>
          <w:b/>
          <w:sz w:val="36"/>
        </w:rPr>
        <w:t xml:space="preserve"> : </w:t>
      </w:r>
      <w:r w:rsidR="00551C2E">
        <w:rPr>
          <w:rFonts w:ascii="Calibri" w:eastAsia="Calibri" w:hAnsi="Calibri" w:cs="Times New Roman" w:hint="cs"/>
          <w:b/>
          <w:bCs/>
          <w:sz w:val="36"/>
          <w:szCs w:val="36"/>
          <w:rtl/>
        </w:rPr>
        <w:t>مناهج البحث و</w:t>
      </w:r>
      <w:r>
        <w:rPr>
          <w:rFonts w:ascii="Calibri" w:eastAsia="Calibri" w:hAnsi="Calibri" w:cs="Times New Roman" w:hint="cs"/>
          <w:b/>
          <w:bCs/>
          <w:sz w:val="36"/>
          <w:szCs w:val="36"/>
          <w:rtl/>
        </w:rPr>
        <w:t>تحليل مضمون الاعلام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،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 w:hint="cs"/>
          <w:b/>
          <w:bCs/>
          <w:sz w:val="36"/>
          <w:szCs w:val="36"/>
          <w:rtl/>
        </w:rPr>
        <w:t>الإعلام</w:t>
      </w:r>
      <w:r>
        <w:rPr>
          <w:rFonts w:ascii="Calibri" w:eastAsia="Calibri" w:hAnsi="Calibri" w:hint="cs"/>
          <w:b/>
          <w:sz w:val="36"/>
          <w:rtl/>
        </w:rPr>
        <w:t xml:space="preserve"> ا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لالكتروني</w:t>
      </w:r>
      <w:r>
        <w:rPr>
          <w:rFonts w:ascii="Calibri" w:eastAsia="Calibri" w:hAnsi="Calibri" w:cs="Calibri"/>
          <w:b/>
          <w:sz w:val="36"/>
        </w:rPr>
        <w:t xml:space="preserve">   </w:t>
      </w:r>
    </w:p>
    <w:p w:rsidR="002A0F36" w:rsidRDefault="002A0F36" w:rsidP="002A0F36">
      <w:pPr>
        <w:rPr>
          <w:rFonts w:ascii="Calibri" w:eastAsia="Calibri" w:hAnsi="Calibri" w:cs="Calibri"/>
          <w:b/>
          <w:i/>
          <w:sz w:val="36"/>
          <w:u w:val="single"/>
        </w:rPr>
      </w:pP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i/>
          <w:iCs/>
          <w:sz w:val="36"/>
          <w:szCs w:val="36"/>
          <w:u w:val="single"/>
          <w:rtl/>
        </w:rPr>
        <w:t>المواد</w:t>
      </w:r>
      <w:r>
        <w:rPr>
          <w:rFonts w:ascii="Calibri" w:eastAsia="Calibri" w:hAnsi="Calibri" w:cs="Calibri"/>
          <w:b/>
          <w:i/>
          <w:sz w:val="36"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i/>
          <w:iCs/>
          <w:sz w:val="36"/>
          <w:szCs w:val="36"/>
          <w:u w:val="single"/>
          <w:rtl/>
        </w:rPr>
        <w:t>التي</w:t>
      </w:r>
      <w:r>
        <w:rPr>
          <w:rFonts w:ascii="Calibri" w:eastAsia="Calibri" w:hAnsi="Calibri" w:cs="Calibri"/>
          <w:b/>
          <w:i/>
          <w:sz w:val="36"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i/>
          <w:iCs/>
          <w:sz w:val="36"/>
          <w:szCs w:val="36"/>
          <w:u w:val="single"/>
          <w:rtl/>
        </w:rPr>
        <w:t>درسها</w:t>
      </w:r>
      <w:r>
        <w:rPr>
          <w:rFonts w:ascii="Calibri" w:eastAsia="Calibri" w:hAnsi="Calibri" w:cs="Calibri"/>
          <w:b/>
          <w:i/>
          <w:sz w:val="36"/>
          <w:u w:val="single"/>
        </w:rPr>
        <w:t xml:space="preserve">  :</w:t>
      </w:r>
    </w:p>
    <w:p w:rsidR="002A0F36" w:rsidRPr="001A4F68" w:rsidRDefault="002A0F36" w:rsidP="002A0F36">
      <w:pPr>
        <w:rPr>
          <w:rFonts w:ascii="Calibri" w:eastAsia="Calibri" w:hAnsi="Calibri"/>
          <w:b/>
          <w:sz w:val="36"/>
          <w:rtl/>
          <w:lang w:bidi="ar-IQ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فنون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التحرير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الصحفي</w:t>
      </w:r>
      <w:r>
        <w:rPr>
          <w:rFonts w:ascii="Calibri" w:eastAsia="Calibri" w:hAnsi="Calibri" w:cs="Arial" w:hint="cs"/>
          <w:b/>
          <w:sz w:val="36"/>
          <w:rtl/>
        </w:rPr>
        <w:t>،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الخبر،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التحقيق،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المقال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الصحفي،</w:t>
      </w:r>
      <w:r>
        <w:rPr>
          <w:rFonts w:ascii="Calibri" w:eastAsia="Calibri" w:hAnsi="Calibri" w:cs="Times New Roman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الصحافة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الالكترونية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،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مناهج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البحث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العلمي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الاعلامي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،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نظم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الاتصال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،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التصوير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الصحفي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،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الرأي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العام</w:t>
      </w:r>
      <w:r>
        <w:rPr>
          <w:rFonts w:ascii="Calibri" w:eastAsia="Calibri" w:hAnsi="Calibri" w:hint="cs"/>
          <w:b/>
          <w:sz w:val="36"/>
          <w:rtl/>
          <w:lang w:bidi="ar-IQ"/>
        </w:rPr>
        <w:t xml:space="preserve">، </w:t>
      </w:r>
      <w:r w:rsidRPr="001A4F68">
        <w:rPr>
          <w:rFonts w:ascii="Calibri" w:eastAsia="Calibri" w:hAnsi="Calibri" w:hint="cs"/>
          <w:bCs/>
          <w:sz w:val="36"/>
          <w:szCs w:val="36"/>
          <w:rtl/>
          <w:lang w:bidi="ar-IQ"/>
        </w:rPr>
        <w:t>التخطيط الاعلامي</w:t>
      </w:r>
      <w:r>
        <w:rPr>
          <w:rFonts w:ascii="Calibri" w:eastAsia="Calibri" w:hAnsi="Calibri" w:hint="cs"/>
          <w:bCs/>
          <w:sz w:val="36"/>
          <w:szCs w:val="36"/>
          <w:rtl/>
          <w:lang w:bidi="ar-IQ"/>
        </w:rPr>
        <w:t xml:space="preserve"> </w:t>
      </w:r>
      <w:r w:rsidRPr="006721F5">
        <w:rPr>
          <w:rFonts w:ascii="Calibri" w:eastAsia="Calibri" w:hAnsi="Calibri" w:hint="cs"/>
          <w:bCs/>
          <w:sz w:val="36"/>
          <w:szCs w:val="36"/>
          <w:rtl/>
          <w:lang w:bidi="ar-IQ"/>
        </w:rPr>
        <w:t>، الاعلام الجديد</w:t>
      </w:r>
      <w:r>
        <w:rPr>
          <w:rFonts w:ascii="Calibri" w:eastAsia="Calibri" w:hAnsi="Calibri" w:hint="cs"/>
          <w:b/>
          <w:sz w:val="36"/>
          <w:rtl/>
          <w:lang w:bidi="ar-IQ"/>
        </w:rPr>
        <w:t xml:space="preserve"> </w:t>
      </w:r>
      <w:r w:rsidRPr="006721F5">
        <w:rPr>
          <w:rFonts w:ascii="Calibri" w:eastAsia="Calibri" w:hAnsi="Calibri" w:hint="cs"/>
          <w:bCs/>
          <w:sz w:val="36"/>
          <w:szCs w:val="36"/>
          <w:rtl/>
          <w:lang w:bidi="ar-IQ"/>
        </w:rPr>
        <w:t>، الخطاب الاعلامي</w:t>
      </w:r>
    </w:p>
    <w:p w:rsidR="002A0F36" w:rsidRPr="006721F5" w:rsidRDefault="002A0F36" w:rsidP="002A0F36">
      <w:pPr>
        <w:rPr>
          <w:rFonts w:ascii="Calibri" w:eastAsia="Calibri" w:hAnsi="Calibri"/>
          <w:b/>
          <w:sz w:val="36"/>
          <w:lang w:bidi="ar-IQ"/>
        </w:rPr>
      </w:pPr>
    </w:p>
    <w:p w:rsidR="002A0F36" w:rsidRDefault="002A0F36" w:rsidP="002A0F36">
      <w:pPr>
        <w:rPr>
          <w:rFonts w:ascii="Calibri" w:eastAsia="Calibri" w:hAnsi="Calibri" w:cs="Calibri"/>
          <w:b/>
          <w:i/>
          <w:sz w:val="36"/>
          <w:u w:val="single"/>
        </w:rPr>
      </w:pPr>
      <w:r>
        <w:rPr>
          <w:rFonts w:ascii="Calibri" w:eastAsia="Calibri" w:hAnsi="Calibri" w:cs="Times New Roman"/>
          <w:b/>
          <w:bCs/>
          <w:i/>
          <w:iCs/>
          <w:sz w:val="36"/>
          <w:szCs w:val="36"/>
          <w:u w:val="single"/>
          <w:rtl/>
        </w:rPr>
        <w:t>الخبرة</w:t>
      </w:r>
      <w:r>
        <w:rPr>
          <w:rFonts w:ascii="Calibri" w:eastAsia="Calibri" w:hAnsi="Calibri" w:cs="Calibri"/>
          <w:b/>
          <w:i/>
          <w:sz w:val="36"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i/>
          <w:iCs/>
          <w:sz w:val="36"/>
          <w:szCs w:val="36"/>
          <w:u w:val="single"/>
          <w:rtl/>
        </w:rPr>
        <w:t>العلمية</w:t>
      </w:r>
      <w:r>
        <w:rPr>
          <w:rFonts w:ascii="Calibri" w:eastAsia="Calibri" w:hAnsi="Calibri" w:cs="Calibri"/>
          <w:b/>
          <w:i/>
          <w:sz w:val="36"/>
          <w:u w:val="single"/>
        </w:rPr>
        <w:t xml:space="preserve"> :</w:t>
      </w:r>
      <w:r>
        <w:rPr>
          <w:rFonts w:ascii="Calibri" w:eastAsia="Calibri" w:hAnsi="Calibri" w:cs="Calibri" w:hint="cs"/>
          <w:b/>
          <w:i/>
          <w:sz w:val="36"/>
          <w:u w:val="single"/>
          <w:rtl/>
        </w:rPr>
        <w:t xml:space="preserve"> </w:t>
      </w:r>
    </w:p>
    <w:p w:rsidR="002A0F36" w:rsidRDefault="002A0F36" w:rsidP="002A0F36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ناقش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العديد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من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رسائل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الماجستير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واطاريح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الدكتوراه</w:t>
      </w:r>
      <w:r>
        <w:rPr>
          <w:rFonts w:ascii="Calibri" w:eastAsia="Calibri" w:hAnsi="Calibri" w:cs="Calibri"/>
          <w:b/>
          <w:sz w:val="36"/>
        </w:rPr>
        <w:t xml:space="preserve"> .</w:t>
      </w:r>
    </w:p>
    <w:p w:rsidR="002A0F36" w:rsidRDefault="002A0F36" w:rsidP="002A0F36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اشرف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على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العديد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من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طلبة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الاعلام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بفروعه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الثلاثة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Calibri" w:hint="cs"/>
          <w:b/>
          <w:sz w:val="36"/>
          <w:rtl/>
        </w:rPr>
        <w:t>.</w:t>
      </w:r>
    </w:p>
    <w:p w:rsidR="002A0F36" w:rsidRDefault="002A0F36" w:rsidP="002A0F36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اشرف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على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العديد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من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بحوث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تخرج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الطلبة</w:t>
      </w:r>
      <w:r>
        <w:rPr>
          <w:rFonts w:ascii="Calibri" w:eastAsia="Calibri" w:hAnsi="Calibri" w:cs="Calibri"/>
          <w:b/>
          <w:sz w:val="36"/>
        </w:rPr>
        <w:t xml:space="preserve"> (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مشروع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بحث</w:t>
      </w:r>
      <w:r>
        <w:rPr>
          <w:rFonts w:ascii="Calibri" w:eastAsia="Calibri" w:hAnsi="Calibri" w:cs="Calibri"/>
          <w:b/>
          <w:sz w:val="36"/>
        </w:rPr>
        <w:t>.</w:t>
      </w:r>
    </w:p>
    <w:p w:rsidR="002A0F36" w:rsidRDefault="002A0F36" w:rsidP="002A0F36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مشارك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ببحوث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علمية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في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العديد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من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المؤتمرات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العلمية</w:t>
      </w:r>
      <w:r>
        <w:rPr>
          <w:rFonts w:ascii="Calibri" w:eastAsia="Calibri" w:hAnsi="Calibri" w:cs="Calibri"/>
          <w:b/>
          <w:sz w:val="36"/>
        </w:rPr>
        <w:t xml:space="preserve"> .</w:t>
      </w:r>
    </w:p>
    <w:p w:rsidR="002A0F36" w:rsidRPr="002279D4" w:rsidRDefault="002A0F36" w:rsidP="002A0F36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36"/>
        </w:rPr>
      </w:pPr>
      <w:r w:rsidRPr="002279D4">
        <w:rPr>
          <w:rFonts w:ascii="Calibri" w:eastAsia="Calibri" w:hAnsi="Calibri" w:cs="Calibri"/>
          <w:b/>
          <w:sz w:val="36"/>
        </w:rPr>
        <w:t xml:space="preserve"> </w:t>
      </w:r>
      <w:r w:rsidRPr="002279D4">
        <w:rPr>
          <w:rFonts w:ascii="Calibri" w:eastAsia="Calibri" w:hAnsi="Calibri" w:cs="Times New Roman"/>
          <w:b/>
          <w:bCs/>
          <w:sz w:val="36"/>
          <w:szCs w:val="36"/>
          <w:rtl/>
        </w:rPr>
        <w:t>خبير</w:t>
      </w:r>
      <w:r w:rsidRPr="002279D4">
        <w:rPr>
          <w:rFonts w:ascii="Calibri" w:eastAsia="Calibri" w:hAnsi="Calibri" w:cs="Calibri"/>
          <w:b/>
          <w:sz w:val="36"/>
        </w:rPr>
        <w:t xml:space="preserve"> </w:t>
      </w:r>
      <w:r w:rsidRPr="002279D4">
        <w:rPr>
          <w:rFonts w:ascii="Calibri" w:eastAsia="Calibri" w:hAnsi="Calibri" w:cs="Times New Roman"/>
          <w:b/>
          <w:bCs/>
          <w:sz w:val="36"/>
          <w:szCs w:val="36"/>
          <w:rtl/>
        </w:rPr>
        <w:t>علمي</w:t>
      </w:r>
      <w:r w:rsidRPr="002279D4">
        <w:rPr>
          <w:rFonts w:ascii="Calibri" w:eastAsia="Calibri" w:hAnsi="Calibri" w:cs="Calibri"/>
          <w:b/>
          <w:sz w:val="36"/>
        </w:rPr>
        <w:t xml:space="preserve"> </w:t>
      </w:r>
      <w:r w:rsidRPr="002279D4">
        <w:rPr>
          <w:rFonts w:ascii="Calibri" w:eastAsia="Calibri" w:hAnsi="Calibri" w:cs="Times New Roman"/>
          <w:b/>
          <w:bCs/>
          <w:sz w:val="36"/>
          <w:szCs w:val="36"/>
          <w:rtl/>
        </w:rPr>
        <w:t>للعديد</w:t>
      </w:r>
      <w:r w:rsidRPr="002279D4">
        <w:rPr>
          <w:rFonts w:ascii="Calibri" w:eastAsia="Calibri" w:hAnsi="Calibri" w:cs="Calibri"/>
          <w:b/>
          <w:sz w:val="36"/>
        </w:rPr>
        <w:t xml:space="preserve"> </w:t>
      </w:r>
      <w:r w:rsidRPr="002279D4">
        <w:rPr>
          <w:rFonts w:ascii="Calibri" w:eastAsia="Calibri" w:hAnsi="Calibri" w:cs="Times New Roman"/>
          <w:b/>
          <w:bCs/>
          <w:sz w:val="36"/>
          <w:szCs w:val="36"/>
          <w:rtl/>
        </w:rPr>
        <w:t>من</w:t>
      </w:r>
      <w:r w:rsidRPr="002279D4">
        <w:rPr>
          <w:rFonts w:ascii="Calibri" w:eastAsia="Calibri" w:hAnsi="Calibri" w:cs="Calibri"/>
          <w:b/>
          <w:sz w:val="36"/>
        </w:rPr>
        <w:t xml:space="preserve"> </w:t>
      </w:r>
      <w:r w:rsidRPr="002279D4">
        <w:rPr>
          <w:rFonts w:ascii="Calibri" w:eastAsia="Calibri" w:hAnsi="Calibri" w:cs="Times New Roman"/>
          <w:b/>
          <w:bCs/>
          <w:sz w:val="36"/>
          <w:szCs w:val="36"/>
          <w:rtl/>
        </w:rPr>
        <w:t>الرسائل</w:t>
      </w:r>
      <w:r>
        <w:rPr>
          <w:rFonts w:ascii="Calibri" w:eastAsia="Calibri" w:hAnsi="Calibri" w:cs="Calibri"/>
          <w:b/>
          <w:sz w:val="36"/>
        </w:rPr>
        <w:t xml:space="preserve"> </w:t>
      </w:r>
      <w:r w:rsidRPr="002279D4">
        <w:rPr>
          <w:rFonts w:ascii="Calibri" w:eastAsia="Calibri" w:hAnsi="Calibri" w:cs="Calibri"/>
          <w:b/>
          <w:sz w:val="36"/>
        </w:rPr>
        <w:t xml:space="preserve"> </w:t>
      </w:r>
      <w:proofErr w:type="spellStart"/>
      <w:r w:rsidRPr="002279D4">
        <w:rPr>
          <w:rFonts w:ascii="Calibri" w:eastAsia="Calibri" w:hAnsi="Calibri" w:cs="Times New Roman"/>
          <w:b/>
          <w:bCs/>
          <w:sz w:val="36"/>
          <w:szCs w:val="36"/>
          <w:rtl/>
        </w:rPr>
        <w:t>والاطاريح</w:t>
      </w:r>
      <w:proofErr w:type="spellEnd"/>
      <w:r w:rsidRPr="002279D4">
        <w:rPr>
          <w:rFonts w:ascii="Calibri" w:eastAsia="Calibri" w:hAnsi="Calibri" w:cs="Calibri"/>
          <w:b/>
          <w:sz w:val="36"/>
        </w:rPr>
        <w:t xml:space="preserve"> .</w:t>
      </w:r>
    </w:p>
    <w:p w:rsidR="002A0F36" w:rsidRDefault="002A0F36" w:rsidP="002A0F36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استاذ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محاضر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في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معهد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البحوث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والدراسات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العربية</w:t>
      </w:r>
      <w:r>
        <w:rPr>
          <w:rFonts w:ascii="Calibri" w:eastAsia="Calibri" w:hAnsi="Calibri" w:cs="Calibri"/>
          <w:b/>
          <w:sz w:val="36"/>
        </w:rPr>
        <w:t xml:space="preserve"> –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العر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اق</w:t>
      </w:r>
      <w:r>
        <w:rPr>
          <w:rFonts w:ascii="Calibri" w:eastAsia="Calibri" w:hAnsi="Calibri" w:cs="Calibri"/>
          <w:b/>
          <w:sz w:val="36"/>
        </w:rPr>
        <w:t xml:space="preserve"> 2009-2010.                 </w:t>
      </w:r>
    </w:p>
    <w:p w:rsidR="002A0F36" w:rsidRPr="00D85A38" w:rsidRDefault="002A0F36" w:rsidP="002A0F36">
      <w:pPr>
        <w:ind w:left="720"/>
        <w:rPr>
          <w:rFonts w:ascii="Calibri" w:eastAsia="Calibri" w:hAnsi="Calibri"/>
          <w:b/>
          <w:i/>
          <w:sz w:val="36"/>
          <w:u w:val="single"/>
          <w:lang w:bidi="ar-IQ"/>
        </w:rPr>
      </w:pPr>
    </w:p>
    <w:p w:rsidR="002A0F36" w:rsidRPr="009D6D8C" w:rsidRDefault="002A0F36" w:rsidP="002A0F36">
      <w:pPr>
        <w:ind w:left="720"/>
        <w:rPr>
          <w:rFonts w:ascii="Calibri" w:eastAsia="Calibri" w:hAnsi="Calibri" w:cs="Calibri"/>
          <w:b/>
          <w:i/>
          <w:sz w:val="36"/>
          <w:u w:val="single"/>
        </w:rPr>
      </w:pPr>
      <w:r>
        <w:rPr>
          <w:rFonts w:ascii="Calibri" w:eastAsia="Calibri" w:hAnsi="Calibri" w:cs="Times New Roman"/>
          <w:b/>
          <w:bCs/>
          <w:i/>
          <w:iCs/>
          <w:sz w:val="36"/>
          <w:szCs w:val="36"/>
          <w:u w:val="single"/>
          <w:rtl/>
        </w:rPr>
        <w:t>المؤهلات</w:t>
      </w:r>
      <w:r>
        <w:rPr>
          <w:rFonts w:ascii="Calibri" w:eastAsia="Calibri" w:hAnsi="Calibri" w:cs="Calibri"/>
          <w:b/>
          <w:i/>
          <w:sz w:val="36"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i/>
          <w:iCs/>
          <w:sz w:val="36"/>
          <w:szCs w:val="36"/>
          <w:u w:val="single"/>
          <w:rtl/>
        </w:rPr>
        <w:t>الاخرى</w:t>
      </w:r>
    </w:p>
    <w:p w:rsidR="002A0F36" w:rsidRDefault="002A0F36" w:rsidP="002A0F36">
      <w:pPr>
        <w:numPr>
          <w:ilvl w:val="0"/>
          <w:numId w:val="4"/>
        </w:numPr>
        <w:ind w:left="1080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الحاسوب</w:t>
      </w:r>
    </w:p>
    <w:p w:rsidR="002A0F36" w:rsidRDefault="002A0F36" w:rsidP="002A0F36">
      <w:pPr>
        <w:numPr>
          <w:ilvl w:val="0"/>
          <w:numId w:val="4"/>
        </w:numPr>
        <w:ind w:left="1080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عضو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نقابة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الصحفيين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العراقيين</w:t>
      </w:r>
      <w:r>
        <w:rPr>
          <w:rFonts w:ascii="Calibri" w:eastAsia="Calibri" w:hAnsi="Calibri" w:cs="Calibri"/>
          <w:b/>
          <w:sz w:val="36"/>
        </w:rPr>
        <w:t>.</w:t>
      </w:r>
    </w:p>
    <w:p w:rsidR="002A0F36" w:rsidRDefault="002A0F36" w:rsidP="002A0F36">
      <w:pPr>
        <w:numPr>
          <w:ilvl w:val="0"/>
          <w:numId w:val="4"/>
        </w:numPr>
        <w:ind w:left="1080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lastRenderedPageBreak/>
        <w:t>عضو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اتحاد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الصحفيين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العرب</w:t>
      </w:r>
      <w:r>
        <w:rPr>
          <w:rFonts w:ascii="Calibri" w:eastAsia="Calibri" w:hAnsi="Calibri" w:cs="Calibri"/>
          <w:b/>
          <w:sz w:val="36"/>
        </w:rPr>
        <w:t>.</w:t>
      </w:r>
    </w:p>
    <w:p w:rsidR="002A0F36" w:rsidRDefault="002A0F36" w:rsidP="002A0F36">
      <w:pPr>
        <w:numPr>
          <w:ilvl w:val="0"/>
          <w:numId w:val="4"/>
        </w:numPr>
        <w:ind w:left="1080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عضو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الاتحاد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الدولي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للصحفيين</w:t>
      </w:r>
    </w:p>
    <w:p w:rsidR="002A0F36" w:rsidRDefault="002A0F36" w:rsidP="002A0F36">
      <w:pPr>
        <w:numPr>
          <w:ilvl w:val="0"/>
          <w:numId w:val="4"/>
        </w:numPr>
        <w:ind w:left="1080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عضو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جمعية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الباحثين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والتدريسيين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الجامعيين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العراقية</w:t>
      </w:r>
      <w:r>
        <w:rPr>
          <w:rFonts w:ascii="Calibri" w:eastAsia="Calibri" w:hAnsi="Calibri" w:cs="Calibri"/>
          <w:b/>
          <w:sz w:val="36"/>
        </w:rPr>
        <w:t xml:space="preserve"> .</w:t>
      </w:r>
    </w:p>
    <w:p w:rsidR="002A0F36" w:rsidRDefault="002A0F36" w:rsidP="002A0F36">
      <w:pPr>
        <w:numPr>
          <w:ilvl w:val="0"/>
          <w:numId w:val="4"/>
        </w:numPr>
        <w:ind w:left="1080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عضو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جمعية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الباحثين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والاكاديميين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العرب</w:t>
      </w:r>
      <w:r>
        <w:rPr>
          <w:rFonts w:ascii="Calibri" w:eastAsia="Calibri" w:hAnsi="Calibri" w:cs="Calibri"/>
          <w:b/>
          <w:sz w:val="36"/>
        </w:rPr>
        <w:t xml:space="preserve"> _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العراق</w:t>
      </w:r>
    </w:p>
    <w:p w:rsidR="002A0F36" w:rsidRPr="00D85A38" w:rsidRDefault="002A0F36" w:rsidP="002A0F36">
      <w:pPr>
        <w:ind w:left="1080"/>
        <w:rPr>
          <w:rFonts w:asciiTheme="majorBidi" w:eastAsia="Calibri" w:hAnsiTheme="majorBidi" w:cstheme="majorBidi"/>
          <w:bCs/>
          <w:sz w:val="36"/>
          <w:szCs w:val="36"/>
          <w:u w:val="single"/>
          <w:rtl/>
        </w:rPr>
      </w:pPr>
      <w:r w:rsidRPr="00D85A38">
        <w:rPr>
          <w:rFonts w:asciiTheme="majorBidi" w:eastAsia="Calibri" w:hAnsiTheme="majorBidi" w:cstheme="majorBidi" w:hint="cs"/>
          <w:bCs/>
          <w:sz w:val="36"/>
          <w:szCs w:val="36"/>
          <w:u w:val="single"/>
          <w:rtl/>
        </w:rPr>
        <w:t>من مؤلفاته :</w:t>
      </w:r>
    </w:p>
    <w:p w:rsidR="002A0F36" w:rsidRPr="001A4F68" w:rsidRDefault="002A0F36" w:rsidP="002A0F36">
      <w:pPr>
        <w:ind w:left="1643" w:hanging="563"/>
        <w:rPr>
          <w:rFonts w:asciiTheme="majorBidi" w:eastAsia="Calibri" w:hAnsiTheme="majorBidi" w:cstheme="majorBidi"/>
          <w:bCs/>
          <w:sz w:val="36"/>
          <w:szCs w:val="36"/>
          <w:rtl/>
        </w:rPr>
      </w:pPr>
      <w:r>
        <w:rPr>
          <w:rFonts w:asciiTheme="majorBidi" w:eastAsia="Calibri" w:hAnsiTheme="majorBidi" w:cstheme="majorBidi" w:hint="cs"/>
          <w:bCs/>
          <w:sz w:val="36"/>
          <w:szCs w:val="36"/>
          <w:rtl/>
        </w:rPr>
        <w:t xml:space="preserve">1 -  </w:t>
      </w:r>
      <w:r w:rsidRPr="001A4F68">
        <w:rPr>
          <w:rFonts w:asciiTheme="majorBidi" w:eastAsia="Calibri" w:hAnsiTheme="majorBidi" w:cstheme="majorBidi" w:hint="cs"/>
          <w:bCs/>
          <w:sz w:val="36"/>
          <w:szCs w:val="36"/>
          <w:rtl/>
        </w:rPr>
        <w:t>بناء المقال الصحفي ط1، ط2</w:t>
      </w:r>
      <w:r w:rsidRPr="001A4F68">
        <w:rPr>
          <w:rFonts w:ascii="Calibri" w:eastAsia="Calibri" w:hAnsi="Calibri" w:cs="Arial" w:hint="cs"/>
          <w:bCs/>
          <w:sz w:val="36"/>
          <w:szCs w:val="36"/>
          <w:rtl/>
        </w:rPr>
        <w:t xml:space="preserve">، دراسة تطبيقية في </w:t>
      </w:r>
      <w:r>
        <w:rPr>
          <w:rFonts w:ascii="Calibri" w:eastAsia="Calibri" w:hAnsi="Calibri" w:cs="Arial" w:hint="cs"/>
          <w:bCs/>
          <w:sz w:val="36"/>
          <w:szCs w:val="36"/>
          <w:rtl/>
        </w:rPr>
        <w:t xml:space="preserve">    </w:t>
      </w:r>
      <w:r w:rsidRPr="001A4F68">
        <w:rPr>
          <w:rFonts w:ascii="Calibri" w:eastAsia="Calibri" w:hAnsi="Calibri" w:cs="Arial" w:hint="cs"/>
          <w:bCs/>
          <w:sz w:val="36"/>
          <w:szCs w:val="36"/>
          <w:rtl/>
        </w:rPr>
        <w:t xml:space="preserve">الصحافة العربية </w:t>
      </w:r>
    </w:p>
    <w:p w:rsidR="002A0F36" w:rsidRPr="001A4F68" w:rsidRDefault="002A0F36" w:rsidP="002A0F36">
      <w:pPr>
        <w:ind w:left="1080"/>
        <w:rPr>
          <w:rFonts w:ascii="Calibri" w:eastAsia="Calibri" w:hAnsi="Calibri" w:cs="Arial"/>
          <w:bCs/>
          <w:sz w:val="36"/>
          <w:szCs w:val="36"/>
          <w:rtl/>
        </w:rPr>
      </w:pPr>
      <w:r w:rsidRPr="001A4F68">
        <w:rPr>
          <w:rFonts w:asciiTheme="majorBidi" w:eastAsia="Calibri" w:hAnsiTheme="majorBidi" w:cstheme="majorBidi" w:hint="cs"/>
          <w:bCs/>
          <w:sz w:val="36"/>
          <w:szCs w:val="36"/>
          <w:rtl/>
        </w:rPr>
        <w:t xml:space="preserve">2- التخطيط الاعلامي ،الاسس النظرية والتطبيقية </w:t>
      </w:r>
    </w:p>
    <w:p w:rsidR="002A0F36" w:rsidRDefault="002A0F36" w:rsidP="002A0F36">
      <w:pPr>
        <w:ind w:left="1080"/>
        <w:rPr>
          <w:rFonts w:ascii="Calibri" w:eastAsia="Calibri" w:hAnsi="Calibri" w:cs="Arial"/>
          <w:b/>
          <w:sz w:val="36"/>
          <w:rtl/>
        </w:rPr>
      </w:pPr>
      <w:r w:rsidRPr="001A4F68">
        <w:rPr>
          <w:rFonts w:ascii="Calibri" w:eastAsia="Calibri" w:hAnsi="Calibri" w:cs="Arial" w:hint="cs"/>
          <w:bCs/>
          <w:sz w:val="36"/>
          <w:szCs w:val="36"/>
          <w:rtl/>
        </w:rPr>
        <w:t>3- المسؤولية الاجتماعية في الصحافة الالكترونية</w:t>
      </w:r>
    </w:p>
    <w:p w:rsidR="002A0F36" w:rsidRDefault="002A0F36" w:rsidP="002A0F36">
      <w:pPr>
        <w:ind w:left="1080"/>
        <w:rPr>
          <w:rFonts w:ascii="Calibri" w:eastAsia="Calibri" w:hAnsi="Calibri" w:cs="Arial"/>
          <w:bCs/>
          <w:sz w:val="36"/>
          <w:szCs w:val="36"/>
          <w:rtl/>
        </w:rPr>
      </w:pPr>
      <w:r w:rsidRPr="00BF5351">
        <w:rPr>
          <w:rFonts w:ascii="Calibri" w:eastAsia="Calibri" w:hAnsi="Calibri" w:cs="Arial" w:hint="cs"/>
          <w:bCs/>
          <w:sz w:val="36"/>
          <w:szCs w:val="36"/>
          <w:rtl/>
        </w:rPr>
        <w:t>4- بحوث منهجية في الدراسات الاعلامية</w:t>
      </w:r>
    </w:p>
    <w:p w:rsidR="002A0F36" w:rsidRPr="00BF5351" w:rsidRDefault="002A0F36" w:rsidP="002A0F36">
      <w:pPr>
        <w:ind w:left="1080"/>
        <w:rPr>
          <w:rFonts w:ascii="Calibri" w:eastAsia="Calibri" w:hAnsi="Calibri" w:cs="Arial"/>
          <w:bCs/>
          <w:sz w:val="36"/>
          <w:szCs w:val="36"/>
          <w:rtl/>
        </w:rPr>
      </w:pPr>
      <w:r>
        <w:rPr>
          <w:rFonts w:ascii="Calibri" w:eastAsia="Calibri" w:hAnsi="Calibri" w:cs="Arial" w:hint="cs"/>
          <w:bCs/>
          <w:sz w:val="36"/>
          <w:szCs w:val="36"/>
          <w:rtl/>
        </w:rPr>
        <w:t>5- الميديولوجيا والاعلام الرقمي</w:t>
      </w:r>
    </w:p>
    <w:p w:rsidR="002A0F36" w:rsidRDefault="002A0F36" w:rsidP="002A0F36">
      <w:pPr>
        <w:ind w:left="1080"/>
        <w:rPr>
          <w:rFonts w:ascii="Calibri" w:eastAsia="Calibri" w:hAnsi="Calibri" w:cs="Arial"/>
          <w:b/>
          <w:sz w:val="36"/>
          <w:rtl/>
        </w:rPr>
      </w:pPr>
    </w:p>
    <w:p w:rsidR="002A0F36" w:rsidRDefault="002A0F36" w:rsidP="002A0F36">
      <w:pPr>
        <w:rPr>
          <w:rFonts w:ascii="Calibri" w:eastAsia="Calibri" w:hAnsi="Calibri" w:cs="Calibri"/>
        </w:rPr>
      </w:pPr>
    </w:p>
    <w:p w:rsidR="004B7A28" w:rsidRPr="002A0F36" w:rsidRDefault="004B7A28">
      <w:bookmarkStart w:id="0" w:name="_GoBack"/>
      <w:bookmarkEnd w:id="0"/>
    </w:p>
    <w:sectPr w:rsidR="004B7A28" w:rsidRPr="002A0F36" w:rsidSect="009D6D8C">
      <w:footerReference w:type="default" r:id="rId9"/>
      <w:pgSz w:w="11906" w:h="16838"/>
      <w:pgMar w:top="1440" w:right="1800" w:bottom="1440" w:left="1800" w:header="708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90" w:rsidRDefault="00940C90">
      <w:pPr>
        <w:spacing w:after="0" w:line="240" w:lineRule="auto"/>
      </w:pPr>
      <w:r>
        <w:separator/>
      </w:r>
    </w:p>
  </w:endnote>
  <w:endnote w:type="continuationSeparator" w:id="0">
    <w:p w:rsidR="00940C90" w:rsidRDefault="0094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61845288"/>
      <w:docPartObj>
        <w:docPartGallery w:val="Page Numbers (Bottom of Page)"/>
        <w:docPartUnique/>
      </w:docPartObj>
    </w:sdtPr>
    <w:sdtEndPr/>
    <w:sdtContent>
      <w:p w:rsidR="009D6D8C" w:rsidRDefault="002A0F36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leftMargin">
                    <wp:align>right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9841230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571" name="زاوية مطوية 5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6D8C" w:rsidRDefault="002A0F3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51C2E" w:rsidRPr="00551C2E">
                                <w:rPr>
                                  <w:noProof/>
                                  <w:sz w:val="16"/>
                                  <w:szCs w:val="16"/>
                                  <w:rtl/>
                                  <w:lang w:val="ar-SA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زاوية مطوية 571" o:spid="_x0000_s1026" type="#_x0000_t65" style="position:absolute;left:0;text-align:left;margin-left:-22.2pt;margin-top:0;width:29pt;height:21.6pt;flip:x;z-index:251658240;visibility:visible;mso-wrap-style:square;mso-width-percent:0;mso-height-percent:0;mso-top-percent:70;mso-wrap-distance-left:9pt;mso-wrap-distance-top:0;mso-wrap-distance-right:9pt;mso-wrap-distance-bottom:0;mso-position-horizontal:right;mso-position-horizontal-relative:lef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" o:allowincell="f" adj="14135" strokecolor="gray" strokeweight=".25pt">
                  <v:textbox>
                    <w:txbxContent>
                      <w:p w:rsidR="009D6D8C" w:rsidRDefault="002A0F3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51C2E" w:rsidRPr="00551C2E">
                          <w:rPr>
                            <w:noProof/>
                            <w:sz w:val="16"/>
                            <w:szCs w:val="16"/>
                            <w:rtl/>
                            <w:lang w:val="ar-SA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90" w:rsidRDefault="00940C90">
      <w:pPr>
        <w:spacing w:after="0" w:line="240" w:lineRule="auto"/>
      </w:pPr>
      <w:r>
        <w:separator/>
      </w:r>
    </w:p>
  </w:footnote>
  <w:footnote w:type="continuationSeparator" w:id="0">
    <w:p w:rsidR="00940C90" w:rsidRDefault="0094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28AA"/>
    <w:multiLevelType w:val="multilevel"/>
    <w:tmpl w:val="87E4D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70475"/>
    <w:multiLevelType w:val="multilevel"/>
    <w:tmpl w:val="3FBEB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E04C39"/>
    <w:multiLevelType w:val="multilevel"/>
    <w:tmpl w:val="B24C9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E65090"/>
    <w:multiLevelType w:val="multilevel"/>
    <w:tmpl w:val="F28A3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36"/>
    <w:rsid w:val="002A0F36"/>
    <w:rsid w:val="004B7A28"/>
    <w:rsid w:val="00551C2E"/>
    <w:rsid w:val="00940C90"/>
    <w:rsid w:val="0098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36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A0F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2A0F36"/>
    <w:rPr>
      <w:rFonts w:eastAsiaTheme="minorEastAsia"/>
    </w:rPr>
  </w:style>
  <w:style w:type="paragraph" w:styleId="a4">
    <w:name w:val="List Paragraph"/>
    <w:basedOn w:val="a"/>
    <w:uiPriority w:val="34"/>
    <w:qFormat/>
    <w:rsid w:val="002A0F36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36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A0F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2A0F36"/>
    <w:rPr>
      <w:rFonts w:eastAsiaTheme="minorEastAsia"/>
    </w:rPr>
  </w:style>
  <w:style w:type="paragraph" w:styleId="a4">
    <w:name w:val="List Paragraph"/>
    <w:basedOn w:val="a"/>
    <w:uiPriority w:val="34"/>
    <w:qFormat/>
    <w:rsid w:val="002A0F36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yth.press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>SACC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3</cp:revision>
  <dcterms:created xsi:type="dcterms:W3CDTF">2022-07-15T10:53:00Z</dcterms:created>
  <dcterms:modified xsi:type="dcterms:W3CDTF">2023-03-12T18:06:00Z</dcterms:modified>
</cp:coreProperties>
</file>