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EFDCB" w14:textId="77777777" w:rsidR="0015355C" w:rsidRPr="00873D0C" w:rsidRDefault="0015355C" w:rsidP="0015355C">
      <w:pPr>
        <w:bidi/>
        <w:jc w:val="both"/>
        <w:rPr>
          <w:rFonts w:cstheme="minorHAnsi"/>
          <w:b/>
          <w:bCs/>
          <w:sz w:val="28"/>
          <w:szCs w:val="28"/>
        </w:rPr>
      </w:pPr>
      <w:r w:rsidRPr="00873D0C">
        <w:rPr>
          <w:rFonts w:cs="Calibri"/>
          <w:b/>
          <w:bCs/>
          <w:sz w:val="28"/>
          <w:szCs w:val="28"/>
          <w:rtl/>
        </w:rPr>
        <w:t xml:space="preserve">انواع حركات </w:t>
      </w:r>
      <w:r w:rsidRPr="00873D0C">
        <w:rPr>
          <w:rFonts w:cs="Calibri" w:hint="cs"/>
          <w:b/>
          <w:bCs/>
          <w:sz w:val="28"/>
          <w:szCs w:val="28"/>
          <w:rtl/>
        </w:rPr>
        <w:t xml:space="preserve">الارتكاز: </w:t>
      </w:r>
      <w:r w:rsidRPr="00873D0C">
        <w:rPr>
          <w:rFonts w:cs="Calibri"/>
          <w:b/>
          <w:bCs/>
          <w:sz w:val="28"/>
          <w:szCs w:val="28"/>
          <w:rtl/>
        </w:rPr>
        <w:t>-</w:t>
      </w:r>
    </w:p>
    <w:p w14:paraId="1F2B1B7B" w14:textId="77777777" w:rsidR="0015355C" w:rsidRPr="00873D0C" w:rsidRDefault="0015355C" w:rsidP="0015355C">
      <w:pPr>
        <w:pStyle w:val="ListParagraph"/>
        <w:numPr>
          <w:ilvl w:val="0"/>
          <w:numId w:val="1"/>
        </w:numPr>
        <w:bidi/>
        <w:jc w:val="both"/>
        <w:rPr>
          <w:rFonts w:cstheme="minorHAnsi"/>
          <w:sz w:val="28"/>
          <w:szCs w:val="28"/>
        </w:rPr>
      </w:pPr>
      <w:r w:rsidRPr="00873D0C">
        <w:rPr>
          <w:rFonts w:cs="Calibri"/>
          <w:sz w:val="28"/>
          <w:szCs w:val="28"/>
          <w:rtl/>
        </w:rPr>
        <w:t xml:space="preserve">الارتكاز </w:t>
      </w:r>
      <w:proofErr w:type="gramStart"/>
      <w:r w:rsidRPr="00873D0C">
        <w:rPr>
          <w:rFonts w:cs="Calibri"/>
          <w:sz w:val="28"/>
          <w:szCs w:val="28"/>
          <w:rtl/>
        </w:rPr>
        <w:t>بالدوران :</w:t>
      </w:r>
      <w:proofErr w:type="gramEnd"/>
      <w:r w:rsidRPr="00873D0C">
        <w:rPr>
          <w:rFonts w:cs="Calibri"/>
          <w:sz w:val="28"/>
          <w:szCs w:val="28"/>
          <w:rtl/>
        </w:rPr>
        <w:t xml:space="preserve"> هو تكنيك هجوميا يمكن الاعب من التخلص من الخصم والقطع باتجاه السلة </w:t>
      </w:r>
    </w:p>
    <w:p w14:paraId="53CA0324" w14:textId="77777777" w:rsidR="0015355C" w:rsidRPr="00873D0C" w:rsidRDefault="0015355C" w:rsidP="0015355C">
      <w:pPr>
        <w:pStyle w:val="ListParagraph"/>
        <w:numPr>
          <w:ilvl w:val="0"/>
          <w:numId w:val="1"/>
        </w:numPr>
        <w:bidi/>
        <w:jc w:val="both"/>
        <w:rPr>
          <w:rFonts w:cstheme="minorHAnsi"/>
          <w:sz w:val="28"/>
          <w:szCs w:val="28"/>
        </w:rPr>
      </w:pPr>
      <w:r>
        <w:rPr>
          <w:rFonts w:cs="Calibri" w:hint="cs"/>
          <w:sz w:val="28"/>
          <w:szCs w:val="28"/>
          <w:rtl/>
        </w:rPr>
        <w:t>ا</w:t>
      </w:r>
      <w:r w:rsidRPr="00873D0C">
        <w:rPr>
          <w:rFonts w:cs="Calibri"/>
          <w:sz w:val="28"/>
          <w:szCs w:val="28"/>
          <w:rtl/>
        </w:rPr>
        <w:t xml:space="preserve">لارتكاز </w:t>
      </w:r>
      <w:proofErr w:type="gramStart"/>
      <w:r w:rsidRPr="00873D0C">
        <w:rPr>
          <w:rFonts w:cs="Calibri"/>
          <w:sz w:val="28"/>
          <w:szCs w:val="28"/>
          <w:rtl/>
        </w:rPr>
        <w:t>الخلفي :</w:t>
      </w:r>
      <w:proofErr w:type="gramEnd"/>
      <w:r w:rsidRPr="00873D0C">
        <w:rPr>
          <w:rFonts w:cs="Calibri"/>
          <w:sz w:val="28"/>
          <w:szCs w:val="28"/>
          <w:rtl/>
        </w:rPr>
        <w:t xml:space="preserve"> هو يستخدم بواسطة  الاعب المهاجم الذي تكون حركته الامامي معاقة من المدافع</w:t>
      </w:r>
    </w:p>
    <w:p w14:paraId="07E76488" w14:textId="77777777" w:rsidR="0015355C" w:rsidRPr="00873D0C" w:rsidRDefault="0015355C" w:rsidP="0015355C">
      <w:pPr>
        <w:pStyle w:val="ListParagraph"/>
        <w:numPr>
          <w:ilvl w:val="0"/>
          <w:numId w:val="1"/>
        </w:numPr>
        <w:bidi/>
        <w:jc w:val="both"/>
        <w:rPr>
          <w:rFonts w:cs="Calibri"/>
          <w:sz w:val="28"/>
          <w:szCs w:val="28"/>
        </w:rPr>
      </w:pPr>
      <w:r w:rsidRPr="00873D0C">
        <w:rPr>
          <w:rFonts w:cs="Calibri"/>
          <w:sz w:val="28"/>
          <w:szCs w:val="28"/>
          <w:rtl/>
        </w:rPr>
        <w:t xml:space="preserve">الارتكاز </w:t>
      </w:r>
      <w:proofErr w:type="gramStart"/>
      <w:r w:rsidRPr="00873D0C">
        <w:rPr>
          <w:rFonts w:cs="Calibri"/>
          <w:sz w:val="28"/>
          <w:szCs w:val="28"/>
          <w:rtl/>
        </w:rPr>
        <w:t>الامامي :</w:t>
      </w:r>
      <w:proofErr w:type="gramEnd"/>
      <w:r w:rsidRPr="00873D0C">
        <w:rPr>
          <w:rFonts w:cs="Calibri"/>
          <w:sz w:val="28"/>
          <w:szCs w:val="28"/>
          <w:rtl/>
        </w:rPr>
        <w:t xml:space="preserve"> هو ارتكاز الاعب المهاجم </w:t>
      </w:r>
      <w:proofErr w:type="spellStart"/>
      <w:r w:rsidRPr="00873D0C">
        <w:rPr>
          <w:rFonts w:cs="Calibri"/>
          <w:sz w:val="28"/>
          <w:szCs w:val="28"/>
          <w:rtl/>
        </w:rPr>
        <w:t>بالارتكار</w:t>
      </w:r>
      <w:proofErr w:type="spellEnd"/>
      <w:r w:rsidRPr="00873D0C">
        <w:rPr>
          <w:rFonts w:cs="Calibri"/>
          <w:sz w:val="28"/>
          <w:szCs w:val="28"/>
          <w:rtl/>
        </w:rPr>
        <w:t xml:space="preserve"> ع القدم البعيدة عن المدافع ونقل ثقل الجسم عليها .</w:t>
      </w:r>
    </w:p>
    <w:p w14:paraId="530870D3" w14:textId="77777777" w:rsidR="0015355C" w:rsidRPr="003E7BD1" w:rsidRDefault="0015355C" w:rsidP="0015355C">
      <w:pPr>
        <w:bidi/>
        <w:jc w:val="both"/>
        <w:rPr>
          <w:rFonts w:cstheme="minorHAnsi"/>
          <w:sz w:val="28"/>
          <w:szCs w:val="28"/>
        </w:rPr>
      </w:pPr>
      <w:r>
        <w:rPr>
          <w:rFonts w:cs="Calibri"/>
          <w:sz w:val="28"/>
          <w:szCs w:val="28"/>
        </w:rPr>
        <w:t>--------------------------------------</w:t>
      </w:r>
    </w:p>
    <w:p w14:paraId="05DD2A12" w14:textId="77777777" w:rsidR="0015355C" w:rsidRPr="00873D0C" w:rsidRDefault="0015355C" w:rsidP="0015355C">
      <w:pPr>
        <w:bidi/>
        <w:jc w:val="both"/>
        <w:rPr>
          <w:rFonts w:cstheme="minorHAnsi"/>
          <w:b/>
          <w:bCs/>
          <w:sz w:val="28"/>
          <w:szCs w:val="28"/>
        </w:rPr>
      </w:pPr>
      <w:proofErr w:type="spellStart"/>
      <w:proofErr w:type="gramStart"/>
      <w:r w:rsidRPr="00873D0C">
        <w:rPr>
          <w:rFonts w:cs="Calibri"/>
          <w:b/>
          <w:bCs/>
          <w:sz w:val="28"/>
          <w:szCs w:val="28"/>
          <w:rtl/>
        </w:rPr>
        <w:t>المناولات</w:t>
      </w:r>
      <w:proofErr w:type="spellEnd"/>
      <w:r w:rsidRPr="00873D0C">
        <w:rPr>
          <w:rFonts w:cs="Calibri"/>
          <w:b/>
          <w:bCs/>
          <w:sz w:val="28"/>
          <w:szCs w:val="28"/>
          <w:rtl/>
        </w:rPr>
        <w:t xml:space="preserve"> :</w:t>
      </w:r>
      <w:proofErr w:type="gramEnd"/>
    </w:p>
    <w:p w14:paraId="10A398BC" w14:textId="77777777" w:rsidR="0015355C" w:rsidRPr="003E7BD1" w:rsidRDefault="0015355C" w:rsidP="0015355C">
      <w:pPr>
        <w:bidi/>
        <w:jc w:val="both"/>
        <w:rPr>
          <w:rFonts w:cstheme="minorHAnsi"/>
          <w:sz w:val="28"/>
          <w:szCs w:val="28"/>
        </w:rPr>
      </w:pPr>
      <w:r w:rsidRPr="003E7BD1">
        <w:rPr>
          <w:rFonts w:cs="Calibri"/>
          <w:sz w:val="28"/>
          <w:szCs w:val="28"/>
          <w:rtl/>
        </w:rPr>
        <w:t xml:space="preserve">* هي عملية رمي الكرة من لاعب إلى آخر بصورة دقيقة وذلك تجنبا لقطعها من قبل الخصم ولغرض محاولة الوصول إلى الهدف الخصم </w:t>
      </w:r>
      <w:r w:rsidRPr="003E7BD1">
        <w:rPr>
          <w:rFonts w:cs="Calibri" w:hint="cs"/>
          <w:sz w:val="28"/>
          <w:szCs w:val="28"/>
          <w:rtl/>
        </w:rPr>
        <w:t>بأمان،</w:t>
      </w:r>
      <w:r w:rsidRPr="003E7BD1">
        <w:rPr>
          <w:rFonts w:cs="Calibri"/>
          <w:sz w:val="28"/>
          <w:szCs w:val="28"/>
          <w:rtl/>
        </w:rPr>
        <w:t xml:space="preserve"> </w:t>
      </w:r>
    </w:p>
    <w:p w14:paraId="6F270D81" w14:textId="77777777" w:rsidR="0015355C" w:rsidRPr="003E7BD1" w:rsidRDefault="0015355C" w:rsidP="0015355C">
      <w:pPr>
        <w:bidi/>
        <w:jc w:val="both"/>
        <w:rPr>
          <w:rFonts w:cstheme="minorHAnsi"/>
          <w:sz w:val="28"/>
          <w:szCs w:val="28"/>
        </w:rPr>
      </w:pPr>
    </w:p>
    <w:p w14:paraId="483E0A52" w14:textId="77777777" w:rsidR="0015355C" w:rsidRPr="003E7BD1" w:rsidRDefault="0015355C" w:rsidP="0015355C">
      <w:pPr>
        <w:bidi/>
        <w:jc w:val="both"/>
        <w:rPr>
          <w:rFonts w:cstheme="minorHAnsi"/>
          <w:sz w:val="28"/>
          <w:szCs w:val="28"/>
        </w:rPr>
      </w:pPr>
      <w:r w:rsidRPr="003E7BD1">
        <w:rPr>
          <w:rFonts w:cs="Calibri"/>
          <w:sz w:val="28"/>
          <w:szCs w:val="28"/>
          <w:rtl/>
        </w:rPr>
        <w:t xml:space="preserve">من اهم </w:t>
      </w:r>
      <w:proofErr w:type="spellStart"/>
      <w:r w:rsidRPr="003E7BD1">
        <w:rPr>
          <w:rFonts w:cs="Calibri"/>
          <w:sz w:val="28"/>
          <w:szCs w:val="28"/>
          <w:rtl/>
        </w:rPr>
        <w:t>المناولات</w:t>
      </w:r>
      <w:proofErr w:type="spellEnd"/>
      <w:r w:rsidRPr="003E7BD1">
        <w:rPr>
          <w:rFonts w:cs="Calibri"/>
          <w:sz w:val="28"/>
          <w:szCs w:val="28"/>
          <w:rtl/>
        </w:rPr>
        <w:t xml:space="preserve"> التي تم </w:t>
      </w:r>
      <w:proofErr w:type="gramStart"/>
      <w:r w:rsidRPr="003E7BD1">
        <w:rPr>
          <w:rFonts w:cs="Calibri"/>
          <w:sz w:val="28"/>
          <w:szCs w:val="28"/>
          <w:rtl/>
        </w:rPr>
        <w:t>شرحها؛-</w:t>
      </w:r>
      <w:proofErr w:type="gramEnd"/>
    </w:p>
    <w:p w14:paraId="0F1EBA64" w14:textId="77777777" w:rsidR="0015355C" w:rsidRPr="00873D0C" w:rsidRDefault="0015355C" w:rsidP="0015355C">
      <w:pPr>
        <w:pStyle w:val="ListParagraph"/>
        <w:numPr>
          <w:ilvl w:val="0"/>
          <w:numId w:val="2"/>
        </w:numPr>
        <w:bidi/>
        <w:ind w:left="379"/>
        <w:jc w:val="both"/>
        <w:rPr>
          <w:rFonts w:cstheme="minorHAnsi"/>
          <w:sz w:val="28"/>
          <w:szCs w:val="28"/>
        </w:rPr>
      </w:pPr>
      <w:r w:rsidRPr="00873D0C">
        <w:rPr>
          <w:rFonts w:cs="Calibri"/>
          <w:sz w:val="28"/>
          <w:szCs w:val="28"/>
          <w:rtl/>
        </w:rPr>
        <w:t xml:space="preserve">المناولة </w:t>
      </w:r>
      <w:r w:rsidRPr="00873D0C">
        <w:rPr>
          <w:rFonts w:cs="Calibri" w:hint="cs"/>
          <w:sz w:val="28"/>
          <w:szCs w:val="28"/>
          <w:rtl/>
        </w:rPr>
        <w:t xml:space="preserve">الصدرية: </w:t>
      </w:r>
      <w:r w:rsidRPr="00873D0C">
        <w:rPr>
          <w:rFonts w:cs="Calibri"/>
          <w:sz w:val="28"/>
          <w:szCs w:val="28"/>
          <w:rtl/>
        </w:rPr>
        <w:t xml:space="preserve">هي المناولة الأساسية في كرة السلة حيث أنها سهلة الاداء وتشترك في ادائها عضلات </w:t>
      </w:r>
      <w:proofErr w:type="spellStart"/>
      <w:r w:rsidRPr="00873D0C">
        <w:rPr>
          <w:rFonts w:cs="Calibri" w:hint="cs"/>
          <w:sz w:val="28"/>
          <w:szCs w:val="28"/>
          <w:rtl/>
        </w:rPr>
        <w:t>الرسخ</w:t>
      </w:r>
      <w:proofErr w:type="spellEnd"/>
      <w:r w:rsidRPr="00873D0C">
        <w:rPr>
          <w:rFonts w:cs="Calibri" w:hint="cs"/>
          <w:sz w:val="28"/>
          <w:szCs w:val="28"/>
          <w:rtl/>
        </w:rPr>
        <w:t>، الأصابع</w:t>
      </w:r>
      <w:r w:rsidRPr="00873D0C">
        <w:rPr>
          <w:rFonts w:cs="Calibri"/>
          <w:sz w:val="28"/>
          <w:szCs w:val="28"/>
          <w:rtl/>
        </w:rPr>
        <w:t xml:space="preserve"> والذرعان والكتف والمرفق </w:t>
      </w:r>
      <w:proofErr w:type="spellStart"/>
      <w:r w:rsidRPr="00873D0C">
        <w:rPr>
          <w:rFonts w:cs="Calibri"/>
          <w:sz w:val="28"/>
          <w:szCs w:val="28"/>
          <w:rtl/>
        </w:rPr>
        <w:t>والمرفق</w:t>
      </w:r>
      <w:proofErr w:type="spellEnd"/>
      <w:r w:rsidRPr="00873D0C">
        <w:rPr>
          <w:rFonts w:cs="Calibri"/>
          <w:sz w:val="28"/>
          <w:szCs w:val="28"/>
          <w:rtl/>
        </w:rPr>
        <w:t xml:space="preserve"> والساقين ويمكن انو تؤدي من الثبات او اخذ خطوة </w:t>
      </w:r>
    </w:p>
    <w:p w14:paraId="28E15690" w14:textId="77777777" w:rsidR="0015355C" w:rsidRPr="003E7BD1" w:rsidRDefault="0015355C" w:rsidP="0015355C">
      <w:pPr>
        <w:bidi/>
        <w:jc w:val="both"/>
        <w:rPr>
          <w:rFonts w:cstheme="minorHAnsi"/>
          <w:sz w:val="28"/>
          <w:szCs w:val="28"/>
        </w:rPr>
      </w:pPr>
      <w:r w:rsidRPr="003E7BD1">
        <w:rPr>
          <w:rFonts w:cs="Calibri"/>
          <w:sz w:val="28"/>
          <w:szCs w:val="28"/>
          <w:rtl/>
        </w:rPr>
        <w:t>من مزايا تستخدم للمسافات القصيرة،</w:t>
      </w:r>
      <w:r>
        <w:rPr>
          <w:rFonts w:cs="Calibri" w:hint="cs"/>
          <w:sz w:val="28"/>
          <w:szCs w:val="28"/>
          <w:rtl/>
        </w:rPr>
        <w:t xml:space="preserve"> </w:t>
      </w:r>
      <w:proofErr w:type="gramStart"/>
      <w:r w:rsidRPr="003E7BD1">
        <w:rPr>
          <w:rFonts w:cs="Calibri"/>
          <w:sz w:val="28"/>
          <w:szCs w:val="28"/>
          <w:rtl/>
        </w:rPr>
        <w:t>اسهل</w:t>
      </w:r>
      <w:proofErr w:type="gramEnd"/>
      <w:r w:rsidRPr="003E7BD1">
        <w:rPr>
          <w:rFonts w:cs="Calibri"/>
          <w:sz w:val="28"/>
          <w:szCs w:val="28"/>
          <w:rtl/>
        </w:rPr>
        <w:t xml:space="preserve"> </w:t>
      </w:r>
      <w:proofErr w:type="spellStart"/>
      <w:r w:rsidRPr="003E7BD1">
        <w:rPr>
          <w:rFonts w:cs="Calibri"/>
          <w:sz w:val="28"/>
          <w:szCs w:val="28"/>
          <w:rtl/>
        </w:rPr>
        <w:t>المناولات</w:t>
      </w:r>
      <w:proofErr w:type="spellEnd"/>
      <w:r w:rsidRPr="003E7BD1">
        <w:rPr>
          <w:rFonts w:cs="Calibri"/>
          <w:sz w:val="28"/>
          <w:szCs w:val="28"/>
          <w:rtl/>
        </w:rPr>
        <w:t xml:space="preserve"> اداء، تستخدم بشرط عدم وجود خصم بين المناول </w:t>
      </w:r>
      <w:r w:rsidRPr="003E7BD1">
        <w:rPr>
          <w:rFonts w:cs="Calibri" w:hint="cs"/>
          <w:sz w:val="28"/>
          <w:szCs w:val="28"/>
          <w:rtl/>
        </w:rPr>
        <w:t>والمستلم.</w:t>
      </w:r>
      <w:r w:rsidRPr="003E7BD1">
        <w:rPr>
          <w:rFonts w:cs="Calibri"/>
          <w:sz w:val="28"/>
          <w:szCs w:val="28"/>
          <w:rtl/>
        </w:rPr>
        <w:t xml:space="preserve">. </w:t>
      </w:r>
    </w:p>
    <w:p w14:paraId="67C289AF" w14:textId="77777777" w:rsidR="0015355C" w:rsidRDefault="0015355C" w:rsidP="0015355C">
      <w:pPr>
        <w:bidi/>
        <w:jc w:val="both"/>
        <w:rPr>
          <w:rFonts w:cstheme="minorHAnsi"/>
          <w:sz w:val="28"/>
          <w:szCs w:val="28"/>
        </w:rPr>
      </w:pPr>
      <w:r w:rsidRPr="003E7BD1">
        <w:rPr>
          <w:rFonts w:cs="Calibri"/>
          <w:sz w:val="28"/>
          <w:szCs w:val="28"/>
          <w:rtl/>
        </w:rPr>
        <w:t xml:space="preserve">ومن الأخطاء الشائعة للمناولة الصدرية، استخدام الذراعين فقط في المناولة. عدم مد المرفقين بشكل كامل، عدم نقل ثقل الجسم على القدم الأمامية، عدم متابعة الأصابع </w:t>
      </w:r>
      <w:proofErr w:type="spellStart"/>
      <w:r w:rsidRPr="003E7BD1">
        <w:rPr>
          <w:rFonts w:cs="Calibri"/>
          <w:sz w:val="28"/>
          <w:szCs w:val="28"/>
          <w:rtl/>
        </w:rPr>
        <w:t>والرسخ</w:t>
      </w:r>
      <w:proofErr w:type="spellEnd"/>
      <w:r w:rsidRPr="003E7BD1">
        <w:rPr>
          <w:rFonts w:cs="Calibri"/>
          <w:sz w:val="28"/>
          <w:szCs w:val="28"/>
          <w:rtl/>
        </w:rPr>
        <w:t xml:space="preserve"> للكرة أثناء المناولة، وجود خصم بين المناول والمستلم..</w:t>
      </w:r>
    </w:p>
    <w:p w14:paraId="73E68E1D" w14:textId="77777777" w:rsidR="006174F8" w:rsidRPr="0015355C" w:rsidRDefault="006174F8" w:rsidP="0015355C">
      <w:pPr>
        <w:bidi/>
      </w:pPr>
    </w:p>
    <w:sectPr w:rsidR="006174F8" w:rsidRPr="001535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060D8"/>
    <w:multiLevelType w:val="hybridMultilevel"/>
    <w:tmpl w:val="891A18EE"/>
    <w:lvl w:ilvl="0" w:tplc="EA904040">
      <w:start w:val="1"/>
      <w:numFmt w:val="decimalFullWidth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lang w:val="en-GB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91290"/>
    <w:multiLevelType w:val="multilevel"/>
    <w:tmpl w:val="DFE25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08264097">
    <w:abstractNumId w:val="1"/>
  </w:num>
  <w:num w:numId="2" w16cid:durableId="105388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AC6"/>
    <w:rsid w:val="000D7CC4"/>
    <w:rsid w:val="0015355C"/>
    <w:rsid w:val="006174F8"/>
    <w:rsid w:val="00E6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9E66BE-4518-40CC-B345-841B3236B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5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3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Enaam Al-Azzawi</dc:creator>
  <cp:keywords/>
  <dc:description/>
  <cp:lastModifiedBy>Enaam Al-Azzawi</cp:lastModifiedBy>
  <cp:revision>2</cp:revision>
  <dcterms:created xsi:type="dcterms:W3CDTF">2024-10-22T23:14:00Z</dcterms:created>
  <dcterms:modified xsi:type="dcterms:W3CDTF">2024-10-22T23:14:00Z</dcterms:modified>
</cp:coreProperties>
</file>