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BB53" w14:textId="77777777" w:rsidR="00A70CEA" w:rsidRPr="00E867CC" w:rsidRDefault="00A70CEA" w:rsidP="00A70CEA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51"/>
        <w:gridCol w:w="7352"/>
      </w:tblGrid>
      <w:tr w:rsidR="00A70CEA" w:rsidRPr="00B80B61" w14:paraId="0084D878" w14:textId="77777777" w:rsidTr="00C2492A">
        <w:tc>
          <w:tcPr>
            <w:tcW w:w="9540" w:type="dxa"/>
            <w:gridSpan w:val="3"/>
            <w:shd w:val="clear" w:color="auto" w:fill="DEEAF6"/>
          </w:tcPr>
          <w:p w14:paraId="3CA4274F" w14:textId="77777777" w:rsidR="00A70CEA" w:rsidRPr="00B80B61" w:rsidRDefault="00A70CEA" w:rsidP="00A70C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A70CEA" w:rsidRPr="00B80B61" w14:paraId="28E8D8B6" w14:textId="77777777" w:rsidTr="00C2492A">
        <w:tc>
          <w:tcPr>
            <w:tcW w:w="9540" w:type="dxa"/>
            <w:gridSpan w:val="3"/>
            <w:shd w:val="clear" w:color="auto" w:fill="auto"/>
          </w:tcPr>
          <w:p w14:paraId="0371341C" w14:textId="77777777" w:rsidR="00A70CEA" w:rsidRPr="00B80B61" w:rsidRDefault="00A70CEA" w:rsidP="00C249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إدارة عامة مقارنة 2 </w:t>
            </w:r>
          </w:p>
        </w:tc>
      </w:tr>
      <w:tr w:rsidR="00A70CEA" w:rsidRPr="00B80B61" w14:paraId="1956A061" w14:textId="77777777" w:rsidTr="00C2492A">
        <w:tc>
          <w:tcPr>
            <w:tcW w:w="9540" w:type="dxa"/>
            <w:gridSpan w:val="3"/>
            <w:shd w:val="clear" w:color="auto" w:fill="DEEAF6"/>
          </w:tcPr>
          <w:p w14:paraId="07CE887C" w14:textId="77777777" w:rsidR="00A70CEA" w:rsidRPr="00B80B61" w:rsidRDefault="00A70CEA" w:rsidP="00A70C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A70CEA" w:rsidRPr="00B80B61" w14:paraId="38EBF0A6" w14:textId="77777777" w:rsidTr="00C2492A">
        <w:tc>
          <w:tcPr>
            <w:tcW w:w="9540" w:type="dxa"/>
            <w:gridSpan w:val="3"/>
            <w:shd w:val="clear" w:color="auto" w:fill="auto"/>
          </w:tcPr>
          <w:p w14:paraId="2B536239" w14:textId="77777777" w:rsidR="00A70CEA" w:rsidRPr="00B80B61" w:rsidRDefault="00A70CEA" w:rsidP="00C249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A70CEA" w:rsidRPr="00B80B61" w14:paraId="007B0A1F" w14:textId="77777777" w:rsidTr="00C2492A">
        <w:tc>
          <w:tcPr>
            <w:tcW w:w="9540" w:type="dxa"/>
            <w:gridSpan w:val="3"/>
            <w:shd w:val="clear" w:color="auto" w:fill="DEEAF6"/>
          </w:tcPr>
          <w:p w14:paraId="4E7BDA85" w14:textId="77777777" w:rsidR="00A70CEA" w:rsidRPr="00B80B61" w:rsidRDefault="00A70CEA" w:rsidP="00A70C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A70CEA" w:rsidRPr="00B80B61" w14:paraId="2D8098FE" w14:textId="77777777" w:rsidTr="00C2492A">
        <w:tc>
          <w:tcPr>
            <w:tcW w:w="9540" w:type="dxa"/>
            <w:gridSpan w:val="3"/>
            <w:shd w:val="clear" w:color="auto" w:fill="auto"/>
          </w:tcPr>
          <w:p w14:paraId="0B3FE6A9" w14:textId="77777777" w:rsidR="00A70CEA" w:rsidRPr="00B80B61" w:rsidRDefault="00A70CEA" w:rsidP="00C249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الفصل الدراسي الثاني / للعام الدراسي 2023/2024</w:t>
            </w:r>
          </w:p>
        </w:tc>
      </w:tr>
      <w:tr w:rsidR="00A70CEA" w:rsidRPr="00B80B61" w14:paraId="1DED0F1A" w14:textId="77777777" w:rsidTr="00C2492A">
        <w:tc>
          <w:tcPr>
            <w:tcW w:w="9540" w:type="dxa"/>
            <w:gridSpan w:val="3"/>
            <w:shd w:val="clear" w:color="auto" w:fill="DEEAF6"/>
          </w:tcPr>
          <w:p w14:paraId="397A2513" w14:textId="77777777" w:rsidR="00A70CEA" w:rsidRPr="00B80B61" w:rsidRDefault="00A70CEA" w:rsidP="00A70C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</w:p>
        </w:tc>
      </w:tr>
      <w:tr w:rsidR="00A70CEA" w:rsidRPr="00B80B61" w14:paraId="1C627E3E" w14:textId="77777777" w:rsidTr="00C2492A">
        <w:tc>
          <w:tcPr>
            <w:tcW w:w="9540" w:type="dxa"/>
            <w:gridSpan w:val="3"/>
            <w:shd w:val="clear" w:color="auto" w:fill="auto"/>
          </w:tcPr>
          <w:p w14:paraId="2A69154A" w14:textId="77777777" w:rsidR="00A70CEA" w:rsidRPr="00B80B61" w:rsidRDefault="00A70CEA" w:rsidP="00C249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4/5/2024</w:t>
            </w:r>
          </w:p>
        </w:tc>
      </w:tr>
      <w:tr w:rsidR="00A70CEA" w:rsidRPr="00B80B61" w14:paraId="3B52008E" w14:textId="77777777" w:rsidTr="00C2492A">
        <w:tc>
          <w:tcPr>
            <w:tcW w:w="9540" w:type="dxa"/>
            <w:gridSpan w:val="3"/>
            <w:shd w:val="clear" w:color="auto" w:fill="DEEAF6"/>
          </w:tcPr>
          <w:p w14:paraId="0991D982" w14:textId="77777777" w:rsidR="00A70CEA" w:rsidRPr="00B80B61" w:rsidRDefault="00A70CEA" w:rsidP="00A70CEA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 w:cs="Times New Roman"/>
                <w:sz w:val="28"/>
                <w:szCs w:val="28"/>
                <w:rtl/>
              </w:rPr>
              <w:t xml:space="preserve">شكال الحضور المتاحة </w:t>
            </w:r>
          </w:p>
        </w:tc>
      </w:tr>
      <w:tr w:rsidR="00A70CEA" w:rsidRPr="00B80B61" w14:paraId="25B3F9CC" w14:textId="77777777" w:rsidTr="00C2492A">
        <w:tc>
          <w:tcPr>
            <w:tcW w:w="9540" w:type="dxa"/>
            <w:gridSpan w:val="3"/>
            <w:shd w:val="clear" w:color="auto" w:fill="auto"/>
          </w:tcPr>
          <w:p w14:paraId="53EC277E" w14:textId="77777777" w:rsidR="00A70CEA" w:rsidRPr="00B80B61" w:rsidRDefault="00A70CEA" w:rsidP="00C2492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70CEA" w:rsidRPr="00B80B61" w14:paraId="27E36B28" w14:textId="77777777" w:rsidTr="00C2492A">
        <w:tc>
          <w:tcPr>
            <w:tcW w:w="9540" w:type="dxa"/>
            <w:gridSpan w:val="3"/>
            <w:shd w:val="clear" w:color="auto" w:fill="DEEAF6"/>
          </w:tcPr>
          <w:p w14:paraId="0482C59B" w14:textId="77777777" w:rsidR="00A70CEA" w:rsidRPr="00B80B61" w:rsidRDefault="00A70CEA" w:rsidP="00A70CEA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A70CEA" w:rsidRPr="00B80B61" w14:paraId="44F41E56" w14:textId="77777777" w:rsidTr="00C2492A">
        <w:tc>
          <w:tcPr>
            <w:tcW w:w="9540" w:type="dxa"/>
            <w:gridSpan w:val="3"/>
            <w:shd w:val="clear" w:color="auto" w:fill="auto"/>
          </w:tcPr>
          <w:p w14:paraId="5A929893" w14:textId="77777777" w:rsidR="00A70CEA" w:rsidRPr="002E306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Pr="002E306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ساعة * 15 اسبوع=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  <w:r w:rsidRPr="002E306A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A70CEA" w:rsidRPr="00B80B61" w14:paraId="0615451F" w14:textId="77777777" w:rsidTr="00C2492A">
        <w:tc>
          <w:tcPr>
            <w:tcW w:w="9540" w:type="dxa"/>
            <w:gridSpan w:val="3"/>
            <w:shd w:val="clear" w:color="auto" w:fill="DEEAF6"/>
          </w:tcPr>
          <w:p w14:paraId="643CA866" w14:textId="77777777" w:rsidR="00A70CEA" w:rsidRPr="00B02F18" w:rsidRDefault="00A70CEA" w:rsidP="00A70CEA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 اذا اكثر من اسم يذكر) </w:t>
            </w:r>
          </w:p>
        </w:tc>
      </w:tr>
      <w:tr w:rsidR="00A70CEA" w:rsidRPr="00B80B61" w14:paraId="172EA11E" w14:textId="77777777" w:rsidTr="00C2492A">
        <w:tc>
          <w:tcPr>
            <w:tcW w:w="9540" w:type="dxa"/>
            <w:gridSpan w:val="3"/>
            <w:shd w:val="clear" w:color="auto" w:fill="auto"/>
          </w:tcPr>
          <w:p w14:paraId="79097799" w14:textId="77777777" w:rsidR="00A70CEA" w:rsidRPr="00B85423" w:rsidRDefault="00A70CEA" w:rsidP="00C2492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hAnsiTheme="majorBidi" w:cstheme="majorBidi"/>
                <w:color w:val="1F1F1F"/>
                <w:sz w:val="28"/>
                <w:szCs w:val="28"/>
                <w:shd w:val="clear" w:color="auto" w:fill="FFFFFF"/>
                <w:rtl/>
              </w:rPr>
            </w:pPr>
            <w:r w:rsidRPr="00B85423">
              <w:rPr>
                <w:rFonts w:asciiTheme="majorBidi" w:hAnsiTheme="majorBidi" w:cstheme="majorBidi"/>
                <w:color w:val="1F1F1F"/>
                <w:sz w:val="28"/>
                <w:szCs w:val="28"/>
                <w:shd w:val="clear" w:color="auto" w:fill="FFFFFF"/>
                <w:rtl/>
              </w:rPr>
              <w:t xml:space="preserve">الاسم: د. مجيد حميد طاهر            الآيميل : </w:t>
            </w:r>
            <w:r w:rsidRPr="00B85423">
              <w:rPr>
                <w:rFonts w:asciiTheme="majorBidi" w:hAnsiTheme="majorBidi" w:cstheme="majorBidi"/>
                <w:color w:val="1F1F1F"/>
                <w:sz w:val="28"/>
                <w:szCs w:val="28"/>
                <w:shd w:val="clear" w:color="auto" w:fill="FFFFFF"/>
              </w:rPr>
              <w:t>majeed.h@coadec.uobaghdad.edu.iq</w:t>
            </w:r>
          </w:p>
          <w:p w14:paraId="7B3E1167" w14:textId="7A7B1AA6" w:rsidR="00A70CEA" w:rsidRPr="00B85423" w:rsidRDefault="00A70CEA" w:rsidP="00C2492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hAnsiTheme="majorBidi" w:cstheme="majorBidi"/>
                <w:color w:val="1F1F1F"/>
                <w:sz w:val="28"/>
                <w:szCs w:val="28"/>
                <w:shd w:val="clear" w:color="auto" w:fill="FFFFFF"/>
                <w:rtl/>
              </w:rPr>
            </w:pPr>
            <w:r w:rsidRPr="00B85423">
              <w:rPr>
                <w:rFonts w:asciiTheme="majorBidi" w:hAnsiTheme="majorBidi" w:cstheme="majorBidi"/>
                <w:color w:val="1F1F1F"/>
                <w:sz w:val="28"/>
                <w:szCs w:val="28"/>
                <w:shd w:val="clear" w:color="auto" w:fill="FFFFFF"/>
                <w:rtl/>
              </w:rPr>
              <w:t>د. ابتسامة رعد إبراهي</w:t>
            </w:r>
            <w:r w:rsidR="00AB7BBB" w:rsidRPr="00B85423">
              <w:rPr>
                <w:rFonts w:asciiTheme="majorBidi" w:hAnsiTheme="majorBidi" w:cstheme="majorBidi"/>
                <w:color w:val="1F1F1F"/>
                <w:sz w:val="28"/>
                <w:szCs w:val="28"/>
                <w:shd w:val="clear" w:color="auto" w:fill="FFFFFF"/>
                <w:rtl/>
              </w:rPr>
              <w:t>م</w:t>
            </w:r>
            <w:r w:rsidR="00AB7BBB" w:rsidRPr="00B85423">
              <w:rPr>
                <w:rFonts w:asciiTheme="majorBidi" w:hAnsiTheme="majorBidi" w:cstheme="majorBidi"/>
                <w:color w:val="1F1F1F"/>
                <w:sz w:val="28"/>
                <w:szCs w:val="28"/>
                <w:shd w:val="clear" w:color="auto" w:fill="FFFFFF"/>
              </w:rPr>
              <w:t xml:space="preserve">         </w:t>
            </w:r>
            <w:r w:rsidR="00AB7BBB" w:rsidRPr="00B85423">
              <w:rPr>
                <w:rFonts w:asciiTheme="majorBidi" w:hAnsiTheme="majorBidi" w:cstheme="majorBidi"/>
                <w:color w:val="1F1F1F"/>
                <w:sz w:val="28"/>
                <w:szCs w:val="28"/>
                <w:shd w:val="clear" w:color="auto" w:fill="FFFFFF"/>
                <w:rtl/>
              </w:rPr>
              <w:t xml:space="preserve">   </w:t>
            </w:r>
            <w:r w:rsidR="00B85423">
              <w:rPr>
                <w:rFonts w:asciiTheme="majorBidi" w:hAnsiTheme="majorBidi" w:cstheme="majorBidi" w:hint="cs"/>
                <w:color w:val="1F1F1F"/>
                <w:sz w:val="28"/>
                <w:szCs w:val="28"/>
                <w:shd w:val="clear" w:color="auto" w:fill="FFFFFF"/>
                <w:rtl/>
              </w:rPr>
              <w:t xml:space="preserve">            </w:t>
            </w:r>
            <w:r w:rsidR="00AB7BBB" w:rsidRPr="00B85423">
              <w:rPr>
                <w:rFonts w:asciiTheme="majorBidi" w:hAnsiTheme="majorBidi" w:cstheme="majorBidi"/>
                <w:color w:val="1F1F1F"/>
                <w:sz w:val="28"/>
                <w:szCs w:val="28"/>
                <w:shd w:val="clear" w:color="auto" w:fill="FFFFFF"/>
                <w:rtl/>
              </w:rPr>
              <w:t xml:space="preserve">   </w:t>
            </w:r>
            <w:r w:rsidR="00AB7BBB" w:rsidRPr="00B85423">
              <w:rPr>
                <w:rFonts w:asciiTheme="majorBidi" w:hAnsiTheme="majorBidi" w:cstheme="majorBidi"/>
                <w:color w:val="1F1F1F"/>
                <w:sz w:val="28"/>
                <w:szCs w:val="28"/>
                <w:shd w:val="clear" w:color="auto" w:fill="FFFFFF"/>
              </w:rPr>
              <w:t xml:space="preserve"> Ibtisama.r@coadec.uobaghdad.edu.iq</w:t>
            </w:r>
          </w:p>
        </w:tc>
      </w:tr>
      <w:tr w:rsidR="00A70CEA" w:rsidRPr="00B80B61" w14:paraId="41339A06" w14:textId="77777777" w:rsidTr="00C2492A">
        <w:tc>
          <w:tcPr>
            <w:tcW w:w="9540" w:type="dxa"/>
            <w:gridSpan w:val="3"/>
            <w:shd w:val="clear" w:color="auto" w:fill="DEEAF6"/>
          </w:tcPr>
          <w:p w14:paraId="72E7C9BF" w14:textId="77777777" w:rsidR="00A70CEA" w:rsidRPr="00B80B61" w:rsidRDefault="00A70CEA" w:rsidP="00A70CEA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A70CEA" w:rsidRPr="00B80B61" w14:paraId="6627E182" w14:textId="77777777" w:rsidTr="00C2492A">
        <w:tc>
          <w:tcPr>
            <w:tcW w:w="2188" w:type="dxa"/>
            <w:gridSpan w:val="2"/>
            <w:shd w:val="clear" w:color="auto" w:fill="auto"/>
          </w:tcPr>
          <w:p w14:paraId="73A8B8E9" w14:textId="77777777" w:rsidR="00A70CEA" w:rsidRPr="00B80B61" w:rsidRDefault="00A70CEA" w:rsidP="00C2492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اهداف المادة الدراسية</w:t>
            </w:r>
          </w:p>
        </w:tc>
        <w:tc>
          <w:tcPr>
            <w:tcW w:w="7352" w:type="dxa"/>
            <w:shd w:val="clear" w:color="auto" w:fill="auto"/>
          </w:tcPr>
          <w:p w14:paraId="2ACAAF98" w14:textId="77777777" w:rsidR="00A70CEA" w:rsidRPr="002D4314" w:rsidRDefault="00A70CEA" w:rsidP="00C249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1- </w:t>
            </w:r>
            <w:r w:rsidRPr="002D4314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تزويد الطلبة بالمعرفة الاساسية والمتقدمة للادارة العامة المقارنة ونشاتها وتطورها </w:t>
            </w:r>
          </w:p>
          <w:p w14:paraId="3CBF11E4" w14:textId="77777777" w:rsidR="00A70CEA" w:rsidRPr="002D4314" w:rsidRDefault="00A70CEA" w:rsidP="00C249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2- </w:t>
            </w:r>
            <w:r w:rsidRPr="002D4314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 xml:space="preserve">تنمية مهارات الطلبة الذهنية والعملية في كافة مواضيع الادارة العامة المقارنة وتطوير قدراتهم </w:t>
            </w:r>
          </w:p>
          <w:p w14:paraId="091E3019" w14:textId="77777777" w:rsidR="00A70CEA" w:rsidRPr="002D4314" w:rsidRDefault="00A70CEA" w:rsidP="00C249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 xml:space="preserve">3- </w:t>
            </w:r>
            <w:r w:rsidRPr="002D4314"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  <w:t>تطوير مهارات الطلبة في كتابة البحوث والمقالات والتقارير في مجال الدراسات المقارنة</w:t>
            </w:r>
          </w:p>
        </w:tc>
      </w:tr>
      <w:tr w:rsidR="00A70CEA" w:rsidRPr="00B80B61" w14:paraId="494037AF" w14:textId="77777777" w:rsidTr="00C2492A">
        <w:tc>
          <w:tcPr>
            <w:tcW w:w="9540" w:type="dxa"/>
            <w:gridSpan w:val="3"/>
            <w:shd w:val="clear" w:color="auto" w:fill="DEEAF6"/>
          </w:tcPr>
          <w:p w14:paraId="23031B6F" w14:textId="77777777" w:rsidR="00A70CEA" w:rsidRPr="00B80B61" w:rsidRDefault="00A70CEA" w:rsidP="00A70CEA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A70CEA" w:rsidRPr="00B80B61" w14:paraId="15A01DBF" w14:textId="77777777" w:rsidTr="00C2492A">
        <w:tc>
          <w:tcPr>
            <w:tcW w:w="1437" w:type="dxa"/>
            <w:shd w:val="clear" w:color="auto" w:fill="auto"/>
          </w:tcPr>
          <w:p w14:paraId="3FA4FD8E" w14:textId="77777777" w:rsidR="00A70CEA" w:rsidRPr="00B80B61" w:rsidRDefault="00A70CEA" w:rsidP="00C2492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bCs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103" w:type="dxa"/>
            <w:gridSpan w:val="2"/>
            <w:shd w:val="clear" w:color="auto" w:fill="auto"/>
          </w:tcPr>
          <w:p w14:paraId="37A00747" w14:textId="77777777" w:rsidR="00A70CEA" w:rsidRPr="00B80B61" w:rsidRDefault="00A70CEA" w:rsidP="00C2492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1440EB4" w14:textId="77777777" w:rsidR="00A70CEA" w:rsidRPr="00FE293F" w:rsidRDefault="00A70CEA" w:rsidP="00A70CE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 w:cs="Simplified Arabic"/>
                <w:b/>
                <w:bCs/>
                <w:sz w:val="26"/>
                <w:szCs w:val="26"/>
                <w:lang w:bidi="ar-IQ"/>
              </w:rPr>
            </w:pPr>
            <w:r w:rsidRPr="00FE293F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  <w:lang w:bidi="ar-IQ"/>
              </w:rPr>
              <w:t>المحاضرات  النظرية.</w:t>
            </w:r>
          </w:p>
          <w:p w14:paraId="7AF4D60B" w14:textId="77777777" w:rsidR="00A70CEA" w:rsidRPr="00FE293F" w:rsidRDefault="00A70CEA" w:rsidP="00A70CE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 w:cs="Simplified Arabic"/>
                <w:b/>
                <w:bCs/>
                <w:sz w:val="26"/>
                <w:szCs w:val="26"/>
                <w:lang w:bidi="ar-IQ"/>
              </w:rPr>
            </w:pPr>
            <w:r w:rsidRPr="00FE293F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  <w:lang w:bidi="ar-IQ"/>
              </w:rPr>
              <w:t>مناقشات صفية.</w:t>
            </w:r>
          </w:p>
          <w:p w14:paraId="1DC46F37" w14:textId="77777777" w:rsidR="00A70CEA" w:rsidRPr="00FE293F" w:rsidRDefault="00A70CEA" w:rsidP="00A70CE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 w:cs="Simplified Arabic"/>
                <w:b/>
                <w:bCs/>
                <w:sz w:val="26"/>
                <w:szCs w:val="26"/>
                <w:lang w:bidi="ar-IQ"/>
              </w:rPr>
            </w:pPr>
            <w:r w:rsidRPr="00FE293F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  <w:lang w:bidi="ar-IQ"/>
              </w:rPr>
              <w:t>مشاركات الطالبة الفاعلة داخل القاعة.</w:t>
            </w:r>
          </w:p>
          <w:p w14:paraId="13EB5757" w14:textId="77777777" w:rsidR="00A70CEA" w:rsidRPr="00FE293F" w:rsidRDefault="00A70CEA" w:rsidP="00A70CE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 w:cs="Simplified Arabic"/>
                <w:b/>
                <w:bCs/>
                <w:sz w:val="26"/>
                <w:szCs w:val="26"/>
                <w:lang w:bidi="ar-IQ"/>
              </w:rPr>
            </w:pPr>
            <w:r w:rsidRPr="00FE293F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  <w:lang w:bidi="ar-IQ"/>
              </w:rPr>
              <w:t>طرح اسئلة العصف الذهني.</w:t>
            </w:r>
          </w:p>
          <w:p w14:paraId="46826D96" w14:textId="77777777" w:rsidR="00A70CEA" w:rsidRPr="00FE293F" w:rsidRDefault="00A70CEA" w:rsidP="00A70CE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 w:cs="Simplified Arabic"/>
                <w:b/>
                <w:bCs/>
                <w:sz w:val="26"/>
                <w:szCs w:val="26"/>
                <w:lang w:bidi="ar-IQ"/>
              </w:rPr>
            </w:pPr>
            <w:r w:rsidRPr="00FE293F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  <w:lang w:bidi="ar-IQ"/>
              </w:rPr>
              <w:t>محاكاة الواقع الميداني من خلال عرض بعض الامثلة التطبيقية حول المادة.</w:t>
            </w:r>
          </w:p>
          <w:p w14:paraId="14B2EA30" w14:textId="77777777" w:rsidR="00A70CEA" w:rsidRDefault="00A70CEA" w:rsidP="00A70CE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 w:cs="Simplified Arabic"/>
                <w:b/>
                <w:bCs/>
                <w:sz w:val="26"/>
                <w:szCs w:val="26"/>
                <w:lang w:bidi="ar-IQ"/>
              </w:rPr>
            </w:pPr>
            <w:r w:rsidRPr="00FE293F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  <w:lang w:bidi="ar-IQ"/>
              </w:rPr>
              <w:t>واجبات يومية .</w:t>
            </w:r>
          </w:p>
          <w:p w14:paraId="2ECEECFC" w14:textId="77777777" w:rsidR="00A70CEA" w:rsidRPr="00FE293F" w:rsidRDefault="00A70CEA" w:rsidP="00A70CEA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FE293F">
              <w:rPr>
                <w:rFonts w:ascii="Calibri" w:eastAsia="Calibri" w:hAnsi="Calibri" w:cs="Simplified Arabic" w:hint="cs"/>
                <w:b/>
                <w:bCs/>
                <w:sz w:val="26"/>
                <w:szCs w:val="26"/>
                <w:rtl/>
                <w:lang w:bidi="ar-IQ"/>
              </w:rPr>
              <w:t>التعليم الالكتروني وطرح بعض الاسئلة ضمنه.</w:t>
            </w:r>
          </w:p>
          <w:p w14:paraId="53664634" w14:textId="77777777" w:rsidR="00A70CEA" w:rsidRPr="00FE293F" w:rsidRDefault="00A70CEA" w:rsidP="00C2492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Calibri" w:eastAsia="Calibri" w:hAnsi="Calibri" w:cs="Simplified Arabic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70CEA" w:rsidRPr="00B80B61" w14:paraId="714B1E9F" w14:textId="77777777" w:rsidTr="00C2492A">
        <w:tc>
          <w:tcPr>
            <w:tcW w:w="9540" w:type="dxa"/>
            <w:gridSpan w:val="3"/>
            <w:shd w:val="clear" w:color="auto" w:fill="DEEAF6"/>
          </w:tcPr>
          <w:p w14:paraId="3AA1EE98" w14:textId="77777777" w:rsidR="00A70CEA" w:rsidRPr="00FE293F" w:rsidRDefault="00A70CEA" w:rsidP="00A70CEA">
            <w:pPr>
              <w:numPr>
                <w:ilvl w:val="0"/>
                <w:numId w:val="1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</w:tbl>
    <w:tbl>
      <w:tblPr>
        <w:tblpPr w:leftFromText="180" w:rightFromText="180" w:bottomFromText="200" w:vertAnchor="text" w:horzAnchor="margin" w:tblpXSpec="center" w:tblpY="-56"/>
        <w:bidiVisual/>
        <w:tblW w:w="1000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2160"/>
        <w:gridCol w:w="2160"/>
        <w:gridCol w:w="1746"/>
        <w:gridCol w:w="1418"/>
      </w:tblGrid>
      <w:tr w:rsidR="00A70CEA" w14:paraId="254C2EDA" w14:textId="77777777" w:rsidTr="00C2492A">
        <w:trPr>
          <w:trHeight w:val="907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69E2BF0F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الأسبوع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3AC881AF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3923EB3E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32048D1B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73A607A4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43801FAE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A70CEA" w14:paraId="3E177EAD" w14:textId="77777777" w:rsidTr="00C2492A">
        <w:trPr>
          <w:trHeight w:val="399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76AE3676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146C41D5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182650B0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10F22E48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الاطار العقائدي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35E6386E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5C0F973F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5D2A2A12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359CDABE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5D807B92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251173FF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99BBCF4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التحضير اليومي</w:t>
            </w:r>
          </w:p>
          <w:p w14:paraId="56ACA2C6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37ED605E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2896D935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</w:p>
        </w:tc>
      </w:tr>
      <w:tr w:rsidR="00A70CEA" w14:paraId="01953A03" w14:textId="77777777" w:rsidTr="00C2492A">
        <w:trPr>
          <w:trHeight w:val="339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26638412" w14:textId="77777777" w:rsidR="00A70CEA" w:rsidRDefault="00A70CEA" w:rsidP="00C2492A">
            <w:pPr>
              <w:shd w:val="clear" w:color="auto" w:fill="FFFFFF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2CE7C7B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68A61A2" w14:textId="77777777" w:rsidR="00A70CEA" w:rsidRDefault="00A70CEA" w:rsidP="00C2492A">
            <w:pPr>
              <w:shd w:val="clear" w:color="auto" w:fill="FFFFFF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5D073B9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مفهوم البيروقراطية ,دراسات ماكس فيبر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8F43AF3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4C8665B3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5AF873BE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087D3990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4715EE41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2F61FC25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D12EAAF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التحضير اليومي</w:t>
            </w:r>
          </w:p>
          <w:p w14:paraId="39C23436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6A59C006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1028A02B" w14:textId="77777777" w:rsidR="00A70CEA" w:rsidRPr="00E61FF9" w:rsidRDefault="00A70CEA" w:rsidP="00C2492A">
            <w:pPr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CEA" w14:paraId="30D0085E" w14:textId="77777777" w:rsidTr="00C2492A">
        <w:trPr>
          <w:trHeight w:val="320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54DF34E5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11FD0AB0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338FCA8B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2E5A10B6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دراسات بيتر بلاو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503FE444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3E24EFDA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2A124E4C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1B5273C2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452F8B27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4BFA416A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AAC6F13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التحضير اليومي</w:t>
            </w:r>
          </w:p>
          <w:p w14:paraId="242E1780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17485D0C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4E265D24" w14:textId="77777777" w:rsidR="00A70CEA" w:rsidRPr="00E61FF9" w:rsidRDefault="00A70CEA" w:rsidP="00C2492A">
            <w:pPr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A70CEA" w14:paraId="69BA077E" w14:textId="77777777" w:rsidTr="00C2492A">
        <w:trPr>
          <w:trHeight w:val="331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7DDD345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3FEBEBB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EE7DC67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FFF5EC4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دراسات وارين بينس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2E36F14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3A291EFE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5696D01D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72BABA34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00865CA6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D9CF43E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4952C13F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06CC6136" w14:textId="77777777" w:rsidR="00A70CEA" w:rsidRPr="00E61FF9" w:rsidRDefault="00A70CEA" w:rsidP="00A70CEA">
            <w:pPr>
              <w:numPr>
                <w:ilvl w:val="0"/>
                <w:numId w:val="4"/>
              </w:numPr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CEA" w14:paraId="0F5F4C16" w14:textId="77777777" w:rsidTr="00C2492A">
        <w:trPr>
          <w:trHeight w:val="340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20BE536D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40935098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6E87A272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646FD756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البيروقراطية المقارنة في الدول المتقدمة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31A4FC0C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2166313A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687B41E1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5B9B3D56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6D8CFBF5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54AADF89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A4E7C96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التحضير اليومي</w:t>
            </w:r>
          </w:p>
          <w:p w14:paraId="700E5CF5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7211145E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1447539C" w14:textId="77777777" w:rsidR="00A70CEA" w:rsidRPr="00E61FF9" w:rsidRDefault="00A70CEA" w:rsidP="00A70CEA">
            <w:pPr>
              <w:numPr>
                <w:ilvl w:val="0"/>
                <w:numId w:val="4"/>
              </w:numPr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A70CEA" w14:paraId="6832FDCB" w14:textId="77777777" w:rsidTr="00C2492A">
        <w:trPr>
          <w:trHeight w:val="323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5F6953F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6FC886FF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7AEFE12A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F9E0443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البيروقراطية </w:t>
            </w:r>
            <w:r w:rsidRPr="007850C2">
              <w:rPr>
                <w:rFonts w:cs="Times New Roman" w:hint="cs"/>
                <w:b/>
                <w:bCs/>
                <w:sz w:val="28"/>
                <w:szCs w:val="28"/>
                <w:rtl/>
                <w:lang w:bidi="ar-IQ"/>
              </w:rPr>
              <w:t>الألمانية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C166FDB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13CE0585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61B67470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2F9DE493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5756A6DB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324BF607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72A358C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التحضير اليومي</w:t>
            </w:r>
          </w:p>
          <w:p w14:paraId="19550EE2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6F28B177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072D195F" w14:textId="77777777" w:rsidR="00A70CEA" w:rsidRPr="003B27CB" w:rsidRDefault="00A70CEA" w:rsidP="00A70CEA">
            <w:pPr>
              <w:numPr>
                <w:ilvl w:val="0"/>
                <w:numId w:val="4"/>
              </w:numPr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0CEA" w14:paraId="706A1D88" w14:textId="77777777" w:rsidTr="00C2492A">
        <w:trPr>
          <w:trHeight w:val="319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073F3C00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1FED8B04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76FAE913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12CC68D4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البيروقراطية الامريكية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46DE4849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5887E5FF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708F3A6E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lastRenderedPageBreak/>
              <w:t>الأمثلة والحالات العملية.</w:t>
            </w:r>
          </w:p>
          <w:p w14:paraId="41C18326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37D125F1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6DA95FEC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5D1C49E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lastRenderedPageBreak/>
              <w:t>الامتحانات اليومية المفاجئة.</w:t>
            </w:r>
          </w:p>
          <w:p w14:paraId="2B7099D2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19C9DE84" w14:textId="77777777" w:rsidR="00A70CEA" w:rsidRPr="00E61FF9" w:rsidRDefault="00A70CEA" w:rsidP="00A70CEA">
            <w:pPr>
              <w:numPr>
                <w:ilvl w:val="0"/>
                <w:numId w:val="4"/>
              </w:numPr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A70CEA" w14:paraId="53C4CB28" w14:textId="77777777" w:rsidTr="00C2492A">
        <w:trPr>
          <w:trHeight w:val="319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31FBD15C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249B8014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7C8D47F1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530DF018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البيروقراطية البريطانية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58C0B92F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748D3290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67D9AD21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24D3BDB5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6A217FC0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222ECF07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8C9170E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التحضير اليومي</w:t>
            </w:r>
          </w:p>
          <w:p w14:paraId="55867A48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230E0249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6B7A7419" w14:textId="77777777" w:rsidR="00A70CEA" w:rsidRPr="00E61FF9" w:rsidRDefault="00A70CEA" w:rsidP="00A70CEA">
            <w:pPr>
              <w:numPr>
                <w:ilvl w:val="0"/>
                <w:numId w:val="4"/>
              </w:numPr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CEA" w14:paraId="301A4EBB" w14:textId="77777777" w:rsidTr="00C2492A">
        <w:trPr>
          <w:trHeight w:val="319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3FB2A2E9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43209544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540B3CA0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4E21A7AE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البيروقراطية الفرنسية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7C2AAB14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0BF21B8D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6217984F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3E3AEF5B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75FD5C08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13C0A747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60DE18BF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التحضير اليومي</w:t>
            </w:r>
          </w:p>
          <w:p w14:paraId="43683BF1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10D05D40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24962BC8" w14:textId="77777777" w:rsidR="00A70CEA" w:rsidRPr="00E61FF9" w:rsidRDefault="00A70CEA" w:rsidP="00A70CEA">
            <w:pPr>
              <w:numPr>
                <w:ilvl w:val="0"/>
                <w:numId w:val="4"/>
              </w:numPr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A70CEA" w14:paraId="54D8A49B" w14:textId="77777777" w:rsidTr="00C2492A">
        <w:trPr>
          <w:trHeight w:val="319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7C4B22D0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69837F52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74B84D12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5D719509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البيروقراطية اليابانية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696F70E1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734A562E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05D918E0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749C0E15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lastRenderedPageBreak/>
              <w:t>توجيه الأسئلة للطلبة.</w:t>
            </w:r>
          </w:p>
          <w:p w14:paraId="21D52B20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09E428E5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1018A7F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lastRenderedPageBreak/>
              <w:t>التحضير اليومي</w:t>
            </w:r>
          </w:p>
          <w:p w14:paraId="032AF18C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21813F4F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76667D0F" w14:textId="77777777" w:rsidR="00A70CEA" w:rsidRPr="00E61FF9" w:rsidRDefault="00A70CEA" w:rsidP="00C2492A">
            <w:pPr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CEA" w14:paraId="483447D0" w14:textId="77777777" w:rsidTr="00C2492A">
        <w:trPr>
          <w:trHeight w:val="319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162FA767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11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3D35CCC5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53FD7DCD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3ED01251" w14:textId="77777777" w:rsidR="00A70CEA" w:rsidRPr="007850C2" w:rsidRDefault="00A70CEA" w:rsidP="00C249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البيروقراطية في الدول النامية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4F5B7608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02CBEB20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6407D269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1B1FF14C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3378B159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38387AC6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69CAD6CB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259F13EC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62CC06F8" w14:textId="77777777" w:rsidR="00A70CEA" w:rsidRPr="00E61FF9" w:rsidRDefault="00A70CEA" w:rsidP="00A70CEA">
            <w:pPr>
              <w:numPr>
                <w:ilvl w:val="0"/>
                <w:numId w:val="4"/>
              </w:numPr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A70CEA" w14:paraId="1F70B82C" w14:textId="77777777" w:rsidTr="00C2492A">
        <w:trPr>
          <w:trHeight w:val="319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18B3C9BC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444EFC9A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253D687A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3FDDE391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الخصائص المشتركة للبيروقراطية في الدول المتقدمة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3E7003F3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6A5445AF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3E02448F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780CF0B2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237AD932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3AEB28CF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6A895846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التحضير اليومي</w:t>
            </w:r>
          </w:p>
          <w:p w14:paraId="320C75C8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230F5944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1EE056DA" w14:textId="77777777" w:rsidR="00A70CEA" w:rsidRPr="00E61FF9" w:rsidRDefault="00A70CEA" w:rsidP="00A70CEA">
            <w:pPr>
              <w:numPr>
                <w:ilvl w:val="0"/>
                <w:numId w:val="4"/>
              </w:numPr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CEA" w14:paraId="46DEBEB9" w14:textId="77777777" w:rsidTr="00C2492A">
        <w:trPr>
          <w:trHeight w:val="319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425634B2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003059CC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59F1A560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26622B8B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البيروقراطية الهندية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1F2D494B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276174E6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60CE6D4D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6A440354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4E409DFC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lastRenderedPageBreak/>
              <w:t>مشاركتهم في بلورة الفكرة الأولية لموضوع المحاضرة.</w:t>
            </w:r>
          </w:p>
          <w:p w14:paraId="1FF998AD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562ED4E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lastRenderedPageBreak/>
              <w:t>التحضير اليومي</w:t>
            </w:r>
          </w:p>
          <w:p w14:paraId="7F36959C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6C167E6D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35FD0612" w14:textId="77777777" w:rsidR="00A70CEA" w:rsidRPr="00E61FF9" w:rsidRDefault="00A70CEA" w:rsidP="00C2492A">
            <w:pPr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CEA" w14:paraId="4BBEE63F" w14:textId="77777777" w:rsidTr="00C2492A">
        <w:trPr>
          <w:trHeight w:val="319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6A47A568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59A17DB1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235FD342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2E384A4B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وسائل وعلاج ظاهرة البيروقراطية في الدول النامية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4086E561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طريقة القاء المحاضرات.</w:t>
            </w:r>
          </w:p>
          <w:p w14:paraId="121A94AE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المناقشات والاستفسارات.</w:t>
            </w:r>
          </w:p>
          <w:p w14:paraId="20C693E8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الأمثلة والحالات العملية.</w:t>
            </w:r>
          </w:p>
          <w:p w14:paraId="7D24E3B3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توجيه الأسئلة للطلبة.</w:t>
            </w:r>
          </w:p>
          <w:p w14:paraId="0B40419E" w14:textId="77777777" w:rsidR="00A70CEA" w:rsidRPr="00A0170B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مشاركتهم في بلورة الفكرة الأولية لموضوع المحاضرة.</w:t>
            </w:r>
          </w:p>
          <w:p w14:paraId="3B21F9FB" w14:textId="77777777" w:rsidR="00A70CEA" w:rsidRPr="00555A73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lang w:bidi="ar-IQ"/>
              </w:rPr>
            </w:pPr>
            <w:r w:rsidRPr="00A0170B">
              <w:rPr>
                <w:rFonts w:ascii="Arial" w:hAnsi="Arial" w:cs="Arial"/>
                <w:sz w:val="24"/>
                <w:szCs w:val="24"/>
                <w:rtl/>
              </w:rPr>
              <w:t>الاستفسار ممن لدية أي سؤال للإجابة عليه.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17FD2C6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التحضير اليومي</w:t>
            </w:r>
          </w:p>
          <w:p w14:paraId="3FC5BF6F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الامتحانات اليومية المفاجئة.</w:t>
            </w:r>
          </w:p>
          <w:p w14:paraId="204DE66F" w14:textId="77777777" w:rsidR="00A70CEA" w:rsidRDefault="00A70CEA" w:rsidP="00A70CE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-86"/>
                <w:tab w:val="left" w:pos="13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التغذية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العكسية</w:t>
            </w:r>
            <w:r>
              <w:rPr>
                <w:rFonts w:ascii="Arial" w:hAnsi="Arial" w:cs="Arial"/>
                <w:sz w:val="24"/>
                <w:szCs w:val="24"/>
                <w:rtl/>
              </w:rPr>
              <w:t xml:space="preserve"> .</w:t>
            </w:r>
          </w:p>
          <w:p w14:paraId="678DF362" w14:textId="77777777" w:rsidR="00A70CEA" w:rsidRPr="00E61FF9" w:rsidRDefault="00A70CEA" w:rsidP="00A70CEA">
            <w:pPr>
              <w:numPr>
                <w:ilvl w:val="0"/>
                <w:numId w:val="4"/>
              </w:numPr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CEA" w14:paraId="173BB64D" w14:textId="77777777" w:rsidTr="00C2492A">
        <w:trPr>
          <w:trHeight w:val="319"/>
        </w:trPr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7593CB16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41E300C8" w14:textId="77777777" w:rsidR="00A70CEA" w:rsidRDefault="00A70CEA" w:rsidP="00C2492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  <w:vAlign w:val="center"/>
          </w:tcPr>
          <w:p w14:paraId="3CA1C0D0" w14:textId="77777777" w:rsidR="00A70CEA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246EC255" w14:textId="77777777" w:rsidR="00A70CEA" w:rsidRPr="007850C2" w:rsidRDefault="00A70CEA" w:rsidP="00C2492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850C2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امتحان الفصل الثاني</w:t>
            </w:r>
          </w:p>
        </w:tc>
        <w:tc>
          <w:tcPr>
            <w:tcW w:w="1746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6" w:space="0" w:color="4F81BD"/>
            </w:tcBorders>
            <w:shd w:val="clear" w:color="auto" w:fill="FFFFFF"/>
          </w:tcPr>
          <w:p w14:paraId="4821F764" w14:textId="77777777" w:rsidR="00A70CEA" w:rsidRPr="00A0170B" w:rsidRDefault="00A70CEA" w:rsidP="00A70CEA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A1CA03A" w14:textId="77777777" w:rsidR="00A70CEA" w:rsidRDefault="00A70CEA" w:rsidP="00C2492A">
            <w:pPr>
              <w:shd w:val="clear" w:color="auto" w:fill="FFFFFF"/>
              <w:tabs>
                <w:tab w:val="left" w:pos="56"/>
                <w:tab w:val="left" w:pos="23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770"/>
      </w:tblGrid>
      <w:tr w:rsidR="00A70CEA" w:rsidRPr="00B80B61" w14:paraId="2B81A233" w14:textId="77777777" w:rsidTr="00C2492A">
        <w:tc>
          <w:tcPr>
            <w:tcW w:w="9540" w:type="dxa"/>
            <w:gridSpan w:val="2"/>
            <w:shd w:val="clear" w:color="auto" w:fill="DEEAF6"/>
          </w:tcPr>
          <w:p w14:paraId="68CD6AA8" w14:textId="77777777" w:rsidR="00A70CEA" w:rsidRPr="00B80B61" w:rsidRDefault="00A70CEA" w:rsidP="00A70CEA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تقييم المقرر</w:t>
            </w:r>
          </w:p>
        </w:tc>
      </w:tr>
      <w:tr w:rsidR="00A70CEA" w:rsidRPr="00B80B61" w14:paraId="32EE7602" w14:textId="77777777" w:rsidTr="00C2492A">
        <w:tc>
          <w:tcPr>
            <w:tcW w:w="9540" w:type="dxa"/>
            <w:gridSpan w:val="2"/>
            <w:shd w:val="clear" w:color="auto" w:fill="auto"/>
          </w:tcPr>
          <w:p w14:paraId="273838F9" w14:textId="77777777" w:rsidR="00A70CEA" w:rsidRPr="00852557" w:rsidRDefault="00A70CEA" w:rsidP="00C249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 </w:t>
            </w:r>
          </w:p>
        </w:tc>
      </w:tr>
      <w:tr w:rsidR="00A70CEA" w:rsidRPr="00B80B61" w14:paraId="76E32079" w14:textId="77777777" w:rsidTr="00C2492A">
        <w:tc>
          <w:tcPr>
            <w:tcW w:w="9540" w:type="dxa"/>
            <w:gridSpan w:val="2"/>
            <w:shd w:val="clear" w:color="auto" w:fill="DEEAF6"/>
          </w:tcPr>
          <w:p w14:paraId="0132047F" w14:textId="77777777" w:rsidR="00A70CEA" w:rsidRPr="00B80B61" w:rsidRDefault="00A70CEA" w:rsidP="00A70CEA">
            <w:pPr>
              <w:numPr>
                <w:ilvl w:val="0"/>
                <w:numId w:val="1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مصادر التعلم والتدريس </w:t>
            </w:r>
          </w:p>
        </w:tc>
      </w:tr>
      <w:tr w:rsidR="00A70CEA" w:rsidRPr="00B80B61" w14:paraId="27BA34CC" w14:textId="77777777" w:rsidTr="00C2492A">
        <w:tc>
          <w:tcPr>
            <w:tcW w:w="4770" w:type="dxa"/>
            <w:shd w:val="clear" w:color="auto" w:fill="auto"/>
          </w:tcPr>
          <w:p w14:paraId="0261C5D6" w14:textId="77777777" w:rsidR="00A70CEA" w:rsidRPr="00B80B61" w:rsidRDefault="00A70CEA" w:rsidP="00C249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المقررة المطلوبة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( المنهجية أن وجدت )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BEF55C4" w14:textId="77777777" w:rsidR="00A70CEA" w:rsidRPr="003B27CB" w:rsidRDefault="00A70CEA" w:rsidP="00C2492A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70CEA" w:rsidRPr="00B80B61" w14:paraId="425C9487" w14:textId="77777777" w:rsidTr="00C2492A">
        <w:tc>
          <w:tcPr>
            <w:tcW w:w="4770" w:type="dxa"/>
            <w:shd w:val="clear" w:color="auto" w:fill="auto"/>
          </w:tcPr>
          <w:p w14:paraId="2D883294" w14:textId="77777777" w:rsidR="00A70CEA" w:rsidRPr="00B80B61" w:rsidRDefault="00A70CEA" w:rsidP="00C249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الرئيسة ( المصادر)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D0921A5" w14:textId="77777777" w:rsidR="00A70CEA" w:rsidRPr="003B27CB" w:rsidRDefault="00A70CEA" w:rsidP="00C2492A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3B27CB">
              <w:rPr>
                <w:rFonts w:ascii="Cambria" w:hAnsi="Cambria" w:cs="Arial"/>
                <w:b/>
                <w:bCs/>
                <w:color w:val="000000"/>
                <w:sz w:val="28"/>
                <w:szCs w:val="28"/>
                <w:rtl/>
              </w:rPr>
              <w:t>الدكتور محمد فتحي محمود, الادارة العامة المقارنة ,الطبعة الثانية ,الرياض ,1997</w:t>
            </w:r>
          </w:p>
        </w:tc>
      </w:tr>
      <w:tr w:rsidR="00A70CEA" w:rsidRPr="00B80B61" w14:paraId="4CD7F9B8" w14:textId="77777777" w:rsidTr="00C2492A">
        <w:tc>
          <w:tcPr>
            <w:tcW w:w="4770" w:type="dxa"/>
            <w:shd w:val="clear" w:color="auto" w:fill="auto"/>
          </w:tcPr>
          <w:p w14:paraId="74BAD3DC" w14:textId="77777777" w:rsidR="00A70CEA" w:rsidRPr="00B80B61" w:rsidRDefault="00A70CEA" w:rsidP="00C2492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الكتب والمراجع 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 xml:space="preserve">الساندة 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التي يوصى بها (المجلات العلمية، التقارير.... )</w:t>
            </w:r>
          </w:p>
        </w:tc>
        <w:tc>
          <w:tcPr>
            <w:tcW w:w="4770" w:type="dxa"/>
            <w:shd w:val="clear" w:color="auto" w:fill="auto"/>
          </w:tcPr>
          <w:p w14:paraId="3E5E9070" w14:textId="77777777" w:rsidR="00A70CEA" w:rsidRPr="00B80B61" w:rsidRDefault="00A70CEA" w:rsidP="00C2492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70CEA" w:rsidRPr="00B80B61" w14:paraId="01C183B5" w14:textId="77777777" w:rsidTr="00C2492A">
        <w:tc>
          <w:tcPr>
            <w:tcW w:w="4770" w:type="dxa"/>
            <w:shd w:val="clear" w:color="auto" w:fill="auto"/>
          </w:tcPr>
          <w:p w14:paraId="1493EA4D" w14:textId="77777777" w:rsidR="00A70CEA" w:rsidRPr="00B80B61" w:rsidRDefault="00A70CEA" w:rsidP="00C2492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70" w:type="dxa"/>
            <w:shd w:val="clear" w:color="auto" w:fill="auto"/>
          </w:tcPr>
          <w:p w14:paraId="09905961" w14:textId="77777777" w:rsidR="00A70CEA" w:rsidRPr="00B80B61" w:rsidRDefault="00A70CEA" w:rsidP="00C2492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77E66355" w14:textId="77777777" w:rsidR="00A70CEA" w:rsidRPr="0065671F" w:rsidRDefault="00A70CEA" w:rsidP="00A70CEA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C7DB701" w14:textId="77777777" w:rsidR="00A70CEA" w:rsidRDefault="00A70CEA" w:rsidP="00A70CE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DE28D55" w14:textId="77777777" w:rsidR="00A70CEA" w:rsidRDefault="00A70CEA" w:rsidP="00A70CE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754EC44" w14:textId="77777777" w:rsidR="00A70CEA" w:rsidRDefault="00A70CEA" w:rsidP="00A70CE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FF8C63D" w14:textId="77777777" w:rsidR="00A70CEA" w:rsidRDefault="00A70CEA" w:rsidP="00A70CE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35DA14B0" w14:textId="77777777" w:rsidR="00A70CEA" w:rsidRPr="001B1366" w:rsidRDefault="00A70CEA" w:rsidP="00A70CEA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A58679A" w14:textId="77777777" w:rsidR="00A70CEA" w:rsidRPr="0020555A" w:rsidRDefault="00A70CEA" w:rsidP="00A70CEA">
      <w:pPr>
        <w:shd w:val="clear" w:color="auto" w:fill="FFFFFF"/>
        <w:rPr>
          <w:vanish/>
          <w:lang w:bidi="ar-IQ"/>
        </w:rPr>
      </w:pPr>
    </w:p>
    <w:p w14:paraId="7C8B333E" w14:textId="77777777" w:rsidR="00A70CEA" w:rsidRPr="00807DE1" w:rsidRDefault="00A70CEA" w:rsidP="00A70CEA">
      <w:pPr>
        <w:shd w:val="clear" w:color="auto" w:fill="FFFFFF"/>
        <w:rPr>
          <w:vanish/>
        </w:rPr>
      </w:pPr>
    </w:p>
    <w:p w14:paraId="0339C97D" w14:textId="77777777" w:rsidR="00925076" w:rsidRDefault="00925076"/>
    <w:sectPr w:rsidR="00925076" w:rsidSect="005206B1"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A53C6"/>
    <w:multiLevelType w:val="hybridMultilevel"/>
    <w:tmpl w:val="4DAC14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03F0"/>
    <w:multiLevelType w:val="hybridMultilevel"/>
    <w:tmpl w:val="446A0320"/>
    <w:lvl w:ilvl="0" w:tplc="0409000D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55461889"/>
    <w:multiLevelType w:val="hybridMultilevel"/>
    <w:tmpl w:val="00D8B1FA"/>
    <w:lvl w:ilvl="0" w:tplc="0409000D">
      <w:start w:val="1"/>
      <w:numFmt w:val="bullet"/>
      <w:lvlText w:val=""/>
      <w:lvlJc w:val="left"/>
      <w:pPr>
        <w:ind w:left="13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 w16cid:durableId="2070809906">
    <w:abstractNumId w:val="0"/>
  </w:num>
  <w:num w:numId="2" w16cid:durableId="532422362">
    <w:abstractNumId w:val="3"/>
  </w:num>
  <w:num w:numId="3" w16cid:durableId="182937722">
    <w:abstractNumId w:val="2"/>
  </w:num>
  <w:num w:numId="4" w16cid:durableId="70202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EA"/>
    <w:rsid w:val="005206B1"/>
    <w:rsid w:val="005F4457"/>
    <w:rsid w:val="006B63C7"/>
    <w:rsid w:val="00925076"/>
    <w:rsid w:val="00A70CEA"/>
    <w:rsid w:val="00AB7BBB"/>
    <w:rsid w:val="00AF091E"/>
    <w:rsid w:val="00B85423"/>
    <w:rsid w:val="00B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1AED3"/>
  <w15:docId w15:val="{BFE73414-4DE5-4AA2-826D-219DCFA0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CE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824</Words>
  <Characters>4699</Characters>
  <Application>Microsoft Office Word</Application>
  <DocSecurity>0</DocSecurity>
  <Lines>39</Lines>
  <Paragraphs>11</Paragraphs>
  <ScaleCrop>false</ScaleCrop>
  <Company>SACC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ali ali</cp:lastModifiedBy>
  <cp:revision>2</cp:revision>
  <dcterms:created xsi:type="dcterms:W3CDTF">2024-05-05T10:23:00Z</dcterms:created>
  <dcterms:modified xsi:type="dcterms:W3CDTF">2024-05-05T10:23:00Z</dcterms:modified>
</cp:coreProperties>
</file>