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2514FB" w:rsidRPr="002514FB" w:rsidRDefault="002514FB" w:rsidP="002514FB">
      <w:pPr>
        <w:bidi/>
        <w:rPr>
          <w:rFonts w:asciiTheme="majorBidi" w:hAnsiTheme="majorBidi" w:cs="Times New Roman"/>
          <w:sz w:val="24"/>
          <w:szCs w:val="24"/>
          <w:u w:val="single"/>
          <w:rtl/>
          <w:lang w:bidi="ar-IQ"/>
        </w:rPr>
      </w:pPr>
      <w:r>
        <w:rPr>
          <w:rFonts w:asciiTheme="majorBidi" w:hAnsiTheme="majorBidi" w:cs="Times New Roman" w:hint="cs"/>
          <w:sz w:val="24"/>
          <w:szCs w:val="24"/>
          <w:u w:val="single"/>
          <w:rtl/>
          <w:lang w:bidi="ar-IQ"/>
        </w:rPr>
        <w:t xml:space="preserve">قسم وقاية النبات / المرحلة الثالثة                 فطريات عملي                                                          المحاضرة الأولى </w:t>
      </w:r>
    </w:p>
    <w:p w:rsidR="00B9562E" w:rsidRPr="00900FE5" w:rsidRDefault="00B9562E" w:rsidP="002514FB">
      <w:pPr>
        <w:bidi/>
        <w:jc w:val="center"/>
        <w:rPr>
          <w:rFonts w:asciiTheme="majorBidi" w:hAnsiTheme="majorBidi" w:cs="Times New Roman"/>
          <w:b/>
          <w:bCs/>
          <w:sz w:val="36"/>
          <w:szCs w:val="36"/>
          <w:rtl/>
          <w:lang w:bidi="ar-IQ"/>
        </w:rPr>
      </w:pPr>
      <w:r w:rsidRPr="00900FE5">
        <w:rPr>
          <w:rFonts w:asciiTheme="majorBidi" w:hAnsiTheme="majorBidi" w:cs="Times New Roman" w:hint="cs"/>
          <w:b/>
          <w:bCs/>
          <w:sz w:val="36"/>
          <w:szCs w:val="36"/>
          <w:rtl/>
          <w:lang w:bidi="ar-IQ"/>
        </w:rPr>
        <w:t>تحضير الشرائح الزجاجية</w:t>
      </w:r>
      <w:r w:rsidR="002514FB" w:rsidRPr="002514FB">
        <w:rPr>
          <w:rFonts w:asciiTheme="majorBidi" w:hAnsiTheme="majorBidi" w:cs="Times New Roman"/>
          <w:b/>
          <w:bCs/>
          <w:sz w:val="36"/>
          <w:szCs w:val="36"/>
          <w:lang w:bidi="ar-IQ"/>
        </w:rPr>
        <w:t>Microscobic Slides Preparation</w:t>
      </w:r>
    </w:p>
    <w:p w:rsidR="00B9562E" w:rsidRPr="00831026" w:rsidRDefault="00B9562E" w:rsidP="0083102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831026">
        <w:rPr>
          <w:rFonts w:asciiTheme="majorBidi" w:hAnsiTheme="majorBidi" w:cs="Times New Roman" w:hint="cs"/>
          <w:sz w:val="28"/>
          <w:szCs w:val="28"/>
          <w:rtl/>
        </w:rPr>
        <w:t>لتشخيص</w:t>
      </w:r>
      <w:r w:rsidR="00831026" w:rsidRP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831026">
        <w:rPr>
          <w:rFonts w:asciiTheme="majorBidi" w:hAnsiTheme="majorBidi" w:cs="Times New Roman" w:hint="cs"/>
          <w:sz w:val="28"/>
          <w:szCs w:val="28"/>
          <w:rtl/>
        </w:rPr>
        <w:t>العينةالفطرية،لابد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831026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831026">
        <w:rPr>
          <w:rFonts w:asciiTheme="majorBidi" w:hAnsiTheme="majorBidi" w:cs="Times New Roman" w:hint="cs"/>
          <w:sz w:val="28"/>
          <w:szCs w:val="28"/>
          <w:rtl/>
        </w:rPr>
        <w:t>فحصها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831026">
        <w:rPr>
          <w:rFonts w:asciiTheme="majorBidi" w:hAnsiTheme="majorBidi" w:cs="Times New Roman" w:hint="cs"/>
          <w:sz w:val="28"/>
          <w:szCs w:val="28"/>
          <w:rtl/>
        </w:rPr>
        <w:t>بالمجهرالضوئي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831026">
        <w:rPr>
          <w:rFonts w:asciiTheme="majorBidi" w:hAnsiTheme="majorBidi" w:cs="Times New Roman" w:hint="cs"/>
          <w:sz w:val="28"/>
          <w:szCs w:val="28"/>
          <w:rtl/>
        </w:rPr>
        <w:t>بعد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831026">
        <w:rPr>
          <w:rFonts w:asciiTheme="majorBidi" w:hAnsiTheme="majorBidi" w:cs="Times New Roman" w:hint="cs"/>
          <w:sz w:val="28"/>
          <w:szCs w:val="28"/>
          <w:rtl/>
        </w:rPr>
        <w:t>تحضيرشريحة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831026">
        <w:rPr>
          <w:rFonts w:asciiTheme="majorBidi" w:hAnsiTheme="majorBidi" w:cs="Times New Roman" w:hint="cs"/>
          <w:sz w:val="28"/>
          <w:szCs w:val="28"/>
          <w:rtl/>
        </w:rPr>
        <w:t>زجاجية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831026">
        <w:rPr>
          <w:rFonts w:asciiTheme="majorBidi" w:hAnsiTheme="majorBidi" w:cs="Times New Roman" w:hint="cs"/>
          <w:sz w:val="28"/>
          <w:szCs w:val="28"/>
          <w:rtl/>
        </w:rPr>
        <w:t>لتلك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831026">
        <w:rPr>
          <w:rFonts w:asciiTheme="majorBidi" w:hAnsiTheme="majorBidi" w:cs="Times New Roman" w:hint="cs"/>
          <w:sz w:val="28"/>
          <w:szCs w:val="28"/>
          <w:rtl/>
        </w:rPr>
        <w:t>العينة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831026">
        <w:rPr>
          <w:rFonts w:asciiTheme="majorBidi" w:hAnsiTheme="majorBidi" w:cs="Times New Roman" w:hint="cs"/>
          <w:sz w:val="28"/>
          <w:szCs w:val="28"/>
          <w:rtl/>
        </w:rPr>
        <w:t>الفطرية</w:t>
      </w:r>
      <w:r w:rsidRPr="00831026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831026">
        <w:rPr>
          <w:rFonts w:asciiTheme="majorBidi" w:hAnsiTheme="majorBidi" w:cs="Times New Roman" w:hint="cs"/>
          <w:sz w:val="28"/>
          <w:szCs w:val="28"/>
          <w:rtl/>
        </w:rPr>
        <w:t>وتختلف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831026">
        <w:rPr>
          <w:rFonts w:asciiTheme="majorBidi" w:hAnsiTheme="majorBidi" w:cs="Times New Roman" w:hint="cs"/>
          <w:sz w:val="28"/>
          <w:szCs w:val="28"/>
          <w:rtl/>
        </w:rPr>
        <w:t>الشرائح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831026">
        <w:rPr>
          <w:rFonts w:asciiTheme="majorBidi" w:hAnsiTheme="majorBidi" w:cs="Times New Roman" w:hint="cs"/>
          <w:sz w:val="28"/>
          <w:szCs w:val="28"/>
          <w:rtl/>
        </w:rPr>
        <w:t>باختلاف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831026">
        <w:rPr>
          <w:rFonts w:asciiTheme="majorBidi" w:hAnsiTheme="majorBidi" w:cs="Times New Roman" w:hint="cs"/>
          <w:sz w:val="28"/>
          <w:szCs w:val="28"/>
          <w:rtl/>
        </w:rPr>
        <w:t>العينات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831026">
        <w:rPr>
          <w:rFonts w:asciiTheme="majorBidi" w:hAnsiTheme="majorBidi" w:cs="Times New Roman" w:hint="cs"/>
          <w:sz w:val="28"/>
          <w:szCs w:val="28"/>
          <w:rtl/>
        </w:rPr>
        <w:t>المراد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831026">
        <w:rPr>
          <w:rFonts w:asciiTheme="majorBidi" w:hAnsiTheme="majorBidi" w:cs="Times New Roman" w:hint="cs"/>
          <w:sz w:val="28"/>
          <w:szCs w:val="28"/>
          <w:rtl/>
        </w:rPr>
        <w:t>فحصها،فمنها</w:t>
      </w:r>
      <w:r w:rsidRPr="00831026">
        <w:rPr>
          <w:rFonts w:asciiTheme="majorBidi" w:hAnsiTheme="majorBidi" w:cstheme="majorBidi"/>
          <w:sz w:val="28"/>
          <w:szCs w:val="28"/>
        </w:rPr>
        <w:t xml:space="preserve"> :</w:t>
      </w:r>
    </w:p>
    <w:p w:rsidR="00B9562E" w:rsidRPr="00B9562E" w:rsidRDefault="00B9562E" w:rsidP="00B9562E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B9562E">
        <w:rPr>
          <w:rFonts w:asciiTheme="majorBidi" w:hAnsiTheme="majorBidi" w:cs="Times New Roman"/>
          <w:sz w:val="28"/>
          <w:szCs w:val="28"/>
          <w:rtl/>
        </w:rPr>
        <w:t>1</w:t>
      </w:r>
      <w:r w:rsidRPr="00B9562E">
        <w:rPr>
          <w:rFonts w:asciiTheme="majorBidi" w:hAnsiTheme="majorBidi" w:cstheme="majorBidi"/>
          <w:sz w:val="28"/>
          <w:szCs w:val="28"/>
        </w:rPr>
        <w:t xml:space="preserve">-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الشرائح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ذات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العينات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الطرية</w:t>
      </w:r>
      <w:r w:rsidRPr="00B9562E">
        <w:rPr>
          <w:rFonts w:asciiTheme="majorBidi" w:hAnsiTheme="majorBidi" w:cstheme="majorBidi"/>
          <w:sz w:val="28"/>
          <w:szCs w:val="28"/>
        </w:rPr>
        <w:t xml:space="preserve"> Wet samples slides</w:t>
      </w:r>
    </w:p>
    <w:p w:rsidR="00A939CF" w:rsidRDefault="00B9562E" w:rsidP="00B9562E">
      <w:pPr>
        <w:bidi/>
        <w:jc w:val="both"/>
        <w:rPr>
          <w:rFonts w:asciiTheme="majorBidi" w:hAnsiTheme="majorBidi" w:cs="Times New Roman"/>
          <w:sz w:val="28"/>
          <w:szCs w:val="28"/>
          <w:rtl/>
        </w:rPr>
      </w:pPr>
      <w:r w:rsidRPr="00B9562E">
        <w:rPr>
          <w:rFonts w:asciiTheme="majorBidi" w:hAnsiTheme="majorBidi" w:cs="Times New Roman" w:hint="cs"/>
          <w:sz w:val="28"/>
          <w:szCs w:val="28"/>
          <w:rtl/>
        </w:rPr>
        <w:t>تستعمل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هذه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الشريحة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اذا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الفطر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نامياً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طبق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بتري</w:t>
      </w:r>
      <w:r w:rsidRPr="00B9562E">
        <w:rPr>
          <w:rFonts w:asciiTheme="majorBidi" w:hAnsiTheme="majorBidi" w:cstheme="majorBidi"/>
          <w:sz w:val="28"/>
          <w:szCs w:val="28"/>
        </w:rPr>
        <w:t xml:space="preserve"> Petri dish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اوعلى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نبات،فلواردنا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صنع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شريحة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مؤقتة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لغرض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الفحص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السريع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نأخذ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شريحة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زجاجية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ونضع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وسطها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قطرة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ماء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اومحلولاً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خفيفاً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الصابون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بدلاً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الماء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لاختزال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الفقاعات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المائية</w:t>
      </w:r>
      <w:r w:rsidRPr="00B9562E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ثم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نقتطع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بالإبرة</w:t>
      </w:r>
      <w:r w:rsidRPr="00B9562E">
        <w:rPr>
          <w:rFonts w:asciiTheme="majorBidi" w:hAnsiTheme="majorBidi" w:cstheme="majorBidi"/>
          <w:sz w:val="28"/>
          <w:szCs w:val="28"/>
        </w:rPr>
        <w:t xml:space="preserve">Needle 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جزءاًصغيراً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الفطر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ونضعه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وسط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قطرة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الماء</w:t>
      </w:r>
      <w:r w:rsidRPr="00B9562E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ثم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نضع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غطاء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الشريحة</w:t>
      </w:r>
      <w:r w:rsidRPr="00B9562E">
        <w:rPr>
          <w:rFonts w:asciiTheme="majorBidi" w:hAnsiTheme="majorBidi" w:cstheme="majorBidi"/>
          <w:sz w:val="28"/>
          <w:szCs w:val="28"/>
        </w:rPr>
        <w:t xml:space="preserve"> Cover slide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الشريحة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مائل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وبرفق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تجنباً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لحدوث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فقاعات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لأن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الفقاعات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تعيق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التشخيص</w:t>
      </w:r>
      <w:r w:rsidRPr="00B9562E">
        <w:rPr>
          <w:rFonts w:asciiTheme="majorBidi" w:hAnsiTheme="majorBidi" w:cstheme="majorBidi"/>
          <w:sz w:val="28"/>
          <w:szCs w:val="28"/>
        </w:rPr>
        <w:t xml:space="preserve"> .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بعد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ذلك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نضع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الشريحة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مسرح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المجهر</w:t>
      </w:r>
      <w:r w:rsidRPr="00B9562E">
        <w:rPr>
          <w:rFonts w:asciiTheme="majorBidi" w:hAnsiTheme="majorBidi" w:cstheme="majorBidi"/>
          <w:sz w:val="28"/>
          <w:szCs w:val="28"/>
        </w:rPr>
        <w:t xml:space="preserve"> Stage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ونفحصها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باستخدام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الصغرى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اولاً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ثم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B9562E">
        <w:rPr>
          <w:rFonts w:asciiTheme="majorBidi" w:hAnsiTheme="majorBidi" w:cstheme="majorBidi"/>
          <w:sz w:val="28"/>
          <w:szCs w:val="28"/>
        </w:rPr>
        <w:t>.</w:t>
      </w:r>
      <w:r w:rsidR="00831026">
        <w:rPr>
          <w:rFonts w:asciiTheme="majorBidi" w:hAnsiTheme="majorBidi" w:cstheme="majorBidi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امااذا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هدفنا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ليس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التشخيص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فقط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وانما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الاحتفاظ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بالشريحة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ايضاً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ومراجعتها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عندالحاجة،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فلابد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استعمال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اوساط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اخرى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بدلاً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الماء</w:t>
      </w:r>
      <w:r w:rsidR="00831026">
        <w:rPr>
          <w:rFonts w:asciiTheme="majorBidi" w:hAnsiTheme="majorBidi" w:cs="Times New Roman"/>
          <w:sz w:val="28"/>
          <w:szCs w:val="28"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مثل</w:t>
      </w:r>
      <w:r w:rsidR="00831026">
        <w:rPr>
          <w:rFonts w:asciiTheme="majorBidi" w:hAnsiTheme="majorBidi" w:cs="Times New Roman"/>
          <w:sz w:val="28"/>
          <w:szCs w:val="28"/>
        </w:rPr>
        <w:t xml:space="preserve">  </w:t>
      </w:r>
      <w:r w:rsidR="00831026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B9562E">
        <w:rPr>
          <w:rFonts w:asciiTheme="majorBidi" w:hAnsiTheme="majorBidi" w:cstheme="majorBidi"/>
          <w:sz w:val="28"/>
          <w:szCs w:val="28"/>
        </w:rPr>
        <w:t>Lactophenol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او</w:t>
      </w:r>
      <w:r w:rsidR="00900FE5">
        <w:rPr>
          <w:rFonts w:asciiTheme="majorBidi" w:hAnsiTheme="majorBidi" w:cstheme="majorBidi"/>
          <w:sz w:val="28"/>
          <w:szCs w:val="28"/>
        </w:rPr>
        <w:t>Glycerine Jelly</w:t>
      </w:r>
      <w:r w:rsidR="0083102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وفي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مثل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هذه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الحال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يجب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بادىء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التخلص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الزائدة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اوالمحلول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الفائض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عند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حواف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غطاءالشريحة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باستخدام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الورق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النشاف،ثم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نضع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مادة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بلسم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كندا</w:t>
      </w:r>
      <w:r w:rsidRPr="00B9562E">
        <w:rPr>
          <w:rFonts w:asciiTheme="majorBidi" w:hAnsiTheme="majorBidi" w:cstheme="majorBidi"/>
          <w:sz w:val="28"/>
          <w:szCs w:val="28"/>
        </w:rPr>
        <w:t xml:space="preserve"> Canada balsam </w:t>
      </w:r>
      <w:r w:rsidR="0083102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حول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الغطاء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للحفاظ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عل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ى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الجزء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الفطري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المحمّل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الجفاف،ولتثبيت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الغطاء</w:t>
      </w:r>
      <w:r w:rsidRPr="00B9562E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B9562E" w:rsidRPr="00B9562E" w:rsidRDefault="00B9562E" w:rsidP="00B9562E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2-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الشرائح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ذات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العيّناتا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لجافة</w:t>
      </w:r>
      <w:r w:rsidRPr="00B9562E">
        <w:rPr>
          <w:rFonts w:asciiTheme="majorBidi" w:hAnsiTheme="majorBidi" w:cstheme="majorBidi"/>
          <w:sz w:val="28"/>
          <w:szCs w:val="28"/>
        </w:rPr>
        <w:t xml:space="preserve"> Dry sample slides</w:t>
      </w:r>
    </w:p>
    <w:p w:rsidR="00B9562E" w:rsidRDefault="00B9562E" w:rsidP="002514FB">
      <w:pPr>
        <w:bidi/>
        <w:jc w:val="both"/>
        <w:rPr>
          <w:rFonts w:asciiTheme="majorBidi" w:hAnsiTheme="majorBidi" w:cs="Times New Roman"/>
          <w:sz w:val="28"/>
          <w:szCs w:val="28"/>
          <w:rtl/>
        </w:rPr>
      </w:pPr>
      <w:r w:rsidRPr="00B9562E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الفطرنفسه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جافاً،اونامياًعلى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ورقة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نباتية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جافة،حينذاك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نستعمل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محلول</w:t>
      </w:r>
      <w:r w:rsidRPr="00B9562E">
        <w:rPr>
          <w:rFonts w:asciiTheme="majorBidi" w:hAnsiTheme="majorBidi" w:cstheme="majorBidi"/>
          <w:sz w:val="28"/>
          <w:szCs w:val="28"/>
        </w:rPr>
        <w:t xml:space="preserve"> KOH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تركيز</w:t>
      </w:r>
      <w:r w:rsidRPr="00B9562E">
        <w:rPr>
          <w:rFonts w:asciiTheme="majorBidi" w:hAnsiTheme="majorBidi" w:cs="Times New Roman"/>
          <w:sz w:val="28"/>
          <w:szCs w:val="28"/>
          <w:rtl/>
        </w:rPr>
        <w:t xml:space="preserve"> 2 -10  %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بدلاً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قطرة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الماء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لأنه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يساعد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إعادة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التركيب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اوالشكل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الطبيعي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للعينة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ويسهّل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تشخيص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الفطر</w:t>
      </w:r>
      <w:r w:rsidRPr="00B9562E">
        <w:rPr>
          <w:rFonts w:asciiTheme="majorBidi" w:hAnsiTheme="majorBidi" w:cstheme="majorBidi"/>
          <w:sz w:val="28"/>
          <w:szCs w:val="28"/>
        </w:rPr>
        <w:t xml:space="preserve"> .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ومن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المستحسن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تسخين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الشريحة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تسخيناً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خفيفاً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مصباح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كحولي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لزيادة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سرعة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انتفاخ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الخلايا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وتوضيح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معالم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الفطر،ثم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ندع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الشريحة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تبرد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فحصها</w:t>
      </w:r>
      <w:r w:rsidRPr="00B9562E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B9562E" w:rsidRPr="00B9562E" w:rsidRDefault="00B9562E" w:rsidP="00B9562E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3-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الشرائح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ذات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القطرة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المعلقة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theme="majorBidi"/>
          <w:sz w:val="28"/>
          <w:szCs w:val="28"/>
        </w:rPr>
        <w:t xml:space="preserve">   Hanging drop slides</w:t>
      </w:r>
    </w:p>
    <w:p w:rsidR="00B9562E" w:rsidRDefault="00B9562E" w:rsidP="00B9562E">
      <w:pPr>
        <w:bidi/>
        <w:jc w:val="both"/>
        <w:rPr>
          <w:rFonts w:asciiTheme="majorBidi" w:hAnsiTheme="majorBidi" w:cs="Times New Roman"/>
          <w:sz w:val="28"/>
          <w:szCs w:val="28"/>
          <w:rtl/>
        </w:rPr>
      </w:pPr>
      <w:r w:rsidRPr="00B9562E">
        <w:rPr>
          <w:rFonts w:asciiTheme="majorBidi" w:hAnsiTheme="majorBidi" w:cs="Times New Roman" w:hint="cs"/>
          <w:sz w:val="28"/>
          <w:szCs w:val="28"/>
          <w:rtl/>
        </w:rPr>
        <w:t>الشريحة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لديها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تقعّر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وسطها</w:t>
      </w:r>
      <w:r w:rsidRPr="00B9562E">
        <w:rPr>
          <w:rFonts w:asciiTheme="majorBidi" w:hAnsiTheme="majorBidi" w:cstheme="majorBidi"/>
          <w:sz w:val="28"/>
          <w:szCs w:val="28"/>
        </w:rPr>
        <w:t xml:space="preserve"> .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وتستعمل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لمعرفة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إنبات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الأبواغ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>
        <w:rPr>
          <w:rFonts w:asciiTheme="majorBidi" w:hAnsiTheme="majorBidi" w:cs="Times New Roman"/>
          <w:sz w:val="28"/>
          <w:szCs w:val="28"/>
        </w:rPr>
        <w:t>Spores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تكونها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الفطريات</w:t>
      </w:r>
      <w:r w:rsidR="0083102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طريقة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استعمالها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هي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ان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توضع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قطرة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المعلق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يحتوي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ابواغ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الفطر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التقعر،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ثم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توضع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مادة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الفازلين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حول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التقعر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ثم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يوضع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غطاءالشريحة</w:t>
      </w:r>
      <w:r w:rsidRPr="00B9562E">
        <w:rPr>
          <w:rFonts w:asciiTheme="majorBidi" w:hAnsiTheme="majorBidi" w:cstheme="majorBidi"/>
          <w:sz w:val="28"/>
          <w:szCs w:val="28"/>
        </w:rPr>
        <w:t xml:space="preserve"> .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الغاية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استعمال</w:t>
      </w:r>
      <w:r w:rsidR="0083102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الفازلين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هي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الحفاظ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الماء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ومنع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جفاف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الأبواغ</w:t>
      </w:r>
      <w:r w:rsidRPr="00B9562E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B9562E" w:rsidRDefault="00B9562E" w:rsidP="00B9562E">
      <w:pPr>
        <w:bidi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>4- شرائح مشاهدة الاسواط</w:t>
      </w:r>
    </w:p>
    <w:p w:rsidR="00900FE5" w:rsidRDefault="00B9562E" w:rsidP="002514FB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>الابواغ اللاجنسية</w:t>
      </w:r>
      <w:r>
        <w:rPr>
          <w:rFonts w:asciiTheme="majorBidi" w:hAnsiTheme="majorBidi" w:cs="Times New Roman"/>
          <w:sz w:val="28"/>
          <w:szCs w:val="28"/>
        </w:rPr>
        <w:t>Asexual Spores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لبعض الفطريات الواطئة </w:t>
      </w:r>
      <w:r>
        <w:rPr>
          <w:rFonts w:asciiTheme="majorBidi" w:hAnsiTheme="majorBidi" w:cs="Times New Roman"/>
          <w:sz w:val="28"/>
          <w:szCs w:val="28"/>
        </w:rPr>
        <w:t>Low Fungi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والشبيهة بالفطريات </w:t>
      </w:r>
      <w:r>
        <w:rPr>
          <w:rFonts w:asciiTheme="majorBidi" w:hAnsiTheme="majorBidi" w:cs="Times New Roman"/>
          <w:sz w:val="28"/>
          <w:szCs w:val="28"/>
          <w:lang w:bidi="ar-IQ"/>
        </w:rPr>
        <w:t>Like Fungi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مثل </w:t>
      </w:r>
      <w:r>
        <w:rPr>
          <w:rFonts w:asciiTheme="majorBidi" w:hAnsiTheme="majorBidi" w:cs="Times New Roman"/>
          <w:sz w:val="28"/>
          <w:szCs w:val="28"/>
          <w:lang w:bidi="ar-IQ"/>
        </w:rPr>
        <w:t>Oomycetes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</w:t>
      </w:r>
      <w:r>
        <w:rPr>
          <w:rFonts w:asciiTheme="majorBidi" w:hAnsiTheme="majorBidi" w:cs="Times New Roman"/>
          <w:sz w:val="28"/>
          <w:szCs w:val="28"/>
          <w:lang w:bidi="ar-IQ"/>
        </w:rPr>
        <w:t>Chytridiomycetes</w:t>
      </w:r>
      <w:r w:rsidR="00405D5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تحتوي على اسواط 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405D55">
        <w:rPr>
          <w:rFonts w:asciiTheme="majorBidi" w:hAnsiTheme="majorBidi" w:cs="Times New Roman"/>
          <w:sz w:val="28"/>
          <w:szCs w:val="28"/>
          <w:lang w:bidi="ar-IQ"/>
        </w:rPr>
        <w:t>Flagella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ولتشخيص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هذه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الكائنات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وتصنيفها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لابد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فحص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05D55" w:rsidRPr="00405D55">
        <w:rPr>
          <w:rFonts w:asciiTheme="majorBidi" w:hAnsiTheme="majorBidi" w:cs="Times New Roman" w:hint="cs"/>
          <w:sz w:val="28"/>
          <w:szCs w:val="28"/>
          <w:rtl/>
        </w:rPr>
        <w:t>الأسواط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05D55" w:rsidRPr="00405D55">
        <w:rPr>
          <w:rFonts w:asciiTheme="majorBidi" w:hAnsiTheme="majorBidi" w:cs="Times New Roman" w:hint="cs"/>
          <w:sz w:val="28"/>
          <w:szCs w:val="28"/>
          <w:rtl/>
        </w:rPr>
        <w:t>ومعرفة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05D55" w:rsidRPr="00405D55">
        <w:rPr>
          <w:rFonts w:asciiTheme="majorBidi" w:hAnsiTheme="majorBidi" w:cs="Times New Roman" w:hint="cs"/>
          <w:sz w:val="28"/>
          <w:szCs w:val="28"/>
          <w:rtl/>
        </w:rPr>
        <w:t>أشكالها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05D55" w:rsidRPr="00405D55">
        <w:rPr>
          <w:rFonts w:asciiTheme="majorBidi" w:hAnsiTheme="majorBidi" w:cs="Times New Roman" w:hint="cs"/>
          <w:sz w:val="28"/>
          <w:szCs w:val="28"/>
          <w:rtl/>
        </w:rPr>
        <w:t>وأنواعها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05D55" w:rsidRPr="00405D55">
        <w:rPr>
          <w:rFonts w:asciiTheme="majorBidi" w:hAnsiTheme="majorBidi" w:cs="Times New Roman"/>
          <w:sz w:val="28"/>
          <w:szCs w:val="28"/>
          <w:rtl/>
        </w:rPr>
        <w:t xml:space="preserve"> .</w:t>
      </w:r>
      <w:r w:rsidR="00405D55" w:rsidRPr="00405D55">
        <w:rPr>
          <w:rFonts w:asciiTheme="majorBidi" w:hAnsiTheme="majorBidi" w:cs="Times New Roman" w:hint="cs"/>
          <w:sz w:val="28"/>
          <w:szCs w:val="28"/>
          <w:rtl/>
        </w:rPr>
        <w:t>وتُدعى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05D55" w:rsidRPr="00405D55">
        <w:rPr>
          <w:rFonts w:asciiTheme="majorBidi" w:hAnsiTheme="majorBidi" w:cs="Times New Roman" w:hint="cs"/>
          <w:sz w:val="28"/>
          <w:szCs w:val="28"/>
          <w:rtl/>
        </w:rPr>
        <w:t>الأبواغ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05D55" w:rsidRPr="00405D55">
        <w:rPr>
          <w:rFonts w:asciiTheme="majorBidi" w:hAnsiTheme="majorBidi" w:cs="Times New Roman" w:hint="cs"/>
          <w:sz w:val="28"/>
          <w:szCs w:val="28"/>
          <w:rtl/>
        </w:rPr>
        <w:t>الحاملة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05D55" w:rsidRPr="00405D55">
        <w:rPr>
          <w:rFonts w:asciiTheme="majorBidi" w:hAnsiTheme="majorBidi" w:cs="Times New Roman" w:hint="cs"/>
          <w:sz w:val="28"/>
          <w:szCs w:val="28"/>
          <w:rtl/>
        </w:rPr>
        <w:t>للأسواط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05D55" w:rsidRPr="00405D55">
        <w:rPr>
          <w:rFonts w:asciiTheme="majorBidi" w:hAnsiTheme="majorBidi" w:cs="Times New Roman" w:hint="cs"/>
          <w:sz w:val="28"/>
          <w:szCs w:val="28"/>
          <w:rtl/>
        </w:rPr>
        <w:t>بالأبواغ</w:t>
      </w:r>
      <w:r w:rsidR="00B92F0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9562E">
        <w:rPr>
          <w:rFonts w:asciiTheme="majorBidi" w:hAnsiTheme="majorBidi" w:cs="Times New Roman" w:hint="cs"/>
          <w:sz w:val="28"/>
          <w:szCs w:val="28"/>
          <w:rtl/>
        </w:rPr>
        <w:t>السابحةأوالمتحركة</w:t>
      </w:r>
      <w:r w:rsidRPr="00B9562E">
        <w:rPr>
          <w:rFonts w:asciiTheme="majorBidi" w:hAnsiTheme="majorBidi" w:cstheme="majorBidi"/>
          <w:sz w:val="28"/>
          <w:szCs w:val="28"/>
        </w:rPr>
        <w:t>Zoospores</w:t>
      </w:r>
      <w:r w:rsidR="002E2280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BE4885" w:rsidRDefault="002514FB" w:rsidP="00BE4885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2514F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914140" cy="1770049"/>
            <wp:effectExtent l="0" t="0" r="0" b="1905"/>
            <wp:docPr id="1" name="صورة 1" descr="نتيجة بحث الصور عن ‪fungi flagella under microscop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fungi flagella under microscope‬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866" cy="1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F0A" w:rsidRDefault="00B92F0A" w:rsidP="00B92F0A">
      <w:pPr>
        <w:pStyle w:val="a3"/>
        <w:bidi/>
        <w:rPr>
          <w:rFonts w:asciiTheme="majorBidi" w:hAnsiTheme="majorBidi" w:cs="Times New Roman"/>
          <w:sz w:val="28"/>
          <w:szCs w:val="28"/>
          <w:lang w:bidi="ar-IQ"/>
        </w:rPr>
      </w:pPr>
    </w:p>
    <w:p w:rsidR="002E2280" w:rsidRPr="002514FB" w:rsidRDefault="002E2280" w:rsidP="00B92F0A">
      <w:pPr>
        <w:pStyle w:val="a3"/>
        <w:numPr>
          <w:ilvl w:val="0"/>
          <w:numId w:val="2"/>
        </w:numPr>
        <w:bidi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2514FB">
        <w:rPr>
          <w:rFonts w:asciiTheme="majorBidi" w:hAnsiTheme="majorBidi" w:cs="Times New Roman" w:hint="cs"/>
          <w:sz w:val="28"/>
          <w:szCs w:val="28"/>
          <w:rtl/>
          <w:lang w:bidi="ar-IQ"/>
        </w:rPr>
        <w:t>هناك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514FB">
        <w:rPr>
          <w:rFonts w:asciiTheme="majorBidi" w:hAnsiTheme="majorBidi" w:cs="Times New Roman" w:hint="cs"/>
          <w:sz w:val="28"/>
          <w:szCs w:val="28"/>
          <w:rtl/>
          <w:lang w:bidi="ar-IQ"/>
        </w:rPr>
        <w:t>طرق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514FB">
        <w:rPr>
          <w:rFonts w:asciiTheme="majorBidi" w:hAnsiTheme="majorBidi" w:cs="Times New Roman" w:hint="cs"/>
          <w:sz w:val="28"/>
          <w:szCs w:val="28"/>
          <w:rtl/>
          <w:lang w:bidi="ar-IQ"/>
        </w:rPr>
        <w:t>عديدة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514FB">
        <w:rPr>
          <w:rFonts w:asciiTheme="majorBidi" w:hAnsiTheme="majorBidi" w:cs="Times New Roman" w:hint="cs"/>
          <w:sz w:val="28"/>
          <w:szCs w:val="28"/>
          <w:rtl/>
          <w:lang w:bidi="ar-IQ"/>
        </w:rPr>
        <w:t>لتشخيص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514FB">
        <w:rPr>
          <w:rFonts w:asciiTheme="majorBidi" w:hAnsiTheme="majorBidi" w:cs="Times New Roman" w:hint="cs"/>
          <w:sz w:val="28"/>
          <w:szCs w:val="28"/>
          <w:rtl/>
          <w:lang w:bidi="ar-IQ"/>
        </w:rPr>
        <w:t>الأسواط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514FB">
        <w:rPr>
          <w:rFonts w:asciiTheme="majorBidi" w:hAnsiTheme="majorBidi" w:cs="Times New Roman" w:hint="cs"/>
          <w:sz w:val="28"/>
          <w:szCs w:val="28"/>
          <w:rtl/>
          <w:lang w:bidi="ar-IQ"/>
        </w:rPr>
        <w:t>ومعرفة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514FB">
        <w:rPr>
          <w:rFonts w:asciiTheme="majorBidi" w:hAnsiTheme="majorBidi" w:cs="Times New Roman" w:hint="cs"/>
          <w:sz w:val="28"/>
          <w:szCs w:val="28"/>
          <w:rtl/>
          <w:lang w:bidi="ar-IQ"/>
        </w:rPr>
        <w:t>طبيعتها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514FB">
        <w:rPr>
          <w:rFonts w:asciiTheme="majorBidi" w:hAnsiTheme="majorBidi" w:cs="Times New Roman" w:hint="cs"/>
          <w:sz w:val="28"/>
          <w:szCs w:val="28"/>
          <w:rtl/>
          <w:lang w:bidi="ar-IQ"/>
        </w:rPr>
        <w:t>ومنها</w:t>
      </w:r>
      <w:r w:rsidRPr="002514FB">
        <w:rPr>
          <w:rFonts w:asciiTheme="majorBidi" w:hAnsiTheme="majorBidi" w:cs="Times New Roman"/>
          <w:sz w:val="28"/>
          <w:szCs w:val="28"/>
          <w:lang w:bidi="ar-IQ"/>
        </w:rPr>
        <w:t xml:space="preserve"> :</w:t>
      </w:r>
    </w:p>
    <w:p w:rsidR="002E2280" w:rsidRPr="002E2280" w:rsidRDefault="002E2280" w:rsidP="002E2280">
      <w:pPr>
        <w:bidi/>
        <w:rPr>
          <w:rFonts w:asciiTheme="majorBidi" w:hAnsiTheme="majorBidi" w:cs="Times New Roman"/>
          <w:sz w:val="28"/>
          <w:szCs w:val="28"/>
          <w:lang w:bidi="ar-IQ"/>
        </w:rPr>
      </w:pPr>
      <w:r w:rsidRPr="002514FB">
        <w:rPr>
          <w:rFonts w:asciiTheme="majorBidi" w:hAnsiTheme="majorBidi" w:cs="Times New Roman"/>
          <w:b/>
          <w:bCs/>
          <w:sz w:val="28"/>
          <w:szCs w:val="28"/>
          <w:lang w:bidi="ar-IQ"/>
        </w:rPr>
        <w:t>Osmic acid fixation</w:t>
      </w:r>
      <w:r w:rsidR="002514FB" w:rsidRPr="002514FB">
        <w:rPr>
          <w:rFonts w:asciiTheme="majorBidi" w:hAnsiTheme="majorBidi" w:cs="Times New Roman"/>
          <w:b/>
          <w:bCs/>
          <w:sz w:val="28"/>
          <w:szCs w:val="28"/>
          <w:lang w:bidi="ar-IQ"/>
        </w:rPr>
        <w:t>a-</w:t>
      </w:r>
    </w:p>
    <w:p w:rsidR="002E2280" w:rsidRPr="002E2280" w:rsidRDefault="002E2280" w:rsidP="00B92F0A">
      <w:pPr>
        <w:bidi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توضع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قطرة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معلّق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الفطرالحاوي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الـ</w:t>
      </w:r>
      <w:r w:rsidRPr="002E2280">
        <w:rPr>
          <w:rFonts w:asciiTheme="majorBidi" w:hAnsiTheme="majorBidi" w:cs="Times New Roman"/>
          <w:sz w:val="28"/>
          <w:szCs w:val="28"/>
          <w:lang w:bidi="ar-IQ"/>
        </w:rPr>
        <w:t xml:space="preserve"> Zoospores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والذي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يُدعى</w:t>
      </w:r>
      <w:r w:rsidRPr="002E2280">
        <w:rPr>
          <w:rFonts w:asciiTheme="majorBidi" w:hAnsiTheme="majorBidi" w:cs="Times New Roman"/>
          <w:sz w:val="28"/>
          <w:szCs w:val="28"/>
          <w:lang w:bidi="ar-IQ"/>
        </w:rPr>
        <w:t xml:space="preserve"> Fungus suspention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وسط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الشريحة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،ثم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تضاف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اليها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قطرة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محلول</w:t>
      </w:r>
      <w:r w:rsidRPr="002E2280">
        <w:rPr>
          <w:rFonts w:asciiTheme="majorBidi" w:hAnsiTheme="majorBidi" w:cs="Times New Roman"/>
          <w:sz w:val="28"/>
          <w:szCs w:val="28"/>
          <w:lang w:bidi="ar-IQ"/>
        </w:rPr>
        <w:t xml:space="preserve"> Osmic acid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تركيز</w:t>
      </w:r>
      <w:r w:rsidRPr="002E228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1% .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ثم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تضاف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قطرة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>ب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غة</w:t>
      </w:r>
      <w:r w:rsidRPr="002E2280">
        <w:rPr>
          <w:rFonts w:asciiTheme="majorBidi" w:hAnsiTheme="majorBidi" w:cs="Times New Roman"/>
          <w:sz w:val="28"/>
          <w:szCs w:val="28"/>
          <w:lang w:bidi="ar-IQ"/>
        </w:rPr>
        <w:t>Gentian violet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لغرض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تصبيغ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الأوساط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كي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تتضح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معالمها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وتسهل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رؤيتها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ثم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يوضع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غطاء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الشريحة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وتنقل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الشريحة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للمجهروتفحص</w:t>
      </w:r>
      <w:r w:rsidRPr="002E2280">
        <w:rPr>
          <w:rFonts w:asciiTheme="majorBidi" w:hAnsiTheme="majorBidi" w:cs="Times New Roman"/>
          <w:sz w:val="28"/>
          <w:szCs w:val="28"/>
          <w:lang w:bidi="ar-IQ"/>
        </w:rPr>
        <w:t xml:space="preserve"> .</w:t>
      </w:r>
    </w:p>
    <w:p w:rsidR="002E2280" w:rsidRPr="002E2280" w:rsidRDefault="002E2280" w:rsidP="002E2280">
      <w:pPr>
        <w:bidi/>
        <w:rPr>
          <w:rFonts w:asciiTheme="majorBidi" w:hAnsiTheme="majorBidi" w:cs="Times New Roman"/>
          <w:sz w:val="28"/>
          <w:szCs w:val="28"/>
          <w:lang w:bidi="ar-IQ"/>
        </w:rPr>
      </w:pPr>
      <w:r w:rsidRPr="002514FB">
        <w:rPr>
          <w:rFonts w:asciiTheme="majorBidi" w:hAnsiTheme="majorBidi" w:cs="Times New Roman"/>
          <w:b/>
          <w:bCs/>
          <w:sz w:val="28"/>
          <w:szCs w:val="28"/>
          <w:lang w:bidi="ar-IQ"/>
        </w:rPr>
        <w:t>Lugol´s Iodine</w:t>
      </w:r>
      <w:r w:rsidR="002514FB" w:rsidRPr="002514FB">
        <w:rPr>
          <w:rFonts w:asciiTheme="majorBidi" w:hAnsiTheme="majorBidi" w:cs="Times New Roman"/>
          <w:b/>
          <w:bCs/>
          <w:sz w:val="28"/>
          <w:szCs w:val="28"/>
          <w:lang w:bidi="ar-IQ"/>
        </w:rPr>
        <w:t>b-</w:t>
      </w:r>
    </w:p>
    <w:p w:rsidR="002E2280" w:rsidRDefault="002E2280" w:rsidP="002E2280">
      <w:pPr>
        <w:bidi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توضع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قطرة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معلّق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الفطرالحاوي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الـ</w:t>
      </w:r>
      <w:r w:rsidRPr="002E2280">
        <w:rPr>
          <w:rFonts w:asciiTheme="majorBidi" w:hAnsiTheme="majorBidi" w:cs="Times New Roman"/>
          <w:sz w:val="28"/>
          <w:szCs w:val="28"/>
          <w:lang w:bidi="ar-IQ"/>
        </w:rPr>
        <w:t xml:space="preserve"> Zoospores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وسط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الشريحة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ثم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تضاف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قطرة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مادة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/>
          <w:sz w:val="28"/>
          <w:szCs w:val="28"/>
          <w:lang w:bidi="ar-IQ"/>
        </w:rPr>
        <w:t>Lugole iodine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ثم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يوضع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الغطاء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ثم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تنقل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للمجهروتفحص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.</w:t>
      </w:r>
    </w:p>
    <w:p w:rsidR="002E2280" w:rsidRPr="002514FB" w:rsidRDefault="002514FB" w:rsidP="002E2280">
      <w:pPr>
        <w:bidi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2514FB">
        <w:rPr>
          <w:rFonts w:asciiTheme="majorBidi" w:hAnsiTheme="majorBidi" w:cs="Times New Roman"/>
          <w:b/>
          <w:bCs/>
          <w:sz w:val="28"/>
          <w:szCs w:val="28"/>
          <w:lang w:bidi="ar-IQ"/>
        </w:rPr>
        <w:t>c</w:t>
      </w:r>
      <w:r w:rsidR="002E2280" w:rsidRPr="002514FB">
        <w:rPr>
          <w:rFonts w:asciiTheme="majorBidi" w:hAnsiTheme="majorBidi" w:cs="Times New Roman"/>
          <w:b/>
          <w:bCs/>
          <w:sz w:val="28"/>
          <w:szCs w:val="28"/>
          <w:lang w:bidi="ar-IQ"/>
        </w:rPr>
        <w:t>– Bouins Solution</w:t>
      </w:r>
    </w:p>
    <w:p w:rsidR="002E2280" w:rsidRPr="00B92F0A" w:rsidRDefault="002E2280" w:rsidP="002E2280">
      <w:pPr>
        <w:bidi/>
        <w:rPr>
          <w:rFonts w:asciiTheme="majorBidi" w:hAnsiTheme="majorBidi" w:cs="Times New Roman"/>
          <w:i/>
          <w:iCs/>
          <w:sz w:val="28"/>
          <w:szCs w:val="28"/>
          <w:rtl/>
          <w:lang w:bidi="ar-IQ"/>
        </w:rPr>
      </w:pP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الغاية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هذه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الطريقة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مشاهدة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اسواط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بعض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الأحياء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الشبيهة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بالفطريات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مثل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B92F0A">
        <w:rPr>
          <w:rFonts w:asciiTheme="majorBidi" w:hAnsiTheme="majorBidi" w:cs="Times New Roman"/>
          <w:i/>
          <w:iCs/>
          <w:sz w:val="28"/>
          <w:szCs w:val="28"/>
          <w:lang w:bidi="ar-IQ"/>
        </w:rPr>
        <w:t>Saprolegnia</w:t>
      </w:r>
      <w:r w:rsidR="00B92F0A" w:rsidRPr="00B92F0A">
        <w:rPr>
          <w:rFonts w:asciiTheme="majorBidi" w:hAnsiTheme="majorBidi" w:cs="Times New Roman" w:hint="cs"/>
          <w:i/>
          <w:iCs/>
          <w:sz w:val="28"/>
          <w:szCs w:val="28"/>
          <w:rtl/>
          <w:lang w:bidi="ar-IQ"/>
        </w:rPr>
        <w:t xml:space="preserve"> </w:t>
      </w:r>
      <w:r w:rsidRPr="00B92F0A">
        <w:rPr>
          <w:rFonts w:asciiTheme="majorBidi" w:hAnsiTheme="majorBidi" w:cs="Times New Roman" w:hint="cs"/>
          <w:i/>
          <w:iCs/>
          <w:sz w:val="28"/>
          <w:szCs w:val="28"/>
          <w:rtl/>
          <w:lang w:bidi="ar-IQ"/>
        </w:rPr>
        <w:t>و</w:t>
      </w:r>
      <w:r w:rsidRPr="00B92F0A">
        <w:rPr>
          <w:rFonts w:asciiTheme="majorBidi" w:hAnsiTheme="majorBidi" w:cs="Times New Roman"/>
          <w:i/>
          <w:iCs/>
          <w:sz w:val="28"/>
          <w:szCs w:val="28"/>
          <w:lang w:bidi="ar-IQ"/>
        </w:rPr>
        <w:t>Achyla</w:t>
      </w:r>
      <w:r w:rsidR="00B92F0A" w:rsidRPr="00B92F0A">
        <w:rPr>
          <w:rFonts w:asciiTheme="majorBidi" w:hAnsiTheme="majorBidi" w:cs="Times New Roman" w:hint="cs"/>
          <w:i/>
          <w:iCs/>
          <w:sz w:val="28"/>
          <w:szCs w:val="28"/>
          <w:rtl/>
          <w:lang w:bidi="ar-IQ"/>
        </w:rPr>
        <w:t xml:space="preserve"> </w:t>
      </w:r>
      <w:r w:rsidRPr="00B92F0A">
        <w:rPr>
          <w:rFonts w:asciiTheme="majorBidi" w:hAnsiTheme="majorBidi" w:cs="Times New Roman" w:hint="cs"/>
          <w:i/>
          <w:iCs/>
          <w:sz w:val="28"/>
          <w:szCs w:val="28"/>
          <w:rtl/>
          <w:lang w:bidi="ar-IQ"/>
        </w:rPr>
        <w:t>و</w:t>
      </w:r>
      <w:r w:rsidRPr="00B92F0A">
        <w:rPr>
          <w:rFonts w:asciiTheme="majorBidi" w:hAnsiTheme="majorBidi" w:cs="Times New Roman"/>
          <w:i/>
          <w:iCs/>
          <w:sz w:val="28"/>
          <w:szCs w:val="28"/>
          <w:lang w:bidi="ar-IQ"/>
        </w:rPr>
        <w:t>Allomyces</w:t>
      </w:r>
    </w:p>
    <w:p w:rsidR="002E2280" w:rsidRPr="002E2280" w:rsidRDefault="002E2280" w:rsidP="002E2280">
      <w:pPr>
        <w:bidi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يتكون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هذا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المحلول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المواد</w:t>
      </w:r>
      <w:r w:rsidR="00B92F0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E2280">
        <w:rPr>
          <w:rFonts w:asciiTheme="majorBidi" w:hAnsiTheme="majorBidi" w:cs="Times New Roman" w:hint="cs"/>
          <w:sz w:val="28"/>
          <w:szCs w:val="28"/>
          <w:rtl/>
          <w:lang w:bidi="ar-IQ"/>
        </w:rPr>
        <w:t>التالية</w:t>
      </w:r>
      <w:r w:rsidRPr="002E2280">
        <w:rPr>
          <w:rFonts w:asciiTheme="majorBidi" w:hAnsiTheme="majorBidi" w:cs="Times New Roman"/>
          <w:sz w:val="28"/>
          <w:szCs w:val="28"/>
          <w:lang w:bidi="ar-IQ"/>
        </w:rPr>
        <w:t xml:space="preserve"> :</w:t>
      </w:r>
    </w:p>
    <w:p w:rsidR="002E2280" w:rsidRPr="002E2280" w:rsidRDefault="002E2280" w:rsidP="002E2280">
      <w:pPr>
        <w:bidi/>
        <w:rPr>
          <w:rFonts w:asciiTheme="majorBidi" w:hAnsiTheme="majorBidi" w:cs="Times New Roman"/>
          <w:sz w:val="28"/>
          <w:szCs w:val="28"/>
          <w:lang w:bidi="ar-IQ"/>
        </w:rPr>
      </w:pPr>
      <w:r w:rsidRPr="002E2280">
        <w:rPr>
          <w:rFonts w:asciiTheme="majorBidi" w:hAnsiTheme="majorBidi" w:cs="Times New Roman"/>
          <w:sz w:val="28"/>
          <w:szCs w:val="28"/>
          <w:lang w:bidi="ar-IQ"/>
        </w:rPr>
        <w:t>Picric acid                        300 ml</w:t>
      </w:r>
    </w:p>
    <w:p w:rsidR="002E2280" w:rsidRPr="002E2280" w:rsidRDefault="002E2280" w:rsidP="002E2280">
      <w:pPr>
        <w:bidi/>
        <w:rPr>
          <w:rFonts w:asciiTheme="majorBidi" w:hAnsiTheme="majorBidi" w:cs="Times New Roman"/>
          <w:sz w:val="28"/>
          <w:szCs w:val="28"/>
          <w:lang w:bidi="ar-IQ"/>
        </w:rPr>
      </w:pPr>
      <w:r w:rsidRPr="002E2280">
        <w:rPr>
          <w:rFonts w:asciiTheme="majorBidi" w:hAnsiTheme="majorBidi" w:cs="Times New Roman"/>
          <w:sz w:val="28"/>
          <w:szCs w:val="28"/>
          <w:lang w:bidi="ar-IQ"/>
        </w:rPr>
        <w:t>Formaline 40 %              100 ml</w:t>
      </w:r>
    </w:p>
    <w:p w:rsidR="002E2280" w:rsidRPr="00405D55" w:rsidRDefault="002E2280" w:rsidP="002E2280">
      <w:pPr>
        <w:bidi/>
        <w:rPr>
          <w:rFonts w:asciiTheme="majorBidi" w:hAnsiTheme="majorBidi" w:cs="Times New Roman"/>
          <w:sz w:val="28"/>
          <w:szCs w:val="28"/>
          <w:lang w:bidi="ar-IQ"/>
        </w:rPr>
      </w:pPr>
      <w:r w:rsidRPr="002E2280">
        <w:rPr>
          <w:rFonts w:asciiTheme="majorBidi" w:hAnsiTheme="majorBidi" w:cs="Times New Roman"/>
          <w:sz w:val="28"/>
          <w:szCs w:val="28"/>
          <w:lang w:bidi="ar-IQ"/>
        </w:rPr>
        <w:t>Glacial acetic acid             20ml</w:t>
      </w:r>
    </w:p>
    <w:sectPr w:rsidR="002E2280" w:rsidRPr="00405D55" w:rsidSect="00776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60A" w:rsidRDefault="00BA260A" w:rsidP="00BA260A">
      <w:pPr>
        <w:spacing w:after="0" w:line="240" w:lineRule="auto"/>
      </w:pPr>
      <w:r>
        <w:separator/>
      </w:r>
    </w:p>
  </w:endnote>
  <w:endnote w:type="continuationSeparator" w:id="0">
    <w:p w:rsidR="00BA260A" w:rsidRDefault="00BA260A" w:rsidP="00BA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60A" w:rsidRDefault="00BA26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60A" w:rsidRDefault="00BA26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60A" w:rsidRDefault="00BA26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60A" w:rsidRDefault="00BA260A" w:rsidP="00BA260A">
      <w:pPr>
        <w:spacing w:after="0" w:line="240" w:lineRule="auto"/>
      </w:pPr>
      <w:r>
        <w:separator/>
      </w:r>
    </w:p>
  </w:footnote>
  <w:footnote w:type="continuationSeparator" w:id="0">
    <w:p w:rsidR="00BA260A" w:rsidRDefault="00BA260A" w:rsidP="00BA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60A" w:rsidRDefault="00BA26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60A" w:rsidRDefault="00BA260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60A" w:rsidRDefault="00BA26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E5226"/>
    <w:multiLevelType w:val="hybridMultilevel"/>
    <w:tmpl w:val="1108DEF4"/>
    <w:lvl w:ilvl="0" w:tplc="AA9473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85E89"/>
    <w:multiLevelType w:val="hybridMultilevel"/>
    <w:tmpl w:val="DE366E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434224">
    <w:abstractNumId w:val="0"/>
  </w:num>
  <w:num w:numId="2" w16cid:durableId="1158106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activeWritingStyle w:appName="MSWord" w:lang="ar-SA" w:vendorID="64" w:dllVersion="6" w:nlCheck="1" w:checkStyle="0"/>
  <w:activeWritingStyle w:appName="MSWord" w:lang="ar-IQ" w:vendorID="64" w:dllVersion="6" w:nlCheck="1" w:checkStyle="0"/>
  <w:activeWritingStyle w:appName="MSWord" w:lang="en-US" w:vendorID="64" w:dllVersion="6" w:nlCheck="1" w:checkStyle="1"/>
  <w:revisionView w:inkAnnotation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0B"/>
    <w:rsid w:val="002514FB"/>
    <w:rsid w:val="002E2280"/>
    <w:rsid w:val="00405D55"/>
    <w:rsid w:val="0063790B"/>
    <w:rsid w:val="00776D99"/>
    <w:rsid w:val="00831026"/>
    <w:rsid w:val="00900FE5"/>
    <w:rsid w:val="00A939CF"/>
    <w:rsid w:val="00B92F0A"/>
    <w:rsid w:val="00B9562E"/>
    <w:rsid w:val="00BA260A"/>
    <w:rsid w:val="00BE4885"/>
    <w:rsid w:val="00C53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;"/>
  <w15:docId w15:val="{63393DD1-84B0-3943-959C-3935ECDC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6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53B5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C53B5E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A26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A260A"/>
  </w:style>
  <w:style w:type="paragraph" w:styleId="a6">
    <w:name w:val="footer"/>
    <w:basedOn w:val="a"/>
    <w:link w:val="Char1"/>
    <w:uiPriority w:val="99"/>
    <w:unhideWhenUsed/>
    <w:rsid w:val="00BA26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A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Rabab Ali</dc:creator>
  <cp:keywords/>
  <dc:description/>
  <cp:lastModifiedBy>rabab.pathology@gmail.com</cp:lastModifiedBy>
  <cp:revision>2</cp:revision>
  <cp:lastPrinted>2022-10-10T20:17:00Z</cp:lastPrinted>
  <dcterms:created xsi:type="dcterms:W3CDTF">2024-02-17T16:32:00Z</dcterms:created>
  <dcterms:modified xsi:type="dcterms:W3CDTF">2024-02-17T16:32:00Z</dcterms:modified>
</cp:coreProperties>
</file>