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7E78BB" w14:textId="77777777" w:rsidR="00942A29" w:rsidRDefault="00942A29" w:rsidP="00503BC6">
      <w:pPr>
        <w:bidi/>
        <w:rPr>
          <w:b/>
          <w:bCs/>
          <w:sz w:val="32"/>
          <w:szCs w:val="32"/>
          <w:rtl/>
          <w:lang w:bidi="ar-IQ"/>
        </w:rPr>
      </w:pPr>
    </w:p>
    <w:p w14:paraId="33EA8410" w14:textId="77777777" w:rsidR="008B4E79" w:rsidRPr="00504FE8" w:rsidRDefault="008B4E79" w:rsidP="00FB08D3">
      <w:pPr>
        <w:bidi/>
        <w:jc w:val="center"/>
        <w:rPr>
          <w:b/>
          <w:bCs/>
          <w:sz w:val="32"/>
          <w:szCs w:val="32"/>
          <w:rtl/>
          <w:lang w:bidi="ar-IQ"/>
        </w:rPr>
      </w:pPr>
      <w:r w:rsidRPr="009D3D9A">
        <w:rPr>
          <w:rFonts w:hint="cs"/>
          <w:b/>
          <w:bCs/>
          <w:sz w:val="32"/>
          <w:szCs w:val="32"/>
          <w:rtl/>
          <w:lang w:bidi="ar-IQ"/>
        </w:rPr>
        <w:t>الاسس الوراثية للتنوع الاحيائي</w:t>
      </w:r>
    </w:p>
    <w:p w14:paraId="46D92364" w14:textId="77777777" w:rsidR="00E050F4" w:rsidRPr="00932669" w:rsidRDefault="00E050F4" w:rsidP="00202411">
      <w:pPr>
        <w:bidi/>
        <w:spacing w:after="0" w:line="20" w:lineRule="atLeast"/>
        <w:jc w:val="both"/>
        <w:rPr>
          <w:rFonts w:asciiTheme="majorBidi" w:hAnsiTheme="majorBidi" w:cstheme="majorBidi"/>
          <w:sz w:val="28"/>
          <w:szCs w:val="28"/>
          <w:rtl/>
          <w:lang w:bidi="ar-IQ"/>
        </w:rPr>
      </w:pPr>
      <w:r>
        <w:rPr>
          <w:rFonts w:asciiTheme="majorBidi" w:hAnsiTheme="majorBidi" w:cstheme="majorBidi" w:hint="cs"/>
          <w:sz w:val="28"/>
          <w:szCs w:val="28"/>
          <w:rtl/>
          <w:lang w:bidi="ar-IQ"/>
        </w:rPr>
        <w:t xml:space="preserve">       </w:t>
      </w:r>
      <w:r w:rsidRPr="00932669">
        <w:rPr>
          <w:rFonts w:asciiTheme="majorBidi" w:hAnsiTheme="majorBidi" w:cstheme="majorBidi"/>
          <w:sz w:val="28"/>
          <w:szCs w:val="28"/>
          <w:rtl/>
          <w:lang w:bidi="ar-IQ"/>
        </w:rPr>
        <w:t>يعد التنوع الوراثي اساس ومفتاح التنوع الاحيائي من خلال التغيرات التي تحدث في المورثات والكروموسومات خلال فترات زمنية طويلة سواء ع</w:t>
      </w:r>
      <w:r w:rsidR="003B205E" w:rsidRPr="00932669">
        <w:rPr>
          <w:rFonts w:asciiTheme="majorBidi" w:hAnsiTheme="majorBidi" w:cstheme="majorBidi"/>
          <w:sz w:val="28"/>
          <w:szCs w:val="28"/>
          <w:rtl/>
          <w:lang w:bidi="ar-IQ"/>
        </w:rPr>
        <w:t xml:space="preserve">لى مستوى افراد النوع الواحد او </w:t>
      </w:r>
      <w:r w:rsidRPr="00932669">
        <w:rPr>
          <w:rFonts w:asciiTheme="majorBidi" w:hAnsiTheme="majorBidi" w:cstheme="majorBidi"/>
          <w:sz w:val="28"/>
          <w:szCs w:val="28"/>
          <w:rtl/>
          <w:lang w:bidi="ar-IQ"/>
        </w:rPr>
        <w:t xml:space="preserve">الانواع المختلفة, بما يؤدي الى ثبوت هذه التغيرات الوراثية في المجتمعات </w:t>
      </w:r>
      <w:r w:rsidR="009D3D9A" w:rsidRPr="00932669">
        <w:rPr>
          <w:rFonts w:asciiTheme="majorBidi" w:hAnsiTheme="majorBidi" w:cstheme="majorBidi"/>
          <w:sz w:val="28"/>
          <w:szCs w:val="28"/>
          <w:rtl/>
          <w:lang w:bidi="ar-IQ"/>
        </w:rPr>
        <w:t>ويقود</w:t>
      </w:r>
      <w:r w:rsidRPr="00932669">
        <w:rPr>
          <w:rFonts w:asciiTheme="majorBidi" w:hAnsiTheme="majorBidi" w:cstheme="majorBidi"/>
          <w:sz w:val="28"/>
          <w:szCs w:val="28"/>
          <w:rtl/>
          <w:lang w:bidi="ar-IQ"/>
        </w:rPr>
        <w:t xml:space="preserve"> الى ظهور انواع جديدة. </w:t>
      </w:r>
    </w:p>
    <w:p w14:paraId="132F9B68" w14:textId="77777777" w:rsidR="00161A16" w:rsidRPr="00932669" w:rsidRDefault="00161A16" w:rsidP="00202411">
      <w:pPr>
        <w:bidi/>
        <w:spacing w:after="0" w:line="20" w:lineRule="atLeast"/>
        <w:jc w:val="both"/>
        <w:rPr>
          <w:rFonts w:asciiTheme="majorBidi" w:hAnsiTheme="majorBidi" w:cstheme="majorBidi"/>
          <w:sz w:val="28"/>
          <w:szCs w:val="28"/>
          <w:rtl/>
          <w:lang w:bidi="ar-IQ"/>
        </w:rPr>
      </w:pPr>
    </w:p>
    <w:p w14:paraId="2469A3B9" w14:textId="77777777" w:rsidR="005E6B15" w:rsidRPr="00932669" w:rsidRDefault="007D55C4" w:rsidP="00202411">
      <w:pPr>
        <w:bidi/>
        <w:spacing w:after="0" w:line="20" w:lineRule="atLeast"/>
        <w:jc w:val="center"/>
        <w:rPr>
          <w:rFonts w:asciiTheme="majorBidi" w:hAnsiTheme="majorBidi" w:cstheme="majorBidi"/>
          <w:b/>
          <w:bCs/>
          <w:sz w:val="28"/>
          <w:szCs w:val="28"/>
          <w:rtl/>
          <w:lang w:bidi="ar-IQ"/>
        </w:rPr>
      </w:pPr>
      <w:r w:rsidRPr="00932669">
        <w:rPr>
          <w:rFonts w:asciiTheme="majorBidi" w:hAnsiTheme="majorBidi" w:cstheme="majorBidi"/>
          <w:b/>
          <w:bCs/>
          <w:sz w:val="28"/>
          <w:szCs w:val="28"/>
          <w:rtl/>
          <w:lang w:bidi="ar-IQ"/>
        </w:rPr>
        <w:t>ا</w:t>
      </w:r>
      <w:r w:rsidR="005E6B15" w:rsidRPr="00932669">
        <w:rPr>
          <w:rFonts w:asciiTheme="majorBidi" w:hAnsiTheme="majorBidi" w:cstheme="majorBidi"/>
          <w:b/>
          <w:bCs/>
          <w:sz w:val="28"/>
          <w:szCs w:val="28"/>
          <w:rtl/>
          <w:lang w:bidi="ar-IQ"/>
        </w:rPr>
        <w:t>ليات التطور ال</w:t>
      </w:r>
      <w:r w:rsidR="009D3D9A" w:rsidRPr="00932669">
        <w:rPr>
          <w:rFonts w:asciiTheme="majorBidi" w:hAnsiTheme="majorBidi" w:cstheme="majorBidi"/>
          <w:b/>
          <w:bCs/>
          <w:sz w:val="28"/>
          <w:szCs w:val="28"/>
          <w:rtl/>
          <w:lang w:bidi="ar-IQ"/>
        </w:rPr>
        <w:t>جزيئي</w:t>
      </w:r>
    </w:p>
    <w:p w14:paraId="03BAB9DE" w14:textId="2052601A" w:rsidR="007D55C4" w:rsidRPr="00932669" w:rsidRDefault="007D55C4" w:rsidP="00202411">
      <w:pPr>
        <w:bidi/>
        <w:spacing w:after="0" w:line="20" w:lineRule="atLeast"/>
        <w:jc w:val="both"/>
        <w:rPr>
          <w:rFonts w:asciiTheme="majorBidi" w:hAnsiTheme="majorBidi" w:cstheme="majorBidi"/>
          <w:sz w:val="28"/>
          <w:szCs w:val="28"/>
          <w:rtl/>
          <w:lang w:bidi="ar-IQ"/>
        </w:rPr>
      </w:pPr>
      <w:r w:rsidRPr="00932669">
        <w:rPr>
          <w:rFonts w:asciiTheme="majorBidi" w:hAnsiTheme="majorBidi" w:cstheme="majorBidi"/>
          <w:sz w:val="28"/>
          <w:szCs w:val="28"/>
          <w:rtl/>
          <w:lang w:bidi="ar-IQ"/>
        </w:rPr>
        <w:t xml:space="preserve">       تتكون المادة الوراثية في جميع الكائنات الحية من الاحماض النووية </w:t>
      </w:r>
      <w:r w:rsidRPr="00932669">
        <w:rPr>
          <w:rFonts w:asciiTheme="majorBidi" w:hAnsiTheme="majorBidi" w:cstheme="majorBidi"/>
          <w:sz w:val="28"/>
          <w:szCs w:val="28"/>
          <w:lang w:bidi="ar-IQ"/>
        </w:rPr>
        <w:t xml:space="preserve"> Nucleic acid </w:t>
      </w:r>
      <w:r w:rsidRPr="00932669">
        <w:rPr>
          <w:rFonts w:asciiTheme="majorBidi" w:hAnsiTheme="majorBidi" w:cstheme="majorBidi"/>
          <w:sz w:val="28"/>
          <w:szCs w:val="28"/>
          <w:rtl/>
          <w:lang w:bidi="ar-IQ"/>
        </w:rPr>
        <w:t>, وغالبا ما يكون الحامض النووي الرايبوزي منقوص الاوكسجين</w:t>
      </w:r>
      <w:r w:rsidR="00DE4D63" w:rsidRPr="00932669">
        <w:rPr>
          <w:rFonts w:asciiTheme="majorBidi" w:hAnsiTheme="majorBidi" w:cstheme="majorBidi"/>
          <w:sz w:val="28"/>
          <w:szCs w:val="28"/>
          <w:rtl/>
          <w:lang w:bidi="ar-IQ"/>
        </w:rPr>
        <w:t>(الدنا)</w:t>
      </w:r>
      <w:r w:rsidRPr="00932669">
        <w:rPr>
          <w:rFonts w:asciiTheme="majorBidi" w:hAnsiTheme="majorBidi" w:cstheme="majorBidi"/>
          <w:sz w:val="28"/>
          <w:szCs w:val="28"/>
          <w:rtl/>
          <w:lang w:bidi="ar-IQ"/>
        </w:rPr>
        <w:t xml:space="preserve"> </w:t>
      </w:r>
      <w:r w:rsidRPr="00932669">
        <w:rPr>
          <w:rFonts w:asciiTheme="majorBidi" w:hAnsiTheme="majorBidi" w:cstheme="majorBidi"/>
          <w:sz w:val="28"/>
          <w:szCs w:val="28"/>
          <w:lang w:bidi="ar-IQ"/>
        </w:rPr>
        <w:t xml:space="preserve">DNA </w:t>
      </w:r>
      <w:r w:rsidRPr="00932669">
        <w:rPr>
          <w:rFonts w:asciiTheme="majorBidi" w:hAnsiTheme="majorBidi" w:cstheme="majorBidi"/>
          <w:sz w:val="28"/>
          <w:szCs w:val="28"/>
          <w:rtl/>
          <w:lang w:bidi="ar-IQ"/>
        </w:rPr>
        <w:t xml:space="preserve"> هو المادة الحاملة للمعلومات الوراثية الخاصة بالانواع ما عدا بعض الفيروسات التي يكون الحامض النووي الرايبوزي</w:t>
      </w:r>
      <w:r w:rsidR="003B205E" w:rsidRPr="00932669">
        <w:rPr>
          <w:rFonts w:asciiTheme="majorBidi" w:hAnsiTheme="majorBidi" w:cstheme="majorBidi"/>
          <w:sz w:val="28"/>
          <w:szCs w:val="28"/>
          <w:rtl/>
          <w:lang w:bidi="ar-IQ"/>
        </w:rPr>
        <w:t xml:space="preserve"> </w:t>
      </w:r>
      <w:r w:rsidR="00DE4D63" w:rsidRPr="00932669">
        <w:rPr>
          <w:rFonts w:asciiTheme="majorBidi" w:hAnsiTheme="majorBidi" w:cstheme="majorBidi"/>
          <w:sz w:val="28"/>
          <w:szCs w:val="28"/>
          <w:rtl/>
          <w:lang w:bidi="ar-IQ"/>
        </w:rPr>
        <w:t>(الرنا)</w:t>
      </w:r>
      <w:r w:rsidRPr="00932669">
        <w:rPr>
          <w:rFonts w:asciiTheme="majorBidi" w:hAnsiTheme="majorBidi" w:cstheme="majorBidi"/>
          <w:sz w:val="28"/>
          <w:szCs w:val="28"/>
          <w:lang w:bidi="ar-IQ"/>
        </w:rPr>
        <w:t xml:space="preserve">RNA </w:t>
      </w:r>
      <w:r w:rsidRPr="00932669">
        <w:rPr>
          <w:rFonts w:asciiTheme="majorBidi" w:hAnsiTheme="majorBidi" w:cstheme="majorBidi"/>
          <w:sz w:val="28"/>
          <w:szCs w:val="28"/>
          <w:rtl/>
          <w:lang w:bidi="ar-IQ"/>
        </w:rPr>
        <w:t>. كما تشترك الكائنات بالشفرة الوراثية الثلاثية التي تشفر الى 20 حامض</w:t>
      </w:r>
      <w:r w:rsidR="003B205E" w:rsidRPr="00932669">
        <w:rPr>
          <w:rFonts w:asciiTheme="majorBidi" w:hAnsiTheme="majorBidi" w:cstheme="majorBidi"/>
          <w:sz w:val="28"/>
          <w:szCs w:val="28"/>
          <w:rtl/>
          <w:lang w:bidi="ar-IQ"/>
        </w:rPr>
        <w:t>ا</w:t>
      </w:r>
      <w:r w:rsidRPr="00932669">
        <w:rPr>
          <w:rFonts w:asciiTheme="majorBidi" w:hAnsiTheme="majorBidi" w:cstheme="majorBidi"/>
          <w:sz w:val="28"/>
          <w:szCs w:val="28"/>
          <w:rtl/>
          <w:lang w:bidi="ar-IQ"/>
        </w:rPr>
        <w:t xml:space="preserve"> اميني</w:t>
      </w:r>
      <w:r w:rsidR="003B205E" w:rsidRPr="00932669">
        <w:rPr>
          <w:rFonts w:asciiTheme="majorBidi" w:hAnsiTheme="majorBidi" w:cstheme="majorBidi"/>
          <w:sz w:val="28"/>
          <w:szCs w:val="28"/>
          <w:rtl/>
          <w:lang w:bidi="ar-IQ"/>
        </w:rPr>
        <w:t>ا</w:t>
      </w:r>
      <w:r w:rsidRPr="00932669">
        <w:rPr>
          <w:rFonts w:asciiTheme="majorBidi" w:hAnsiTheme="majorBidi" w:cstheme="majorBidi"/>
          <w:sz w:val="28"/>
          <w:szCs w:val="28"/>
          <w:rtl/>
          <w:lang w:bidi="ar-IQ"/>
        </w:rPr>
        <w:t xml:space="preserve"> تبني  منها بروتيناتها. </w:t>
      </w:r>
      <w:r w:rsidR="0062184D" w:rsidRPr="00932669">
        <w:rPr>
          <w:rFonts w:asciiTheme="majorBidi" w:hAnsiTheme="majorBidi" w:cstheme="majorBidi"/>
          <w:sz w:val="28"/>
          <w:szCs w:val="28"/>
          <w:rtl/>
          <w:lang w:bidi="ar-IQ"/>
        </w:rPr>
        <w:t>ووجد ان</w:t>
      </w:r>
      <w:r w:rsidRPr="00932669">
        <w:rPr>
          <w:rFonts w:asciiTheme="majorBidi" w:hAnsiTheme="majorBidi" w:cstheme="majorBidi"/>
          <w:sz w:val="28"/>
          <w:szCs w:val="28"/>
          <w:rtl/>
          <w:lang w:bidi="ar-IQ"/>
        </w:rPr>
        <w:t xml:space="preserve"> بعض المورثات</w:t>
      </w:r>
      <w:r w:rsidR="0062184D" w:rsidRPr="00932669">
        <w:rPr>
          <w:rFonts w:asciiTheme="majorBidi" w:hAnsiTheme="majorBidi" w:cstheme="majorBidi"/>
          <w:sz w:val="28"/>
          <w:szCs w:val="28"/>
          <w:rtl/>
          <w:lang w:bidi="ar-IQ"/>
        </w:rPr>
        <w:t xml:space="preserve"> في </w:t>
      </w:r>
      <w:r w:rsidRPr="00932669">
        <w:rPr>
          <w:rFonts w:asciiTheme="majorBidi" w:hAnsiTheme="majorBidi" w:cstheme="majorBidi"/>
          <w:sz w:val="28"/>
          <w:szCs w:val="28"/>
          <w:rtl/>
          <w:lang w:bidi="ar-IQ"/>
        </w:rPr>
        <w:t xml:space="preserve"> الكائنات الحية محافظ عليها </w:t>
      </w:r>
      <w:r w:rsidRPr="00932669">
        <w:rPr>
          <w:rFonts w:asciiTheme="majorBidi" w:hAnsiTheme="majorBidi" w:cstheme="majorBidi"/>
          <w:sz w:val="28"/>
          <w:szCs w:val="28"/>
          <w:lang w:bidi="ar-IQ"/>
        </w:rPr>
        <w:t xml:space="preserve"> Conserved genes  </w:t>
      </w:r>
      <w:r w:rsidRPr="00932669">
        <w:rPr>
          <w:rFonts w:asciiTheme="majorBidi" w:hAnsiTheme="majorBidi" w:cstheme="majorBidi"/>
          <w:sz w:val="28"/>
          <w:szCs w:val="28"/>
          <w:rtl/>
          <w:lang w:bidi="ar-IQ"/>
        </w:rPr>
        <w:t>عبر الانواع مثل مورثات بروتين الهستون والمورثات</w:t>
      </w:r>
      <w:r w:rsidR="0062184D" w:rsidRPr="00932669">
        <w:rPr>
          <w:rFonts w:asciiTheme="majorBidi" w:hAnsiTheme="majorBidi" w:cstheme="majorBidi"/>
          <w:sz w:val="28"/>
          <w:szCs w:val="28"/>
          <w:rtl/>
          <w:lang w:bidi="ar-IQ"/>
        </w:rPr>
        <w:t xml:space="preserve"> المسؤولة عن تحديد محاور الجسم</w:t>
      </w:r>
      <w:r w:rsidR="00BF125D" w:rsidRPr="00932669">
        <w:rPr>
          <w:rFonts w:asciiTheme="majorBidi" w:hAnsiTheme="majorBidi" w:cstheme="majorBidi"/>
          <w:sz w:val="28"/>
          <w:szCs w:val="28"/>
          <w:rtl/>
          <w:lang w:bidi="ar-IQ"/>
        </w:rPr>
        <w:t xml:space="preserve"> في حقيقية النواة</w:t>
      </w:r>
      <w:r w:rsidR="0062184D" w:rsidRPr="00932669">
        <w:rPr>
          <w:rFonts w:asciiTheme="majorBidi" w:hAnsiTheme="majorBidi" w:cstheme="majorBidi"/>
          <w:sz w:val="28"/>
          <w:szCs w:val="28"/>
          <w:rtl/>
          <w:lang w:bidi="ar-IQ"/>
        </w:rPr>
        <w:t>,</w:t>
      </w:r>
      <w:r w:rsidRPr="00932669">
        <w:rPr>
          <w:rFonts w:asciiTheme="majorBidi" w:hAnsiTheme="majorBidi" w:cstheme="majorBidi"/>
          <w:sz w:val="28"/>
          <w:szCs w:val="28"/>
          <w:rtl/>
          <w:lang w:bidi="ar-IQ"/>
        </w:rPr>
        <w:t xml:space="preserve"> فكلما كان تسلسل القواعد النتروجينية على شريط </w:t>
      </w:r>
      <w:r w:rsidRPr="00932669">
        <w:rPr>
          <w:rFonts w:asciiTheme="majorBidi" w:hAnsiTheme="majorBidi" w:cstheme="majorBidi"/>
          <w:sz w:val="28"/>
          <w:szCs w:val="28"/>
          <w:lang w:bidi="ar-IQ"/>
        </w:rPr>
        <w:t>DNA</w:t>
      </w:r>
      <w:r w:rsidRPr="00932669">
        <w:rPr>
          <w:rFonts w:asciiTheme="majorBidi" w:hAnsiTheme="majorBidi" w:cstheme="majorBidi"/>
          <w:sz w:val="28"/>
          <w:szCs w:val="28"/>
          <w:rtl/>
          <w:lang w:bidi="ar-IQ"/>
        </w:rPr>
        <w:t xml:space="preserve">  او تسلسل الاحماض الامينية</w:t>
      </w:r>
      <w:r w:rsidR="003B205E" w:rsidRPr="00932669">
        <w:rPr>
          <w:rFonts w:asciiTheme="majorBidi" w:hAnsiTheme="majorBidi" w:cstheme="majorBidi"/>
          <w:sz w:val="28"/>
          <w:szCs w:val="28"/>
          <w:rtl/>
          <w:lang w:bidi="ar-IQ"/>
        </w:rPr>
        <w:t xml:space="preserve"> في البروتين</w:t>
      </w:r>
      <w:r w:rsidR="00093B05">
        <w:rPr>
          <w:rFonts w:asciiTheme="majorBidi" w:hAnsiTheme="majorBidi" w:cstheme="majorBidi" w:hint="cs"/>
          <w:sz w:val="28"/>
          <w:szCs w:val="28"/>
          <w:rtl/>
          <w:lang w:bidi="ar-IQ"/>
        </w:rPr>
        <w:t>،</w:t>
      </w:r>
      <w:r w:rsidRPr="00932669">
        <w:rPr>
          <w:rFonts w:asciiTheme="majorBidi" w:hAnsiTheme="majorBidi" w:cstheme="majorBidi"/>
          <w:sz w:val="28"/>
          <w:szCs w:val="28"/>
          <w:rtl/>
          <w:lang w:bidi="ar-IQ"/>
        </w:rPr>
        <w:t xml:space="preserve"> متشابها </w:t>
      </w:r>
      <w:r w:rsidR="00093B05">
        <w:rPr>
          <w:rFonts w:asciiTheme="majorBidi" w:hAnsiTheme="majorBidi" w:cstheme="majorBidi" w:hint="cs"/>
          <w:sz w:val="28"/>
          <w:szCs w:val="28"/>
          <w:rtl/>
          <w:lang w:bidi="ar-IQ"/>
        </w:rPr>
        <w:t>،</w:t>
      </w:r>
      <w:r w:rsidRPr="00932669">
        <w:rPr>
          <w:rFonts w:asciiTheme="majorBidi" w:hAnsiTheme="majorBidi" w:cstheme="majorBidi"/>
          <w:sz w:val="28"/>
          <w:szCs w:val="28"/>
          <w:rtl/>
          <w:lang w:bidi="ar-IQ"/>
        </w:rPr>
        <w:t xml:space="preserve"> دل  ذلك على تقارب وراثي بين نوعين معينين</w:t>
      </w:r>
      <w:r w:rsidR="00360353" w:rsidRPr="00932669">
        <w:rPr>
          <w:rFonts w:asciiTheme="majorBidi" w:hAnsiTheme="majorBidi" w:cstheme="majorBidi"/>
          <w:sz w:val="28"/>
          <w:szCs w:val="28"/>
          <w:rtl/>
          <w:lang w:bidi="ar-IQ"/>
        </w:rPr>
        <w:t xml:space="preserve"> لمورث معين </w:t>
      </w:r>
      <w:r w:rsidRPr="00932669">
        <w:rPr>
          <w:rFonts w:asciiTheme="majorBidi" w:hAnsiTheme="majorBidi" w:cstheme="majorBidi"/>
          <w:sz w:val="28"/>
          <w:szCs w:val="28"/>
          <w:rtl/>
          <w:lang w:bidi="ar-IQ"/>
        </w:rPr>
        <w:t xml:space="preserve">. وعلى سبيل المثال البروتين المسؤول عن نقل الالكترونات </w:t>
      </w:r>
      <w:r w:rsidRPr="00932669">
        <w:rPr>
          <w:rFonts w:asciiTheme="majorBidi" w:hAnsiTheme="majorBidi" w:cstheme="majorBidi"/>
          <w:sz w:val="28"/>
          <w:szCs w:val="28"/>
          <w:lang w:bidi="ar-IQ"/>
        </w:rPr>
        <w:t>Cytochrome c</w:t>
      </w:r>
      <w:r w:rsidRPr="00932669">
        <w:rPr>
          <w:rFonts w:asciiTheme="majorBidi" w:hAnsiTheme="majorBidi" w:cstheme="majorBidi"/>
          <w:sz w:val="28"/>
          <w:szCs w:val="28"/>
          <w:rtl/>
          <w:lang w:bidi="ar-IQ"/>
        </w:rPr>
        <w:t xml:space="preserve"> , حيث يتشابه تسلسل الاحماض الامينية  في هذا البرويتن بين الانسان والقردة</w:t>
      </w:r>
      <w:r w:rsidR="00093B05">
        <w:rPr>
          <w:rFonts w:asciiTheme="majorBidi" w:hAnsiTheme="majorBidi" w:cstheme="majorBidi" w:hint="cs"/>
          <w:sz w:val="28"/>
          <w:szCs w:val="28"/>
          <w:rtl/>
          <w:lang w:bidi="ar-IQ"/>
        </w:rPr>
        <w:t xml:space="preserve"> تماما</w:t>
      </w:r>
      <w:r w:rsidRPr="00932669">
        <w:rPr>
          <w:rFonts w:asciiTheme="majorBidi" w:hAnsiTheme="majorBidi" w:cstheme="majorBidi"/>
          <w:sz w:val="28"/>
          <w:szCs w:val="28"/>
          <w:rtl/>
          <w:lang w:bidi="ar-IQ"/>
        </w:rPr>
        <w:t xml:space="preserve">  ما عدا حامضين امينين فقط , ويختلف تسلسل</w:t>
      </w:r>
      <w:r w:rsidR="00093B05">
        <w:rPr>
          <w:rFonts w:asciiTheme="majorBidi" w:hAnsiTheme="majorBidi" w:cstheme="majorBidi" w:hint="cs"/>
          <w:sz w:val="28"/>
          <w:szCs w:val="28"/>
          <w:rtl/>
          <w:lang w:bidi="ar-IQ"/>
        </w:rPr>
        <w:t xml:space="preserve"> الاحماض الامينية</w:t>
      </w:r>
      <w:r w:rsidRPr="00932669">
        <w:rPr>
          <w:rFonts w:asciiTheme="majorBidi" w:hAnsiTheme="majorBidi" w:cstheme="majorBidi"/>
          <w:sz w:val="28"/>
          <w:szCs w:val="28"/>
          <w:rtl/>
          <w:lang w:bidi="ar-IQ"/>
        </w:rPr>
        <w:t xml:space="preserve"> بين الانسان والبط ب 11 حامض اميني بينما يصل الاختلاف الى51 حامض اميني بين الانسان والخمائر.</w:t>
      </w:r>
      <w:r w:rsidR="0062184D" w:rsidRPr="00932669">
        <w:rPr>
          <w:rFonts w:asciiTheme="majorBidi" w:hAnsiTheme="majorBidi" w:cstheme="majorBidi"/>
          <w:sz w:val="28"/>
          <w:szCs w:val="28"/>
          <w:rtl/>
          <w:lang w:bidi="ar-IQ"/>
        </w:rPr>
        <w:t xml:space="preserve"> </w:t>
      </w:r>
    </w:p>
    <w:p w14:paraId="2D791BF8" w14:textId="77777777" w:rsidR="003B205E" w:rsidRPr="00932669" w:rsidRDefault="0062184D" w:rsidP="00202411">
      <w:pPr>
        <w:bidi/>
        <w:spacing w:after="0" w:line="20" w:lineRule="atLeast"/>
        <w:jc w:val="both"/>
        <w:rPr>
          <w:rFonts w:asciiTheme="majorBidi" w:hAnsiTheme="majorBidi" w:cstheme="majorBidi"/>
          <w:sz w:val="28"/>
          <w:szCs w:val="28"/>
          <w:rtl/>
          <w:lang w:bidi="ar-IQ"/>
        </w:rPr>
      </w:pPr>
      <w:r w:rsidRPr="00932669">
        <w:rPr>
          <w:rFonts w:asciiTheme="majorBidi" w:hAnsiTheme="majorBidi" w:cstheme="majorBidi"/>
          <w:sz w:val="28"/>
          <w:szCs w:val="28"/>
          <w:rtl/>
          <w:lang w:bidi="ar-IQ"/>
        </w:rPr>
        <w:t>وجد مصطلح التطور الجزيئي</w:t>
      </w:r>
      <w:r w:rsidRPr="00932669">
        <w:rPr>
          <w:rFonts w:asciiTheme="majorBidi" w:hAnsiTheme="majorBidi" w:cstheme="majorBidi"/>
          <w:sz w:val="28"/>
          <w:szCs w:val="28"/>
          <w:lang w:bidi="ar-IQ"/>
        </w:rPr>
        <w:t xml:space="preserve">molecular evolution </w:t>
      </w:r>
      <w:r w:rsidRPr="00932669">
        <w:rPr>
          <w:rFonts w:asciiTheme="majorBidi" w:hAnsiTheme="majorBidi" w:cstheme="majorBidi"/>
          <w:sz w:val="28"/>
          <w:szCs w:val="28"/>
          <w:rtl/>
          <w:lang w:bidi="ar-IQ"/>
        </w:rPr>
        <w:t xml:space="preserve"> في بدايات القرن العشرين ليعبر عن </w:t>
      </w:r>
      <w:r w:rsidR="00DE4D63" w:rsidRPr="00932669">
        <w:rPr>
          <w:rFonts w:asciiTheme="majorBidi" w:hAnsiTheme="majorBidi" w:cstheme="majorBidi"/>
          <w:sz w:val="28"/>
          <w:szCs w:val="28"/>
          <w:rtl/>
          <w:lang w:bidi="ar-IQ"/>
        </w:rPr>
        <w:t>((</w:t>
      </w:r>
      <w:r w:rsidRPr="00932669">
        <w:rPr>
          <w:rFonts w:asciiTheme="majorBidi" w:hAnsiTheme="majorBidi" w:cstheme="majorBidi"/>
          <w:sz w:val="28"/>
          <w:szCs w:val="28"/>
          <w:rtl/>
          <w:lang w:bidi="ar-IQ"/>
        </w:rPr>
        <w:t>عمليات التغيير في تسلسل القواعد النتروجينية للدنا والرنا والبروتين عبر الاجيال</w:t>
      </w:r>
      <w:r w:rsidR="00DE4D63" w:rsidRPr="00932669">
        <w:rPr>
          <w:rFonts w:asciiTheme="majorBidi" w:hAnsiTheme="majorBidi" w:cstheme="majorBidi"/>
          <w:sz w:val="28"/>
          <w:szCs w:val="28"/>
          <w:rtl/>
          <w:lang w:bidi="ar-IQ"/>
        </w:rPr>
        <w:t>)), ويتعلق بتاثير التغيرعلى مستوى قاعدة نتروجينية واحدة</w:t>
      </w:r>
      <w:r w:rsidR="00DE4D63" w:rsidRPr="00932669">
        <w:rPr>
          <w:rFonts w:asciiTheme="majorBidi" w:hAnsiTheme="majorBidi" w:cstheme="majorBidi"/>
          <w:sz w:val="28"/>
          <w:szCs w:val="28"/>
          <w:lang w:bidi="ar-IQ"/>
        </w:rPr>
        <w:t xml:space="preserve">single nucleotide polymorphism </w:t>
      </w:r>
      <w:r w:rsidRPr="00932669">
        <w:rPr>
          <w:rFonts w:asciiTheme="majorBidi" w:hAnsiTheme="majorBidi" w:cstheme="majorBidi"/>
          <w:sz w:val="28"/>
          <w:szCs w:val="28"/>
          <w:rtl/>
          <w:lang w:bidi="ar-IQ"/>
        </w:rPr>
        <w:t xml:space="preserve"> </w:t>
      </w:r>
      <w:r w:rsidR="00DE4D63" w:rsidRPr="00932669">
        <w:rPr>
          <w:rFonts w:asciiTheme="majorBidi" w:hAnsiTheme="majorBidi" w:cstheme="majorBidi"/>
          <w:sz w:val="28"/>
          <w:szCs w:val="28"/>
          <w:rtl/>
          <w:lang w:bidi="ar-IQ"/>
        </w:rPr>
        <w:t xml:space="preserve">على المجتمع , والقوى المؤدية لحصول تغيرات وراثية ومظهرية كالطفرات </w:t>
      </w:r>
      <w:r w:rsidR="00DE4D63" w:rsidRPr="00932669">
        <w:rPr>
          <w:rFonts w:asciiTheme="majorBidi" w:hAnsiTheme="majorBidi" w:cstheme="majorBidi"/>
          <w:sz w:val="28"/>
          <w:szCs w:val="28"/>
          <w:lang w:bidi="ar-IQ"/>
        </w:rPr>
        <w:t>mutations</w:t>
      </w:r>
      <w:r w:rsidR="00DE4D63" w:rsidRPr="00932669">
        <w:rPr>
          <w:rFonts w:asciiTheme="majorBidi" w:hAnsiTheme="majorBidi" w:cstheme="majorBidi"/>
          <w:sz w:val="28"/>
          <w:szCs w:val="28"/>
          <w:rtl/>
          <w:lang w:bidi="ar-IQ"/>
        </w:rPr>
        <w:t xml:space="preserve"> و تكوين الجينات واعادة الارتباط </w:t>
      </w:r>
      <w:r w:rsidR="00DE4D63" w:rsidRPr="00932669">
        <w:rPr>
          <w:rFonts w:asciiTheme="majorBidi" w:hAnsiTheme="majorBidi" w:cstheme="majorBidi"/>
          <w:sz w:val="28"/>
          <w:szCs w:val="28"/>
          <w:lang w:bidi="ar-IQ"/>
        </w:rPr>
        <w:t xml:space="preserve">recombination and rearrangements </w:t>
      </w:r>
      <w:r w:rsidR="00DE4D63" w:rsidRPr="00932669">
        <w:rPr>
          <w:rFonts w:asciiTheme="majorBidi" w:hAnsiTheme="majorBidi" w:cstheme="majorBidi"/>
          <w:sz w:val="28"/>
          <w:szCs w:val="28"/>
          <w:rtl/>
          <w:lang w:bidi="ar-IQ"/>
        </w:rPr>
        <w:t xml:space="preserve"> مما يقود الى ظهور جينات جديدة و تكشف الكائنات </w:t>
      </w:r>
      <w:r w:rsidR="00DE4D63" w:rsidRPr="00932669">
        <w:rPr>
          <w:rFonts w:asciiTheme="majorBidi" w:hAnsiTheme="majorBidi" w:cstheme="majorBidi"/>
          <w:sz w:val="28"/>
          <w:szCs w:val="28"/>
          <w:lang w:bidi="ar-IQ"/>
        </w:rPr>
        <w:t xml:space="preserve">  development</w:t>
      </w:r>
      <w:r w:rsidR="00DE4D63" w:rsidRPr="00932669">
        <w:rPr>
          <w:rFonts w:asciiTheme="majorBidi" w:hAnsiTheme="majorBidi" w:cstheme="majorBidi"/>
          <w:sz w:val="28"/>
          <w:szCs w:val="28"/>
          <w:rtl/>
          <w:lang w:bidi="ar-IQ"/>
        </w:rPr>
        <w:t xml:space="preserve">فضلا عن السلوك الوراثي للصفات المعقدة.  </w:t>
      </w:r>
    </w:p>
    <w:p w14:paraId="1A32B3EA" w14:textId="77777777" w:rsidR="003B205E" w:rsidRPr="00932669" w:rsidRDefault="003B205E" w:rsidP="00202411">
      <w:pPr>
        <w:bidi/>
        <w:spacing w:after="0" w:line="20" w:lineRule="atLeast"/>
        <w:jc w:val="both"/>
        <w:rPr>
          <w:rFonts w:asciiTheme="majorBidi" w:hAnsiTheme="majorBidi" w:cstheme="majorBidi"/>
          <w:sz w:val="28"/>
          <w:szCs w:val="28"/>
          <w:rtl/>
          <w:lang w:bidi="ar-IQ"/>
        </w:rPr>
      </w:pPr>
    </w:p>
    <w:p w14:paraId="262CE20A" w14:textId="77777777" w:rsidR="003B205E" w:rsidRPr="00932669" w:rsidRDefault="003B205E" w:rsidP="00202411">
      <w:pPr>
        <w:bidi/>
        <w:spacing w:after="0" w:line="20" w:lineRule="atLeast"/>
        <w:jc w:val="both"/>
        <w:rPr>
          <w:rFonts w:asciiTheme="majorBidi" w:hAnsiTheme="majorBidi" w:cstheme="majorBidi"/>
          <w:sz w:val="28"/>
          <w:szCs w:val="28"/>
          <w:rtl/>
          <w:lang w:bidi="ar-IQ"/>
        </w:rPr>
      </w:pPr>
    </w:p>
    <w:p w14:paraId="22E85ECB" w14:textId="77777777" w:rsidR="005E6B15" w:rsidRDefault="003B205E" w:rsidP="00202411">
      <w:pPr>
        <w:bidi/>
        <w:spacing w:after="0" w:line="20" w:lineRule="atLeast"/>
        <w:jc w:val="both"/>
        <w:rPr>
          <w:rFonts w:asciiTheme="majorBidi" w:hAnsiTheme="majorBidi" w:cstheme="majorBidi"/>
          <w:sz w:val="28"/>
          <w:szCs w:val="28"/>
          <w:rtl/>
          <w:lang w:bidi="ar-IQ"/>
        </w:rPr>
      </w:pPr>
      <w:r w:rsidRPr="00932669">
        <w:rPr>
          <w:rFonts w:asciiTheme="majorBidi" w:hAnsiTheme="majorBidi" w:cstheme="majorBidi"/>
          <w:sz w:val="28"/>
          <w:szCs w:val="28"/>
          <w:rtl/>
          <w:lang w:bidi="ar-IQ"/>
        </w:rPr>
        <w:t xml:space="preserve"> </w:t>
      </w:r>
      <w:r w:rsidR="0066169B" w:rsidRPr="00932669">
        <w:rPr>
          <w:rFonts w:asciiTheme="majorBidi" w:hAnsiTheme="majorBidi" w:cstheme="majorBidi"/>
          <w:sz w:val="28"/>
          <w:szCs w:val="28"/>
          <w:rtl/>
          <w:lang w:bidi="ar-IQ"/>
        </w:rPr>
        <w:t>اهم الاليات التي تؤدي الى تغير تردد الموثات في مجتمع ما</w:t>
      </w:r>
      <w:r w:rsidR="00A838AA" w:rsidRPr="00932669">
        <w:rPr>
          <w:rFonts w:asciiTheme="majorBidi" w:hAnsiTheme="majorBidi" w:cstheme="majorBidi"/>
          <w:sz w:val="28"/>
          <w:szCs w:val="28"/>
          <w:rtl/>
          <w:lang w:bidi="ar-IQ"/>
        </w:rPr>
        <w:t xml:space="preserve">  هي الانجراف الوراثي والطفرات.</w:t>
      </w:r>
    </w:p>
    <w:p w14:paraId="47895E53" w14:textId="77777777" w:rsidR="00932669" w:rsidRPr="00932669" w:rsidRDefault="00932669" w:rsidP="00932669">
      <w:pPr>
        <w:bidi/>
        <w:spacing w:after="0" w:line="20" w:lineRule="atLeast"/>
        <w:jc w:val="both"/>
        <w:rPr>
          <w:rFonts w:asciiTheme="majorBidi" w:hAnsiTheme="majorBidi" w:cstheme="majorBidi"/>
          <w:sz w:val="28"/>
          <w:szCs w:val="28"/>
          <w:rtl/>
          <w:lang w:bidi="ar-IQ"/>
        </w:rPr>
      </w:pPr>
    </w:p>
    <w:p w14:paraId="7BF4620D" w14:textId="77777777" w:rsidR="005E6B15" w:rsidRPr="00932669" w:rsidRDefault="005E6B15" w:rsidP="00202411">
      <w:pPr>
        <w:pStyle w:val="ListParagraph"/>
        <w:bidi/>
        <w:spacing w:after="0" w:line="20" w:lineRule="atLeast"/>
        <w:ind w:left="450"/>
        <w:jc w:val="both"/>
        <w:rPr>
          <w:rFonts w:asciiTheme="majorBidi" w:hAnsiTheme="majorBidi" w:cstheme="majorBidi"/>
          <w:b/>
          <w:bCs/>
          <w:sz w:val="28"/>
          <w:szCs w:val="28"/>
          <w:rtl/>
          <w:lang w:bidi="ar-IQ"/>
        </w:rPr>
      </w:pPr>
      <w:r w:rsidRPr="00932669">
        <w:rPr>
          <w:rFonts w:asciiTheme="majorBidi" w:hAnsiTheme="majorBidi" w:cstheme="majorBidi"/>
          <w:b/>
          <w:bCs/>
          <w:color w:val="C00000"/>
          <w:sz w:val="28"/>
          <w:szCs w:val="28"/>
          <w:rtl/>
          <w:lang w:bidi="ar-IQ"/>
        </w:rPr>
        <w:t>اولا: الانجراف الوراثي</w:t>
      </w:r>
      <w:r w:rsidRPr="00932669">
        <w:rPr>
          <w:rFonts w:asciiTheme="majorBidi" w:hAnsiTheme="majorBidi" w:cstheme="majorBidi"/>
          <w:b/>
          <w:bCs/>
          <w:color w:val="C00000"/>
          <w:sz w:val="28"/>
          <w:szCs w:val="28"/>
          <w:lang w:bidi="ar-IQ"/>
        </w:rPr>
        <w:t xml:space="preserve"> Genetic Drift </w:t>
      </w:r>
      <w:r w:rsidRPr="00932669">
        <w:rPr>
          <w:rFonts w:asciiTheme="majorBidi" w:hAnsiTheme="majorBidi" w:cstheme="majorBidi"/>
          <w:b/>
          <w:bCs/>
          <w:sz w:val="28"/>
          <w:szCs w:val="28"/>
          <w:lang w:bidi="ar-IQ"/>
        </w:rPr>
        <w:t>:</w:t>
      </w:r>
    </w:p>
    <w:p w14:paraId="69628CFF" w14:textId="77777777" w:rsidR="005E6B15" w:rsidRPr="00932669" w:rsidRDefault="004C7F39" w:rsidP="00202411">
      <w:pPr>
        <w:bidi/>
        <w:spacing w:after="0" w:line="20" w:lineRule="atLeast"/>
        <w:jc w:val="both"/>
        <w:rPr>
          <w:rFonts w:asciiTheme="majorBidi" w:hAnsiTheme="majorBidi" w:cstheme="majorBidi"/>
          <w:sz w:val="28"/>
          <w:szCs w:val="28"/>
          <w:rtl/>
          <w:lang w:bidi="ar-IQ"/>
        </w:rPr>
      </w:pPr>
      <w:r w:rsidRPr="00932669">
        <w:rPr>
          <w:rFonts w:asciiTheme="majorBidi" w:hAnsiTheme="majorBidi" w:cstheme="majorBidi"/>
          <w:sz w:val="28"/>
          <w:szCs w:val="28"/>
          <w:rtl/>
          <w:lang w:bidi="ar-IQ"/>
        </w:rPr>
        <w:t xml:space="preserve">       </w:t>
      </w:r>
      <w:r w:rsidR="005E6B15" w:rsidRPr="00932669">
        <w:rPr>
          <w:rFonts w:asciiTheme="majorBidi" w:hAnsiTheme="majorBidi" w:cstheme="majorBidi"/>
          <w:sz w:val="28"/>
          <w:szCs w:val="28"/>
          <w:rtl/>
          <w:lang w:bidi="ar-IQ"/>
        </w:rPr>
        <w:t xml:space="preserve">هو التغيرفي تردد المورثات للمجموعة السكانية الصغيرة نتيجة الفقدان العشوائي لاحد المورثات او الاليلات للمجموعة السكانية مسببا خلل في التوازن الوراثي </w:t>
      </w:r>
      <w:r w:rsidR="004E351C" w:rsidRPr="00932669">
        <w:rPr>
          <w:rFonts w:asciiTheme="majorBidi" w:hAnsiTheme="majorBidi" w:cstheme="majorBidi"/>
          <w:sz w:val="28"/>
          <w:szCs w:val="28"/>
          <w:rtl/>
          <w:lang w:bidi="ar-IQ"/>
        </w:rPr>
        <w:t>بسبب</w:t>
      </w:r>
      <w:r w:rsidR="005E6B15" w:rsidRPr="00932669">
        <w:rPr>
          <w:rFonts w:asciiTheme="majorBidi" w:hAnsiTheme="majorBidi" w:cstheme="majorBidi"/>
          <w:sz w:val="28"/>
          <w:szCs w:val="28"/>
          <w:rtl/>
          <w:lang w:bidi="ar-IQ"/>
        </w:rPr>
        <w:t xml:space="preserve"> التعرض لعوامل بيئية كارثية لا علاقة لها بالانتخاب</w:t>
      </w:r>
      <w:r w:rsidR="00362F98" w:rsidRPr="00932669">
        <w:rPr>
          <w:rFonts w:asciiTheme="majorBidi" w:hAnsiTheme="majorBidi" w:cstheme="majorBidi"/>
          <w:sz w:val="28"/>
          <w:szCs w:val="28"/>
          <w:rtl/>
          <w:lang w:bidi="ar-IQ"/>
        </w:rPr>
        <w:t xml:space="preserve"> (البراكين ,او الهزات الارضية , اوالحرائق او الصيد الجائر او القطع الجائر للاشجار) </w:t>
      </w:r>
      <w:r w:rsidR="005E6B15" w:rsidRPr="00932669">
        <w:rPr>
          <w:rFonts w:asciiTheme="majorBidi" w:hAnsiTheme="majorBidi" w:cstheme="majorBidi"/>
          <w:sz w:val="28"/>
          <w:szCs w:val="28"/>
          <w:rtl/>
          <w:lang w:bidi="ar-IQ"/>
        </w:rPr>
        <w:t>.</w:t>
      </w:r>
    </w:p>
    <w:p w14:paraId="04C811A5" w14:textId="77777777" w:rsidR="005E6B15" w:rsidRPr="00932669" w:rsidRDefault="004C7F39" w:rsidP="00202411">
      <w:pPr>
        <w:bidi/>
        <w:spacing w:after="0" w:line="20" w:lineRule="atLeast"/>
        <w:jc w:val="both"/>
        <w:rPr>
          <w:rFonts w:asciiTheme="majorBidi" w:hAnsiTheme="majorBidi" w:cstheme="majorBidi"/>
          <w:sz w:val="28"/>
          <w:szCs w:val="28"/>
          <w:rtl/>
          <w:lang w:bidi="ar-IQ"/>
        </w:rPr>
      </w:pPr>
      <w:r w:rsidRPr="00932669">
        <w:rPr>
          <w:rFonts w:asciiTheme="majorBidi" w:hAnsiTheme="majorBidi" w:cstheme="majorBidi"/>
          <w:sz w:val="28"/>
          <w:szCs w:val="28"/>
          <w:rtl/>
          <w:lang w:bidi="ar-IQ"/>
        </w:rPr>
        <w:t xml:space="preserve">       </w:t>
      </w:r>
      <w:r w:rsidR="005E6B15" w:rsidRPr="00932669">
        <w:rPr>
          <w:rFonts w:asciiTheme="majorBidi" w:hAnsiTheme="majorBidi" w:cstheme="majorBidi"/>
          <w:sz w:val="28"/>
          <w:szCs w:val="28"/>
          <w:rtl/>
          <w:lang w:bidi="ar-IQ"/>
        </w:rPr>
        <w:t>تدعى الوحدة السكانية المعزولة نوعا ما بالوحدة السكانية الموقعية التي تحافظ على ديمومتها بالتوالد بين افرادها.وتمثل وحدة وراثية</w:t>
      </w:r>
      <w:r w:rsidR="005E6B15" w:rsidRPr="00932669">
        <w:rPr>
          <w:rFonts w:asciiTheme="majorBidi" w:hAnsiTheme="majorBidi" w:cstheme="majorBidi"/>
          <w:sz w:val="28"/>
          <w:szCs w:val="28"/>
          <w:lang w:bidi="ar-IQ"/>
        </w:rPr>
        <w:t xml:space="preserve"> </w:t>
      </w:r>
      <w:r w:rsidRPr="00932669">
        <w:rPr>
          <w:rFonts w:asciiTheme="majorBidi" w:hAnsiTheme="majorBidi" w:cstheme="majorBidi"/>
          <w:sz w:val="28"/>
          <w:szCs w:val="28"/>
          <w:rtl/>
          <w:lang w:bidi="ar-IQ"/>
        </w:rPr>
        <w:t xml:space="preserve">, </w:t>
      </w:r>
      <w:r w:rsidR="005E6B15" w:rsidRPr="00932669">
        <w:rPr>
          <w:rFonts w:asciiTheme="majorBidi" w:hAnsiTheme="majorBidi" w:cstheme="majorBidi"/>
          <w:sz w:val="28"/>
          <w:szCs w:val="28"/>
          <w:lang w:bidi="ar-IQ"/>
        </w:rPr>
        <w:t xml:space="preserve"> </w:t>
      </w:r>
      <w:r w:rsidRPr="00932669">
        <w:rPr>
          <w:rFonts w:asciiTheme="majorBidi" w:hAnsiTheme="majorBidi" w:cstheme="majorBidi"/>
          <w:sz w:val="28"/>
          <w:szCs w:val="28"/>
          <w:rtl/>
          <w:lang w:bidi="ar-IQ"/>
        </w:rPr>
        <w:t>تسمى</w:t>
      </w:r>
      <w:r w:rsidR="005E6B15" w:rsidRPr="00932669">
        <w:rPr>
          <w:rFonts w:asciiTheme="majorBidi" w:hAnsiTheme="majorBidi" w:cstheme="majorBidi"/>
          <w:sz w:val="28"/>
          <w:szCs w:val="28"/>
          <w:rtl/>
          <w:lang w:bidi="ar-IQ"/>
        </w:rPr>
        <w:t xml:space="preserve"> نسبة ظهور اي مورث (جين) في المجموعة السكانية نسبة الى اليلاته في</w:t>
      </w:r>
      <w:r w:rsidR="00362F98" w:rsidRPr="00932669">
        <w:rPr>
          <w:rFonts w:asciiTheme="majorBidi" w:hAnsiTheme="majorBidi" w:cstheme="majorBidi"/>
          <w:sz w:val="28"/>
          <w:szCs w:val="28"/>
          <w:rtl/>
          <w:lang w:bidi="ar-IQ"/>
        </w:rPr>
        <w:t xml:space="preserve"> المجتمع </w:t>
      </w:r>
      <w:r w:rsidR="005E6B15" w:rsidRPr="00932669">
        <w:rPr>
          <w:rFonts w:asciiTheme="majorBidi" w:hAnsiTheme="majorBidi" w:cstheme="majorBidi"/>
          <w:sz w:val="28"/>
          <w:szCs w:val="28"/>
          <w:rtl/>
          <w:lang w:bidi="ar-IQ"/>
        </w:rPr>
        <w:t xml:space="preserve"> </w:t>
      </w:r>
      <w:r w:rsidR="0090553B" w:rsidRPr="00932669">
        <w:rPr>
          <w:rFonts w:asciiTheme="majorBidi" w:hAnsiTheme="majorBidi" w:cstheme="majorBidi"/>
          <w:sz w:val="28"/>
          <w:szCs w:val="28"/>
          <w:rtl/>
          <w:lang w:bidi="ar-IQ"/>
        </w:rPr>
        <w:t>(</w:t>
      </w:r>
      <w:r w:rsidR="00362F98" w:rsidRPr="00932669">
        <w:rPr>
          <w:rFonts w:asciiTheme="majorBidi" w:hAnsiTheme="majorBidi" w:cstheme="majorBidi"/>
          <w:sz w:val="28"/>
          <w:szCs w:val="28"/>
          <w:rtl/>
          <w:lang w:bidi="ar-IQ"/>
        </w:rPr>
        <w:t>لل</w:t>
      </w:r>
      <w:r w:rsidR="005E6B15" w:rsidRPr="00932669">
        <w:rPr>
          <w:rFonts w:asciiTheme="majorBidi" w:hAnsiTheme="majorBidi" w:cstheme="majorBidi"/>
          <w:sz w:val="28"/>
          <w:szCs w:val="28"/>
          <w:rtl/>
          <w:lang w:bidi="ar-IQ"/>
        </w:rPr>
        <w:t>موقع ذاته من الكروموسوم</w:t>
      </w:r>
      <w:r w:rsidR="0090553B" w:rsidRPr="00932669">
        <w:rPr>
          <w:rFonts w:asciiTheme="majorBidi" w:hAnsiTheme="majorBidi" w:cstheme="majorBidi"/>
          <w:sz w:val="28"/>
          <w:szCs w:val="28"/>
          <w:rtl/>
          <w:lang w:bidi="ar-IQ"/>
        </w:rPr>
        <w:t>)</w:t>
      </w:r>
      <w:r w:rsidR="005E6B15" w:rsidRPr="00932669">
        <w:rPr>
          <w:rFonts w:asciiTheme="majorBidi" w:hAnsiTheme="majorBidi" w:cstheme="majorBidi"/>
          <w:sz w:val="28"/>
          <w:szCs w:val="28"/>
          <w:rtl/>
          <w:lang w:bidi="ar-IQ"/>
        </w:rPr>
        <w:t xml:space="preserve"> بتردد الجين</w:t>
      </w:r>
      <w:r w:rsidR="005E6B15" w:rsidRPr="00932669">
        <w:rPr>
          <w:rFonts w:asciiTheme="majorBidi" w:hAnsiTheme="majorBidi" w:cstheme="majorBidi"/>
          <w:sz w:val="28"/>
          <w:szCs w:val="28"/>
          <w:lang w:bidi="ar-IQ"/>
        </w:rPr>
        <w:t xml:space="preserve"> Gene frequency </w:t>
      </w:r>
      <w:r w:rsidR="005E6B15" w:rsidRPr="00932669">
        <w:rPr>
          <w:rFonts w:asciiTheme="majorBidi" w:hAnsiTheme="majorBidi" w:cstheme="majorBidi"/>
          <w:sz w:val="28"/>
          <w:szCs w:val="28"/>
          <w:rtl/>
          <w:lang w:bidi="ar-IQ"/>
        </w:rPr>
        <w:t>.</w:t>
      </w:r>
    </w:p>
    <w:p w14:paraId="6DE90E30" w14:textId="77777777" w:rsidR="00093B05" w:rsidRDefault="004C7F39" w:rsidP="00202411">
      <w:pPr>
        <w:bidi/>
        <w:spacing w:after="0" w:line="20" w:lineRule="atLeast"/>
        <w:jc w:val="both"/>
        <w:rPr>
          <w:rFonts w:asciiTheme="majorBidi" w:hAnsiTheme="majorBidi" w:cstheme="majorBidi"/>
          <w:sz w:val="28"/>
          <w:szCs w:val="28"/>
          <w:rtl/>
          <w:lang w:bidi="ar-IQ"/>
        </w:rPr>
      </w:pPr>
      <w:r w:rsidRPr="00932669">
        <w:rPr>
          <w:rFonts w:asciiTheme="majorBidi" w:hAnsiTheme="majorBidi" w:cstheme="majorBidi"/>
          <w:sz w:val="28"/>
          <w:szCs w:val="28"/>
          <w:rtl/>
          <w:lang w:bidi="ar-IQ"/>
        </w:rPr>
        <w:t xml:space="preserve">     </w:t>
      </w:r>
      <w:r w:rsidR="005E6B15" w:rsidRPr="00932669">
        <w:rPr>
          <w:rFonts w:asciiTheme="majorBidi" w:hAnsiTheme="majorBidi" w:cstheme="majorBidi"/>
          <w:sz w:val="28"/>
          <w:szCs w:val="28"/>
          <w:rtl/>
          <w:lang w:bidi="ar-IQ"/>
        </w:rPr>
        <w:t xml:space="preserve"> ويدعى التكوين الوراثي للوحدة السكانية الموقعية بالمجموع الجيني او بركة الجينات</w:t>
      </w:r>
      <w:r w:rsidR="005E6B15" w:rsidRPr="00932669">
        <w:rPr>
          <w:rFonts w:asciiTheme="majorBidi" w:hAnsiTheme="majorBidi" w:cstheme="majorBidi"/>
          <w:sz w:val="28"/>
          <w:szCs w:val="28"/>
          <w:lang w:bidi="ar-IQ"/>
        </w:rPr>
        <w:t xml:space="preserve"> Gene pool </w:t>
      </w:r>
      <w:r w:rsidR="005E6B15" w:rsidRPr="00932669">
        <w:rPr>
          <w:rFonts w:asciiTheme="majorBidi" w:hAnsiTheme="majorBidi" w:cstheme="majorBidi"/>
          <w:sz w:val="28"/>
          <w:szCs w:val="28"/>
          <w:rtl/>
          <w:lang w:bidi="ar-IQ"/>
        </w:rPr>
        <w:t xml:space="preserve"> </w:t>
      </w:r>
      <w:r w:rsidR="00093B05">
        <w:rPr>
          <w:rFonts w:asciiTheme="majorBidi" w:hAnsiTheme="majorBidi" w:cstheme="majorBidi" w:hint="cs"/>
          <w:sz w:val="28"/>
          <w:szCs w:val="28"/>
          <w:rtl/>
          <w:lang w:bidi="ar-IQ"/>
        </w:rPr>
        <w:t>.</w:t>
      </w:r>
    </w:p>
    <w:p w14:paraId="0A5995DA" w14:textId="0C03192A" w:rsidR="005E6B15" w:rsidRPr="00932669" w:rsidRDefault="005E6B15" w:rsidP="00093B05">
      <w:pPr>
        <w:bidi/>
        <w:spacing w:after="0" w:line="20" w:lineRule="atLeast"/>
        <w:jc w:val="both"/>
        <w:rPr>
          <w:rFonts w:asciiTheme="majorBidi" w:hAnsiTheme="majorBidi" w:cstheme="majorBidi"/>
          <w:sz w:val="28"/>
          <w:szCs w:val="28"/>
          <w:rtl/>
          <w:lang w:bidi="ar-IQ"/>
        </w:rPr>
      </w:pPr>
      <w:r w:rsidRPr="00932669">
        <w:rPr>
          <w:rFonts w:asciiTheme="majorBidi" w:hAnsiTheme="majorBidi" w:cstheme="majorBidi"/>
          <w:sz w:val="28"/>
          <w:szCs w:val="28"/>
          <w:rtl/>
          <w:lang w:bidi="ar-IQ"/>
        </w:rPr>
        <w:t>يعتمد مستقبل الكائن الحي على محتواه الوراثي بينما يعتمد المستقبل التطوري للمجموعة السكانية الموقعية على المجموع الجيني الكلي لتلك المجموعة</w:t>
      </w:r>
      <w:r w:rsidRPr="00932669">
        <w:rPr>
          <w:rFonts w:asciiTheme="majorBidi" w:hAnsiTheme="majorBidi" w:cstheme="majorBidi"/>
          <w:sz w:val="28"/>
          <w:szCs w:val="28"/>
          <w:lang w:bidi="ar-IQ"/>
        </w:rPr>
        <w:t xml:space="preserve"> .</w:t>
      </w:r>
    </w:p>
    <w:p w14:paraId="29D6746F" w14:textId="77777777" w:rsidR="008B4E79" w:rsidRPr="00932669" w:rsidRDefault="008B4E79" w:rsidP="00202411">
      <w:pPr>
        <w:bidi/>
        <w:spacing w:after="0" w:line="20" w:lineRule="atLeast"/>
        <w:jc w:val="both"/>
        <w:rPr>
          <w:rFonts w:asciiTheme="majorBidi" w:hAnsiTheme="majorBidi" w:cstheme="majorBidi"/>
          <w:sz w:val="28"/>
          <w:szCs w:val="28"/>
          <w:rtl/>
          <w:lang w:bidi="ar-IQ"/>
        </w:rPr>
      </w:pPr>
      <w:r w:rsidRPr="00932669">
        <w:rPr>
          <w:rFonts w:asciiTheme="majorBidi" w:hAnsiTheme="majorBidi" w:cstheme="majorBidi"/>
          <w:sz w:val="28"/>
          <w:szCs w:val="28"/>
          <w:rtl/>
          <w:lang w:bidi="ar-IQ"/>
        </w:rPr>
        <w:lastRenderedPageBreak/>
        <w:t>اثبت العالم البريطاني</w:t>
      </w:r>
      <w:r w:rsidRPr="00932669">
        <w:rPr>
          <w:rFonts w:asciiTheme="majorBidi" w:hAnsiTheme="majorBidi" w:cstheme="majorBidi"/>
          <w:sz w:val="28"/>
          <w:szCs w:val="28"/>
          <w:lang w:bidi="ar-IQ"/>
        </w:rPr>
        <w:t xml:space="preserve"> </w:t>
      </w:r>
      <w:proofErr w:type="spellStart"/>
      <w:r w:rsidRPr="00932669">
        <w:rPr>
          <w:rFonts w:asciiTheme="majorBidi" w:hAnsiTheme="majorBidi" w:cstheme="majorBidi"/>
          <w:sz w:val="28"/>
          <w:szCs w:val="28"/>
          <w:lang w:bidi="ar-IQ"/>
        </w:rPr>
        <w:t>G.H.Hardy</w:t>
      </w:r>
      <w:proofErr w:type="spellEnd"/>
      <w:r w:rsidRPr="00932669">
        <w:rPr>
          <w:rFonts w:asciiTheme="majorBidi" w:hAnsiTheme="majorBidi" w:cstheme="majorBidi"/>
          <w:sz w:val="28"/>
          <w:szCs w:val="28"/>
          <w:lang w:bidi="ar-IQ"/>
        </w:rPr>
        <w:t xml:space="preserve">  </w:t>
      </w:r>
      <w:r w:rsidRPr="00932669">
        <w:rPr>
          <w:rFonts w:asciiTheme="majorBidi" w:hAnsiTheme="majorBidi" w:cstheme="majorBidi"/>
          <w:sz w:val="28"/>
          <w:szCs w:val="28"/>
          <w:rtl/>
          <w:lang w:bidi="ar-IQ"/>
        </w:rPr>
        <w:t>و الالماني</w:t>
      </w:r>
      <w:r w:rsidRPr="00932669">
        <w:rPr>
          <w:rFonts w:asciiTheme="majorBidi" w:hAnsiTheme="majorBidi" w:cstheme="majorBidi"/>
          <w:sz w:val="28"/>
          <w:szCs w:val="28"/>
          <w:lang w:bidi="ar-IQ"/>
        </w:rPr>
        <w:t xml:space="preserve"> W. </w:t>
      </w:r>
      <w:proofErr w:type="gramStart"/>
      <w:r w:rsidRPr="00932669">
        <w:rPr>
          <w:rFonts w:asciiTheme="majorBidi" w:hAnsiTheme="majorBidi" w:cstheme="majorBidi"/>
          <w:sz w:val="28"/>
          <w:szCs w:val="28"/>
          <w:lang w:bidi="ar-IQ"/>
        </w:rPr>
        <w:t>Weinberg  ,</w:t>
      </w:r>
      <w:proofErr w:type="gramEnd"/>
      <w:r w:rsidRPr="00932669">
        <w:rPr>
          <w:rFonts w:asciiTheme="majorBidi" w:hAnsiTheme="majorBidi" w:cstheme="majorBidi"/>
          <w:sz w:val="28"/>
          <w:szCs w:val="28"/>
          <w:lang w:bidi="ar-IQ"/>
        </w:rPr>
        <w:t xml:space="preserve"> </w:t>
      </w:r>
      <w:r w:rsidRPr="00932669">
        <w:rPr>
          <w:rFonts w:asciiTheme="majorBidi" w:hAnsiTheme="majorBidi" w:cstheme="majorBidi"/>
          <w:sz w:val="28"/>
          <w:szCs w:val="28"/>
          <w:rtl/>
          <w:lang w:bidi="ar-IQ"/>
        </w:rPr>
        <w:t>رياضيا في عام 1908 , ان تردد الجينات في المجموعة السكانية يبقى ثابتا جيلا بعد جيل شريطة عدم حدوث تاثيرات مغيرة كالطفرات او الانتخاب . وسميت بقاعدة هاردي-</w:t>
      </w:r>
      <w:r w:rsidR="004C7F39" w:rsidRPr="00932669">
        <w:rPr>
          <w:rFonts w:asciiTheme="majorBidi" w:hAnsiTheme="majorBidi" w:cstheme="majorBidi"/>
          <w:sz w:val="28"/>
          <w:szCs w:val="28"/>
          <w:rtl/>
          <w:lang w:bidi="ar-IQ"/>
        </w:rPr>
        <w:t>ف</w:t>
      </w:r>
      <w:r w:rsidRPr="00932669">
        <w:rPr>
          <w:rFonts w:asciiTheme="majorBidi" w:hAnsiTheme="majorBidi" w:cstheme="majorBidi"/>
          <w:sz w:val="28"/>
          <w:szCs w:val="28"/>
          <w:rtl/>
          <w:lang w:bidi="ar-IQ"/>
        </w:rPr>
        <w:t>اينبر</w:t>
      </w:r>
      <w:r w:rsidR="004C7F39" w:rsidRPr="00932669">
        <w:rPr>
          <w:rFonts w:asciiTheme="majorBidi" w:hAnsiTheme="majorBidi" w:cstheme="majorBidi"/>
          <w:sz w:val="28"/>
          <w:szCs w:val="28"/>
          <w:rtl/>
          <w:lang w:bidi="ar-IQ"/>
        </w:rPr>
        <w:t>ك</w:t>
      </w:r>
      <w:r w:rsidRPr="00932669">
        <w:rPr>
          <w:rFonts w:asciiTheme="majorBidi" w:hAnsiTheme="majorBidi" w:cstheme="majorBidi"/>
          <w:sz w:val="28"/>
          <w:szCs w:val="28"/>
          <w:rtl/>
          <w:lang w:bidi="ar-IQ"/>
        </w:rPr>
        <w:t xml:space="preserve"> لتوازن المجتمع</w:t>
      </w:r>
      <w:r w:rsidRPr="00932669">
        <w:rPr>
          <w:rFonts w:asciiTheme="majorBidi" w:hAnsiTheme="majorBidi" w:cstheme="majorBidi"/>
          <w:sz w:val="28"/>
          <w:szCs w:val="28"/>
          <w:lang w:bidi="ar-IQ"/>
        </w:rPr>
        <w:t xml:space="preserve"> . </w:t>
      </w:r>
    </w:p>
    <w:p w14:paraId="233D8E8F" w14:textId="4BC86C15" w:rsidR="005E6B15" w:rsidRPr="00932669" w:rsidRDefault="005E6B15" w:rsidP="00202411">
      <w:pPr>
        <w:bidi/>
        <w:spacing w:after="0" w:line="20" w:lineRule="atLeast"/>
        <w:jc w:val="both"/>
        <w:rPr>
          <w:rFonts w:asciiTheme="majorBidi" w:hAnsiTheme="majorBidi" w:cstheme="majorBidi"/>
          <w:sz w:val="28"/>
          <w:szCs w:val="28"/>
          <w:rtl/>
          <w:lang w:bidi="ar-IQ"/>
        </w:rPr>
      </w:pPr>
      <w:r w:rsidRPr="00932669">
        <w:rPr>
          <w:rFonts w:asciiTheme="majorBidi" w:hAnsiTheme="majorBidi" w:cstheme="majorBidi"/>
          <w:sz w:val="28"/>
          <w:szCs w:val="28"/>
          <w:rtl/>
          <w:lang w:bidi="ar-IQ"/>
        </w:rPr>
        <w:t xml:space="preserve">تحدث حركة او سريان الجينات </w:t>
      </w:r>
      <w:r w:rsidRPr="00932669">
        <w:rPr>
          <w:rFonts w:asciiTheme="majorBidi" w:hAnsiTheme="majorBidi" w:cstheme="majorBidi"/>
          <w:sz w:val="28"/>
          <w:szCs w:val="28"/>
          <w:lang w:bidi="ar-IQ"/>
        </w:rPr>
        <w:t xml:space="preserve">Gene Flow  </w:t>
      </w:r>
      <w:r w:rsidR="00093B05">
        <w:rPr>
          <w:rFonts w:asciiTheme="majorBidi" w:hAnsiTheme="majorBidi" w:cstheme="majorBidi" w:hint="cs"/>
          <w:sz w:val="28"/>
          <w:szCs w:val="28"/>
          <w:rtl/>
          <w:lang w:bidi="ar-IQ"/>
        </w:rPr>
        <w:t xml:space="preserve">  </w:t>
      </w:r>
      <w:r w:rsidRPr="00932669">
        <w:rPr>
          <w:rFonts w:asciiTheme="majorBidi" w:hAnsiTheme="majorBidi" w:cstheme="majorBidi"/>
          <w:sz w:val="28"/>
          <w:szCs w:val="28"/>
          <w:rtl/>
          <w:lang w:bidi="ar-IQ"/>
        </w:rPr>
        <w:t>ضمن المجموعة السكانية ب</w:t>
      </w:r>
      <w:r w:rsidR="00093B05">
        <w:rPr>
          <w:rFonts w:asciiTheme="majorBidi" w:hAnsiTheme="majorBidi" w:cstheme="majorBidi" w:hint="cs"/>
          <w:sz w:val="28"/>
          <w:szCs w:val="28"/>
          <w:rtl/>
          <w:lang w:bidi="ar-IQ"/>
        </w:rPr>
        <w:t>أ</w:t>
      </w:r>
      <w:r w:rsidRPr="00932669">
        <w:rPr>
          <w:rFonts w:asciiTheme="majorBidi" w:hAnsiTheme="majorBidi" w:cstheme="majorBidi"/>
          <w:sz w:val="28"/>
          <w:szCs w:val="28"/>
          <w:rtl/>
          <w:lang w:bidi="ar-IQ"/>
        </w:rPr>
        <w:t>ستمرار, اما نتيجة التوالد  وانتقال المورثات الى الذرية ويبقى مجمل التردد الجيني ثابتا او يدعى ذلك بالاستقرار او التوازن الوراثي لثبوت عدد الولادات والوفيات ضمن المجموعة السكانية المعزولة تكاثريا</w:t>
      </w:r>
      <w:r w:rsidRPr="00932669">
        <w:rPr>
          <w:rFonts w:asciiTheme="majorBidi" w:hAnsiTheme="majorBidi" w:cstheme="majorBidi"/>
          <w:sz w:val="28"/>
          <w:szCs w:val="28"/>
          <w:lang w:bidi="ar-IQ"/>
        </w:rPr>
        <w:t xml:space="preserve"> </w:t>
      </w:r>
      <w:r w:rsidR="00093B05">
        <w:rPr>
          <w:rFonts w:asciiTheme="majorBidi" w:hAnsiTheme="majorBidi" w:cstheme="majorBidi" w:hint="cs"/>
          <w:sz w:val="28"/>
          <w:szCs w:val="28"/>
          <w:rtl/>
          <w:lang w:bidi="ar-IQ"/>
        </w:rPr>
        <w:t>،</w:t>
      </w:r>
      <w:r w:rsidRPr="00932669">
        <w:rPr>
          <w:rFonts w:asciiTheme="majorBidi" w:hAnsiTheme="majorBidi" w:cstheme="majorBidi"/>
          <w:sz w:val="28"/>
          <w:szCs w:val="28"/>
          <w:rtl/>
          <w:lang w:bidi="ar-IQ"/>
        </w:rPr>
        <w:t xml:space="preserve"> او يحدث سريان الجينات نتيجة انتقال الافراد من موطن الى اخر.</w:t>
      </w:r>
      <w:r w:rsidRPr="00932669">
        <w:rPr>
          <w:rFonts w:asciiTheme="majorBidi" w:hAnsiTheme="majorBidi" w:cstheme="majorBidi"/>
          <w:sz w:val="28"/>
          <w:szCs w:val="28"/>
          <w:lang w:bidi="ar-IQ"/>
        </w:rPr>
        <w:t xml:space="preserve"> </w:t>
      </w:r>
    </w:p>
    <w:p w14:paraId="0B92BB53" w14:textId="409AD45D" w:rsidR="008B4E79" w:rsidRPr="00932669" w:rsidRDefault="005E6B15" w:rsidP="00202411">
      <w:pPr>
        <w:bidi/>
        <w:spacing w:after="0" w:line="20" w:lineRule="atLeast"/>
        <w:jc w:val="both"/>
        <w:rPr>
          <w:rFonts w:asciiTheme="majorBidi" w:hAnsiTheme="majorBidi" w:cstheme="majorBidi"/>
          <w:sz w:val="28"/>
          <w:szCs w:val="28"/>
          <w:rtl/>
          <w:lang w:bidi="ar-IQ"/>
        </w:rPr>
      </w:pPr>
      <w:r w:rsidRPr="00932669">
        <w:rPr>
          <w:rFonts w:asciiTheme="majorBidi" w:hAnsiTheme="majorBidi" w:cstheme="majorBidi"/>
          <w:sz w:val="28"/>
          <w:szCs w:val="28"/>
          <w:rtl/>
          <w:lang w:bidi="ar-IQ"/>
        </w:rPr>
        <w:t>يعرف سريان الجينات</w:t>
      </w:r>
      <w:r w:rsidRPr="00932669">
        <w:rPr>
          <w:rFonts w:asciiTheme="majorBidi" w:hAnsiTheme="majorBidi" w:cstheme="majorBidi"/>
          <w:sz w:val="28"/>
          <w:szCs w:val="28"/>
          <w:lang w:bidi="ar-IQ"/>
        </w:rPr>
        <w:t xml:space="preserve"> Gene Flow  </w:t>
      </w:r>
      <w:r w:rsidRPr="00932669">
        <w:rPr>
          <w:rFonts w:asciiTheme="majorBidi" w:hAnsiTheme="majorBidi" w:cstheme="majorBidi"/>
          <w:sz w:val="28"/>
          <w:szCs w:val="28"/>
          <w:rtl/>
          <w:lang w:bidi="ar-IQ"/>
        </w:rPr>
        <w:t xml:space="preserve">بانه انتقال الجين من مجموعة سكانية الى اخرى تفتقد لمثل هذا الجين بين افرادها </w:t>
      </w:r>
      <w:r w:rsidR="006C0717">
        <w:rPr>
          <w:rFonts w:asciiTheme="majorBidi" w:hAnsiTheme="majorBidi" w:cstheme="majorBidi" w:hint="cs"/>
          <w:sz w:val="28"/>
          <w:szCs w:val="28"/>
          <w:rtl/>
          <w:lang w:bidi="ar-IQ"/>
        </w:rPr>
        <w:t>،</w:t>
      </w:r>
      <w:r w:rsidRPr="00932669">
        <w:rPr>
          <w:rFonts w:asciiTheme="majorBidi" w:hAnsiTheme="majorBidi" w:cstheme="majorBidi"/>
          <w:sz w:val="28"/>
          <w:szCs w:val="28"/>
          <w:rtl/>
          <w:lang w:bidi="ar-IQ"/>
        </w:rPr>
        <w:t xml:space="preserve"> ويطلق عليها ايضا بهجرة الجينات.</w:t>
      </w:r>
    </w:p>
    <w:p w14:paraId="17291B8C" w14:textId="77777777" w:rsidR="004C7F39" w:rsidRPr="00932669" w:rsidRDefault="004C7F39" w:rsidP="00202411">
      <w:pPr>
        <w:bidi/>
        <w:spacing w:after="0" w:line="20" w:lineRule="atLeast"/>
        <w:jc w:val="both"/>
        <w:rPr>
          <w:rFonts w:asciiTheme="majorBidi" w:hAnsiTheme="majorBidi" w:cstheme="majorBidi"/>
          <w:sz w:val="28"/>
          <w:szCs w:val="28"/>
          <w:rtl/>
          <w:lang w:bidi="ar-IQ"/>
        </w:rPr>
      </w:pPr>
    </w:p>
    <w:p w14:paraId="1F128CC6" w14:textId="77777777" w:rsidR="00A838AA" w:rsidRPr="00932669" w:rsidRDefault="00A838AA" w:rsidP="00202411">
      <w:pPr>
        <w:pStyle w:val="ListParagraph"/>
        <w:bidi/>
        <w:spacing w:after="0" w:line="20" w:lineRule="atLeast"/>
        <w:ind w:left="450"/>
        <w:jc w:val="both"/>
        <w:rPr>
          <w:rFonts w:asciiTheme="majorBidi" w:hAnsiTheme="majorBidi" w:cstheme="majorBidi"/>
          <w:b/>
          <w:bCs/>
          <w:sz w:val="28"/>
          <w:szCs w:val="28"/>
          <w:rtl/>
          <w:lang w:bidi="ar-IQ"/>
        </w:rPr>
      </w:pPr>
    </w:p>
    <w:p w14:paraId="25AF4346" w14:textId="77777777" w:rsidR="008B4E79" w:rsidRPr="00932669" w:rsidRDefault="008B4E79" w:rsidP="00202411">
      <w:pPr>
        <w:pStyle w:val="ListParagraph"/>
        <w:bidi/>
        <w:spacing w:after="0" w:line="20" w:lineRule="atLeast"/>
        <w:ind w:left="450"/>
        <w:jc w:val="both"/>
        <w:rPr>
          <w:rFonts w:asciiTheme="majorBidi" w:hAnsiTheme="majorBidi" w:cstheme="majorBidi"/>
          <w:b/>
          <w:bCs/>
          <w:sz w:val="28"/>
          <w:szCs w:val="28"/>
          <w:rtl/>
          <w:lang w:bidi="ar-IQ"/>
        </w:rPr>
      </w:pPr>
      <w:r w:rsidRPr="00932669">
        <w:rPr>
          <w:rFonts w:asciiTheme="majorBidi" w:hAnsiTheme="majorBidi" w:cstheme="majorBidi"/>
          <w:b/>
          <w:bCs/>
          <w:sz w:val="28"/>
          <w:szCs w:val="28"/>
          <w:rtl/>
          <w:lang w:bidi="ar-IQ"/>
        </w:rPr>
        <w:t xml:space="preserve">شروط </w:t>
      </w:r>
      <w:r w:rsidR="005E6B15" w:rsidRPr="00932669">
        <w:rPr>
          <w:rFonts w:asciiTheme="majorBidi" w:hAnsiTheme="majorBidi" w:cstheme="majorBidi"/>
          <w:b/>
          <w:bCs/>
          <w:sz w:val="28"/>
          <w:szCs w:val="28"/>
          <w:rtl/>
          <w:lang w:bidi="ar-IQ"/>
        </w:rPr>
        <w:t>التوازن</w:t>
      </w:r>
      <w:r w:rsidRPr="00932669">
        <w:rPr>
          <w:rFonts w:asciiTheme="majorBidi" w:hAnsiTheme="majorBidi" w:cstheme="majorBidi"/>
          <w:b/>
          <w:bCs/>
          <w:sz w:val="28"/>
          <w:szCs w:val="28"/>
          <w:rtl/>
          <w:lang w:bidi="ar-IQ"/>
        </w:rPr>
        <w:t xml:space="preserve"> الوراثي للمجموعة السكانية</w:t>
      </w:r>
    </w:p>
    <w:p w14:paraId="4FB4A8E0" w14:textId="77777777" w:rsidR="008B4E79" w:rsidRPr="00932669" w:rsidRDefault="008B4E79" w:rsidP="00202411">
      <w:pPr>
        <w:pStyle w:val="ListParagraph"/>
        <w:numPr>
          <w:ilvl w:val="0"/>
          <w:numId w:val="24"/>
        </w:numPr>
        <w:spacing w:after="0" w:line="20" w:lineRule="atLeast"/>
        <w:jc w:val="both"/>
        <w:rPr>
          <w:rFonts w:asciiTheme="majorBidi" w:hAnsiTheme="majorBidi" w:cstheme="majorBidi"/>
          <w:sz w:val="28"/>
          <w:szCs w:val="28"/>
          <w:lang w:bidi="ar-IQ"/>
        </w:rPr>
      </w:pPr>
      <w:r w:rsidRPr="00932669">
        <w:rPr>
          <w:rFonts w:asciiTheme="majorBidi" w:hAnsiTheme="majorBidi" w:cstheme="majorBidi"/>
          <w:sz w:val="28"/>
          <w:szCs w:val="28"/>
          <w:lang w:bidi="ar-IQ"/>
        </w:rPr>
        <w:t>No mutations: Allele changes do not occur, or changes in one direction are balanced by changes in the opposite direction.</w:t>
      </w:r>
    </w:p>
    <w:p w14:paraId="60BF680C" w14:textId="77777777" w:rsidR="008B4E79" w:rsidRPr="00932669" w:rsidRDefault="008B4E79" w:rsidP="00202411">
      <w:pPr>
        <w:pStyle w:val="ListParagraph"/>
        <w:numPr>
          <w:ilvl w:val="0"/>
          <w:numId w:val="24"/>
        </w:numPr>
        <w:spacing w:after="0" w:line="20" w:lineRule="atLeast"/>
        <w:jc w:val="both"/>
        <w:rPr>
          <w:rFonts w:asciiTheme="majorBidi" w:hAnsiTheme="majorBidi" w:cstheme="majorBidi"/>
          <w:sz w:val="28"/>
          <w:szCs w:val="28"/>
          <w:lang w:bidi="ar-IQ"/>
        </w:rPr>
      </w:pPr>
      <w:r w:rsidRPr="00932669">
        <w:rPr>
          <w:rFonts w:asciiTheme="majorBidi" w:hAnsiTheme="majorBidi" w:cstheme="majorBidi"/>
          <w:sz w:val="28"/>
          <w:szCs w:val="28"/>
          <w:lang w:bidi="ar-IQ"/>
        </w:rPr>
        <w:t>No gene flow: Migration of alleles into or out of the population does not occur.</w:t>
      </w:r>
    </w:p>
    <w:p w14:paraId="2A0789EC" w14:textId="77777777" w:rsidR="008B4E79" w:rsidRPr="00932669" w:rsidRDefault="008B4E79" w:rsidP="00202411">
      <w:pPr>
        <w:pStyle w:val="ListParagraph"/>
        <w:numPr>
          <w:ilvl w:val="0"/>
          <w:numId w:val="24"/>
        </w:numPr>
        <w:spacing w:after="0" w:line="20" w:lineRule="atLeast"/>
        <w:jc w:val="both"/>
        <w:rPr>
          <w:rFonts w:asciiTheme="majorBidi" w:hAnsiTheme="majorBidi" w:cstheme="majorBidi"/>
          <w:sz w:val="28"/>
          <w:szCs w:val="28"/>
          <w:lang w:bidi="ar-IQ"/>
        </w:rPr>
      </w:pPr>
      <w:r w:rsidRPr="00932669">
        <w:rPr>
          <w:rFonts w:asciiTheme="majorBidi" w:hAnsiTheme="majorBidi" w:cstheme="majorBidi"/>
          <w:sz w:val="28"/>
          <w:szCs w:val="28"/>
          <w:lang w:bidi="ar-IQ"/>
        </w:rPr>
        <w:t>Random mating: Individuals pair by chance, not according to their genotypes or phenotypes.</w:t>
      </w:r>
    </w:p>
    <w:p w14:paraId="7E42FC58" w14:textId="77777777" w:rsidR="008B4E79" w:rsidRPr="00932669" w:rsidRDefault="008B4E79" w:rsidP="00202411">
      <w:pPr>
        <w:pStyle w:val="ListParagraph"/>
        <w:numPr>
          <w:ilvl w:val="0"/>
          <w:numId w:val="24"/>
        </w:numPr>
        <w:spacing w:after="0" w:line="20" w:lineRule="atLeast"/>
        <w:jc w:val="both"/>
        <w:rPr>
          <w:rFonts w:asciiTheme="majorBidi" w:hAnsiTheme="majorBidi" w:cstheme="majorBidi"/>
          <w:sz w:val="28"/>
          <w:szCs w:val="28"/>
          <w:lang w:bidi="ar-IQ"/>
        </w:rPr>
      </w:pPr>
      <w:r w:rsidRPr="00932669">
        <w:rPr>
          <w:rFonts w:asciiTheme="majorBidi" w:hAnsiTheme="majorBidi" w:cstheme="majorBidi"/>
          <w:sz w:val="28"/>
          <w:szCs w:val="28"/>
          <w:lang w:bidi="ar-IQ"/>
        </w:rPr>
        <w:t>No genetic drift: The population is very large, and changes in allele frequencies due to chance alone are insignificant.</w:t>
      </w:r>
    </w:p>
    <w:p w14:paraId="6AD7C576" w14:textId="77777777" w:rsidR="008B4E79" w:rsidRPr="00932669" w:rsidRDefault="008B4E79" w:rsidP="00202411">
      <w:pPr>
        <w:pStyle w:val="ListParagraph"/>
        <w:numPr>
          <w:ilvl w:val="0"/>
          <w:numId w:val="24"/>
        </w:numPr>
        <w:spacing w:after="0" w:line="20" w:lineRule="atLeast"/>
        <w:jc w:val="both"/>
        <w:rPr>
          <w:rFonts w:asciiTheme="majorBidi" w:hAnsiTheme="majorBidi" w:cstheme="majorBidi"/>
          <w:sz w:val="28"/>
          <w:szCs w:val="28"/>
          <w:lang w:bidi="ar-IQ"/>
        </w:rPr>
      </w:pPr>
      <w:r w:rsidRPr="00932669">
        <w:rPr>
          <w:rFonts w:asciiTheme="majorBidi" w:hAnsiTheme="majorBidi" w:cstheme="majorBidi"/>
          <w:sz w:val="28"/>
          <w:szCs w:val="28"/>
          <w:lang w:bidi="ar-IQ"/>
        </w:rPr>
        <w:t>No natural selection: No selective agent favors one genotype over another</w:t>
      </w:r>
      <w:r w:rsidRPr="00932669">
        <w:rPr>
          <w:rFonts w:asciiTheme="majorBidi" w:hAnsiTheme="majorBidi" w:cstheme="majorBidi"/>
          <w:sz w:val="28"/>
          <w:szCs w:val="28"/>
          <w:rtl/>
          <w:lang w:bidi="ar-IQ"/>
        </w:rPr>
        <w:t>.</w:t>
      </w:r>
    </w:p>
    <w:p w14:paraId="72BF25B1" w14:textId="77777777" w:rsidR="00932669" w:rsidRDefault="00932669" w:rsidP="00932669">
      <w:pPr>
        <w:bidi/>
        <w:spacing w:after="0" w:line="20" w:lineRule="atLeast"/>
        <w:jc w:val="both"/>
        <w:rPr>
          <w:rFonts w:asciiTheme="majorBidi" w:hAnsiTheme="majorBidi" w:cstheme="majorBidi"/>
          <w:sz w:val="28"/>
          <w:szCs w:val="28"/>
          <w:rtl/>
          <w:lang w:bidi="ar-IQ"/>
        </w:rPr>
      </w:pPr>
    </w:p>
    <w:p w14:paraId="2A15F1CF" w14:textId="77777777" w:rsidR="004C7F39" w:rsidRPr="00932669" w:rsidRDefault="004C7F39" w:rsidP="00932669">
      <w:pPr>
        <w:bidi/>
        <w:spacing w:after="0" w:line="20" w:lineRule="atLeast"/>
        <w:jc w:val="both"/>
        <w:rPr>
          <w:rFonts w:asciiTheme="majorBidi" w:hAnsiTheme="majorBidi" w:cstheme="majorBidi"/>
          <w:sz w:val="28"/>
          <w:szCs w:val="28"/>
          <w:rtl/>
          <w:lang w:bidi="ar-IQ"/>
        </w:rPr>
      </w:pPr>
      <w:r w:rsidRPr="00932669">
        <w:rPr>
          <w:rFonts w:asciiTheme="majorBidi" w:hAnsiTheme="majorBidi" w:cstheme="majorBidi"/>
          <w:sz w:val="28"/>
          <w:szCs w:val="28"/>
          <w:rtl/>
          <w:lang w:bidi="ar-IQ"/>
        </w:rPr>
        <w:t>مثال تطبيقي على طريقة حساب التردد الجيني والاليلي.</w:t>
      </w:r>
    </w:p>
    <w:p w14:paraId="26EA6B71" w14:textId="77777777" w:rsidR="008B4E79" w:rsidRPr="00932669" w:rsidRDefault="008B4E79" w:rsidP="00202411">
      <w:pPr>
        <w:spacing w:after="0" w:line="20" w:lineRule="atLeast"/>
        <w:jc w:val="both"/>
        <w:rPr>
          <w:rFonts w:asciiTheme="majorBidi" w:hAnsiTheme="majorBidi" w:cstheme="majorBidi"/>
          <w:sz w:val="28"/>
          <w:szCs w:val="28"/>
          <w:lang w:bidi="ar-IQ"/>
        </w:rPr>
      </w:pPr>
      <w:r w:rsidRPr="00932669">
        <w:rPr>
          <w:rFonts w:asciiTheme="majorBidi" w:hAnsiTheme="majorBidi" w:cstheme="majorBidi"/>
          <w:noProof/>
          <w:sz w:val="28"/>
          <w:szCs w:val="28"/>
        </w:rPr>
        <w:lastRenderedPageBreak/>
        <w:drawing>
          <wp:inline distT="0" distB="0" distL="0" distR="0" wp14:anchorId="23995C94" wp14:editId="4D8158B4">
            <wp:extent cx="6454140" cy="36880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51496" cy="3686569"/>
                    </a:xfrm>
                    <a:prstGeom prst="rect">
                      <a:avLst/>
                    </a:prstGeom>
                    <a:noFill/>
                  </pic:spPr>
                </pic:pic>
              </a:graphicData>
            </a:graphic>
          </wp:inline>
        </w:drawing>
      </w:r>
    </w:p>
    <w:p w14:paraId="0A288E58" w14:textId="77777777" w:rsidR="00885EAE" w:rsidRPr="00932669" w:rsidRDefault="00885EAE" w:rsidP="00202411">
      <w:pPr>
        <w:bidi/>
        <w:spacing w:after="0" w:line="20" w:lineRule="atLeast"/>
        <w:jc w:val="both"/>
        <w:rPr>
          <w:rFonts w:asciiTheme="majorBidi" w:hAnsiTheme="majorBidi" w:cstheme="majorBidi"/>
          <w:sz w:val="28"/>
          <w:szCs w:val="28"/>
          <w:rtl/>
          <w:lang w:bidi="ar-IQ"/>
        </w:rPr>
      </w:pPr>
    </w:p>
    <w:p w14:paraId="50E97399" w14:textId="77777777" w:rsidR="008B4E79" w:rsidRPr="00932669" w:rsidRDefault="008B4E79" w:rsidP="00202411">
      <w:pPr>
        <w:bidi/>
        <w:spacing w:after="0" w:line="20" w:lineRule="atLeast"/>
        <w:jc w:val="both"/>
        <w:rPr>
          <w:rFonts w:asciiTheme="majorBidi" w:hAnsiTheme="majorBidi" w:cstheme="majorBidi"/>
          <w:b/>
          <w:bCs/>
          <w:color w:val="FF0000"/>
          <w:sz w:val="28"/>
          <w:szCs w:val="28"/>
          <w:lang w:bidi="ar-IQ"/>
        </w:rPr>
      </w:pPr>
      <w:r w:rsidRPr="00932669">
        <w:rPr>
          <w:rFonts w:asciiTheme="majorBidi" w:hAnsiTheme="majorBidi" w:cstheme="majorBidi"/>
          <w:b/>
          <w:bCs/>
          <w:color w:val="FF0000"/>
          <w:sz w:val="28"/>
          <w:szCs w:val="28"/>
          <w:rtl/>
          <w:lang w:bidi="ar-IQ"/>
        </w:rPr>
        <w:t>شدة تاثير الانسياب الجيني في احداث التغير تعتمد على</w:t>
      </w:r>
      <w:r w:rsidRPr="00932669">
        <w:rPr>
          <w:rFonts w:asciiTheme="majorBidi" w:hAnsiTheme="majorBidi" w:cstheme="majorBidi"/>
          <w:b/>
          <w:bCs/>
          <w:color w:val="FF0000"/>
          <w:sz w:val="28"/>
          <w:szCs w:val="28"/>
          <w:lang w:bidi="ar-IQ"/>
        </w:rPr>
        <w:t>:</w:t>
      </w:r>
    </w:p>
    <w:p w14:paraId="2704A62D" w14:textId="77777777" w:rsidR="008B4E79" w:rsidRPr="00932669" w:rsidRDefault="008B4E79" w:rsidP="00202411">
      <w:pPr>
        <w:bidi/>
        <w:spacing w:after="0" w:line="20" w:lineRule="atLeast"/>
        <w:jc w:val="both"/>
        <w:rPr>
          <w:rFonts w:asciiTheme="majorBidi" w:hAnsiTheme="majorBidi" w:cstheme="majorBidi"/>
          <w:b/>
          <w:bCs/>
          <w:sz w:val="28"/>
          <w:szCs w:val="28"/>
          <w:lang w:bidi="ar-IQ"/>
        </w:rPr>
      </w:pPr>
      <w:r w:rsidRPr="00932669">
        <w:rPr>
          <w:rFonts w:asciiTheme="majorBidi" w:hAnsiTheme="majorBidi" w:cstheme="majorBidi"/>
          <w:b/>
          <w:bCs/>
          <w:sz w:val="28"/>
          <w:szCs w:val="28"/>
          <w:rtl/>
          <w:lang w:bidi="ar-IQ"/>
        </w:rPr>
        <w:t>ا</w:t>
      </w:r>
      <w:r w:rsidRPr="00932669">
        <w:rPr>
          <w:rFonts w:asciiTheme="majorBidi" w:hAnsiTheme="majorBidi" w:cstheme="majorBidi"/>
          <w:b/>
          <w:bCs/>
          <w:color w:val="FF0000"/>
          <w:sz w:val="28"/>
          <w:szCs w:val="28"/>
          <w:rtl/>
          <w:lang w:bidi="ar-IQ"/>
        </w:rPr>
        <w:t>ولا: حجم الجماعة ويتناسب مع الانسياب الجيني عكسيا</w:t>
      </w:r>
      <w:r w:rsidRPr="00932669">
        <w:rPr>
          <w:rFonts w:asciiTheme="majorBidi" w:hAnsiTheme="majorBidi" w:cstheme="majorBidi"/>
          <w:b/>
          <w:bCs/>
          <w:color w:val="FF0000"/>
          <w:sz w:val="28"/>
          <w:szCs w:val="28"/>
          <w:lang w:bidi="ar-IQ"/>
        </w:rPr>
        <w:t xml:space="preserve">. </w:t>
      </w:r>
    </w:p>
    <w:p w14:paraId="7867CDE8" w14:textId="77777777" w:rsidR="008B4E79" w:rsidRPr="00932669" w:rsidRDefault="008B4E79" w:rsidP="00202411">
      <w:pPr>
        <w:bidi/>
        <w:spacing w:after="0" w:line="20" w:lineRule="atLeast"/>
        <w:jc w:val="both"/>
        <w:rPr>
          <w:rFonts w:asciiTheme="majorBidi" w:hAnsiTheme="majorBidi" w:cstheme="majorBidi"/>
          <w:sz w:val="28"/>
          <w:szCs w:val="28"/>
          <w:lang w:bidi="ar-IQ"/>
        </w:rPr>
      </w:pPr>
      <w:r w:rsidRPr="00932669">
        <w:rPr>
          <w:rFonts w:asciiTheme="majorBidi" w:hAnsiTheme="majorBidi" w:cstheme="majorBidi"/>
          <w:sz w:val="28"/>
          <w:szCs w:val="28"/>
          <w:rtl/>
          <w:lang w:bidi="ar-IQ"/>
        </w:rPr>
        <w:t>اي ان الانسياب الجيني غير فعال في الجماعات الكبيرة الا انه ذو فعالية كبيرة في الجماعات السكانية الصغيرة نسبيا مسببة نقصا ملحوظا في تردد الجين</w:t>
      </w:r>
      <w:r w:rsidRPr="00932669">
        <w:rPr>
          <w:rFonts w:asciiTheme="majorBidi" w:hAnsiTheme="majorBidi" w:cstheme="majorBidi"/>
          <w:sz w:val="28"/>
          <w:szCs w:val="28"/>
          <w:lang w:bidi="ar-IQ"/>
        </w:rPr>
        <w:t>.</w:t>
      </w:r>
    </w:p>
    <w:p w14:paraId="41533B03" w14:textId="77777777" w:rsidR="008B4E79" w:rsidRPr="00932669" w:rsidRDefault="008B4E79" w:rsidP="00202411">
      <w:pPr>
        <w:bidi/>
        <w:spacing w:after="0" w:line="20" w:lineRule="atLeast"/>
        <w:jc w:val="both"/>
        <w:rPr>
          <w:rFonts w:asciiTheme="majorBidi" w:hAnsiTheme="majorBidi" w:cstheme="majorBidi"/>
          <w:sz w:val="28"/>
          <w:szCs w:val="28"/>
          <w:lang w:bidi="ar-IQ"/>
        </w:rPr>
      </w:pPr>
      <w:r w:rsidRPr="00932669">
        <w:rPr>
          <w:rFonts w:asciiTheme="majorBidi" w:hAnsiTheme="majorBidi" w:cstheme="majorBidi"/>
          <w:sz w:val="28"/>
          <w:szCs w:val="28"/>
          <w:rtl/>
          <w:lang w:bidi="ar-IQ"/>
        </w:rPr>
        <w:t>وتتميز اربع انواع من الجماعات الصغيرة</w:t>
      </w:r>
      <w:r w:rsidRPr="00932669">
        <w:rPr>
          <w:rFonts w:asciiTheme="majorBidi" w:hAnsiTheme="majorBidi" w:cstheme="majorBidi"/>
          <w:sz w:val="28"/>
          <w:szCs w:val="28"/>
          <w:lang w:bidi="ar-IQ"/>
        </w:rPr>
        <w:t xml:space="preserve"> :</w:t>
      </w:r>
    </w:p>
    <w:p w14:paraId="310BB423" w14:textId="77777777" w:rsidR="008B4E79" w:rsidRPr="00932669" w:rsidRDefault="008B4E79" w:rsidP="00202411">
      <w:pPr>
        <w:pStyle w:val="ListParagraph"/>
        <w:numPr>
          <w:ilvl w:val="0"/>
          <w:numId w:val="27"/>
        </w:numPr>
        <w:bidi/>
        <w:spacing w:after="0" w:line="20" w:lineRule="atLeast"/>
        <w:jc w:val="both"/>
        <w:rPr>
          <w:rFonts w:asciiTheme="majorBidi" w:hAnsiTheme="majorBidi" w:cstheme="majorBidi"/>
          <w:b/>
          <w:bCs/>
          <w:sz w:val="28"/>
          <w:szCs w:val="28"/>
          <w:lang w:bidi="ar-IQ"/>
        </w:rPr>
      </w:pPr>
      <w:r w:rsidRPr="00932669">
        <w:rPr>
          <w:rFonts w:asciiTheme="majorBidi" w:hAnsiTheme="majorBidi" w:cstheme="majorBidi"/>
          <w:b/>
          <w:bCs/>
          <w:color w:val="00B050"/>
          <w:sz w:val="28"/>
          <w:szCs w:val="28"/>
          <w:rtl/>
          <w:lang w:bidi="ar-IQ"/>
        </w:rPr>
        <w:t>الجماعة</w:t>
      </w:r>
      <w:r w:rsidRPr="00932669">
        <w:rPr>
          <w:rFonts w:asciiTheme="majorBidi" w:hAnsiTheme="majorBidi" w:cstheme="majorBidi"/>
          <w:b/>
          <w:bCs/>
          <w:sz w:val="28"/>
          <w:szCs w:val="28"/>
          <w:rtl/>
          <w:lang w:bidi="ar-IQ"/>
        </w:rPr>
        <w:t xml:space="preserve"> </w:t>
      </w:r>
      <w:r w:rsidRPr="00932669">
        <w:rPr>
          <w:rFonts w:asciiTheme="majorBidi" w:hAnsiTheme="majorBidi" w:cstheme="majorBidi"/>
          <w:b/>
          <w:bCs/>
          <w:color w:val="00B050"/>
          <w:sz w:val="28"/>
          <w:szCs w:val="28"/>
          <w:rtl/>
          <w:lang w:bidi="ar-IQ"/>
        </w:rPr>
        <w:t>المؤسسة</w:t>
      </w:r>
      <w:r w:rsidRPr="00932669">
        <w:rPr>
          <w:rFonts w:asciiTheme="majorBidi" w:hAnsiTheme="majorBidi" w:cstheme="majorBidi"/>
          <w:b/>
          <w:bCs/>
          <w:color w:val="00B050"/>
          <w:sz w:val="28"/>
          <w:szCs w:val="28"/>
          <w:lang w:bidi="ar-IQ"/>
        </w:rPr>
        <w:t xml:space="preserve">  Founder population:</w:t>
      </w:r>
      <w:r w:rsidRPr="00932669">
        <w:rPr>
          <w:rFonts w:asciiTheme="majorBidi" w:hAnsiTheme="majorBidi" w:cstheme="majorBidi"/>
          <w:b/>
          <w:bCs/>
          <w:sz w:val="28"/>
          <w:szCs w:val="28"/>
          <w:lang w:bidi="ar-IQ"/>
        </w:rPr>
        <w:t xml:space="preserve"> </w:t>
      </w:r>
    </w:p>
    <w:p w14:paraId="290A7896" w14:textId="77777777" w:rsidR="008B4E79" w:rsidRPr="00932669" w:rsidRDefault="008B4E79" w:rsidP="00202411">
      <w:pPr>
        <w:bidi/>
        <w:spacing w:after="0" w:line="20" w:lineRule="atLeast"/>
        <w:jc w:val="both"/>
        <w:rPr>
          <w:rFonts w:asciiTheme="majorBidi" w:hAnsiTheme="majorBidi" w:cstheme="majorBidi"/>
          <w:sz w:val="28"/>
          <w:szCs w:val="28"/>
          <w:rtl/>
          <w:lang w:bidi="ar-IQ"/>
        </w:rPr>
      </w:pPr>
      <w:r w:rsidRPr="00932669">
        <w:rPr>
          <w:rFonts w:asciiTheme="majorBidi" w:hAnsiTheme="majorBidi" w:cstheme="majorBidi"/>
          <w:sz w:val="28"/>
          <w:szCs w:val="28"/>
          <w:lang w:bidi="ar-IQ"/>
        </w:rPr>
        <w:t xml:space="preserve"> </w:t>
      </w:r>
      <w:r w:rsidRPr="00932669">
        <w:rPr>
          <w:rFonts w:asciiTheme="majorBidi" w:hAnsiTheme="majorBidi" w:cstheme="majorBidi"/>
          <w:sz w:val="28"/>
          <w:szCs w:val="28"/>
          <w:rtl/>
          <w:lang w:bidi="ar-IQ"/>
        </w:rPr>
        <w:t xml:space="preserve">مجموعة قليلة من الافراد انعزلت عن مجموعتها الاصلية بحواجز جغرافية او بيئية او تكاثرية واخذت </w:t>
      </w:r>
      <w:r w:rsidR="004C7F39" w:rsidRPr="00932669">
        <w:rPr>
          <w:rFonts w:asciiTheme="majorBidi" w:hAnsiTheme="majorBidi" w:cstheme="majorBidi"/>
          <w:sz w:val="28"/>
          <w:szCs w:val="28"/>
          <w:rtl/>
          <w:lang w:bidi="ar-IQ"/>
        </w:rPr>
        <w:t xml:space="preserve"> </w:t>
      </w:r>
      <w:r w:rsidRPr="00932669">
        <w:rPr>
          <w:rFonts w:asciiTheme="majorBidi" w:hAnsiTheme="majorBidi" w:cstheme="majorBidi"/>
          <w:sz w:val="28"/>
          <w:szCs w:val="28"/>
          <w:rtl/>
          <w:lang w:bidi="ar-IQ"/>
        </w:rPr>
        <w:t>بالتوالد فيما بينها وقد تحمل هذه المجموعة</w:t>
      </w:r>
      <w:r w:rsidR="002078B8" w:rsidRPr="00932669">
        <w:rPr>
          <w:rFonts w:asciiTheme="majorBidi" w:hAnsiTheme="majorBidi" w:cstheme="majorBidi"/>
          <w:sz w:val="28"/>
          <w:szCs w:val="28"/>
          <w:rtl/>
          <w:lang w:bidi="ar-IQ"/>
        </w:rPr>
        <w:t xml:space="preserve"> </w:t>
      </w:r>
      <w:r w:rsidRPr="00932669">
        <w:rPr>
          <w:rFonts w:asciiTheme="majorBidi" w:hAnsiTheme="majorBidi" w:cstheme="majorBidi"/>
          <w:sz w:val="28"/>
          <w:szCs w:val="28"/>
          <w:rtl/>
          <w:lang w:bidi="ar-IQ"/>
        </w:rPr>
        <w:t xml:space="preserve">جزء صغير فقط من التنوع الوراثي الاصلي للمجتمع الذي انعزلت منه , والاليلات التي يحملها </w:t>
      </w:r>
      <w:r w:rsidR="004C7F39" w:rsidRPr="00932669">
        <w:rPr>
          <w:rFonts w:asciiTheme="majorBidi" w:hAnsiTheme="majorBidi" w:cstheme="majorBidi"/>
          <w:sz w:val="28"/>
          <w:szCs w:val="28"/>
          <w:rtl/>
          <w:lang w:bidi="ar-IQ"/>
        </w:rPr>
        <w:t>الافراد المؤسسون للمجموعة.</w:t>
      </w:r>
      <w:r w:rsidRPr="00932669">
        <w:rPr>
          <w:rFonts w:asciiTheme="majorBidi" w:hAnsiTheme="majorBidi" w:cstheme="majorBidi"/>
          <w:sz w:val="28"/>
          <w:szCs w:val="28"/>
          <w:lang w:bidi="ar-IQ"/>
        </w:rPr>
        <w:t xml:space="preserve">  </w:t>
      </w:r>
    </w:p>
    <w:p w14:paraId="11C0CC1D" w14:textId="77777777" w:rsidR="008B4E79" w:rsidRPr="00932669" w:rsidRDefault="008B4E79" w:rsidP="00202411">
      <w:pPr>
        <w:bidi/>
        <w:spacing w:after="0" w:line="20" w:lineRule="atLeast"/>
        <w:jc w:val="both"/>
        <w:rPr>
          <w:rFonts w:asciiTheme="majorBidi" w:hAnsiTheme="majorBidi" w:cstheme="majorBidi"/>
          <w:sz w:val="28"/>
          <w:szCs w:val="28"/>
          <w:rtl/>
          <w:lang w:bidi="ar-IQ"/>
        </w:rPr>
      </w:pPr>
      <w:r w:rsidRPr="00932669">
        <w:rPr>
          <w:rFonts w:asciiTheme="majorBidi" w:hAnsiTheme="majorBidi" w:cstheme="majorBidi"/>
          <w:sz w:val="28"/>
          <w:szCs w:val="28"/>
          <w:rtl/>
          <w:lang w:bidi="ar-IQ"/>
        </w:rPr>
        <w:t>مثال ذلك : مجتمع الاميش</w:t>
      </w:r>
      <w:r w:rsidR="004C7F39" w:rsidRPr="00932669">
        <w:rPr>
          <w:rFonts w:asciiTheme="majorBidi" w:hAnsiTheme="majorBidi" w:cstheme="majorBidi"/>
          <w:sz w:val="28"/>
          <w:szCs w:val="28"/>
          <w:lang w:bidi="ar-IQ"/>
        </w:rPr>
        <w:t xml:space="preserve">Amish </w:t>
      </w:r>
      <w:r w:rsidRPr="00932669">
        <w:rPr>
          <w:rFonts w:asciiTheme="majorBidi" w:hAnsiTheme="majorBidi" w:cstheme="majorBidi"/>
          <w:sz w:val="28"/>
          <w:szCs w:val="28"/>
          <w:rtl/>
          <w:lang w:bidi="ar-IQ"/>
        </w:rPr>
        <w:t xml:space="preserve"> في بنسلفانيا  والذي انعزل عن المجتمع واسسه مجموعة من المهاجرون الالمان.  حيث انعزلت اليلات نوع معين من التقزم في الاطراف </w:t>
      </w:r>
      <w:r w:rsidR="002078B8" w:rsidRPr="00932669">
        <w:rPr>
          <w:rFonts w:asciiTheme="majorBidi" w:hAnsiTheme="majorBidi" w:cstheme="majorBidi"/>
          <w:sz w:val="28"/>
          <w:szCs w:val="28"/>
          <w:rtl/>
          <w:lang w:bidi="ar-IQ"/>
        </w:rPr>
        <w:t xml:space="preserve"> </w:t>
      </w:r>
      <w:r w:rsidR="002078B8" w:rsidRPr="00932669">
        <w:rPr>
          <w:rFonts w:asciiTheme="majorBidi" w:hAnsiTheme="majorBidi" w:cstheme="majorBidi"/>
          <w:sz w:val="28"/>
          <w:szCs w:val="28"/>
          <w:lang w:bidi="ar-IQ"/>
        </w:rPr>
        <w:t xml:space="preserve"> dwarfism </w:t>
      </w:r>
      <w:r w:rsidR="002078B8" w:rsidRPr="00932669">
        <w:rPr>
          <w:rFonts w:asciiTheme="majorBidi" w:hAnsiTheme="majorBidi" w:cstheme="majorBidi"/>
          <w:sz w:val="28"/>
          <w:szCs w:val="28"/>
          <w:rtl/>
          <w:lang w:bidi="ar-IQ"/>
        </w:rPr>
        <w:t xml:space="preserve">وتعدد الاصابع </w:t>
      </w:r>
      <w:r w:rsidR="002078B8" w:rsidRPr="00932669">
        <w:rPr>
          <w:rFonts w:asciiTheme="majorBidi" w:hAnsiTheme="majorBidi" w:cstheme="majorBidi"/>
          <w:sz w:val="28"/>
          <w:szCs w:val="28"/>
          <w:lang w:bidi="ar-IQ"/>
        </w:rPr>
        <w:t xml:space="preserve">polydactyl </w:t>
      </w:r>
      <w:r w:rsidR="002078B8" w:rsidRPr="00932669">
        <w:rPr>
          <w:rFonts w:asciiTheme="majorBidi" w:hAnsiTheme="majorBidi" w:cstheme="majorBidi"/>
          <w:sz w:val="28"/>
          <w:szCs w:val="28"/>
          <w:rtl/>
          <w:lang w:bidi="ar-IQ"/>
        </w:rPr>
        <w:t xml:space="preserve"> وبدأت بالظهور بنسب اعلى من المجتمع الذي تحدرت منه </w:t>
      </w:r>
      <w:r w:rsidRPr="00932669">
        <w:rPr>
          <w:rFonts w:asciiTheme="majorBidi" w:hAnsiTheme="majorBidi" w:cstheme="majorBidi"/>
          <w:sz w:val="28"/>
          <w:szCs w:val="28"/>
          <w:rtl/>
          <w:lang w:bidi="ar-IQ"/>
        </w:rPr>
        <w:t xml:space="preserve"> </w:t>
      </w:r>
      <w:r w:rsidR="002078B8" w:rsidRPr="00932669">
        <w:rPr>
          <w:rFonts w:asciiTheme="majorBidi" w:hAnsiTheme="majorBidi" w:cstheme="majorBidi"/>
          <w:sz w:val="28"/>
          <w:szCs w:val="28"/>
          <w:rtl/>
          <w:lang w:bidi="ar-IQ"/>
        </w:rPr>
        <w:t xml:space="preserve">حيث ارتفع </w:t>
      </w:r>
      <w:r w:rsidRPr="00932669">
        <w:rPr>
          <w:rFonts w:asciiTheme="majorBidi" w:hAnsiTheme="majorBidi" w:cstheme="majorBidi"/>
          <w:sz w:val="28"/>
          <w:szCs w:val="28"/>
          <w:rtl/>
          <w:lang w:bidi="ar-IQ"/>
        </w:rPr>
        <w:t>تردد</w:t>
      </w:r>
      <w:r w:rsidR="002078B8" w:rsidRPr="00932669">
        <w:rPr>
          <w:rFonts w:asciiTheme="majorBidi" w:hAnsiTheme="majorBidi" w:cstheme="majorBidi"/>
          <w:sz w:val="28"/>
          <w:szCs w:val="28"/>
          <w:rtl/>
          <w:lang w:bidi="ar-IQ"/>
        </w:rPr>
        <w:t xml:space="preserve"> ظهور الصفة الى </w:t>
      </w:r>
      <w:r w:rsidRPr="00932669">
        <w:rPr>
          <w:rFonts w:asciiTheme="majorBidi" w:hAnsiTheme="majorBidi" w:cstheme="majorBidi"/>
          <w:sz w:val="28"/>
          <w:szCs w:val="28"/>
          <w:rtl/>
          <w:lang w:bidi="ar-IQ"/>
        </w:rPr>
        <w:t xml:space="preserve"> 1/14</w:t>
      </w:r>
      <w:r w:rsidR="002078B8" w:rsidRPr="00932669">
        <w:rPr>
          <w:rFonts w:asciiTheme="majorBidi" w:hAnsiTheme="majorBidi" w:cstheme="majorBidi"/>
          <w:sz w:val="28"/>
          <w:szCs w:val="28"/>
          <w:rtl/>
          <w:lang w:bidi="ar-IQ"/>
        </w:rPr>
        <w:t xml:space="preserve"> مولود </w:t>
      </w:r>
      <w:r w:rsidRPr="00932669">
        <w:rPr>
          <w:rFonts w:asciiTheme="majorBidi" w:hAnsiTheme="majorBidi" w:cstheme="majorBidi"/>
          <w:sz w:val="28"/>
          <w:szCs w:val="28"/>
          <w:rtl/>
          <w:lang w:bidi="ar-IQ"/>
        </w:rPr>
        <w:t xml:space="preserve"> </w:t>
      </w:r>
      <w:r w:rsidR="002078B8" w:rsidRPr="00932669">
        <w:rPr>
          <w:rFonts w:asciiTheme="majorBidi" w:hAnsiTheme="majorBidi" w:cstheme="majorBidi"/>
          <w:sz w:val="28"/>
          <w:szCs w:val="28"/>
          <w:rtl/>
          <w:lang w:bidi="ar-IQ"/>
        </w:rPr>
        <w:t>بعد ان كان ال</w:t>
      </w:r>
      <w:r w:rsidRPr="00932669">
        <w:rPr>
          <w:rFonts w:asciiTheme="majorBidi" w:hAnsiTheme="majorBidi" w:cstheme="majorBidi"/>
          <w:sz w:val="28"/>
          <w:szCs w:val="28"/>
          <w:rtl/>
          <w:lang w:bidi="ar-IQ"/>
        </w:rPr>
        <w:t>تردد 1/1000</w:t>
      </w:r>
      <w:r w:rsidR="002078B8" w:rsidRPr="00932669">
        <w:rPr>
          <w:rFonts w:asciiTheme="majorBidi" w:hAnsiTheme="majorBidi" w:cstheme="majorBidi"/>
          <w:sz w:val="28"/>
          <w:szCs w:val="28"/>
          <w:rtl/>
          <w:lang w:bidi="ar-IQ"/>
        </w:rPr>
        <w:t xml:space="preserve"> مولود </w:t>
      </w:r>
      <w:r w:rsidRPr="00932669">
        <w:rPr>
          <w:rFonts w:asciiTheme="majorBidi" w:hAnsiTheme="majorBidi" w:cstheme="majorBidi"/>
          <w:sz w:val="28"/>
          <w:szCs w:val="28"/>
          <w:lang w:bidi="ar-IQ"/>
        </w:rPr>
        <w:t xml:space="preserve"> </w:t>
      </w:r>
      <w:r w:rsidR="002078B8" w:rsidRPr="00932669">
        <w:rPr>
          <w:rFonts w:asciiTheme="majorBidi" w:hAnsiTheme="majorBidi" w:cstheme="majorBidi"/>
          <w:sz w:val="28"/>
          <w:szCs w:val="28"/>
          <w:rtl/>
          <w:lang w:bidi="ar-IQ"/>
        </w:rPr>
        <w:t>في المجتمع الاصلي.</w:t>
      </w:r>
    </w:p>
    <w:p w14:paraId="2C63422A" w14:textId="77777777" w:rsidR="008B4E79" w:rsidRPr="00932669" w:rsidRDefault="008B4E79" w:rsidP="00202411">
      <w:pPr>
        <w:bidi/>
        <w:spacing w:after="0" w:line="20" w:lineRule="atLeast"/>
        <w:jc w:val="both"/>
        <w:rPr>
          <w:rFonts w:asciiTheme="majorBidi" w:hAnsiTheme="majorBidi" w:cstheme="majorBidi"/>
          <w:sz w:val="28"/>
          <w:szCs w:val="28"/>
          <w:rtl/>
          <w:lang w:bidi="ar-IQ"/>
        </w:rPr>
      </w:pPr>
    </w:p>
    <w:p w14:paraId="76EDFFA0" w14:textId="77777777" w:rsidR="008B4E79" w:rsidRPr="00932669" w:rsidRDefault="008B4E79" w:rsidP="00202411">
      <w:pPr>
        <w:bidi/>
        <w:spacing w:after="0" w:line="20" w:lineRule="atLeast"/>
        <w:jc w:val="both"/>
        <w:rPr>
          <w:rFonts w:asciiTheme="majorBidi" w:hAnsiTheme="majorBidi" w:cstheme="majorBidi"/>
          <w:sz w:val="28"/>
          <w:szCs w:val="28"/>
          <w:rtl/>
          <w:lang w:bidi="ar-IQ"/>
        </w:rPr>
      </w:pPr>
      <w:r w:rsidRPr="00932669">
        <w:rPr>
          <w:rFonts w:asciiTheme="majorBidi" w:hAnsiTheme="majorBidi" w:cstheme="majorBidi"/>
          <w:sz w:val="28"/>
          <w:szCs w:val="28"/>
          <w:lang w:bidi="ar-IQ"/>
        </w:rPr>
        <w:lastRenderedPageBreak/>
        <w:t>.</w:t>
      </w:r>
      <w:r w:rsidRPr="00932669">
        <w:rPr>
          <w:rFonts w:asciiTheme="majorBidi" w:hAnsiTheme="majorBidi" w:cstheme="majorBidi"/>
          <w:noProof/>
          <w:sz w:val="28"/>
          <w:szCs w:val="28"/>
        </w:rPr>
        <w:drawing>
          <wp:inline distT="0" distB="0" distL="0" distR="0" wp14:anchorId="7634E168" wp14:editId="65B841D3">
            <wp:extent cx="4739482" cy="20002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48362" cy="2003998"/>
                    </a:xfrm>
                    <a:prstGeom prst="rect">
                      <a:avLst/>
                    </a:prstGeom>
                    <a:noFill/>
                  </pic:spPr>
                </pic:pic>
              </a:graphicData>
            </a:graphic>
          </wp:inline>
        </w:drawing>
      </w:r>
    </w:p>
    <w:p w14:paraId="23748A13" w14:textId="77777777" w:rsidR="002078B8" w:rsidRPr="00932669" w:rsidRDefault="002078B8" w:rsidP="00202411">
      <w:pPr>
        <w:bidi/>
        <w:spacing w:after="0" w:line="20" w:lineRule="atLeast"/>
        <w:jc w:val="both"/>
        <w:rPr>
          <w:rFonts w:asciiTheme="majorBidi" w:hAnsiTheme="majorBidi" w:cstheme="majorBidi"/>
          <w:sz w:val="28"/>
          <w:szCs w:val="28"/>
          <w:rtl/>
          <w:lang w:bidi="ar-IQ"/>
        </w:rPr>
      </w:pPr>
    </w:p>
    <w:p w14:paraId="48E1B293" w14:textId="77777777" w:rsidR="002078B8" w:rsidRPr="00932669" w:rsidRDefault="002078B8" w:rsidP="00202411">
      <w:pPr>
        <w:bidi/>
        <w:spacing w:after="0" w:line="20" w:lineRule="atLeast"/>
        <w:jc w:val="both"/>
        <w:rPr>
          <w:rFonts w:asciiTheme="majorBidi" w:hAnsiTheme="majorBidi" w:cstheme="majorBidi"/>
          <w:sz w:val="28"/>
          <w:szCs w:val="28"/>
          <w:lang w:bidi="ar-IQ"/>
        </w:rPr>
      </w:pPr>
    </w:p>
    <w:p w14:paraId="158C89AC" w14:textId="77777777" w:rsidR="00193AD7" w:rsidRPr="00932669" w:rsidRDefault="008B4E79" w:rsidP="00202411">
      <w:pPr>
        <w:pStyle w:val="ListParagraph"/>
        <w:bidi/>
        <w:spacing w:after="0" w:line="20" w:lineRule="atLeast"/>
        <w:ind w:left="540"/>
        <w:jc w:val="both"/>
        <w:rPr>
          <w:rFonts w:asciiTheme="majorBidi" w:hAnsiTheme="majorBidi" w:cstheme="majorBidi"/>
          <w:b/>
          <w:bCs/>
          <w:sz w:val="28"/>
          <w:szCs w:val="28"/>
          <w:lang w:bidi="ar-IQ"/>
        </w:rPr>
      </w:pPr>
      <w:r w:rsidRPr="00932669">
        <w:rPr>
          <w:rFonts w:asciiTheme="majorBidi" w:hAnsiTheme="majorBidi" w:cstheme="majorBidi"/>
          <w:sz w:val="28"/>
          <w:szCs w:val="28"/>
          <w:lang w:bidi="ar-IQ"/>
        </w:rPr>
        <w:t xml:space="preserve"> </w:t>
      </w:r>
    </w:p>
    <w:p w14:paraId="4B8A3DE9" w14:textId="77777777" w:rsidR="008B4E79" w:rsidRPr="00932669" w:rsidRDefault="008B4E79" w:rsidP="00202411">
      <w:pPr>
        <w:pStyle w:val="ListParagraph"/>
        <w:numPr>
          <w:ilvl w:val="0"/>
          <w:numId w:val="27"/>
        </w:numPr>
        <w:bidi/>
        <w:spacing w:after="0" w:line="20" w:lineRule="atLeast"/>
        <w:jc w:val="both"/>
        <w:rPr>
          <w:rFonts w:asciiTheme="majorBidi" w:hAnsiTheme="majorBidi" w:cstheme="majorBidi"/>
          <w:b/>
          <w:bCs/>
          <w:color w:val="00B050"/>
          <w:sz w:val="28"/>
          <w:szCs w:val="28"/>
          <w:rtl/>
          <w:lang w:bidi="ar-IQ"/>
        </w:rPr>
      </w:pPr>
      <w:r w:rsidRPr="00932669">
        <w:rPr>
          <w:rFonts w:asciiTheme="majorBidi" w:hAnsiTheme="majorBidi" w:cstheme="majorBidi"/>
          <w:b/>
          <w:bCs/>
          <w:color w:val="00B050"/>
          <w:sz w:val="28"/>
          <w:szCs w:val="28"/>
          <w:rtl/>
          <w:lang w:bidi="ar-IQ"/>
        </w:rPr>
        <w:t>جماعة اللاجئين</w:t>
      </w:r>
      <w:r w:rsidRPr="00932669">
        <w:rPr>
          <w:rFonts w:asciiTheme="majorBidi" w:hAnsiTheme="majorBidi" w:cstheme="majorBidi"/>
          <w:b/>
          <w:bCs/>
          <w:color w:val="00B050"/>
          <w:sz w:val="28"/>
          <w:szCs w:val="28"/>
          <w:lang w:bidi="ar-IQ"/>
        </w:rPr>
        <w:t xml:space="preserve"> Refugees   :</w:t>
      </w:r>
    </w:p>
    <w:p w14:paraId="1175F6DA" w14:textId="77777777" w:rsidR="00E43FAA" w:rsidRPr="00932669" w:rsidRDefault="00E43FAA" w:rsidP="00202411">
      <w:pPr>
        <w:bidi/>
        <w:spacing w:after="0" w:line="20" w:lineRule="atLeast"/>
        <w:jc w:val="both"/>
        <w:rPr>
          <w:rFonts w:asciiTheme="majorBidi" w:hAnsiTheme="majorBidi" w:cstheme="majorBidi"/>
          <w:sz w:val="28"/>
          <w:szCs w:val="28"/>
          <w:lang w:bidi="ar-IQ"/>
        </w:rPr>
      </w:pPr>
      <w:r w:rsidRPr="00932669">
        <w:rPr>
          <w:rFonts w:asciiTheme="majorBidi" w:hAnsiTheme="majorBidi" w:cstheme="majorBidi"/>
          <w:sz w:val="28"/>
          <w:szCs w:val="28"/>
          <w:rtl/>
          <w:lang w:bidi="ar-IQ"/>
        </w:rPr>
        <w:t xml:space="preserve">        </w:t>
      </w:r>
      <w:r w:rsidR="008B4E79" w:rsidRPr="00932669">
        <w:rPr>
          <w:rFonts w:asciiTheme="majorBidi" w:hAnsiTheme="majorBidi" w:cstheme="majorBidi"/>
          <w:sz w:val="28"/>
          <w:szCs w:val="28"/>
          <w:rtl/>
          <w:lang w:bidi="ar-IQ"/>
        </w:rPr>
        <w:t>مجموعة صغيرة من الافراد انعزلت عن مجموعتها الاصلية بانتقالها الى مواقع اخرى اكثر امانا اثناء تعرض بيئتها الاصلية لعارض كارثي شديد او عن طريق الهجرة</w:t>
      </w:r>
      <w:r w:rsidRPr="00932669">
        <w:rPr>
          <w:rFonts w:asciiTheme="majorBidi" w:hAnsiTheme="majorBidi" w:cstheme="majorBidi"/>
          <w:sz w:val="28"/>
          <w:szCs w:val="28"/>
          <w:rtl/>
          <w:lang w:bidi="ar-IQ"/>
        </w:rPr>
        <w:t>, ويحمل هؤلاء الافراد جزء صغير فقط من المجموع الجيني للمجتمع الاصلي</w:t>
      </w:r>
      <w:r w:rsidR="008B4E79" w:rsidRPr="00932669">
        <w:rPr>
          <w:rFonts w:asciiTheme="majorBidi" w:hAnsiTheme="majorBidi" w:cstheme="majorBidi"/>
          <w:sz w:val="28"/>
          <w:szCs w:val="28"/>
          <w:lang w:bidi="ar-IQ"/>
        </w:rPr>
        <w:t>.</w:t>
      </w:r>
    </w:p>
    <w:p w14:paraId="758BCF8D" w14:textId="77777777" w:rsidR="008B4E79" w:rsidRPr="00932669" w:rsidRDefault="008B4E79" w:rsidP="00202411">
      <w:pPr>
        <w:pStyle w:val="ListParagraph"/>
        <w:numPr>
          <w:ilvl w:val="0"/>
          <w:numId w:val="27"/>
        </w:numPr>
        <w:bidi/>
        <w:spacing w:after="0" w:line="20" w:lineRule="atLeast"/>
        <w:jc w:val="both"/>
        <w:rPr>
          <w:rFonts w:asciiTheme="majorBidi" w:hAnsiTheme="majorBidi" w:cstheme="majorBidi"/>
          <w:sz w:val="28"/>
          <w:szCs w:val="28"/>
          <w:rtl/>
          <w:lang w:bidi="ar-IQ"/>
        </w:rPr>
      </w:pPr>
      <w:r w:rsidRPr="00932669">
        <w:rPr>
          <w:rFonts w:asciiTheme="majorBidi" w:hAnsiTheme="majorBidi" w:cstheme="majorBidi"/>
          <w:b/>
          <w:bCs/>
          <w:sz w:val="28"/>
          <w:szCs w:val="28"/>
          <w:lang w:bidi="ar-IQ"/>
        </w:rPr>
        <w:t xml:space="preserve"> </w:t>
      </w:r>
      <w:r w:rsidR="003B205E" w:rsidRPr="00932669">
        <w:rPr>
          <w:rFonts w:asciiTheme="majorBidi" w:hAnsiTheme="majorBidi" w:cstheme="majorBidi"/>
          <w:b/>
          <w:bCs/>
          <w:sz w:val="28"/>
          <w:szCs w:val="28"/>
          <w:rtl/>
          <w:lang w:bidi="ar-IQ"/>
        </w:rPr>
        <w:t xml:space="preserve">جماعة </w:t>
      </w:r>
      <w:r w:rsidRPr="00932669">
        <w:rPr>
          <w:rFonts w:asciiTheme="majorBidi" w:hAnsiTheme="majorBidi" w:cstheme="majorBidi"/>
          <w:b/>
          <w:bCs/>
          <w:sz w:val="28"/>
          <w:szCs w:val="28"/>
          <w:rtl/>
          <w:lang w:bidi="ar-IQ"/>
        </w:rPr>
        <w:t>عنق الزجاجة</w:t>
      </w:r>
      <w:r w:rsidRPr="00932669">
        <w:rPr>
          <w:rFonts w:asciiTheme="majorBidi" w:hAnsiTheme="majorBidi" w:cstheme="majorBidi"/>
          <w:b/>
          <w:bCs/>
          <w:sz w:val="28"/>
          <w:szCs w:val="28"/>
          <w:lang w:bidi="ar-IQ"/>
        </w:rPr>
        <w:t xml:space="preserve"> </w:t>
      </w:r>
      <w:r w:rsidRPr="00932669">
        <w:rPr>
          <w:rFonts w:asciiTheme="majorBidi" w:hAnsiTheme="majorBidi" w:cstheme="majorBidi"/>
          <w:b/>
          <w:bCs/>
          <w:color w:val="00B050"/>
          <w:sz w:val="28"/>
          <w:szCs w:val="28"/>
          <w:lang w:bidi="ar-IQ"/>
        </w:rPr>
        <w:t>Bottle neck population</w:t>
      </w:r>
      <w:r w:rsidRPr="00932669">
        <w:rPr>
          <w:rFonts w:asciiTheme="majorBidi" w:hAnsiTheme="majorBidi" w:cstheme="majorBidi"/>
          <w:sz w:val="28"/>
          <w:szCs w:val="28"/>
          <w:lang w:bidi="ar-IQ"/>
        </w:rPr>
        <w:t>:</w:t>
      </w:r>
    </w:p>
    <w:p w14:paraId="0FA64392" w14:textId="77777777" w:rsidR="00932669" w:rsidRDefault="00E43FAA" w:rsidP="00202411">
      <w:pPr>
        <w:bidi/>
        <w:spacing w:after="0" w:line="20" w:lineRule="atLeast"/>
        <w:jc w:val="both"/>
        <w:rPr>
          <w:rFonts w:asciiTheme="majorBidi" w:hAnsiTheme="majorBidi" w:cstheme="majorBidi"/>
          <w:sz w:val="28"/>
          <w:szCs w:val="28"/>
          <w:rtl/>
          <w:lang w:bidi="ar-IQ"/>
        </w:rPr>
      </w:pPr>
      <w:r w:rsidRPr="00932669">
        <w:rPr>
          <w:rFonts w:asciiTheme="majorBidi" w:hAnsiTheme="majorBidi" w:cstheme="majorBidi"/>
          <w:sz w:val="28"/>
          <w:szCs w:val="28"/>
          <w:rtl/>
          <w:lang w:bidi="ar-IQ"/>
        </w:rPr>
        <w:t xml:space="preserve">        </w:t>
      </w:r>
      <w:r w:rsidR="008B4E79" w:rsidRPr="00932669">
        <w:rPr>
          <w:rFonts w:asciiTheme="majorBidi" w:hAnsiTheme="majorBidi" w:cstheme="majorBidi"/>
          <w:sz w:val="28"/>
          <w:szCs w:val="28"/>
          <w:rtl/>
          <w:lang w:bidi="ar-IQ"/>
        </w:rPr>
        <w:t xml:space="preserve">مجموعة صغيرة من الافراد نجت من حدث كارثي او افتراس تسبب في هلاكات نسبة عالية من المجموعة السكانية وبعد زوال التاثير يمكنها ان تعيد نمو الجماعة حيث ان موت اعداد كبيرة من الافراد يوفر لها موارد اكثر </w:t>
      </w:r>
      <w:r w:rsidR="00932669">
        <w:rPr>
          <w:rFonts w:asciiTheme="majorBidi" w:hAnsiTheme="majorBidi" w:cstheme="majorBidi"/>
          <w:sz w:val="28"/>
          <w:szCs w:val="28"/>
          <w:rtl/>
          <w:lang w:bidi="ar-IQ"/>
        </w:rPr>
        <w:t>م</w:t>
      </w:r>
      <w:r w:rsidR="00932669">
        <w:rPr>
          <w:rFonts w:asciiTheme="majorBidi" w:hAnsiTheme="majorBidi" w:cstheme="majorBidi" w:hint="cs"/>
          <w:sz w:val="28"/>
          <w:szCs w:val="28"/>
          <w:rtl/>
          <w:lang w:bidi="ar-IQ"/>
        </w:rPr>
        <w:t xml:space="preserve">ما </w:t>
      </w:r>
      <w:r w:rsidR="008B4E79" w:rsidRPr="00932669">
        <w:rPr>
          <w:rFonts w:asciiTheme="majorBidi" w:hAnsiTheme="majorBidi" w:cstheme="majorBidi"/>
          <w:sz w:val="28"/>
          <w:szCs w:val="28"/>
          <w:rtl/>
          <w:lang w:bidi="ar-IQ"/>
        </w:rPr>
        <w:t>يساعدها في التكاثرالسريع</w:t>
      </w:r>
      <w:r w:rsidR="00932669">
        <w:rPr>
          <w:rFonts w:asciiTheme="majorBidi" w:hAnsiTheme="majorBidi" w:cstheme="majorBidi" w:hint="cs"/>
          <w:sz w:val="28"/>
          <w:szCs w:val="28"/>
          <w:rtl/>
          <w:lang w:bidi="ar-IQ"/>
        </w:rPr>
        <w:t xml:space="preserve">. </w:t>
      </w:r>
      <w:r w:rsidR="00932669">
        <w:rPr>
          <w:rFonts w:asciiTheme="majorBidi" w:hAnsiTheme="majorBidi" w:cstheme="majorBidi"/>
          <w:sz w:val="28"/>
          <w:szCs w:val="28"/>
          <w:rtl/>
          <w:lang w:bidi="ar-IQ"/>
        </w:rPr>
        <w:t xml:space="preserve"> </w:t>
      </w:r>
    </w:p>
    <w:p w14:paraId="787AE884" w14:textId="77777777" w:rsidR="008B4E79" w:rsidRDefault="008B4E79" w:rsidP="00932669">
      <w:pPr>
        <w:bidi/>
        <w:spacing w:after="0" w:line="20" w:lineRule="atLeast"/>
        <w:jc w:val="both"/>
        <w:rPr>
          <w:rFonts w:asciiTheme="majorBidi" w:hAnsiTheme="majorBidi" w:cstheme="majorBidi"/>
          <w:sz w:val="28"/>
          <w:szCs w:val="28"/>
          <w:rtl/>
          <w:lang w:bidi="ar-IQ"/>
        </w:rPr>
      </w:pPr>
      <w:r w:rsidRPr="00932669">
        <w:rPr>
          <w:rFonts w:asciiTheme="majorBidi" w:hAnsiTheme="majorBidi" w:cstheme="majorBidi"/>
          <w:noProof/>
          <w:sz w:val="28"/>
          <w:szCs w:val="28"/>
          <w:rtl/>
        </w:rPr>
        <w:drawing>
          <wp:inline distT="0" distB="0" distL="0" distR="0" wp14:anchorId="68C21CFB" wp14:editId="79DEC782">
            <wp:extent cx="6262265" cy="2475230"/>
            <wp:effectExtent l="0" t="0" r="571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21273" cy="2498554"/>
                    </a:xfrm>
                    <a:prstGeom prst="rect">
                      <a:avLst/>
                    </a:prstGeom>
                    <a:noFill/>
                  </pic:spPr>
                </pic:pic>
              </a:graphicData>
            </a:graphic>
          </wp:inline>
        </w:drawing>
      </w:r>
    </w:p>
    <w:p w14:paraId="1E36FDCD" w14:textId="77777777" w:rsidR="00932669" w:rsidRPr="00932669" w:rsidRDefault="00932669" w:rsidP="00932669">
      <w:pPr>
        <w:bidi/>
        <w:spacing w:after="0" w:line="20" w:lineRule="atLeast"/>
        <w:jc w:val="both"/>
        <w:rPr>
          <w:rFonts w:asciiTheme="majorBidi" w:hAnsiTheme="majorBidi" w:cstheme="majorBidi"/>
          <w:b/>
          <w:bCs/>
          <w:color w:val="00B050"/>
          <w:sz w:val="28"/>
          <w:szCs w:val="28"/>
          <w:rtl/>
          <w:lang w:bidi="ar-IQ"/>
        </w:rPr>
      </w:pPr>
    </w:p>
    <w:p w14:paraId="23821103" w14:textId="77777777" w:rsidR="006C0717" w:rsidRDefault="006C0717" w:rsidP="00202411">
      <w:pPr>
        <w:bidi/>
        <w:spacing w:after="0" w:line="20" w:lineRule="atLeast"/>
        <w:ind w:left="540"/>
        <w:jc w:val="both"/>
        <w:rPr>
          <w:rFonts w:asciiTheme="majorBidi" w:hAnsiTheme="majorBidi" w:cstheme="majorBidi"/>
          <w:b/>
          <w:bCs/>
          <w:color w:val="00B050"/>
          <w:sz w:val="28"/>
          <w:szCs w:val="28"/>
          <w:rtl/>
          <w:lang w:bidi="ar-IQ"/>
        </w:rPr>
      </w:pPr>
    </w:p>
    <w:p w14:paraId="7C672EBF" w14:textId="77777777" w:rsidR="006C0717" w:rsidRDefault="006C0717" w:rsidP="006C0717">
      <w:pPr>
        <w:bidi/>
        <w:spacing w:after="0" w:line="20" w:lineRule="atLeast"/>
        <w:ind w:left="540"/>
        <w:jc w:val="both"/>
        <w:rPr>
          <w:rFonts w:asciiTheme="majorBidi" w:hAnsiTheme="majorBidi" w:cstheme="majorBidi"/>
          <w:b/>
          <w:bCs/>
          <w:color w:val="00B050"/>
          <w:sz w:val="28"/>
          <w:szCs w:val="28"/>
          <w:rtl/>
          <w:lang w:bidi="ar-IQ"/>
        </w:rPr>
      </w:pPr>
    </w:p>
    <w:p w14:paraId="3EB3600A" w14:textId="4FD368C5" w:rsidR="008B4E79" w:rsidRPr="00932669" w:rsidRDefault="008B4E79" w:rsidP="006C0717">
      <w:pPr>
        <w:bidi/>
        <w:spacing w:after="0" w:line="20" w:lineRule="atLeast"/>
        <w:ind w:left="540"/>
        <w:jc w:val="both"/>
        <w:rPr>
          <w:rFonts w:asciiTheme="majorBidi" w:hAnsiTheme="majorBidi" w:cstheme="majorBidi"/>
          <w:b/>
          <w:bCs/>
          <w:color w:val="00B050"/>
          <w:sz w:val="28"/>
          <w:szCs w:val="28"/>
          <w:rtl/>
          <w:lang w:bidi="ar-IQ"/>
        </w:rPr>
      </w:pPr>
      <w:r w:rsidRPr="00932669">
        <w:rPr>
          <w:rFonts w:asciiTheme="majorBidi" w:hAnsiTheme="majorBidi" w:cstheme="majorBidi"/>
          <w:b/>
          <w:bCs/>
          <w:color w:val="00B050"/>
          <w:sz w:val="28"/>
          <w:szCs w:val="28"/>
          <w:rtl/>
          <w:lang w:bidi="ar-IQ"/>
        </w:rPr>
        <w:t xml:space="preserve"> 4-الجماعة واسعة الانتشار</w:t>
      </w:r>
      <w:r w:rsidRPr="00932669">
        <w:rPr>
          <w:rFonts w:asciiTheme="majorBidi" w:hAnsiTheme="majorBidi" w:cstheme="majorBidi"/>
          <w:b/>
          <w:bCs/>
          <w:color w:val="00B050"/>
          <w:sz w:val="28"/>
          <w:szCs w:val="28"/>
          <w:lang w:bidi="ar-IQ"/>
        </w:rPr>
        <w:t xml:space="preserve"> Metapopulation : </w:t>
      </w:r>
    </w:p>
    <w:p w14:paraId="02782CD0" w14:textId="77777777" w:rsidR="008B4E79" w:rsidRPr="00932669" w:rsidRDefault="008B4E79" w:rsidP="00202411">
      <w:pPr>
        <w:bidi/>
        <w:spacing w:after="0" w:line="20" w:lineRule="atLeast"/>
        <w:jc w:val="both"/>
        <w:rPr>
          <w:rFonts w:asciiTheme="majorBidi" w:hAnsiTheme="majorBidi" w:cstheme="majorBidi"/>
          <w:sz w:val="28"/>
          <w:szCs w:val="28"/>
          <w:rtl/>
          <w:lang w:bidi="ar-IQ"/>
        </w:rPr>
      </w:pPr>
      <w:r w:rsidRPr="00932669">
        <w:rPr>
          <w:rFonts w:asciiTheme="majorBidi" w:hAnsiTheme="majorBidi" w:cstheme="majorBidi"/>
          <w:sz w:val="28"/>
          <w:szCs w:val="28"/>
          <w:rtl/>
          <w:lang w:bidi="ar-IQ"/>
        </w:rPr>
        <w:lastRenderedPageBreak/>
        <w:t>جماعة سكانية كبيرة منتشرة على نطاق مكاني واسع يجعل من التزاوج الحر بين الافراد البعيدة عن بعضها غير ممكن وينحصر التزاوج بين افراد قليلة قريبة من بعضها</w:t>
      </w:r>
      <w:r w:rsidRPr="00932669">
        <w:rPr>
          <w:rFonts w:asciiTheme="majorBidi" w:hAnsiTheme="majorBidi" w:cstheme="majorBidi"/>
          <w:sz w:val="28"/>
          <w:szCs w:val="28"/>
          <w:lang w:bidi="ar-IQ"/>
        </w:rPr>
        <w:t xml:space="preserve">. </w:t>
      </w:r>
    </w:p>
    <w:p w14:paraId="7A731A5B" w14:textId="77777777" w:rsidR="00193AD7" w:rsidRPr="00932669" w:rsidRDefault="00193AD7" w:rsidP="00202411">
      <w:pPr>
        <w:bidi/>
        <w:spacing w:after="0" w:line="20" w:lineRule="atLeast"/>
        <w:jc w:val="both"/>
        <w:rPr>
          <w:rFonts w:asciiTheme="majorBidi" w:hAnsiTheme="majorBidi" w:cstheme="majorBidi"/>
          <w:b/>
          <w:bCs/>
          <w:sz w:val="28"/>
          <w:szCs w:val="28"/>
          <w:rtl/>
          <w:lang w:bidi="ar-IQ"/>
        </w:rPr>
      </w:pPr>
    </w:p>
    <w:p w14:paraId="2CC707B3" w14:textId="77777777" w:rsidR="00E43FAA" w:rsidRPr="00932669" w:rsidRDefault="008B4E79" w:rsidP="00202411">
      <w:pPr>
        <w:bidi/>
        <w:spacing w:after="0" w:line="20" w:lineRule="atLeast"/>
        <w:jc w:val="both"/>
        <w:rPr>
          <w:rFonts w:asciiTheme="majorBidi" w:hAnsiTheme="majorBidi" w:cstheme="majorBidi"/>
          <w:color w:val="FF0000"/>
          <w:sz w:val="28"/>
          <w:szCs w:val="28"/>
          <w:rtl/>
          <w:lang w:bidi="ar-IQ"/>
        </w:rPr>
      </w:pPr>
      <w:r w:rsidRPr="00932669">
        <w:rPr>
          <w:rFonts w:asciiTheme="majorBidi" w:hAnsiTheme="majorBidi" w:cstheme="majorBidi"/>
          <w:b/>
          <w:bCs/>
          <w:color w:val="FF0000"/>
          <w:sz w:val="28"/>
          <w:szCs w:val="28"/>
          <w:rtl/>
          <w:lang w:bidi="ar-IQ"/>
        </w:rPr>
        <w:t>ثانيا: نظام التزاوج</w:t>
      </w:r>
      <w:r w:rsidRPr="00932669">
        <w:rPr>
          <w:rFonts w:asciiTheme="majorBidi" w:hAnsiTheme="majorBidi" w:cstheme="majorBidi"/>
          <w:color w:val="FF0000"/>
          <w:sz w:val="28"/>
          <w:szCs w:val="28"/>
          <w:rtl/>
          <w:lang w:bidi="ar-IQ"/>
        </w:rPr>
        <w:t xml:space="preserve"> </w:t>
      </w:r>
    </w:p>
    <w:p w14:paraId="6A7F3491" w14:textId="77777777" w:rsidR="008B4E79" w:rsidRPr="00932669" w:rsidRDefault="00E43FAA" w:rsidP="00202411">
      <w:pPr>
        <w:bidi/>
        <w:spacing w:after="0" w:line="20" w:lineRule="atLeast"/>
        <w:jc w:val="both"/>
        <w:rPr>
          <w:rFonts w:asciiTheme="majorBidi" w:hAnsiTheme="majorBidi" w:cstheme="majorBidi"/>
          <w:sz w:val="28"/>
          <w:szCs w:val="28"/>
          <w:rtl/>
          <w:lang w:bidi="ar-IQ"/>
        </w:rPr>
      </w:pPr>
      <w:r w:rsidRPr="00932669">
        <w:rPr>
          <w:rFonts w:asciiTheme="majorBidi" w:hAnsiTheme="majorBidi" w:cstheme="majorBidi"/>
          <w:sz w:val="28"/>
          <w:szCs w:val="28"/>
          <w:rtl/>
          <w:lang w:bidi="ar-IQ"/>
        </w:rPr>
        <w:t xml:space="preserve">      </w:t>
      </w:r>
      <w:r w:rsidR="008B4E79" w:rsidRPr="00932669">
        <w:rPr>
          <w:rFonts w:asciiTheme="majorBidi" w:hAnsiTheme="majorBidi" w:cstheme="majorBidi"/>
          <w:sz w:val="28"/>
          <w:szCs w:val="28"/>
          <w:rtl/>
          <w:lang w:bidi="ar-IQ"/>
        </w:rPr>
        <w:t>تعتمد كفاءة الانسياب الجيني على نظام التزاوج السائد بين الافراد . حيث ان الجماعات التي تتزاوج فيما بينها بمعزل عن جماعات اخرى تنتمي لنفس النوع</w:t>
      </w:r>
      <w:r w:rsidR="008B4E79" w:rsidRPr="00932669">
        <w:rPr>
          <w:rFonts w:asciiTheme="majorBidi" w:hAnsiTheme="majorBidi" w:cstheme="majorBidi"/>
          <w:sz w:val="28"/>
          <w:szCs w:val="28"/>
          <w:lang w:bidi="ar-IQ"/>
        </w:rPr>
        <w:t xml:space="preserve">  Interbreeding  </w:t>
      </w:r>
      <w:r w:rsidR="008B4E79" w:rsidRPr="00932669">
        <w:rPr>
          <w:rFonts w:asciiTheme="majorBidi" w:hAnsiTheme="majorBidi" w:cstheme="majorBidi"/>
          <w:sz w:val="28"/>
          <w:szCs w:val="28"/>
          <w:rtl/>
          <w:lang w:bidi="ar-IQ"/>
        </w:rPr>
        <w:t>فان الجينات تميل لان تصبح متجانسة</w:t>
      </w:r>
      <w:r w:rsidR="008B4E79" w:rsidRPr="00932669">
        <w:rPr>
          <w:rFonts w:asciiTheme="majorBidi" w:hAnsiTheme="majorBidi" w:cstheme="majorBidi"/>
          <w:sz w:val="28"/>
          <w:szCs w:val="28"/>
          <w:lang w:bidi="ar-IQ"/>
        </w:rPr>
        <w:t xml:space="preserve"> homozygous </w:t>
      </w:r>
      <w:r w:rsidR="008B4E79" w:rsidRPr="00932669">
        <w:rPr>
          <w:rFonts w:asciiTheme="majorBidi" w:hAnsiTheme="majorBidi" w:cstheme="majorBidi"/>
          <w:sz w:val="28"/>
          <w:szCs w:val="28"/>
          <w:rtl/>
          <w:lang w:bidi="ar-IQ"/>
        </w:rPr>
        <w:t>لكلا الاليلين مما يؤدي الى تجمع صفات ضارة في المجموعة بينما التزاوج بين مجموعات مختلفة</w:t>
      </w:r>
      <w:r w:rsidR="008B4E79" w:rsidRPr="00932669">
        <w:rPr>
          <w:rFonts w:asciiTheme="majorBidi" w:hAnsiTheme="majorBidi" w:cstheme="majorBidi"/>
          <w:sz w:val="28"/>
          <w:szCs w:val="28"/>
          <w:lang w:bidi="ar-IQ"/>
        </w:rPr>
        <w:t xml:space="preserve">  </w:t>
      </w:r>
      <w:proofErr w:type="spellStart"/>
      <w:r w:rsidR="008B4E79" w:rsidRPr="00932669">
        <w:rPr>
          <w:rFonts w:asciiTheme="majorBidi" w:hAnsiTheme="majorBidi" w:cstheme="majorBidi"/>
          <w:sz w:val="28"/>
          <w:szCs w:val="28"/>
          <w:lang w:bidi="ar-IQ"/>
        </w:rPr>
        <w:t>outerbreeding</w:t>
      </w:r>
      <w:proofErr w:type="spellEnd"/>
      <w:r w:rsidR="008B4E79" w:rsidRPr="00932669">
        <w:rPr>
          <w:rFonts w:asciiTheme="majorBidi" w:hAnsiTheme="majorBidi" w:cstheme="majorBidi"/>
          <w:sz w:val="28"/>
          <w:szCs w:val="28"/>
          <w:lang w:bidi="ar-IQ"/>
        </w:rPr>
        <w:t xml:space="preserve">  </w:t>
      </w:r>
      <w:r w:rsidR="008B4E79" w:rsidRPr="00932669">
        <w:rPr>
          <w:rFonts w:asciiTheme="majorBidi" w:hAnsiTheme="majorBidi" w:cstheme="majorBidi"/>
          <w:sz w:val="28"/>
          <w:szCs w:val="28"/>
          <w:rtl/>
          <w:lang w:bidi="ar-IQ"/>
        </w:rPr>
        <w:t>فالجينات تميل لان تكون</w:t>
      </w:r>
      <w:r w:rsidR="008B4E79" w:rsidRPr="00932669">
        <w:rPr>
          <w:rFonts w:asciiTheme="majorBidi" w:hAnsiTheme="majorBidi" w:cstheme="majorBidi"/>
          <w:sz w:val="28"/>
          <w:szCs w:val="28"/>
          <w:lang w:bidi="ar-IQ"/>
        </w:rPr>
        <w:t xml:space="preserve"> heterozygous </w:t>
      </w:r>
      <w:r w:rsidR="008B4E79" w:rsidRPr="00932669">
        <w:rPr>
          <w:rFonts w:asciiTheme="majorBidi" w:hAnsiTheme="majorBidi" w:cstheme="majorBidi"/>
          <w:sz w:val="28"/>
          <w:szCs w:val="28"/>
          <w:rtl/>
          <w:lang w:bidi="ar-IQ"/>
        </w:rPr>
        <w:t>مما يساعد على ضياع الصفة الضارة</w:t>
      </w:r>
      <w:r w:rsidR="008B4E79" w:rsidRPr="00932669">
        <w:rPr>
          <w:rFonts w:asciiTheme="majorBidi" w:hAnsiTheme="majorBidi" w:cstheme="majorBidi"/>
          <w:sz w:val="28"/>
          <w:szCs w:val="28"/>
          <w:lang w:bidi="ar-IQ"/>
        </w:rPr>
        <w:t xml:space="preserve"> .</w:t>
      </w:r>
    </w:p>
    <w:p w14:paraId="2D109703" w14:textId="77777777" w:rsidR="008B4E79" w:rsidRPr="00932669" w:rsidRDefault="008B4E79" w:rsidP="00202411">
      <w:pPr>
        <w:bidi/>
        <w:spacing w:after="0" w:line="20" w:lineRule="atLeast"/>
        <w:jc w:val="both"/>
        <w:rPr>
          <w:rFonts w:asciiTheme="majorBidi" w:hAnsiTheme="majorBidi" w:cstheme="majorBidi"/>
          <w:sz w:val="28"/>
          <w:szCs w:val="28"/>
          <w:rtl/>
          <w:lang w:bidi="ar-IQ"/>
        </w:rPr>
      </w:pPr>
    </w:p>
    <w:p w14:paraId="5076CED0" w14:textId="77777777" w:rsidR="006C0717" w:rsidRDefault="006C0717" w:rsidP="00202411">
      <w:pPr>
        <w:pStyle w:val="ListParagraph"/>
        <w:bidi/>
        <w:spacing w:after="0" w:line="20" w:lineRule="atLeast"/>
        <w:ind w:left="450"/>
        <w:jc w:val="both"/>
        <w:rPr>
          <w:rFonts w:asciiTheme="majorBidi" w:hAnsiTheme="majorBidi" w:cstheme="majorBidi"/>
          <w:b/>
          <w:bCs/>
          <w:color w:val="C00000"/>
          <w:sz w:val="28"/>
          <w:szCs w:val="28"/>
          <w:rtl/>
          <w:lang w:bidi="ar-IQ"/>
        </w:rPr>
      </w:pPr>
    </w:p>
    <w:p w14:paraId="707E1CFD" w14:textId="1D7945C8" w:rsidR="008B4E79" w:rsidRPr="00932669" w:rsidRDefault="008B4E79" w:rsidP="006C0717">
      <w:pPr>
        <w:pStyle w:val="ListParagraph"/>
        <w:bidi/>
        <w:spacing w:after="0" w:line="20" w:lineRule="atLeast"/>
        <w:ind w:left="450"/>
        <w:jc w:val="both"/>
        <w:rPr>
          <w:rFonts w:asciiTheme="majorBidi" w:hAnsiTheme="majorBidi" w:cstheme="majorBidi"/>
          <w:b/>
          <w:bCs/>
          <w:color w:val="C00000"/>
          <w:sz w:val="28"/>
          <w:szCs w:val="28"/>
          <w:rtl/>
          <w:lang w:bidi="ar-IQ"/>
        </w:rPr>
      </w:pPr>
      <w:r w:rsidRPr="00932669">
        <w:rPr>
          <w:rFonts w:asciiTheme="majorBidi" w:hAnsiTheme="majorBidi" w:cstheme="majorBidi"/>
          <w:b/>
          <w:bCs/>
          <w:color w:val="C00000"/>
          <w:sz w:val="28"/>
          <w:szCs w:val="28"/>
          <w:rtl/>
          <w:lang w:bidi="ar-IQ"/>
        </w:rPr>
        <w:t>ثانيا : الطفرات</w:t>
      </w:r>
      <w:r w:rsidRPr="00932669">
        <w:rPr>
          <w:rFonts w:asciiTheme="majorBidi" w:hAnsiTheme="majorBidi" w:cstheme="majorBidi"/>
          <w:b/>
          <w:bCs/>
          <w:color w:val="C00000"/>
          <w:sz w:val="28"/>
          <w:szCs w:val="28"/>
          <w:lang w:bidi="ar-IQ"/>
        </w:rPr>
        <w:t xml:space="preserve"> Mutations:</w:t>
      </w:r>
    </w:p>
    <w:p w14:paraId="58C638B4" w14:textId="77777777" w:rsidR="008B4E79" w:rsidRPr="006C0717" w:rsidRDefault="00885EAE" w:rsidP="006C0717">
      <w:pPr>
        <w:bidi/>
        <w:spacing w:after="0" w:line="20" w:lineRule="atLeast"/>
        <w:jc w:val="both"/>
        <w:rPr>
          <w:rFonts w:asciiTheme="majorBidi" w:hAnsiTheme="majorBidi" w:cstheme="majorBidi"/>
          <w:sz w:val="28"/>
          <w:szCs w:val="28"/>
          <w:rtl/>
          <w:lang w:bidi="ar-IQ"/>
        </w:rPr>
      </w:pPr>
      <w:r w:rsidRPr="006C0717">
        <w:rPr>
          <w:rFonts w:asciiTheme="majorBidi" w:hAnsiTheme="majorBidi" w:cstheme="majorBidi"/>
          <w:sz w:val="28"/>
          <w:szCs w:val="28"/>
          <w:rtl/>
          <w:lang w:bidi="ar-IQ"/>
        </w:rPr>
        <w:t xml:space="preserve">الطفرة هي اي تغير في المادة الوراثية للكائن </w:t>
      </w:r>
      <w:r w:rsidR="00227258" w:rsidRPr="006C0717">
        <w:rPr>
          <w:rFonts w:asciiTheme="majorBidi" w:hAnsiTheme="majorBidi" w:cstheme="majorBidi"/>
          <w:sz w:val="28"/>
          <w:szCs w:val="28"/>
          <w:rtl/>
          <w:lang w:bidi="ar-IQ"/>
        </w:rPr>
        <w:t xml:space="preserve">على مستوى </w:t>
      </w:r>
      <w:r w:rsidRPr="006C0717">
        <w:rPr>
          <w:rFonts w:asciiTheme="majorBidi" w:hAnsiTheme="majorBidi" w:cstheme="majorBidi"/>
          <w:sz w:val="28"/>
          <w:szCs w:val="28"/>
          <w:rtl/>
          <w:lang w:bidi="ar-IQ"/>
        </w:rPr>
        <w:t xml:space="preserve">الدنا </w:t>
      </w:r>
      <w:r w:rsidRPr="006C0717">
        <w:rPr>
          <w:rFonts w:asciiTheme="majorBidi" w:hAnsiTheme="majorBidi" w:cstheme="majorBidi"/>
          <w:sz w:val="28"/>
          <w:szCs w:val="28"/>
          <w:lang w:bidi="ar-IQ"/>
        </w:rPr>
        <w:t xml:space="preserve">DNA </w:t>
      </w:r>
      <w:r w:rsidRPr="006C0717">
        <w:rPr>
          <w:rFonts w:asciiTheme="majorBidi" w:hAnsiTheme="majorBidi" w:cstheme="majorBidi"/>
          <w:sz w:val="28"/>
          <w:szCs w:val="28"/>
          <w:rtl/>
          <w:lang w:bidi="ar-IQ"/>
        </w:rPr>
        <w:t xml:space="preserve"> (او الرنا </w:t>
      </w:r>
      <w:r w:rsidRPr="006C0717">
        <w:rPr>
          <w:rFonts w:asciiTheme="majorBidi" w:hAnsiTheme="majorBidi" w:cstheme="majorBidi"/>
          <w:sz w:val="28"/>
          <w:szCs w:val="28"/>
          <w:lang w:bidi="ar-IQ"/>
        </w:rPr>
        <w:t>RNA</w:t>
      </w:r>
      <w:r w:rsidRPr="006C0717">
        <w:rPr>
          <w:rFonts w:asciiTheme="majorBidi" w:hAnsiTheme="majorBidi" w:cstheme="majorBidi"/>
          <w:sz w:val="28"/>
          <w:szCs w:val="28"/>
          <w:rtl/>
          <w:lang w:bidi="ar-IQ"/>
        </w:rPr>
        <w:t xml:space="preserve"> لبعض انواع الفيروسات) والكروموسومات.</w:t>
      </w:r>
      <w:r w:rsidRPr="006C0717">
        <w:rPr>
          <w:rFonts w:asciiTheme="majorBidi" w:eastAsiaTheme="minorEastAsia" w:hAnsiTheme="majorBidi" w:cstheme="majorBidi"/>
          <w:color w:val="000000" w:themeColor="text1"/>
          <w:kern w:val="24"/>
          <w:sz w:val="28"/>
          <w:szCs w:val="28"/>
          <w:rtl/>
          <w:lang w:bidi="ar-IQ"/>
        </w:rPr>
        <w:t xml:space="preserve"> وقد يكون ال</w:t>
      </w:r>
      <w:r w:rsidR="00ED0FA6" w:rsidRPr="006C0717">
        <w:rPr>
          <w:rFonts w:asciiTheme="majorBidi" w:eastAsiaTheme="minorEastAsia" w:hAnsiTheme="majorBidi" w:cstheme="majorBidi"/>
          <w:color w:val="000000" w:themeColor="text1"/>
          <w:kern w:val="24"/>
          <w:sz w:val="28"/>
          <w:szCs w:val="28"/>
          <w:rtl/>
          <w:lang w:bidi="ar-IQ"/>
        </w:rPr>
        <w:t>ت</w:t>
      </w:r>
      <w:r w:rsidRPr="006C0717">
        <w:rPr>
          <w:rFonts w:asciiTheme="majorBidi" w:eastAsiaTheme="minorEastAsia" w:hAnsiTheme="majorBidi" w:cstheme="majorBidi"/>
          <w:color w:val="000000" w:themeColor="text1"/>
          <w:kern w:val="24"/>
          <w:sz w:val="28"/>
          <w:szCs w:val="28"/>
          <w:rtl/>
          <w:lang w:bidi="ar-IQ"/>
        </w:rPr>
        <w:t xml:space="preserve">غير صغيرا جدا على مستوى اختلاف تركيب ونوع القاعدة النتروجينة في شريط الدنا  او احلال قاعدة محل قاعدة اخرى فيسمى بالطفرة النقطية </w:t>
      </w:r>
      <w:r w:rsidRPr="006C0717">
        <w:rPr>
          <w:rFonts w:asciiTheme="majorBidi" w:eastAsiaTheme="minorEastAsia" w:hAnsiTheme="majorBidi" w:cstheme="majorBidi"/>
          <w:color w:val="000000" w:themeColor="text1"/>
          <w:kern w:val="24"/>
          <w:sz w:val="28"/>
          <w:szCs w:val="28"/>
        </w:rPr>
        <w:t>point mutation</w:t>
      </w:r>
      <w:r w:rsidRPr="006C0717">
        <w:rPr>
          <w:rFonts w:asciiTheme="majorBidi" w:eastAsiaTheme="minorEastAsia" w:hAnsiTheme="majorBidi" w:cstheme="majorBidi"/>
          <w:color w:val="000000" w:themeColor="text1"/>
          <w:kern w:val="24"/>
          <w:sz w:val="28"/>
          <w:szCs w:val="28"/>
          <w:rtl/>
          <w:lang w:bidi="ar-IQ"/>
        </w:rPr>
        <w:t xml:space="preserve"> , او قد يكون كبيرا لدرجة فقدان او </w:t>
      </w:r>
      <w:r w:rsidR="007A2297" w:rsidRPr="006C0717">
        <w:rPr>
          <w:rFonts w:asciiTheme="majorBidi" w:eastAsiaTheme="minorEastAsia" w:hAnsiTheme="majorBidi" w:cstheme="majorBidi"/>
          <w:color w:val="000000" w:themeColor="text1"/>
          <w:kern w:val="24"/>
          <w:sz w:val="28"/>
          <w:szCs w:val="28"/>
          <w:rtl/>
          <w:lang w:bidi="ar-IQ"/>
        </w:rPr>
        <w:t>ا</w:t>
      </w:r>
      <w:r w:rsidRPr="006C0717">
        <w:rPr>
          <w:rFonts w:asciiTheme="majorBidi" w:eastAsiaTheme="minorEastAsia" w:hAnsiTheme="majorBidi" w:cstheme="majorBidi"/>
          <w:color w:val="000000" w:themeColor="text1"/>
          <w:kern w:val="24"/>
          <w:sz w:val="28"/>
          <w:szCs w:val="28"/>
          <w:rtl/>
          <w:lang w:bidi="ar-IQ"/>
        </w:rPr>
        <w:t>ضافة اجزاء من الكروموسومات اوكروموسومات كاملة</w:t>
      </w:r>
      <w:r w:rsidRPr="006C0717">
        <w:rPr>
          <w:rFonts w:asciiTheme="majorBidi" w:hAnsiTheme="majorBidi" w:cstheme="majorBidi"/>
          <w:sz w:val="28"/>
          <w:szCs w:val="28"/>
          <w:rtl/>
          <w:lang w:bidi="ar-IQ"/>
        </w:rPr>
        <w:t xml:space="preserve">. </w:t>
      </w:r>
      <w:r w:rsidR="008B4E79" w:rsidRPr="006C0717">
        <w:rPr>
          <w:rFonts w:asciiTheme="majorBidi" w:hAnsiTheme="majorBidi" w:cstheme="majorBidi"/>
          <w:sz w:val="28"/>
          <w:szCs w:val="28"/>
          <w:rtl/>
          <w:lang w:bidi="ar-IQ"/>
        </w:rPr>
        <w:t xml:space="preserve">الافراد </w:t>
      </w:r>
      <w:r w:rsidRPr="006C0717">
        <w:rPr>
          <w:rFonts w:asciiTheme="majorBidi" w:hAnsiTheme="majorBidi" w:cstheme="majorBidi"/>
          <w:sz w:val="28"/>
          <w:szCs w:val="28"/>
          <w:rtl/>
          <w:lang w:bidi="ar-IQ"/>
        </w:rPr>
        <w:t>المت</w:t>
      </w:r>
      <w:r w:rsidR="008B4E79" w:rsidRPr="006C0717">
        <w:rPr>
          <w:rFonts w:asciiTheme="majorBidi" w:hAnsiTheme="majorBidi" w:cstheme="majorBidi"/>
          <w:sz w:val="28"/>
          <w:szCs w:val="28"/>
          <w:rtl/>
          <w:lang w:bidi="ar-IQ"/>
        </w:rPr>
        <w:t xml:space="preserve">حدرة من الفرد الذي عانى طفرة وظهرت فيه الصفة تسمى </w:t>
      </w:r>
      <w:r w:rsidR="008B4E79" w:rsidRPr="006C0717">
        <w:rPr>
          <w:rFonts w:asciiTheme="majorBidi" w:hAnsiTheme="majorBidi" w:cstheme="majorBidi"/>
          <w:sz w:val="28"/>
          <w:szCs w:val="28"/>
          <w:lang w:bidi="ar-IQ"/>
        </w:rPr>
        <w:t xml:space="preserve">mutants </w:t>
      </w:r>
      <w:r w:rsidR="008B4E79" w:rsidRPr="006C0717">
        <w:rPr>
          <w:rFonts w:asciiTheme="majorBidi" w:hAnsiTheme="majorBidi" w:cstheme="majorBidi"/>
          <w:sz w:val="28"/>
          <w:szCs w:val="28"/>
          <w:rtl/>
          <w:lang w:bidi="ar-IQ"/>
        </w:rPr>
        <w:t>.</w:t>
      </w:r>
      <w:r w:rsidRPr="006C0717">
        <w:rPr>
          <w:rFonts w:asciiTheme="majorBidi" w:hAnsiTheme="majorBidi" w:cstheme="majorBidi"/>
          <w:sz w:val="28"/>
          <w:szCs w:val="28"/>
          <w:rtl/>
          <w:lang w:bidi="ar-IQ"/>
        </w:rPr>
        <w:t xml:space="preserve"> ويظهر عليه نمط مظهري يختلف عن النمط الطبيعي . </w:t>
      </w:r>
      <w:r w:rsidR="008B4E79" w:rsidRPr="006C0717">
        <w:rPr>
          <w:rFonts w:asciiTheme="majorBidi" w:hAnsiTheme="majorBidi" w:cstheme="majorBidi"/>
          <w:sz w:val="28"/>
          <w:szCs w:val="28"/>
          <w:rtl/>
          <w:lang w:bidi="ar-IQ"/>
        </w:rPr>
        <w:t xml:space="preserve"> </w:t>
      </w:r>
    </w:p>
    <w:p w14:paraId="477A35A5" w14:textId="38F36FEE" w:rsidR="00885EAE" w:rsidRPr="006C0717" w:rsidRDefault="00227258" w:rsidP="006C0717">
      <w:pPr>
        <w:bidi/>
        <w:spacing w:after="0" w:line="20" w:lineRule="atLeast"/>
        <w:jc w:val="both"/>
        <w:rPr>
          <w:rFonts w:asciiTheme="majorBidi" w:hAnsiTheme="majorBidi" w:cstheme="majorBidi"/>
          <w:sz w:val="28"/>
          <w:szCs w:val="28"/>
          <w:rtl/>
          <w:lang w:bidi="ar-IQ"/>
        </w:rPr>
      </w:pPr>
      <w:r w:rsidRPr="006C0717">
        <w:rPr>
          <w:rFonts w:asciiTheme="majorBidi" w:hAnsiTheme="majorBidi" w:cstheme="majorBidi"/>
          <w:sz w:val="28"/>
          <w:szCs w:val="28"/>
          <w:rtl/>
          <w:lang w:bidi="ar-IQ"/>
        </w:rPr>
        <w:t xml:space="preserve">و </w:t>
      </w:r>
      <w:r w:rsidR="008B4E79" w:rsidRPr="006C0717">
        <w:rPr>
          <w:rFonts w:asciiTheme="majorBidi" w:hAnsiTheme="majorBidi" w:cstheme="majorBidi"/>
          <w:sz w:val="28"/>
          <w:szCs w:val="28"/>
          <w:rtl/>
          <w:lang w:bidi="ar-IQ"/>
        </w:rPr>
        <w:t>الطفرات نادرة الحدوث بالنسبة الى معدل انتاج الامشاج حيث يتراوح معدل الطفرات في الاحياء حقيقية النواة (</w:t>
      </w:r>
      <w:r w:rsidR="008B4E79" w:rsidRPr="006C0717">
        <w:rPr>
          <w:rFonts w:asciiTheme="majorBidi" w:hAnsiTheme="majorBidi" w:cstheme="majorBidi"/>
          <w:sz w:val="28"/>
          <w:szCs w:val="28"/>
          <w:lang w:bidi="ar-IQ"/>
        </w:rPr>
        <w:t xml:space="preserve">(4x10 </w:t>
      </w:r>
      <w:r w:rsidR="008B4E79" w:rsidRPr="006C0717">
        <w:rPr>
          <w:rFonts w:asciiTheme="majorBidi" w:hAnsiTheme="majorBidi" w:cstheme="majorBidi"/>
          <w:sz w:val="28"/>
          <w:szCs w:val="28"/>
          <w:vertAlign w:val="superscript"/>
          <w:lang w:bidi="ar-IQ"/>
        </w:rPr>
        <w:t>-9</w:t>
      </w:r>
      <w:r w:rsidR="008B4E79" w:rsidRPr="006C0717">
        <w:rPr>
          <w:rFonts w:asciiTheme="majorBidi" w:hAnsiTheme="majorBidi" w:cstheme="majorBidi"/>
          <w:sz w:val="28"/>
          <w:szCs w:val="28"/>
          <w:vertAlign w:val="superscript"/>
          <w:rtl/>
          <w:lang w:bidi="ar-IQ"/>
        </w:rPr>
        <w:t xml:space="preserve"> </w:t>
      </w:r>
      <w:r w:rsidR="008B4E79" w:rsidRPr="006C0717">
        <w:rPr>
          <w:rFonts w:asciiTheme="majorBidi" w:hAnsiTheme="majorBidi" w:cstheme="majorBidi"/>
          <w:sz w:val="28"/>
          <w:szCs w:val="28"/>
          <w:rtl/>
          <w:lang w:bidi="ar-IQ"/>
        </w:rPr>
        <w:t xml:space="preserve">/ قاعدة / جيل </w:t>
      </w:r>
      <w:r w:rsidR="00885EAE" w:rsidRPr="006C0717">
        <w:rPr>
          <w:rFonts w:asciiTheme="majorBidi" w:hAnsiTheme="majorBidi" w:cstheme="majorBidi"/>
          <w:sz w:val="28"/>
          <w:szCs w:val="28"/>
          <w:rtl/>
          <w:lang w:bidi="ar-IQ"/>
        </w:rPr>
        <w:t xml:space="preserve"> في الكائنات حقيقية النواة</w:t>
      </w:r>
      <w:r w:rsidR="006C0717">
        <w:rPr>
          <w:rFonts w:asciiTheme="majorBidi" w:hAnsiTheme="majorBidi" w:cstheme="majorBidi" w:hint="cs"/>
          <w:sz w:val="28"/>
          <w:szCs w:val="28"/>
          <w:rtl/>
          <w:lang w:bidi="ar-IQ"/>
        </w:rPr>
        <w:t>.</w:t>
      </w:r>
      <w:r w:rsidR="008B4E79" w:rsidRPr="006C0717">
        <w:rPr>
          <w:rFonts w:asciiTheme="majorBidi" w:hAnsiTheme="majorBidi" w:cstheme="majorBidi"/>
          <w:sz w:val="28"/>
          <w:szCs w:val="28"/>
          <w:rtl/>
          <w:lang w:bidi="ar-IQ"/>
        </w:rPr>
        <w:t xml:space="preserve"> وبهذا</w:t>
      </w:r>
      <w:r w:rsidR="00885EAE" w:rsidRPr="006C0717">
        <w:rPr>
          <w:rFonts w:asciiTheme="majorBidi" w:hAnsiTheme="majorBidi" w:cstheme="majorBidi"/>
          <w:sz w:val="28"/>
          <w:szCs w:val="28"/>
          <w:rtl/>
          <w:lang w:bidi="ar-IQ"/>
        </w:rPr>
        <w:t xml:space="preserve"> فأن</w:t>
      </w:r>
      <w:r w:rsidR="008B4E79" w:rsidRPr="006C0717">
        <w:rPr>
          <w:rFonts w:asciiTheme="majorBidi" w:hAnsiTheme="majorBidi" w:cstheme="majorBidi"/>
          <w:sz w:val="28"/>
          <w:szCs w:val="28"/>
          <w:rtl/>
          <w:lang w:bidi="ar-IQ"/>
        </w:rPr>
        <w:t xml:space="preserve"> معدل الطفرات منخفض جدا </w:t>
      </w:r>
      <w:r w:rsidR="006C0717">
        <w:rPr>
          <w:rFonts w:asciiTheme="majorBidi" w:hAnsiTheme="majorBidi" w:cstheme="majorBidi" w:hint="cs"/>
          <w:sz w:val="28"/>
          <w:szCs w:val="28"/>
          <w:rtl/>
          <w:lang w:bidi="ar-IQ"/>
        </w:rPr>
        <w:t>،</w:t>
      </w:r>
      <w:r w:rsidR="008B4E79" w:rsidRPr="006C0717">
        <w:rPr>
          <w:rFonts w:asciiTheme="majorBidi" w:hAnsiTheme="majorBidi" w:cstheme="majorBidi"/>
          <w:sz w:val="28"/>
          <w:szCs w:val="28"/>
          <w:rtl/>
          <w:lang w:bidi="ar-IQ"/>
        </w:rPr>
        <w:t xml:space="preserve"> ومع ذلك</w:t>
      </w:r>
      <w:r w:rsidR="00885EAE" w:rsidRPr="006C0717">
        <w:rPr>
          <w:rFonts w:asciiTheme="majorBidi" w:hAnsiTheme="majorBidi" w:cstheme="majorBidi"/>
          <w:sz w:val="28"/>
          <w:szCs w:val="28"/>
          <w:rtl/>
          <w:lang w:bidi="ar-IQ"/>
        </w:rPr>
        <w:t xml:space="preserve"> فالمعدل العام للطفرات اكبر مما نتوقعه عند اعتمادنا موقع جيني واحد. لوجود </w:t>
      </w:r>
      <w:r w:rsidR="008B4E79" w:rsidRPr="006C0717">
        <w:rPr>
          <w:rFonts w:asciiTheme="majorBidi" w:hAnsiTheme="majorBidi" w:cstheme="majorBidi"/>
          <w:sz w:val="28"/>
          <w:szCs w:val="28"/>
          <w:rtl/>
          <w:lang w:bidi="ar-IQ"/>
        </w:rPr>
        <w:t xml:space="preserve">عدد كبير من المواقع المعرضة لحدوث الطفرات </w:t>
      </w:r>
      <w:r w:rsidR="00885EAE" w:rsidRPr="006C0717">
        <w:rPr>
          <w:rFonts w:asciiTheme="majorBidi" w:hAnsiTheme="majorBidi" w:cstheme="majorBidi"/>
          <w:sz w:val="28"/>
          <w:szCs w:val="28"/>
          <w:rtl/>
          <w:lang w:bidi="ar-IQ"/>
        </w:rPr>
        <w:t xml:space="preserve">لكل فرد. </w:t>
      </w:r>
      <w:r w:rsidRPr="006C0717">
        <w:rPr>
          <w:rFonts w:asciiTheme="majorBidi" w:eastAsiaTheme="minorEastAsia" w:hAnsiTheme="majorBidi" w:cstheme="majorBidi"/>
          <w:kern w:val="24"/>
          <w:sz w:val="28"/>
          <w:szCs w:val="28"/>
          <w:rtl/>
          <w:lang w:bidi="ar-IQ"/>
        </w:rPr>
        <w:t>ويتطلب الانتشارالسريع ل</w:t>
      </w:r>
      <w:r w:rsidR="00885EAE" w:rsidRPr="006C0717">
        <w:rPr>
          <w:rFonts w:asciiTheme="majorBidi" w:eastAsiaTheme="minorEastAsia" w:hAnsiTheme="majorBidi" w:cstheme="majorBidi"/>
          <w:kern w:val="24"/>
          <w:sz w:val="28"/>
          <w:szCs w:val="28"/>
          <w:rtl/>
          <w:lang w:bidi="ar-IQ"/>
        </w:rPr>
        <w:t xml:space="preserve">لجينات الطافرة بين افراد المجموعة السكانية ان تحدث </w:t>
      </w:r>
      <w:r w:rsidR="003B205E" w:rsidRPr="006C0717">
        <w:rPr>
          <w:rFonts w:asciiTheme="majorBidi" w:eastAsiaTheme="minorEastAsia" w:hAnsiTheme="majorBidi" w:cstheme="majorBidi"/>
          <w:kern w:val="24"/>
          <w:sz w:val="28"/>
          <w:szCs w:val="28"/>
          <w:rtl/>
          <w:lang w:bidi="ar-IQ"/>
        </w:rPr>
        <w:t xml:space="preserve">في الخلايا </w:t>
      </w:r>
      <w:r w:rsidR="00885EAE" w:rsidRPr="006C0717">
        <w:rPr>
          <w:rFonts w:asciiTheme="majorBidi" w:eastAsiaTheme="minorEastAsia" w:hAnsiTheme="majorBidi" w:cstheme="majorBidi"/>
          <w:kern w:val="24"/>
          <w:sz w:val="28"/>
          <w:szCs w:val="28"/>
          <w:rtl/>
          <w:lang w:bidi="ar-IQ"/>
        </w:rPr>
        <w:t>الجنسية المولدة لل</w:t>
      </w:r>
      <w:r w:rsidR="006C0717">
        <w:rPr>
          <w:rFonts w:asciiTheme="majorBidi" w:eastAsiaTheme="minorEastAsia" w:hAnsiTheme="majorBidi" w:cstheme="majorBidi" w:hint="cs"/>
          <w:kern w:val="24"/>
          <w:sz w:val="28"/>
          <w:szCs w:val="28"/>
          <w:rtl/>
          <w:lang w:bidi="ar-IQ"/>
        </w:rPr>
        <w:t>امشاج</w:t>
      </w:r>
      <w:r w:rsidR="00885EAE" w:rsidRPr="006C0717">
        <w:rPr>
          <w:rFonts w:asciiTheme="majorBidi" w:eastAsiaTheme="minorEastAsia" w:hAnsiTheme="majorBidi" w:cstheme="majorBidi"/>
          <w:kern w:val="24"/>
          <w:sz w:val="28"/>
          <w:szCs w:val="28"/>
          <w:rtl/>
          <w:lang w:bidi="ar-IQ"/>
        </w:rPr>
        <w:t xml:space="preserve"> (ال</w:t>
      </w:r>
      <w:r w:rsidR="003B205E" w:rsidRPr="006C0717">
        <w:rPr>
          <w:rFonts w:asciiTheme="majorBidi" w:eastAsiaTheme="minorEastAsia" w:hAnsiTheme="majorBidi" w:cstheme="majorBidi"/>
          <w:kern w:val="24"/>
          <w:sz w:val="28"/>
          <w:szCs w:val="28"/>
          <w:rtl/>
          <w:lang w:bidi="ar-IQ"/>
        </w:rPr>
        <w:t xml:space="preserve">بيوض والحيامن في الحيوانات او </w:t>
      </w:r>
      <w:r w:rsidR="00885EAE" w:rsidRPr="006C0717">
        <w:rPr>
          <w:rFonts w:asciiTheme="majorBidi" w:eastAsiaTheme="minorEastAsia" w:hAnsiTheme="majorBidi" w:cstheme="majorBidi"/>
          <w:kern w:val="24"/>
          <w:sz w:val="28"/>
          <w:szCs w:val="28"/>
          <w:rtl/>
          <w:lang w:bidi="ar-IQ"/>
        </w:rPr>
        <w:t>البيوض وحبوب اللقاح في النباتات.</w:t>
      </w:r>
      <w:r w:rsidR="007C31C6" w:rsidRPr="006C0717">
        <w:rPr>
          <w:rFonts w:asciiTheme="majorBidi" w:eastAsiaTheme="minorEastAsia" w:hAnsiTheme="majorBidi" w:cstheme="majorBidi"/>
          <w:kern w:val="24"/>
          <w:sz w:val="28"/>
          <w:szCs w:val="28"/>
          <w:rtl/>
          <w:lang w:bidi="ar-IQ"/>
        </w:rPr>
        <w:t xml:space="preserve"> </w:t>
      </w:r>
      <w:r w:rsidR="003B205E" w:rsidRPr="006C0717">
        <w:rPr>
          <w:rFonts w:asciiTheme="majorBidi" w:eastAsiaTheme="minorEastAsia" w:hAnsiTheme="majorBidi" w:cstheme="majorBidi"/>
          <w:color w:val="000000" w:themeColor="text1"/>
          <w:kern w:val="24"/>
          <w:sz w:val="28"/>
          <w:szCs w:val="28"/>
          <w:rtl/>
          <w:lang w:bidi="ar-IQ"/>
        </w:rPr>
        <w:t xml:space="preserve">كما يفترض ان تكون الطفرة </w:t>
      </w:r>
      <w:r w:rsidR="00885EAE" w:rsidRPr="006C0717">
        <w:rPr>
          <w:rFonts w:asciiTheme="majorBidi" w:eastAsiaTheme="minorEastAsia" w:hAnsiTheme="majorBidi" w:cstheme="majorBidi"/>
          <w:kern w:val="24"/>
          <w:sz w:val="28"/>
          <w:szCs w:val="28"/>
          <w:rtl/>
          <w:lang w:bidi="ar-IQ"/>
        </w:rPr>
        <w:t xml:space="preserve">ذات صفة سائدة </w:t>
      </w:r>
      <w:r w:rsidR="003B205E" w:rsidRPr="006C0717">
        <w:rPr>
          <w:rFonts w:asciiTheme="majorBidi" w:eastAsiaTheme="minorEastAsia" w:hAnsiTheme="majorBidi" w:cstheme="majorBidi"/>
          <w:color w:val="000000" w:themeColor="text1"/>
          <w:kern w:val="24"/>
          <w:sz w:val="28"/>
          <w:szCs w:val="28"/>
          <w:rtl/>
          <w:lang w:bidi="ar-IQ"/>
        </w:rPr>
        <w:t>, فالجين الطافر ذو</w:t>
      </w:r>
      <w:r w:rsidR="00885EAE" w:rsidRPr="006C0717">
        <w:rPr>
          <w:rFonts w:asciiTheme="majorBidi" w:eastAsiaTheme="minorEastAsia" w:hAnsiTheme="majorBidi" w:cstheme="majorBidi"/>
          <w:color w:val="000000" w:themeColor="text1"/>
          <w:kern w:val="24"/>
          <w:sz w:val="28"/>
          <w:szCs w:val="28"/>
          <w:rtl/>
          <w:lang w:bidi="ar-IQ"/>
        </w:rPr>
        <w:t>الصفة المتنحية تكون احتمالات ظهوره ضعيفة وقد تمر عدة اجيال دون ان يظهر الصفة وقد يفقد الجين خلال الانسياب</w:t>
      </w:r>
      <w:r w:rsidR="003B205E" w:rsidRPr="006C0717">
        <w:rPr>
          <w:rFonts w:asciiTheme="majorBidi" w:eastAsiaTheme="minorEastAsia" w:hAnsiTheme="majorBidi" w:cstheme="majorBidi"/>
          <w:color w:val="000000" w:themeColor="text1"/>
          <w:kern w:val="24"/>
          <w:sz w:val="28"/>
          <w:szCs w:val="28"/>
          <w:rtl/>
          <w:lang w:bidi="ar-IQ"/>
        </w:rPr>
        <w:t xml:space="preserve"> الجيني</w:t>
      </w:r>
      <w:r w:rsidR="00885EAE" w:rsidRPr="006C0717">
        <w:rPr>
          <w:rFonts w:asciiTheme="majorBidi" w:eastAsiaTheme="minorEastAsia" w:hAnsiTheme="majorBidi" w:cstheme="majorBidi"/>
          <w:color w:val="000000" w:themeColor="text1"/>
          <w:kern w:val="24"/>
          <w:sz w:val="28"/>
          <w:szCs w:val="28"/>
          <w:rtl/>
          <w:lang w:bidi="ar-IQ"/>
        </w:rPr>
        <w:t xml:space="preserve"> من المجموعة السكانية وفي افضل الحالات يكون انتشاره بطيء جدا</w:t>
      </w:r>
      <w:r w:rsidR="007C31C6" w:rsidRPr="006C0717">
        <w:rPr>
          <w:rFonts w:asciiTheme="majorBidi" w:hAnsiTheme="majorBidi" w:cstheme="majorBidi"/>
          <w:sz w:val="28"/>
          <w:szCs w:val="28"/>
          <w:rtl/>
          <w:lang w:bidi="ar-IQ"/>
        </w:rPr>
        <w:t>.</w:t>
      </w:r>
    </w:p>
    <w:p w14:paraId="3668D621" w14:textId="77777777" w:rsidR="007C31C6" w:rsidRPr="00932669" w:rsidRDefault="007C31C6" w:rsidP="00932669">
      <w:pPr>
        <w:bidi/>
        <w:spacing w:after="0" w:line="20" w:lineRule="atLeast"/>
        <w:jc w:val="both"/>
        <w:rPr>
          <w:rFonts w:asciiTheme="majorBidi" w:hAnsiTheme="majorBidi" w:cstheme="majorBidi"/>
          <w:b/>
          <w:bCs/>
          <w:sz w:val="28"/>
          <w:szCs w:val="28"/>
          <w:rtl/>
          <w:lang w:bidi="ar-IQ"/>
        </w:rPr>
      </w:pPr>
    </w:p>
    <w:p w14:paraId="6EEB8BFF" w14:textId="77777777" w:rsidR="008B4E79" w:rsidRPr="00932669" w:rsidRDefault="008B4E79" w:rsidP="00202411">
      <w:pPr>
        <w:pStyle w:val="ListParagraph"/>
        <w:bidi/>
        <w:spacing w:after="0" w:line="20" w:lineRule="atLeast"/>
        <w:ind w:left="450"/>
        <w:jc w:val="both"/>
        <w:rPr>
          <w:rFonts w:asciiTheme="majorBidi" w:hAnsiTheme="majorBidi" w:cstheme="majorBidi"/>
          <w:b/>
          <w:bCs/>
          <w:color w:val="C00000"/>
          <w:sz w:val="28"/>
          <w:szCs w:val="28"/>
          <w:rtl/>
          <w:lang w:bidi="ar-IQ"/>
        </w:rPr>
      </w:pPr>
      <w:r w:rsidRPr="00932669">
        <w:rPr>
          <w:rFonts w:asciiTheme="majorBidi" w:hAnsiTheme="majorBidi" w:cstheme="majorBidi"/>
          <w:b/>
          <w:bCs/>
          <w:color w:val="C00000"/>
          <w:sz w:val="28"/>
          <w:szCs w:val="28"/>
          <w:rtl/>
          <w:lang w:bidi="ar-IQ"/>
        </w:rPr>
        <w:t>الطفرات</w:t>
      </w:r>
      <w:r w:rsidR="007C31C6" w:rsidRPr="00932669">
        <w:rPr>
          <w:rFonts w:asciiTheme="majorBidi" w:hAnsiTheme="majorBidi" w:cstheme="majorBidi"/>
          <w:b/>
          <w:bCs/>
          <w:color w:val="C00000"/>
          <w:sz w:val="28"/>
          <w:szCs w:val="28"/>
          <w:rtl/>
          <w:lang w:bidi="ar-IQ"/>
        </w:rPr>
        <w:t xml:space="preserve"> الوراثية </w:t>
      </w:r>
      <w:r w:rsidRPr="00932669">
        <w:rPr>
          <w:rFonts w:asciiTheme="majorBidi" w:hAnsiTheme="majorBidi" w:cstheme="majorBidi"/>
          <w:b/>
          <w:bCs/>
          <w:color w:val="C00000"/>
          <w:sz w:val="28"/>
          <w:szCs w:val="28"/>
          <w:rtl/>
          <w:lang w:bidi="ar-IQ"/>
        </w:rPr>
        <w:t xml:space="preserve"> نوعين</w:t>
      </w:r>
      <w:r w:rsidR="007C31C6" w:rsidRPr="00932669">
        <w:rPr>
          <w:rFonts w:asciiTheme="majorBidi" w:hAnsiTheme="majorBidi" w:cstheme="majorBidi"/>
          <w:b/>
          <w:bCs/>
          <w:color w:val="C00000"/>
          <w:sz w:val="28"/>
          <w:szCs w:val="28"/>
          <w:rtl/>
          <w:lang w:bidi="ar-IQ"/>
        </w:rPr>
        <w:t xml:space="preserve"> حسب حجم ال</w:t>
      </w:r>
      <w:r w:rsidR="003B205E" w:rsidRPr="00932669">
        <w:rPr>
          <w:rFonts w:asciiTheme="majorBidi" w:hAnsiTheme="majorBidi" w:cstheme="majorBidi"/>
          <w:b/>
          <w:bCs/>
          <w:color w:val="C00000"/>
          <w:sz w:val="28"/>
          <w:szCs w:val="28"/>
          <w:rtl/>
          <w:lang w:bidi="ar-IQ"/>
        </w:rPr>
        <w:t>تغير</w:t>
      </w:r>
      <w:r w:rsidR="007C31C6" w:rsidRPr="00932669">
        <w:rPr>
          <w:rFonts w:asciiTheme="majorBidi" w:hAnsiTheme="majorBidi" w:cstheme="majorBidi"/>
          <w:b/>
          <w:bCs/>
          <w:color w:val="C00000"/>
          <w:sz w:val="28"/>
          <w:szCs w:val="28"/>
          <w:rtl/>
          <w:lang w:bidi="ar-IQ"/>
        </w:rPr>
        <w:t xml:space="preserve"> الذي تحدثه الطفرة :</w:t>
      </w:r>
    </w:p>
    <w:p w14:paraId="5D66B7F0" w14:textId="77777777" w:rsidR="008B4E79" w:rsidRPr="00932669" w:rsidRDefault="008B4E79" w:rsidP="00202411">
      <w:pPr>
        <w:pStyle w:val="ListParagraph"/>
        <w:bidi/>
        <w:spacing w:after="0" w:line="20" w:lineRule="atLeast"/>
        <w:ind w:left="450"/>
        <w:jc w:val="both"/>
        <w:rPr>
          <w:rFonts w:asciiTheme="majorBidi" w:hAnsiTheme="majorBidi" w:cstheme="majorBidi"/>
          <w:color w:val="C00000"/>
          <w:sz w:val="28"/>
          <w:szCs w:val="28"/>
          <w:rtl/>
          <w:lang w:bidi="ar-IQ"/>
        </w:rPr>
      </w:pPr>
    </w:p>
    <w:p w14:paraId="48AB473B" w14:textId="77777777" w:rsidR="008B4E79" w:rsidRPr="00932669" w:rsidRDefault="008B4E79" w:rsidP="00202411">
      <w:pPr>
        <w:pStyle w:val="ListParagraph"/>
        <w:numPr>
          <w:ilvl w:val="0"/>
          <w:numId w:val="28"/>
        </w:numPr>
        <w:bidi/>
        <w:spacing w:after="0" w:line="20" w:lineRule="atLeast"/>
        <w:jc w:val="both"/>
        <w:rPr>
          <w:rFonts w:asciiTheme="majorBidi" w:hAnsiTheme="majorBidi" w:cstheme="majorBidi"/>
          <w:b/>
          <w:bCs/>
          <w:color w:val="C00000"/>
          <w:sz w:val="28"/>
          <w:szCs w:val="28"/>
          <w:lang w:bidi="ar-IQ"/>
        </w:rPr>
      </w:pPr>
      <w:r w:rsidRPr="00932669">
        <w:rPr>
          <w:rFonts w:asciiTheme="majorBidi" w:hAnsiTheme="majorBidi" w:cstheme="majorBidi"/>
          <w:b/>
          <w:bCs/>
          <w:color w:val="C00000"/>
          <w:sz w:val="28"/>
          <w:szCs w:val="28"/>
          <w:rtl/>
          <w:lang w:bidi="ar-IQ"/>
        </w:rPr>
        <w:t xml:space="preserve">- الطفرات الكروموسومية </w:t>
      </w:r>
      <w:r w:rsidR="007C31C6" w:rsidRPr="00932669">
        <w:rPr>
          <w:rFonts w:asciiTheme="majorBidi" w:hAnsiTheme="majorBidi" w:cstheme="majorBidi"/>
          <w:b/>
          <w:bCs/>
          <w:color w:val="C00000"/>
          <w:sz w:val="28"/>
          <w:szCs w:val="28"/>
          <w:rtl/>
          <w:lang w:bidi="ar-IQ"/>
        </w:rPr>
        <w:t xml:space="preserve"> </w:t>
      </w:r>
      <w:r w:rsidR="007C31C6" w:rsidRPr="00932669">
        <w:rPr>
          <w:rFonts w:asciiTheme="majorBidi" w:hAnsiTheme="majorBidi" w:cstheme="majorBidi"/>
          <w:b/>
          <w:bCs/>
          <w:color w:val="C00000"/>
          <w:sz w:val="28"/>
          <w:szCs w:val="28"/>
          <w:lang w:bidi="ar-IQ"/>
        </w:rPr>
        <w:t>Chromosomal Aberrations</w:t>
      </w:r>
      <w:r w:rsidRPr="00932669">
        <w:rPr>
          <w:rFonts w:asciiTheme="majorBidi" w:hAnsiTheme="majorBidi" w:cstheme="majorBidi"/>
          <w:b/>
          <w:bCs/>
          <w:color w:val="C00000"/>
          <w:sz w:val="28"/>
          <w:szCs w:val="28"/>
          <w:rtl/>
          <w:lang w:bidi="ar-IQ"/>
        </w:rPr>
        <w:t xml:space="preserve">: </w:t>
      </w:r>
    </w:p>
    <w:p w14:paraId="6DD8827D" w14:textId="77777777" w:rsidR="003B205E" w:rsidRPr="00932669" w:rsidRDefault="008B4E79" w:rsidP="00202411">
      <w:pPr>
        <w:pStyle w:val="ListParagraph"/>
        <w:bidi/>
        <w:spacing w:after="0" w:line="20" w:lineRule="atLeast"/>
        <w:ind w:left="540"/>
        <w:jc w:val="both"/>
        <w:rPr>
          <w:rFonts w:asciiTheme="majorBidi" w:hAnsiTheme="majorBidi" w:cstheme="majorBidi"/>
          <w:sz w:val="28"/>
          <w:szCs w:val="28"/>
          <w:rtl/>
          <w:lang w:bidi="ar-IQ"/>
        </w:rPr>
      </w:pPr>
      <w:r w:rsidRPr="00932669">
        <w:rPr>
          <w:rFonts w:asciiTheme="majorBidi" w:hAnsiTheme="majorBidi" w:cstheme="majorBidi"/>
          <w:sz w:val="28"/>
          <w:szCs w:val="28"/>
          <w:rtl/>
          <w:lang w:bidi="ar-IQ"/>
        </w:rPr>
        <w:t xml:space="preserve">وهي الطفرات الناتجة عن خلل في عدد </w:t>
      </w:r>
      <w:r w:rsidRPr="00932669">
        <w:rPr>
          <w:rFonts w:asciiTheme="majorBidi" w:hAnsiTheme="majorBidi" w:cstheme="majorBidi"/>
          <w:sz w:val="28"/>
          <w:szCs w:val="28"/>
          <w:lang w:bidi="ar-IQ"/>
        </w:rPr>
        <w:t xml:space="preserve"> Number </w:t>
      </w:r>
      <w:r w:rsidRPr="00932669">
        <w:rPr>
          <w:rFonts w:asciiTheme="majorBidi" w:hAnsiTheme="majorBidi" w:cstheme="majorBidi"/>
          <w:sz w:val="28"/>
          <w:szCs w:val="28"/>
          <w:rtl/>
          <w:lang w:bidi="ar-IQ"/>
        </w:rPr>
        <w:t>او تركيب</w:t>
      </w:r>
      <w:r w:rsidRPr="00932669">
        <w:rPr>
          <w:rFonts w:asciiTheme="majorBidi" w:hAnsiTheme="majorBidi" w:cstheme="majorBidi"/>
          <w:sz w:val="28"/>
          <w:szCs w:val="28"/>
          <w:lang w:bidi="ar-IQ"/>
        </w:rPr>
        <w:t xml:space="preserve">structure </w:t>
      </w:r>
      <w:r w:rsidRPr="00932669">
        <w:rPr>
          <w:rFonts w:asciiTheme="majorBidi" w:hAnsiTheme="majorBidi" w:cstheme="majorBidi"/>
          <w:sz w:val="28"/>
          <w:szCs w:val="28"/>
          <w:rtl/>
          <w:lang w:bidi="ar-IQ"/>
        </w:rPr>
        <w:t xml:space="preserve"> الكروموسومات. فالطفرات الكروموسومية التركيبية </w:t>
      </w:r>
      <w:r w:rsidRPr="00932669">
        <w:rPr>
          <w:rFonts w:asciiTheme="majorBidi" w:hAnsiTheme="majorBidi" w:cstheme="majorBidi"/>
          <w:sz w:val="28"/>
          <w:szCs w:val="28"/>
          <w:lang w:bidi="ar-IQ"/>
        </w:rPr>
        <w:t xml:space="preserve">structural chromosomal aberration </w:t>
      </w:r>
      <w:r w:rsidRPr="00932669">
        <w:rPr>
          <w:rFonts w:asciiTheme="majorBidi" w:hAnsiTheme="majorBidi" w:cstheme="majorBidi"/>
          <w:sz w:val="28"/>
          <w:szCs w:val="28"/>
          <w:rtl/>
          <w:lang w:bidi="ar-IQ"/>
        </w:rPr>
        <w:t xml:space="preserve"> تقع على </w:t>
      </w:r>
      <w:r w:rsidR="003B205E" w:rsidRPr="00932669">
        <w:rPr>
          <w:rFonts w:asciiTheme="majorBidi" w:hAnsiTheme="majorBidi" w:cstheme="majorBidi"/>
          <w:sz w:val="28"/>
          <w:szCs w:val="28"/>
          <w:rtl/>
          <w:lang w:bidi="ar-IQ"/>
        </w:rPr>
        <w:t>عدة انواع</w:t>
      </w:r>
      <w:r w:rsidRPr="00932669">
        <w:rPr>
          <w:rFonts w:asciiTheme="majorBidi" w:hAnsiTheme="majorBidi" w:cstheme="majorBidi"/>
          <w:sz w:val="28"/>
          <w:szCs w:val="28"/>
          <w:rtl/>
          <w:lang w:bidi="ar-IQ"/>
        </w:rPr>
        <w:t xml:space="preserve"> </w:t>
      </w:r>
      <w:r w:rsidR="009D1580" w:rsidRPr="00932669">
        <w:rPr>
          <w:rFonts w:asciiTheme="majorBidi" w:hAnsiTheme="majorBidi" w:cstheme="majorBidi"/>
          <w:sz w:val="28"/>
          <w:szCs w:val="28"/>
          <w:rtl/>
          <w:lang w:bidi="ar-IQ"/>
        </w:rPr>
        <w:t xml:space="preserve">. </w:t>
      </w:r>
    </w:p>
    <w:p w14:paraId="2612F05F" w14:textId="6F9E6102" w:rsidR="008B4E79" w:rsidRPr="00932669" w:rsidRDefault="003B205E" w:rsidP="00202411">
      <w:pPr>
        <w:pStyle w:val="ListParagraph"/>
        <w:bidi/>
        <w:spacing w:after="0" w:line="20" w:lineRule="atLeast"/>
        <w:ind w:left="540"/>
        <w:jc w:val="both"/>
        <w:rPr>
          <w:rFonts w:asciiTheme="majorBidi" w:hAnsiTheme="majorBidi" w:cstheme="majorBidi"/>
          <w:sz w:val="28"/>
          <w:szCs w:val="28"/>
          <w:rtl/>
          <w:lang w:bidi="ar-IQ"/>
        </w:rPr>
      </w:pPr>
      <w:r w:rsidRPr="00932669">
        <w:rPr>
          <w:rFonts w:asciiTheme="majorBidi" w:hAnsiTheme="majorBidi" w:cstheme="majorBidi"/>
          <w:sz w:val="28"/>
          <w:szCs w:val="28"/>
          <w:rtl/>
          <w:lang w:bidi="ar-IQ"/>
        </w:rPr>
        <w:t xml:space="preserve">ومنها </w:t>
      </w:r>
      <w:r w:rsidR="009D1580" w:rsidRPr="00932669">
        <w:rPr>
          <w:rFonts w:asciiTheme="majorBidi" w:hAnsiTheme="majorBidi" w:cstheme="majorBidi"/>
          <w:sz w:val="28"/>
          <w:szCs w:val="28"/>
          <w:rtl/>
          <w:lang w:bidi="ar-IQ"/>
        </w:rPr>
        <w:t xml:space="preserve"> الحذف </w:t>
      </w:r>
      <w:r w:rsidR="009D1580" w:rsidRPr="00932669">
        <w:rPr>
          <w:rFonts w:asciiTheme="majorBidi" w:hAnsiTheme="majorBidi" w:cstheme="majorBidi"/>
          <w:sz w:val="28"/>
          <w:szCs w:val="28"/>
          <w:lang w:bidi="ar-IQ"/>
        </w:rPr>
        <w:t>deletion</w:t>
      </w:r>
      <w:r w:rsidR="009D1580" w:rsidRPr="00932669">
        <w:rPr>
          <w:rFonts w:asciiTheme="majorBidi" w:hAnsiTheme="majorBidi" w:cstheme="majorBidi"/>
          <w:sz w:val="28"/>
          <w:szCs w:val="28"/>
          <w:rtl/>
          <w:lang w:bidi="ar-IQ"/>
        </w:rPr>
        <w:t xml:space="preserve"> حين </w:t>
      </w:r>
      <w:r w:rsidR="008B4E79" w:rsidRPr="00932669">
        <w:rPr>
          <w:rFonts w:asciiTheme="majorBidi" w:hAnsiTheme="majorBidi" w:cstheme="majorBidi"/>
          <w:sz w:val="28"/>
          <w:szCs w:val="28"/>
          <w:rtl/>
          <w:lang w:bidi="ar-IQ"/>
        </w:rPr>
        <w:t>ي</w:t>
      </w:r>
      <w:r w:rsidR="009D1580" w:rsidRPr="00932669">
        <w:rPr>
          <w:rFonts w:asciiTheme="majorBidi" w:hAnsiTheme="majorBidi" w:cstheme="majorBidi"/>
          <w:sz w:val="28"/>
          <w:szCs w:val="28"/>
          <w:rtl/>
          <w:lang w:bidi="ar-IQ"/>
        </w:rPr>
        <w:t>حدث كسر في النهاية الطرفية للكروموسوم وتفقد القطعة الطرفية ويسمى بالح</w:t>
      </w:r>
      <w:r w:rsidR="00197AA7">
        <w:rPr>
          <w:rFonts w:asciiTheme="majorBidi" w:hAnsiTheme="majorBidi" w:cstheme="majorBidi" w:hint="cs"/>
          <w:sz w:val="28"/>
          <w:szCs w:val="28"/>
          <w:rtl/>
          <w:lang w:bidi="ar-IQ"/>
        </w:rPr>
        <w:t>ذ</w:t>
      </w:r>
      <w:r w:rsidR="009D1580" w:rsidRPr="00932669">
        <w:rPr>
          <w:rFonts w:asciiTheme="majorBidi" w:hAnsiTheme="majorBidi" w:cstheme="majorBidi"/>
          <w:sz w:val="28"/>
          <w:szCs w:val="28"/>
          <w:rtl/>
          <w:lang w:bidi="ar-IQ"/>
        </w:rPr>
        <w:t xml:space="preserve">ف النهائي او الطرفي </w:t>
      </w:r>
      <w:r w:rsidR="009D1580" w:rsidRPr="00932669">
        <w:rPr>
          <w:rFonts w:asciiTheme="majorBidi" w:hAnsiTheme="majorBidi" w:cstheme="majorBidi"/>
          <w:sz w:val="28"/>
          <w:szCs w:val="28"/>
          <w:lang w:bidi="ar-IQ"/>
        </w:rPr>
        <w:t xml:space="preserve">Terminal deletion </w:t>
      </w:r>
      <w:r w:rsidR="009D1580" w:rsidRPr="00932669">
        <w:rPr>
          <w:rFonts w:asciiTheme="majorBidi" w:hAnsiTheme="majorBidi" w:cstheme="majorBidi"/>
          <w:sz w:val="28"/>
          <w:szCs w:val="28"/>
          <w:rtl/>
          <w:lang w:bidi="ar-IQ"/>
        </w:rPr>
        <w:t xml:space="preserve"> او يحدث كسرين في </w:t>
      </w:r>
      <w:r w:rsidR="008B4E79" w:rsidRPr="00932669">
        <w:rPr>
          <w:rFonts w:asciiTheme="majorBidi" w:hAnsiTheme="majorBidi" w:cstheme="majorBidi"/>
          <w:sz w:val="28"/>
          <w:szCs w:val="28"/>
          <w:rtl/>
          <w:lang w:bidi="ar-IQ"/>
        </w:rPr>
        <w:t xml:space="preserve">موقعين </w:t>
      </w:r>
      <w:r w:rsidR="009D1580" w:rsidRPr="00932669">
        <w:rPr>
          <w:rFonts w:asciiTheme="majorBidi" w:hAnsiTheme="majorBidi" w:cstheme="majorBidi"/>
          <w:sz w:val="28"/>
          <w:szCs w:val="28"/>
          <w:rtl/>
          <w:lang w:bidi="ar-IQ"/>
        </w:rPr>
        <w:t xml:space="preserve"> على احد ذراعي الكروموسوم </w:t>
      </w:r>
      <w:r w:rsidR="008B4E79" w:rsidRPr="00932669">
        <w:rPr>
          <w:rFonts w:asciiTheme="majorBidi" w:hAnsiTheme="majorBidi" w:cstheme="majorBidi"/>
          <w:sz w:val="28"/>
          <w:szCs w:val="28"/>
          <w:rtl/>
          <w:lang w:bidi="ar-IQ"/>
        </w:rPr>
        <w:t xml:space="preserve">وتنفصل </w:t>
      </w:r>
      <w:r w:rsidR="009D1580" w:rsidRPr="00932669">
        <w:rPr>
          <w:rFonts w:asciiTheme="majorBidi" w:hAnsiTheme="majorBidi" w:cstheme="majorBidi"/>
          <w:sz w:val="28"/>
          <w:szCs w:val="28"/>
          <w:rtl/>
          <w:lang w:bidi="ar-IQ"/>
        </w:rPr>
        <w:t>ال</w:t>
      </w:r>
      <w:r w:rsidR="008B4E79" w:rsidRPr="00932669">
        <w:rPr>
          <w:rFonts w:asciiTheme="majorBidi" w:hAnsiTheme="majorBidi" w:cstheme="majorBidi"/>
          <w:sz w:val="28"/>
          <w:szCs w:val="28"/>
          <w:rtl/>
          <w:lang w:bidi="ar-IQ"/>
        </w:rPr>
        <w:t>قطعة بما تح</w:t>
      </w:r>
      <w:r w:rsidR="009D1580" w:rsidRPr="00932669">
        <w:rPr>
          <w:rFonts w:asciiTheme="majorBidi" w:hAnsiTheme="majorBidi" w:cstheme="majorBidi"/>
          <w:sz w:val="28"/>
          <w:szCs w:val="28"/>
          <w:rtl/>
          <w:lang w:bidi="ar-IQ"/>
        </w:rPr>
        <w:t>تويه من جينات , وتلتحم</w:t>
      </w:r>
      <w:r w:rsidR="008B4E79" w:rsidRPr="00932669">
        <w:rPr>
          <w:rFonts w:asciiTheme="majorBidi" w:hAnsiTheme="majorBidi" w:cstheme="majorBidi"/>
          <w:sz w:val="28"/>
          <w:szCs w:val="28"/>
          <w:rtl/>
          <w:lang w:bidi="ar-IQ"/>
        </w:rPr>
        <w:t xml:space="preserve"> نهايتا الجزئين الباقيين معطية كروموسوما اقصر من الكروموسوم الاصلي , نتيجة فقدان الجزء الاوسط ويدعى ذلك بالحذف</w:t>
      </w:r>
      <w:r w:rsidR="009D1580" w:rsidRPr="00932669">
        <w:rPr>
          <w:rFonts w:asciiTheme="majorBidi" w:hAnsiTheme="majorBidi" w:cstheme="majorBidi"/>
          <w:sz w:val="28"/>
          <w:szCs w:val="28"/>
          <w:rtl/>
          <w:lang w:bidi="ar-IQ"/>
        </w:rPr>
        <w:t xml:space="preserve"> البيني </w:t>
      </w:r>
      <w:r w:rsidR="008B4E79" w:rsidRPr="00932669">
        <w:rPr>
          <w:rFonts w:asciiTheme="majorBidi" w:hAnsiTheme="majorBidi" w:cstheme="majorBidi"/>
          <w:sz w:val="28"/>
          <w:szCs w:val="28"/>
          <w:rtl/>
          <w:lang w:bidi="ar-IQ"/>
        </w:rPr>
        <w:t xml:space="preserve"> </w:t>
      </w:r>
      <w:r w:rsidR="009D1580" w:rsidRPr="00932669">
        <w:rPr>
          <w:rFonts w:asciiTheme="majorBidi" w:hAnsiTheme="majorBidi" w:cstheme="majorBidi"/>
          <w:sz w:val="28"/>
          <w:szCs w:val="28"/>
          <w:lang w:bidi="ar-IQ"/>
        </w:rPr>
        <w:t>interstitial d</w:t>
      </w:r>
      <w:r w:rsidR="008B4E79" w:rsidRPr="00932669">
        <w:rPr>
          <w:rFonts w:asciiTheme="majorBidi" w:hAnsiTheme="majorBidi" w:cstheme="majorBidi"/>
          <w:sz w:val="28"/>
          <w:szCs w:val="28"/>
          <w:lang w:bidi="ar-IQ"/>
        </w:rPr>
        <w:t xml:space="preserve">eletion </w:t>
      </w:r>
      <w:r w:rsidR="008B4E79" w:rsidRPr="00932669">
        <w:rPr>
          <w:rFonts w:asciiTheme="majorBidi" w:hAnsiTheme="majorBidi" w:cstheme="majorBidi"/>
          <w:sz w:val="28"/>
          <w:szCs w:val="28"/>
          <w:rtl/>
          <w:lang w:bidi="ar-IQ"/>
        </w:rPr>
        <w:t xml:space="preserve"> وبما ان هناك عددا من الجينات يفقد بالكامل فانه يؤثر على تكشف الكائن الحي.  كما يمكن ان تنكسر </w:t>
      </w:r>
      <w:r w:rsidR="009D1580" w:rsidRPr="00932669">
        <w:rPr>
          <w:rFonts w:asciiTheme="majorBidi" w:hAnsiTheme="majorBidi" w:cstheme="majorBidi"/>
          <w:sz w:val="28"/>
          <w:szCs w:val="28"/>
          <w:rtl/>
          <w:lang w:bidi="ar-IQ"/>
        </w:rPr>
        <w:t xml:space="preserve">نهايتي </w:t>
      </w:r>
      <w:r w:rsidR="008B4E79" w:rsidRPr="00932669">
        <w:rPr>
          <w:rFonts w:asciiTheme="majorBidi" w:hAnsiTheme="majorBidi" w:cstheme="majorBidi"/>
          <w:sz w:val="28"/>
          <w:szCs w:val="28"/>
          <w:rtl/>
          <w:lang w:bidi="ar-IQ"/>
        </w:rPr>
        <w:t xml:space="preserve">الكروموسوم </w:t>
      </w:r>
      <w:r w:rsidR="009D1580" w:rsidRPr="00932669">
        <w:rPr>
          <w:rFonts w:asciiTheme="majorBidi" w:hAnsiTheme="majorBidi" w:cstheme="majorBidi"/>
          <w:sz w:val="28"/>
          <w:szCs w:val="28"/>
          <w:rtl/>
          <w:lang w:bidi="ar-IQ"/>
        </w:rPr>
        <w:t>الواحد وتفقد هذه النهايا</w:t>
      </w:r>
      <w:r w:rsidR="008B4E79" w:rsidRPr="00932669">
        <w:rPr>
          <w:rFonts w:asciiTheme="majorBidi" w:hAnsiTheme="majorBidi" w:cstheme="majorBidi"/>
          <w:sz w:val="28"/>
          <w:szCs w:val="28"/>
          <w:rtl/>
          <w:lang w:bidi="ar-IQ"/>
        </w:rPr>
        <w:t xml:space="preserve">ت في حين ترتبط نهايات الاذرع مع بعضها مكونا الكروموسوم الحلقي </w:t>
      </w:r>
      <w:r w:rsidR="008B4E79" w:rsidRPr="00932669">
        <w:rPr>
          <w:rFonts w:asciiTheme="majorBidi" w:hAnsiTheme="majorBidi" w:cstheme="majorBidi"/>
          <w:sz w:val="28"/>
          <w:szCs w:val="28"/>
          <w:lang w:bidi="ar-IQ"/>
        </w:rPr>
        <w:t>Ring Chromosome</w:t>
      </w:r>
      <w:r w:rsidR="008B4E79" w:rsidRPr="00932669">
        <w:rPr>
          <w:rFonts w:asciiTheme="majorBidi" w:hAnsiTheme="majorBidi" w:cstheme="majorBidi"/>
          <w:sz w:val="28"/>
          <w:szCs w:val="28"/>
          <w:rtl/>
          <w:lang w:bidi="ar-IQ"/>
        </w:rPr>
        <w:t xml:space="preserve"> .  </w:t>
      </w:r>
      <w:r w:rsidR="007F2223" w:rsidRPr="00932669">
        <w:rPr>
          <w:rFonts w:asciiTheme="majorBidi" w:hAnsiTheme="majorBidi" w:cstheme="majorBidi"/>
          <w:sz w:val="28"/>
          <w:szCs w:val="28"/>
          <w:rtl/>
          <w:lang w:bidi="ar-IQ"/>
        </w:rPr>
        <w:t xml:space="preserve">وقد تؤدي </w:t>
      </w:r>
      <w:r w:rsidR="008B4E79" w:rsidRPr="00932669">
        <w:rPr>
          <w:rFonts w:asciiTheme="majorBidi" w:hAnsiTheme="majorBidi" w:cstheme="majorBidi"/>
          <w:sz w:val="28"/>
          <w:szCs w:val="28"/>
          <w:rtl/>
          <w:lang w:bidi="ar-IQ"/>
        </w:rPr>
        <w:t xml:space="preserve"> جميع انواع الفقدان </w:t>
      </w:r>
      <w:r w:rsidR="007F2223" w:rsidRPr="00932669">
        <w:rPr>
          <w:rFonts w:asciiTheme="majorBidi" w:hAnsiTheme="majorBidi" w:cstheme="majorBidi"/>
          <w:sz w:val="28"/>
          <w:szCs w:val="28"/>
          <w:rtl/>
          <w:lang w:bidi="ar-IQ"/>
        </w:rPr>
        <w:t xml:space="preserve">الى موت الكائن </w:t>
      </w:r>
      <w:r w:rsidR="008B4E79" w:rsidRPr="00932669">
        <w:rPr>
          <w:rFonts w:asciiTheme="majorBidi" w:hAnsiTheme="majorBidi" w:cstheme="majorBidi"/>
          <w:sz w:val="28"/>
          <w:szCs w:val="28"/>
          <w:rtl/>
          <w:lang w:bidi="ar-IQ"/>
        </w:rPr>
        <w:t xml:space="preserve">عدا الصغيرة </w:t>
      </w:r>
      <w:r w:rsidR="007F2223" w:rsidRPr="00932669">
        <w:rPr>
          <w:rFonts w:asciiTheme="majorBidi" w:hAnsiTheme="majorBidi" w:cstheme="majorBidi"/>
          <w:sz w:val="28"/>
          <w:szCs w:val="28"/>
          <w:rtl/>
          <w:lang w:bidi="ar-IQ"/>
        </w:rPr>
        <w:t xml:space="preserve">جدا </w:t>
      </w:r>
      <w:r w:rsidR="008B4E79" w:rsidRPr="00932669">
        <w:rPr>
          <w:rFonts w:asciiTheme="majorBidi" w:hAnsiTheme="majorBidi" w:cstheme="majorBidi"/>
          <w:sz w:val="28"/>
          <w:szCs w:val="28"/>
          <w:rtl/>
          <w:lang w:bidi="ar-IQ"/>
        </w:rPr>
        <w:t xml:space="preserve">منها. ويوجد نوع اخر من الشذوذ الكروموسومي في حالة حدوث </w:t>
      </w:r>
      <w:r w:rsidR="007F2223" w:rsidRPr="00932669">
        <w:rPr>
          <w:rFonts w:asciiTheme="majorBidi" w:hAnsiTheme="majorBidi" w:cstheme="majorBidi"/>
          <w:sz w:val="28"/>
          <w:szCs w:val="28"/>
          <w:rtl/>
          <w:lang w:bidi="ar-IQ"/>
        </w:rPr>
        <w:t>كسرين</w:t>
      </w:r>
      <w:r w:rsidR="008B4E79" w:rsidRPr="00932669">
        <w:rPr>
          <w:rFonts w:asciiTheme="majorBidi" w:hAnsiTheme="majorBidi" w:cstheme="majorBidi"/>
          <w:sz w:val="28"/>
          <w:szCs w:val="28"/>
          <w:rtl/>
          <w:lang w:bidi="ar-IQ"/>
        </w:rPr>
        <w:t xml:space="preserve"> </w:t>
      </w:r>
      <w:r w:rsidR="007F2223" w:rsidRPr="00932669">
        <w:rPr>
          <w:rFonts w:asciiTheme="majorBidi" w:hAnsiTheme="majorBidi" w:cstheme="majorBidi"/>
          <w:sz w:val="28"/>
          <w:szCs w:val="28"/>
          <w:rtl/>
          <w:lang w:bidi="ar-IQ"/>
        </w:rPr>
        <w:t xml:space="preserve">في </w:t>
      </w:r>
      <w:r w:rsidR="008B4E79" w:rsidRPr="00932669">
        <w:rPr>
          <w:rFonts w:asciiTheme="majorBidi" w:hAnsiTheme="majorBidi" w:cstheme="majorBidi"/>
          <w:sz w:val="28"/>
          <w:szCs w:val="28"/>
          <w:rtl/>
          <w:lang w:bidi="ar-IQ"/>
        </w:rPr>
        <w:t xml:space="preserve">موقعين </w:t>
      </w:r>
      <w:r w:rsidR="007F2223" w:rsidRPr="00932669">
        <w:rPr>
          <w:rFonts w:asciiTheme="majorBidi" w:hAnsiTheme="majorBidi" w:cstheme="majorBidi"/>
          <w:sz w:val="28"/>
          <w:szCs w:val="28"/>
          <w:rtl/>
          <w:lang w:bidi="ar-IQ"/>
        </w:rPr>
        <w:t xml:space="preserve">من الكروموسوم </w:t>
      </w:r>
      <w:r w:rsidR="008B4E79" w:rsidRPr="00932669">
        <w:rPr>
          <w:rFonts w:asciiTheme="majorBidi" w:hAnsiTheme="majorBidi" w:cstheme="majorBidi"/>
          <w:sz w:val="28"/>
          <w:szCs w:val="28"/>
          <w:rtl/>
          <w:lang w:bidi="ar-IQ"/>
        </w:rPr>
        <w:t xml:space="preserve">واستدارة </w:t>
      </w:r>
      <w:r w:rsidR="007F2223" w:rsidRPr="00932669">
        <w:rPr>
          <w:rFonts w:asciiTheme="majorBidi" w:hAnsiTheme="majorBidi" w:cstheme="majorBidi"/>
          <w:sz w:val="28"/>
          <w:szCs w:val="28"/>
          <w:rtl/>
          <w:lang w:bidi="ar-IQ"/>
        </w:rPr>
        <w:t xml:space="preserve">هذه القطعة </w:t>
      </w:r>
      <w:r w:rsidR="008B4E79" w:rsidRPr="00932669">
        <w:rPr>
          <w:rFonts w:asciiTheme="majorBidi" w:hAnsiTheme="majorBidi" w:cstheme="majorBidi"/>
          <w:sz w:val="28"/>
          <w:szCs w:val="28"/>
          <w:rtl/>
          <w:lang w:bidi="ar-IQ"/>
        </w:rPr>
        <w:t xml:space="preserve"> </w:t>
      </w:r>
      <w:r w:rsidR="009D1580" w:rsidRPr="00932669">
        <w:rPr>
          <w:rFonts w:asciiTheme="majorBidi" w:hAnsiTheme="majorBidi" w:cstheme="majorBidi"/>
          <w:sz w:val="28"/>
          <w:szCs w:val="28"/>
          <w:rtl/>
          <w:lang w:bidi="ar-IQ"/>
        </w:rPr>
        <w:t xml:space="preserve">بزاوية 180º  </w:t>
      </w:r>
      <w:r w:rsidR="008B4E79" w:rsidRPr="00932669">
        <w:rPr>
          <w:rFonts w:asciiTheme="majorBidi" w:hAnsiTheme="majorBidi" w:cstheme="majorBidi"/>
          <w:sz w:val="28"/>
          <w:szCs w:val="28"/>
          <w:rtl/>
          <w:lang w:bidi="ar-IQ"/>
        </w:rPr>
        <w:t>قبل اعادة ا</w:t>
      </w:r>
      <w:r w:rsidR="009D1580" w:rsidRPr="00932669">
        <w:rPr>
          <w:rFonts w:asciiTheme="majorBidi" w:hAnsiTheme="majorBidi" w:cstheme="majorBidi"/>
          <w:sz w:val="28"/>
          <w:szCs w:val="28"/>
          <w:rtl/>
          <w:lang w:bidi="ar-IQ"/>
        </w:rPr>
        <w:t>لتحامها</w:t>
      </w:r>
      <w:r w:rsidR="008B4E79" w:rsidRPr="00932669">
        <w:rPr>
          <w:rFonts w:asciiTheme="majorBidi" w:hAnsiTheme="majorBidi" w:cstheme="majorBidi"/>
          <w:sz w:val="28"/>
          <w:szCs w:val="28"/>
          <w:rtl/>
          <w:lang w:bidi="ar-IQ"/>
        </w:rPr>
        <w:t xml:space="preserve"> في </w:t>
      </w:r>
      <w:r w:rsidR="008B4E79" w:rsidRPr="00932669">
        <w:rPr>
          <w:rFonts w:asciiTheme="majorBidi" w:hAnsiTheme="majorBidi" w:cstheme="majorBidi"/>
          <w:sz w:val="28"/>
          <w:szCs w:val="28"/>
          <w:rtl/>
          <w:lang w:bidi="ar-IQ"/>
        </w:rPr>
        <w:lastRenderedPageBreak/>
        <w:t xml:space="preserve">نفس الكروموسوم مما يؤدي الى عكس السياق الاعتيادي للجينات , ويدعى هذا النوع من الطفرات بالانقلاب </w:t>
      </w:r>
      <w:r w:rsidR="008B4E79" w:rsidRPr="00932669">
        <w:rPr>
          <w:rFonts w:asciiTheme="majorBidi" w:hAnsiTheme="majorBidi" w:cstheme="majorBidi"/>
          <w:sz w:val="28"/>
          <w:szCs w:val="28"/>
          <w:lang w:bidi="ar-IQ"/>
        </w:rPr>
        <w:t>Inversion</w:t>
      </w:r>
      <w:r w:rsidR="007F2223" w:rsidRPr="00932669">
        <w:rPr>
          <w:rFonts w:asciiTheme="majorBidi" w:hAnsiTheme="majorBidi" w:cstheme="majorBidi"/>
          <w:sz w:val="28"/>
          <w:szCs w:val="28"/>
          <w:rtl/>
          <w:lang w:bidi="ar-IQ"/>
        </w:rPr>
        <w:t xml:space="preserve"> وقد يكون شاملا منطقة المركز او لا يشملها</w:t>
      </w:r>
      <w:r w:rsidR="008B4E79" w:rsidRPr="00932669">
        <w:rPr>
          <w:rFonts w:asciiTheme="majorBidi" w:hAnsiTheme="majorBidi" w:cstheme="majorBidi"/>
          <w:sz w:val="28"/>
          <w:szCs w:val="28"/>
          <w:rtl/>
          <w:lang w:bidi="ar-IQ"/>
        </w:rPr>
        <w:t xml:space="preserve">.  </w:t>
      </w:r>
    </w:p>
    <w:p w14:paraId="3F9C22D6" w14:textId="77777777" w:rsidR="008B4E79" w:rsidRPr="00932669" w:rsidRDefault="008B4E79" w:rsidP="00932669">
      <w:pPr>
        <w:pStyle w:val="ListParagraph"/>
        <w:bidi/>
        <w:spacing w:after="0" w:line="20" w:lineRule="atLeast"/>
        <w:ind w:left="540"/>
        <w:jc w:val="both"/>
        <w:rPr>
          <w:rFonts w:asciiTheme="majorBidi" w:hAnsiTheme="majorBidi" w:cstheme="majorBidi"/>
          <w:sz w:val="28"/>
          <w:szCs w:val="28"/>
          <w:rtl/>
          <w:lang w:bidi="ar-IQ"/>
        </w:rPr>
      </w:pPr>
      <w:r w:rsidRPr="00932669">
        <w:rPr>
          <w:rFonts w:asciiTheme="majorBidi" w:hAnsiTheme="majorBidi" w:cstheme="majorBidi"/>
          <w:sz w:val="28"/>
          <w:szCs w:val="28"/>
          <w:rtl/>
          <w:lang w:bidi="ar-IQ"/>
        </w:rPr>
        <w:t>كما انه من الممكن ان تنفصل قطعة من احد الكروموسومات وت</w:t>
      </w:r>
      <w:r w:rsidR="009D1580" w:rsidRPr="00932669">
        <w:rPr>
          <w:rFonts w:asciiTheme="majorBidi" w:hAnsiTheme="majorBidi" w:cstheme="majorBidi"/>
          <w:sz w:val="28"/>
          <w:szCs w:val="28"/>
          <w:rtl/>
          <w:lang w:bidi="ar-IQ"/>
        </w:rPr>
        <w:t xml:space="preserve">لتحم بكروموسوم اخرو </w:t>
      </w:r>
      <w:r w:rsidRPr="00932669">
        <w:rPr>
          <w:rFonts w:asciiTheme="majorBidi" w:hAnsiTheme="majorBidi" w:cstheme="majorBidi"/>
          <w:sz w:val="28"/>
          <w:szCs w:val="28"/>
          <w:rtl/>
          <w:lang w:bidi="ar-IQ"/>
        </w:rPr>
        <w:t xml:space="preserve">يحدث بين كروموسومات غير </w:t>
      </w:r>
      <w:r w:rsidR="009D1580" w:rsidRPr="00932669">
        <w:rPr>
          <w:rFonts w:asciiTheme="majorBidi" w:hAnsiTheme="majorBidi" w:cstheme="majorBidi"/>
          <w:sz w:val="28"/>
          <w:szCs w:val="28"/>
          <w:rtl/>
          <w:lang w:bidi="ar-IQ"/>
        </w:rPr>
        <w:t>المتماثلة</w:t>
      </w:r>
      <w:r w:rsidRPr="00932669">
        <w:rPr>
          <w:rFonts w:asciiTheme="majorBidi" w:hAnsiTheme="majorBidi" w:cstheme="majorBidi"/>
          <w:sz w:val="28"/>
          <w:szCs w:val="28"/>
          <w:rtl/>
          <w:lang w:bidi="ar-IQ"/>
        </w:rPr>
        <w:t xml:space="preserve"> ويسمى بالطفرة الانتقالية </w:t>
      </w:r>
      <w:r w:rsidRPr="00932669">
        <w:rPr>
          <w:rFonts w:asciiTheme="majorBidi" w:hAnsiTheme="majorBidi" w:cstheme="majorBidi"/>
          <w:sz w:val="28"/>
          <w:szCs w:val="28"/>
          <w:lang w:bidi="ar-IQ"/>
        </w:rPr>
        <w:t xml:space="preserve">Translocation </w:t>
      </w:r>
      <w:r w:rsidRPr="00932669">
        <w:rPr>
          <w:rFonts w:asciiTheme="majorBidi" w:hAnsiTheme="majorBidi" w:cstheme="majorBidi"/>
          <w:sz w:val="28"/>
          <w:szCs w:val="28"/>
          <w:rtl/>
          <w:lang w:bidi="ar-IQ"/>
        </w:rPr>
        <w:t xml:space="preserve"> . كما يمكن ان يحدث نوع اخر من الشذوذ </w:t>
      </w:r>
      <w:r w:rsidR="00C13329" w:rsidRPr="00932669">
        <w:rPr>
          <w:rFonts w:asciiTheme="majorBidi" w:hAnsiTheme="majorBidi" w:cstheme="majorBidi"/>
          <w:sz w:val="28"/>
          <w:szCs w:val="28"/>
          <w:rtl/>
          <w:lang w:bidi="ar-IQ"/>
        </w:rPr>
        <w:t>يدعى التضاعف</w:t>
      </w:r>
      <w:r w:rsidR="00C13329" w:rsidRPr="00932669">
        <w:rPr>
          <w:rFonts w:asciiTheme="majorBidi" w:hAnsiTheme="majorBidi" w:cstheme="majorBidi"/>
          <w:sz w:val="28"/>
          <w:szCs w:val="28"/>
          <w:lang w:bidi="ar-IQ"/>
        </w:rPr>
        <w:t xml:space="preserve">Duplication </w:t>
      </w:r>
      <w:r w:rsidRPr="00932669">
        <w:rPr>
          <w:rFonts w:asciiTheme="majorBidi" w:hAnsiTheme="majorBidi" w:cstheme="majorBidi"/>
          <w:sz w:val="28"/>
          <w:szCs w:val="28"/>
          <w:rtl/>
          <w:lang w:bidi="ar-IQ"/>
        </w:rPr>
        <w:t>, وذلك عندما تتضاعف قطعة معينة من الكروموسوم و</w:t>
      </w:r>
      <w:r w:rsidR="00C13329" w:rsidRPr="00932669">
        <w:rPr>
          <w:rFonts w:asciiTheme="majorBidi" w:hAnsiTheme="majorBidi" w:cstheme="majorBidi"/>
          <w:sz w:val="28"/>
          <w:szCs w:val="28"/>
          <w:rtl/>
          <w:lang w:bidi="ar-IQ"/>
        </w:rPr>
        <w:t xml:space="preserve">تلتحم </w:t>
      </w:r>
      <w:r w:rsidRPr="00932669">
        <w:rPr>
          <w:rFonts w:asciiTheme="majorBidi" w:hAnsiTheme="majorBidi" w:cstheme="majorBidi"/>
          <w:sz w:val="28"/>
          <w:szCs w:val="28"/>
          <w:rtl/>
          <w:lang w:bidi="ar-IQ"/>
        </w:rPr>
        <w:t xml:space="preserve">بالكروموسوم مما يؤدي الى وجود نسختان من نفس الجينات في الكروموسوم الواحد وقد تكون القطع المكررة متتالية فيسمى </w:t>
      </w:r>
      <w:r w:rsidRPr="00932669">
        <w:rPr>
          <w:rFonts w:asciiTheme="majorBidi" w:hAnsiTheme="majorBidi" w:cstheme="majorBidi"/>
          <w:sz w:val="28"/>
          <w:szCs w:val="28"/>
          <w:lang w:bidi="ar-IQ"/>
        </w:rPr>
        <w:t xml:space="preserve">tandem duplication </w:t>
      </w:r>
      <w:r w:rsidRPr="00932669">
        <w:rPr>
          <w:rFonts w:asciiTheme="majorBidi" w:hAnsiTheme="majorBidi" w:cstheme="majorBidi"/>
          <w:sz w:val="28"/>
          <w:szCs w:val="28"/>
          <w:rtl/>
          <w:lang w:bidi="ar-IQ"/>
        </w:rPr>
        <w:t xml:space="preserve"> او</w:t>
      </w:r>
      <w:r w:rsidR="00C13329" w:rsidRPr="00932669">
        <w:rPr>
          <w:rFonts w:asciiTheme="majorBidi" w:hAnsiTheme="majorBidi" w:cstheme="majorBidi"/>
          <w:sz w:val="28"/>
          <w:szCs w:val="28"/>
          <w:rtl/>
          <w:lang w:bidi="ar-IQ"/>
        </w:rPr>
        <w:t>قد تكون القطعتين</w:t>
      </w:r>
      <w:r w:rsidRPr="00932669">
        <w:rPr>
          <w:rFonts w:asciiTheme="majorBidi" w:hAnsiTheme="majorBidi" w:cstheme="majorBidi"/>
          <w:sz w:val="28"/>
          <w:szCs w:val="28"/>
          <w:rtl/>
          <w:lang w:bidi="ar-IQ"/>
        </w:rPr>
        <w:t xml:space="preserve"> متباع</w:t>
      </w:r>
      <w:r w:rsidR="007F2223" w:rsidRPr="00932669">
        <w:rPr>
          <w:rFonts w:asciiTheme="majorBidi" w:hAnsiTheme="majorBidi" w:cstheme="majorBidi"/>
          <w:sz w:val="28"/>
          <w:szCs w:val="28"/>
          <w:rtl/>
          <w:lang w:bidi="ar-IQ"/>
        </w:rPr>
        <w:t xml:space="preserve">دة او حتى بعكس التسلسل. وقد تكسر قعطة من روموسوم وتلتحم بكروموسوم اخر طرفيا او وسطيا وتسمى هذه الحالة بالاضافة او الغرز </w:t>
      </w:r>
      <w:r w:rsidR="007F2223" w:rsidRPr="00932669">
        <w:rPr>
          <w:rFonts w:asciiTheme="majorBidi" w:hAnsiTheme="majorBidi" w:cstheme="majorBidi"/>
          <w:sz w:val="28"/>
          <w:szCs w:val="28"/>
          <w:lang w:bidi="ar-IQ"/>
        </w:rPr>
        <w:t xml:space="preserve"> insertion or addition</w:t>
      </w:r>
      <w:r w:rsidR="007F2223" w:rsidRPr="00932669">
        <w:rPr>
          <w:rFonts w:asciiTheme="majorBidi" w:hAnsiTheme="majorBidi" w:cstheme="majorBidi"/>
          <w:sz w:val="28"/>
          <w:szCs w:val="28"/>
          <w:rtl/>
          <w:lang w:bidi="ar-IQ"/>
        </w:rPr>
        <w:t xml:space="preserve">. </w:t>
      </w:r>
      <w:r w:rsidRPr="00932669">
        <w:rPr>
          <w:rFonts w:asciiTheme="majorBidi" w:hAnsiTheme="majorBidi" w:cstheme="majorBidi"/>
          <w:sz w:val="28"/>
          <w:szCs w:val="28"/>
          <w:rtl/>
          <w:lang w:bidi="ar-IQ"/>
        </w:rPr>
        <w:t xml:space="preserve">اما النوع الاخر من الطفرات التركيبية فهو الكروموسوم متساوي الاذرع </w:t>
      </w:r>
      <w:proofErr w:type="spellStart"/>
      <w:r w:rsidRPr="00932669">
        <w:rPr>
          <w:rFonts w:asciiTheme="majorBidi" w:hAnsiTheme="majorBidi" w:cstheme="majorBidi"/>
          <w:sz w:val="28"/>
          <w:szCs w:val="28"/>
          <w:lang w:bidi="ar-IQ"/>
        </w:rPr>
        <w:t>Isochromosom</w:t>
      </w:r>
      <w:proofErr w:type="spellEnd"/>
      <w:r w:rsidRPr="00932669">
        <w:rPr>
          <w:rFonts w:asciiTheme="majorBidi" w:hAnsiTheme="majorBidi" w:cstheme="majorBidi"/>
          <w:sz w:val="28"/>
          <w:szCs w:val="28"/>
          <w:lang w:bidi="ar-IQ"/>
        </w:rPr>
        <w:t xml:space="preserve"> </w:t>
      </w:r>
      <w:r w:rsidR="00C13329" w:rsidRPr="00932669">
        <w:rPr>
          <w:rFonts w:asciiTheme="majorBidi" w:hAnsiTheme="majorBidi" w:cstheme="majorBidi"/>
          <w:sz w:val="28"/>
          <w:szCs w:val="28"/>
          <w:rtl/>
          <w:lang w:bidi="ar-IQ"/>
        </w:rPr>
        <w:t xml:space="preserve"> </w:t>
      </w:r>
      <w:r w:rsidRPr="00932669">
        <w:rPr>
          <w:rFonts w:asciiTheme="majorBidi" w:hAnsiTheme="majorBidi" w:cstheme="majorBidi"/>
          <w:sz w:val="28"/>
          <w:szCs w:val="28"/>
          <w:rtl/>
          <w:lang w:bidi="ar-IQ"/>
        </w:rPr>
        <w:t>وينتج عندما تنفصل الكروماتيدات الشقيقة عرضيا بدلا من انفصالها طوليا</w:t>
      </w:r>
      <w:r w:rsidR="00C13329" w:rsidRPr="00932669">
        <w:rPr>
          <w:rFonts w:asciiTheme="majorBidi" w:hAnsiTheme="majorBidi" w:cstheme="majorBidi"/>
          <w:sz w:val="28"/>
          <w:szCs w:val="28"/>
          <w:rtl/>
          <w:lang w:bidi="ar-IQ"/>
        </w:rPr>
        <w:t xml:space="preserve"> الاثناء الانقسام</w:t>
      </w:r>
      <w:r w:rsidRPr="00932669">
        <w:rPr>
          <w:rFonts w:asciiTheme="majorBidi" w:hAnsiTheme="majorBidi" w:cstheme="majorBidi"/>
          <w:sz w:val="28"/>
          <w:szCs w:val="28"/>
          <w:rtl/>
          <w:lang w:bidi="ar-IQ"/>
        </w:rPr>
        <w:t xml:space="preserve">  منتجا كروموسوما يحمل </w:t>
      </w:r>
      <w:r w:rsidR="00C13329" w:rsidRPr="00932669">
        <w:rPr>
          <w:rFonts w:asciiTheme="majorBidi" w:hAnsiTheme="majorBidi" w:cstheme="majorBidi"/>
          <w:sz w:val="28"/>
          <w:szCs w:val="28"/>
          <w:rtl/>
          <w:lang w:bidi="ar-IQ"/>
        </w:rPr>
        <w:t xml:space="preserve">كروموسومين احدهما يحمل </w:t>
      </w:r>
      <w:r w:rsidRPr="00932669">
        <w:rPr>
          <w:rFonts w:asciiTheme="majorBidi" w:hAnsiTheme="majorBidi" w:cstheme="majorBidi"/>
          <w:sz w:val="28"/>
          <w:szCs w:val="28"/>
          <w:rtl/>
          <w:lang w:bidi="ar-IQ"/>
        </w:rPr>
        <w:t xml:space="preserve"> الاذرع الطويلة فقط  </w:t>
      </w:r>
      <w:r w:rsidR="00C13329" w:rsidRPr="00932669">
        <w:rPr>
          <w:rFonts w:asciiTheme="majorBidi" w:hAnsiTheme="majorBidi" w:cstheme="majorBidi"/>
          <w:sz w:val="28"/>
          <w:szCs w:val="28"/>
          <w:rtl/>
          <w:lang w:bidi="ar-IQ"/>
        </w:rPr>
        <w:t>والثاني يحمل الاذرع</w:t>
      </w:r>
      <w:r w:rsidRPr="00932669">
        <w:rPr>
          <w:rFonts w:asciiTheme="majorBidi" w:hAnsiTheme="majorBidi" w:cstheme="majorBidi"/>
          <w:sz w:val="28"/>
          <w:szCs w:val="28"/>
          <w:rtl/>
          <w:lang w:bidi="ar-IQ"/>
        </w:rPr>
        <w:t xml:space="preserve"> القصيرة  فقط .  والبحوث الحديثة تشير الى ان هذه الانواع من الشذوذ الكروموسومي قد تكون موجهة .</w:t>
      </w:r>
    </w:p>
    <w:p w14:paraId="63F139AA" w14:textId="77777777" w:rsidR="008B4E79" w:rsidRPr="00932669" w:rsidRDefault="008B4E79" w:rsidP="00202411">
      <w:pPr>
        <w:pStyle w:val="ListParagraph"/>
        <w:bidi/>
        <w:spacing w:after="0" w:line="20" w:lineRule="atLeast"/>
        <w:ind w:left="540"/>
        <w:jc w:val="both"/>
        <w:rPr>
          <w:rFonts w:asciiTheme="majorBidi" w:hAnsiTheme="majorBidi" w:cstheme="majorBidi"/>
          <w:sz w:val="28"/>
          <w:szCs w:val="28"/>
          <w:rtl/>
          <w:lang w:bidi="ar-IQ"/>
        </w:rPr>
      </w:pPr>
    </w:p>
    <w:p w14:paraId="383E2B5D" w14:textId="77777777" w:rsidR="008B4E79" w:rsidRPr="00932669" w:rsidRDefault="003A6B22" w:rsidP="00202411">
      <w:pPr>
        <w:pStyle w:val="ListParagraph"/>
        <w:bidi/>
        <w:spacing w:after="0" w:line="20" w:lineRule="atLeast"/>
        <w:ind w:left="540"/>
        <w:jc w:val="both"/>
        <w:rPr>
          <w:rFonts w:asciiTheme="majorBidi" w:hAnsiTheme="majorBidi" w:cstheme="majorBidi"/>
          <w:sz w:val="28"/>
          <w:szCs w:val="28"/>
          <w:rtl/>
          <w:lang w:bidi="ar-IQ"/>
        </w:rPr>
      </w:pPr>
      <w:r w:rsidRPr="00932669">
        <w:rPr>
          <w:rFonts w:asciiTheme="majorBidi" w:hAnsiTheme="majorBidi" w:cstheme="majorBidi"/>
          <w:noProof/>
          <w:sz w:val="28"/>
          <w:szCs w:val="28"/>
          <w:rtl/>
        </w:rPr>
        <w:drawing>
          <wp:inline distT="0" distB="0" distL="0" distR="0" wp14:anchorId="7298CFDE" wp14:editId="6B6B6B69">
            <wp:extent cx="5911215" cy="1973580"/>
            <wp:effectExtent l="0" t="0" r="0" b="7620"/>
            <wp:docPr id="11" name="Picture 11" descr="D:\biodiversity\محاضرات العام الماضي\structural-aberrations-of-chromosomes-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iodiversity\محاضرات العام الماضي\structural-aberrations-of-chromosomes-4-638.jpg"/>
                    <pic:cNvPicPr>
                      <a:picLocks noChangeAspect="1" noChangeArrowheads="1"/>
                    </pic:cNvPicPr>
                  </pic:nvPicPr>
                  <pic:blipFill rotWithShape="1">
                    <a:blip r:embed="rId10">
                      <a:extLst>
                        <a:ext uri="{28A0092B-C50C-407E-A947-70E740481C1C}">
                          <a14:useLocalDpi xmlns:a14="http://schemas.microsoft.com/office/drawing/2010/main" val="0"/>
                        </a:ext>
                      </a:extLst>
                    </a:blip>
                    <a:srcRect l="15119" t="19765" r="15385" b="13411"/>
                    <a:stretch/>
                  </pic:blipFill>
                  <pic:spPr bwMode="auto">
                    <a:xfrm>
                      <a:off x="0" y="0"/>
                      <a:ext cx="5916499" cy="1975344"/>
                    </a:xfrm>
                    <a:prstGeom prst="rect">
                      <a:avLst/>
                    </a:prstGeom>
                    <a:noFill/>
                    <a:ln>
                      <a:noFill/>
                    </a:ln>
                    <a:extLst>
                      <a:ext uri="{53640926-AAD7-44D8-BBD7-CCE9431645EC}">
                        <a14:shadowObscured xmlns:a14="http://schemas.microsoft.com/office/drawing/2010/main"/>
                      </a:ext>
                    </a:extLst>
                  </pic:spPr>
                </pic:pic>
              </a:graphicData>
            </a:graphic>
          </wp:inline>
        </w:drawing>
      </w:r>
    </w:p>
    <w:p w14:paraId="44126B3F" w14:textId="77777777" w:rsidR="00C13329" w:rsidRPr="00932669" w:rsidRDefault="00C13329" w:rsidP="00202411">
      <w:pPr>
        <w:pStyle w:val="ListParagraph"/>
        <w:bidi/>
        <w:spacing w:after="0" w:line="20" w:lineRule="atLeast"/>
        <w:ind w:left="540"/>
        <w:jc w:val="both"/>
        <w:rPr>
          <w:rFonts w:asciiTheme="majorBidi" w:hAnsiTheme="majorBidi" w:cstheme="majorBidi"/>
          <w:sz w:val="28"/>
          <w:szCs w:val="28"/>
          <w:lang w:bidi="ar-IQ"/>
        </w:rPr>
      </w:pPr>
      <w:r w:rsidRPr="00932669">
        <w:rPr>
          <w:rFonts w:asciiTheme="majorBidi" w:hAnsiTheme="majorBidi" w:cstheme="majorBidi"/>
          <w:sz w:val="28"/>
          <w:szCs w:val="28"/>
          <w:rtl/>
          <w:lang w:bidi="ar-IQ"/>
        </w:rPr>
        <w:t xml:space="preserve">الطفرات التركيبية  : الانقلاب </w:t>
      </w:r>
      <w:r w:rsidRPr="00932669">
        <w:rPr>
          <w:rFonts w:asciiTheme="majorBidi" w:hAnsiTheme="majorBidi" w:cstheme="majorBidi"/>
          <w:sz w:val="28"/>
          <w:szCs w:val="28"/>
          <w:lang w:bidi="ar-IQ"/>
        </w:rPr>
        <w:t xml:space="preserve"> inversion </w:t>
      </w:r>
      <w:r w:rsidRPr="00932669">
        <w:rPr>
          <w:rFonts w:asciiTheme="majorBidi" w:hAnsiTheme="majorBidi" w:cstheme="majorBidi"/>
          <w:sz w:val="28"/>
          <w:szCs w:val="28"/>
          <w:rtl/>
          <w:lang w:bidi="ar-IQ"/>
        </w:rPr>
        <w:t xml:space="preserve">, التضاعف </w:t>
      </w:r>
      <w:r w:rsidRPr="00932669">
        <w:rPr>
          <w:rFonts w:asciiTheme="majorBidi" w:hAnsiTheme="majorBidi" w:cstheme="majorBidi"/>
          <w:sz w:val="28"/>
          <w:szCs w:val="28"/>
          <w:lang w:bidi="ar-IQ"/>
        </w:rPr>
        <w:t xml:space="preserve">duplication </w:t>
      </w:r>
      <w:r w:rsidRPr="00932669">
        <w:rPr>
          <w:rFonts w:asciiTheme="majorBidi" w:hAnsiTheme="majorBidi" w:cstheme="majorBidi"/>
          <w:sz w:val="28"/>
          <w:szCs w:val="28"/>
          <w:rtl/>
          <w:lang w:bidi="ar-IQ"/>
        </w:rPr>
        <w:t xml:space="preserve">, الفقدان </w:t>
      </w:r>
      <w:r w:rsidRPr="00932669">
        <w:rPr>
          <w:rFonts w:asciiTheme="majorBidi" w:hAnsiTheme="majorBidi" w:cstheme="majorBidi"/>
          <w:sz w:val="28"/>
          <w:szCs w:val="28"/>
          <w:lang w:bidi="ar-IQ"/>
        </w:rPr>
        <w:t xml:space="preserve"> deletion </w:t>
      </w:r>
      <w:r w:rsidRPr="00932669">
        <w:rPr>
          <w:rFonts w:asciiTheme="majorBidi" w:hAnsiTheme="majorBidi" w:cstheme="majorBidi"/>
          <w:sz w:val="28"/>
          <w:szCs w:val="28"/>
          <w:rtl/>
          <w:lang w:bidi="ar-IQ"/>
        </w:rPr>
        <w:t xml:space="preserve">,  الكروموسوم الحلقي      </w:t>
      </w:r>
      <w:r w:rsidRPr="00932669">
        <w:rPr>
          <w:rFonts w:asciiTheme="majorBidi" w:hAnsiTheme="majorBidi" w:cstheme="majorBidi"/>
          <w:sz w:val="28"/>
          <w:szCs w:val="28"/>
          <w:lang w:bidi="ar-IQ"/>
        </w:rPr>
        <w:t xml:space="preserve">ring chromosome </w:t>
      </w:r>
      <w:r w:rsidRPr="00932669">
        <w:rPr>
          <w:rFonts w:asciiTheme="majorBidi" w:hAnsiTheme="majorBidi" w:cstheme="majorBidi"/>
          <w:sz w:val="28"/>
          <w:szCs w:val="28"/>
          <w:rtl/>
          <w:lang w:bidi="ar-IQ"/>
        </w:rPr>
        <w:t xml:space="preserve"> , الغرز  </w:t>
      </w:r>
      <w:r w:rsidRPr="00932669">
        <w:rPr>
          <w:rFonts w:asciiTheme="majorBidi" w:hAnsiTheme="majorBidi" w:cstheme="majorBidi"/>
          <w:sz w:val="28"/>
          <w:szCs w:val="28"/>
          <w:lang w:bidi="ar-IQ"/>
        </w:rPr>
        <w:t>insertion</w:t>
      </w:r>
      <w:r w:rsidRPr="00932669">
        <w:rPr>
          <w:rFonts w:asciiTheme="majorBidi" w:hAnsiTheme="majorBidi" w:cstheme="majorBidi"/>
          <w:sz w:val="28"/>
          <w:szCs w:val="28"/>
          <w:rtl/>
          <w:lang w:bidi="ar-IQ"/>
        </w:rPr>
        <w:t xml:space="preserve">, الطفرة الانتقالية </w:t>
      </w:r>
      <w:r w:rsidRPr="00932669">
        <w:rPr>
          <w:rFonts w:asciiTheme="majorBidi" w:hAnsiTheme="majorBidi" w:cstheme="majorBidi"/>
          <w:sz w:val="28"/>
          <w:szCs w:val="28"/>
          <w:lang w:bidi="ar-IQ"/>
        </w:rPr>
        <w:t xml:space="preserve">Translocation </w:t>
      </w:r>
    </w:p>
    <w:p w14:paraId="11A92F46" w14:textId="77777777" w:rsidR="008B4E79" w:rsidRPr="00932669" w:rsidRDefault="00932669" w:rsidP="00932669">
      <w:pPr>
        <w:pStyle w:val="ListParagraph"/>
        <w:bidi/>
        <w:spacing w:after="0" w:line="20" w:lineRule="atLeast"/>
        <w:ind w:left="540"/>
        <w:jc w:val="both"/>
        <w:rPr>
          <w:rFonts w:asciiTheme="majorBidi" w:hAnsiTheme="majorBidi" w:cstheme="majorBidi"/>
          <w:sz w:val="28"/>
          <w:szCs w:val="28"/>
          <w:rtl/>
          <w:lang w:bidi="ar-IQ"/>
        </w:rPr>
      </w:pPr>
      <w:r>
        <w:rPr>
          <w:rFonts w:asciiTheme="majorBidi" w:hAnsiTheme="majorBidi" w:cstheme="majorBidi"/>
          <w:sz w:val="28"/>
          <w:szCs w:val="28"/>
          <w:rtl/>
          <w:lang w:bidi="ar-IQ"/>
        </w:rPr>
        <w:t xml:space="preserve">   </w:t>
      </w:r>
    </w:p>
    <w:p w14:paraId="22874CAD" w14:textId="77777777" w:rsidR="008B4E79" w:rsidRPr="00932669" w:rsidRDefault="008B4E79" w:rsidP="00202411">
      <w:pPr>
        <w:pStyle w:val="ListParagraph"/>
        <w:bidi/>
        <w:spacing w:after="0" w:line="20" w:lineRule="atLeast"/>
        <w:ind w:left="540"/>
        <w:jc w:val="both"/>
        <w:rPr>
          <w:rFonts w:asciiTheme="majorBidi" w:hAnsiTheme="majorBidi" w:cstheme="majorBidi"/>
          <w:sz w:val="28"/>
          <w:szCs w:val="28"/>
          <w:rtl/>
          <w:lang w:bidi="ar-IQ"/>
        </w:rPr>
      </w:pPr>
      <w:r w:rsidRPr="00932669">
        <w:rPr>
          <w:rFonts w:asciiTheme="majorBidi" w:hAnsiTheme="majorBidi" w:cstheme="majorBidi"/>
          <w:sz w:val="28"/>
          <w:szCs w:val="28"/>
          <w:rtl/>
          <w:lang w:bidi="ar-IQ"/>
        </w:rPr>
        <w:t xml:space="preserve">اما النوع الثاني من الشذوذ الكروموسومي فهو العددي </w:t>
      </w:r>
      <w:r w:rsidRPr="00932669">
        <w:rPr>
          <w:rFonts w:asciiTheme="majorBidi" w:hAnsiTheme="majorBidi" w:cstheme="majorBidi"/>
          <w:sz w:val="28"/>
          <w:szCs w:val="28"/>
          <w:lang w:bidi="ar-IQ"/>
        </w:rPr>
        <w:t xml:space="preserve">Numerical chromosomal aberration </w:t>
      </w:r>
    </w:p>
    <w:p w14:paraId="3B953DD3" w14:textId="77777777" w:rsidR="008B4E79" w:rsidRPr="00932669" w:rsidRDefault="008B4E79" w:rsidP="00932669">
      <w:pPr>
        <w:pStyle w:val="ListParagraph"/>
        <w:bidi/>
        <w:spacing w:after="0" w:line="20" w:lineRule="atLeast"/>
        <w:ind w:left="540"/>
        <w:jc w:val="both"/>
        <w:rPr>
          <w:rFonts w:asciiTheme="majorBidi" w:hAnsiTheme="majorBidi" w:cstheme="majorBidi"/>
          <w:sz w:val="28"/>
          <w:szCs w:val="28"/>
          <w:rtl/>
          <w:lang w:bidi="ar-IQ"/>
        </w:rPr>
      </w:pPr>
      <w:r w:rsidRPr="00932669">
        <w:rPr>
          <w:rFonts w:asciiTheme="majorBidi" w:hAnsiTheme="majorBidi" w:cstheme="majorBidi"/>
          <w:sz w:val="28"/>
          <w:szCs w:val="28"/>
          <w:rtl/>
          <w:lang w:bidi="ar-IQ"/>
        </w:rPr>
        <w:t xml:space="preserve">وسببه اضافة اوحذف واحد او اكثر من الكروموسومات.  حيث تجتمع الكروموسومات المتشابهة اثناء الانقسام المنصف ثم تنفصل الى خلايا بنوية بحيث يحمل المشيج الواحد كروموسوما واحدا من كل زوج او من كل نوع من الكروموسومات,  ولكن قد يحدث احيانا ان تنتقل الكروموسومات المتشابهة الى نفس المشيج بدلا من انفصالها تدعى هذه الظاهرة  ( عدم فك الارتباط </w:t>
      </w:r>
      <w:r w:rsidRPr="00932669">
        <w:rPr>
          <w:rFonts w:asciiTheme="majorBidi" w:hAnsiTheme="majorBidi" w:cstheme="majorBidi"/>
          <w:sz w:val="28"/>
          <w:szCs w:val="28"/>
          <w:lang w:bidi="ar-IQ"/>
        </w:rPr>
        <w:t xml:space="preserve"> non disjunction </w:t>
      </w:r>
      <w:r w:rsidRPr="00932669">
        <w:rPr>
          <w:rFonts w:asciiTheme="majorBidi" w:hAnsiTheme="majorBidi" w:cstheme="majorBidi"/>
          <w:sz w:val="28"/>
          <w:szCs w:val="28"/>
          <w:rtl/>
          <w:lang w:bidi="ar-IQ"/>
        </w:rPr>
        <w:t xml:space="preserve"> ) وينتج عنها امتلاك نصف الامشاج زوجا من الكروموسومات </w:t>
      </w:r>
      <w:r w:rsidR="007F2223" w:rsidRPr="00932669">
        <w:rPr>
          <w:rFonts w:asciiTheme="majorBidi" w:hAnsiTheme="majorBidi" w:cstheme="majorBidi"/>
          <w:sz w:val="28"/>
          <w:szCs w:val="28"/>
          <w:rtl/>
          <w:lang w:bidi="ar-IQ"/>
        </w:rPr>
        <w:t xml:space="preserve"> المتماثلة </w:t>
      </w:r>
      <w:r w:rsidRPr="00932669">
        <w:rPr>
          <w:rFonts w:asciiTheme="majorBidi" w:hAnsiTheme="majorBidi" w:cstheme="majorBidi"/>
          <w:sz w:val="28"/>
          <w:szCs w:val="28"/>
          <w:rtl/>
          <w:lang w:bidi="ar-IQ"/>
        </w:rPr>
        <w:t xml:space="preserve">بينما يفتقر </w:t>
      </w:r>
      <w:r w:rsidR="007F2223" w:rsidRPr="00932669">
        <w:rPr>
          <w:rFonts w:asciiTheme="majorBidi" w:hAnsiTheme="majorBidi" w:cstheme="majorBidi"/>
          <w:sz w:val="28"/>
          <w:szCs w:val="28"/>
          <w:rtl/>
          <w:lang w:bidi="ar-IQ"/>
        </w:rPr>
        <w:t>ال</w:t>
      </w:r>
      <w:r w:rsidRPr="00932669">
        <w:rPr>
          <w:rFonts w:asciiTheme="majorBidi" w:hAnsiTheme="majorBidi" w:cstheme="majorBidi"/>
          <w:sz w:val="28"/>
          <w:szCs w:val="28"/>
          <w:rtl/>
          <w:lang w:bidi="ar-IQ"/>
        </w:rPr>
        <w:t>نصف الثاني</w:t>
      </w:r>
      <w:r w:rsidR="007F2223" w:rsidRPr="00932669">
        <w:rPr>
          <w:rFonts w:asciiTheme="majorBidi" w:hAnsiTheme="majorBidi" w:cstheme="majorBidi"/>
          <w:sz w:val="28"/>
          <w:szCs w:val="28"/>
          <w:rtl/>
          <w:lang w:bidi="ar-IQ"/>
        </w:rPr>
        <w:t xml:space="preserve"> من الامشاج </w:t>
      </w:r>
      <w:r w:rsidRPr="00932669">
        <w:rPr>
          <w:rFonts w:asciiTheme="majorBidi" w:hAnsiTheme="majorBidi" w:cstheme="majorBidi"/>
          <w:sz w:val="28"/>
          <w:szCs w:val="28"/>
          <w:rtl/>
          <w:lang w:bidi="ar-IQ"/>
        </w:rPr>
        <w:t xml:space="preserve"> </w:t>
      </w:r>
      <w:r w:rsidR="007F2223" w:rsidRPr="00932669">
        <w:rPr>
          <w:rFonts w:asciiTheme="majorBidi" w:hAnsiTheme="majorBidi" w:cstheme="majorBidi"/>
          <w:sz w:val="28"/>
          <w:szCs w:val="28"/>
          <w:rtl/>
          <w:lang w:bidi="ar-IQ"/>
        </w:rPr>
        <w:t xml:space="preserve">لاي فرد هذا الزوج الكروموسومي </w:t>
      </w:r>
      <w:r w:rsidRPr="00932669">
        <w:rPr>
          <w:rFonts w:asciiTheme="majorBidi" w:hAnsiTheme="majorBidi" w:cstheme="majorBidi"/>
          <w:sz w:val="28"/>
          <w:szCs w:val="28"/>
          <w:rtl/>
          <w:lang w:bidi="ar-IQ"/>
        </w:rPr>
        <w:t xml:space="preserve">. ينتج من اتحاد النوع الاول من الامشاج مع مشيج </w:t>
      </w:r>
      <w:r w:rsidR="007F2223" w:rsidRPr="00932669">
        <w:rPr>
          <w:rFonts w:asciiTheme="majorBidi" w:hAnsiTheme="majorBidi" w:cstheme="majorBidi"/>
          <w:sz w:val="28"/>
          <w:szCs w:val="28"/>
          <w:rtl/>
          <w:lang w:bidi="ar-IQ"/>
        </w:rPr>
        <w:t>طبيعي</w:t>
      </w:r>
      <w:r w:rsidRPr="00932669">
        <w:rPr>
          <w:rFonts w:asciiTheme="majorBidi" w:hAnsiTheme="majorBidi" w:cstheme="majorBidi"/>
          <w:sz w:val="28"/>
          <w:szCs w:val="28"/>
          <w:rtl/>
          <w:lang w:bidi="ar-IQ"/>
        </w:rPr>
        <w:t xml:space="preserve"> من الجنس الاخر </w:t>
      </w:r>
      <w:r w:rsidR="00932669">
        <w:rPr>
          <w:rFonts w:asciiTheme="majorBidi" w:hAnsiTheme="majorBidi" w:cstheme="majorBidi" w:hint="cs"/>
          <w:sz w:val="28"/>
          <w:szCs w:val="28"/>
          <w:rtl/>
          <w:lang w:bidi="ar-IQ"/>
        </w:rPr>
        <w:t xml:space="preserve"> </w:t>
      </w:r>
      <w:r w:rsidRPr="00932669">
        <w:rPr>
          <w:rFonts w:asciiTheme="majorBidi" w:hAnsiTheme="majorBidi" w:cstheme="majorBidi"/>
          <w:sz w:val="28"/>
          <w:szCs w:val="28"/>
          <w:rtl/>
          <w:lang w:bidi="ar-IQ"/>
        </w:rPr>
        <w:t>فرد لديه ثلاثة الكروموسومات , اي الزوج الاعتيادي زائدا واحد</w:t>
      </w:r>
      <w:r w:rsidR="007F2223" w:rsidRPr="00932669">
        <w:rPr>
          <w:rFonts w:asciiTheme="majorBidi" w:hAnsiTheme="majorBidi" w:cstheme="majorBidi"/>
          <w:sz w:val="28"/>
          <w:szCs w:val="28"/>
          <w:rtl/>
          <w:lang w:bidi="ar-IQ"/>
        </w:rPr>
        <w:t xml:space="preserve"> </w:t>
      </w:r>
      <w:r w:rsidR="007F2223" w:rsidRPr="00932669">
        <w:rPr>
          <w:rFonts w:asciiTheme="majorBidi" w:hAnsiTheme="majorBidi" w:cstheme="majorBidi"/>
          <w:sz w:val="28"/>
          <w:szCs w:val="28"/>
          <w:lang w:bidi="ar-IQ"/>
        </w:rPr>
        <w:t xml:space="preserve"> ,</w:t>
      </w:r>
      <w:r w:rsidR="007F2223" w:rsidRPr="00932669">
        <w:rPr>
          <w:rFonts w:asciiTheme="majorBidi" w:hAnsiTheme="majorBidi" w:cstheme="majorBidi"/>
          <w:sz w:val="28"/>
          <w:szCs w:val="28"/>
          <w:rtl/>
          <w:lang w:bidi="ar-IQ"/>
        </w:rPr>
        <w:t xml:space="preserve"> </w:t>
      </w:r>
      <w:r w:rsidR="007F2223" w:rsidRPr="00932669">
        <w:rPr>
          <w:rFonts w:asciiTheme="majorBidi" w:hAnsiTheme="majorBidi" w:cstheme="majorBidi"/>
          <w:sz w:val="28"/>
          <w:szCs w:val="28"/>
          <w:lang w:bidi="ar-IQ"/>
        </w:rPr>
        <w:t>(2n+1)</w:t>
      </w:r>
      <w:r w:rsidR="007F2223" w:rsidRPr="00932669">
        <w:rPr>
          <w:rFonts w:asciiTheme="majorBidi" w:hAnsiTheme="majorBidi" w:cstheme="majorBidi"/>
          <w:sz w:val="28"/>
          <w:szCs w:val="28"/>
          <w:rtl/>
          <w:lang w:bidi="ar-IQ"/>
        </w:rPr>
        <w:t xml:space="preserve"> ويطلق عليها</w:t>
      </w:r>
      <w:r w:rsidR="00B960F7" w:rsidRPr="00932669">
        <w:rPr>
          <w:rFonts w:asciiTheme="majorBidi" w:hAnsiTheme="majorBidi" w:cstheme="majorBidi"/>
          <w:sz w:val="28"/>
          <w:szCs w:val="28"/>
          <w:rtl/>
          <w:lang w:bidi="ar-IQ"/>
        </w:rPr>
        <w:t xml:space="preserve"> ثلاثية الكرموسوم</w:t>
      </w:r>
      <w:r w:rsidR="007F2223" w:rsidRPr="00932669">
        <w:rPr>
          <w:rFonts w:asciiTheme="majorBidi" w:hAnsiTheme="majorBidi" w:cstheme="majorBidi"/>
          <w:sz w:val="28"/>
          <w:szCs w:val="28"/>
          <w:rtl/>
          <w:lang w:bidi="ar-IQ"/>
        </w:rPr>
        <w:t xml:space="preserve"> </w:t>
      </w:r>
      <w:r w:rsidR="007F2223" w:rsidRPr="00932669">
        <w:rPr>
          <w:rFonts w:asciiTheme="majorBidi" w:hAnsiTheme="majorBidi" w:cstheme="majorBidi"/>
          <w:sz w:val="28"/>
          <w:szCs w:val="28"/>
          <w:lang w:bidi="ar-IQ"/>
        </w:rPr>
        <w:t xml:space="preserve">Trisomy </w:t>
      </w:r>
      <w:r w:rsidRPr="00932669">
        <w:rPr>
          <w:rFonts w:asciiTheme="majorBidi" w:hAnsiTheme="majorBidi" w:cstheme="majorBidi"/>
          <w:sz w:val="28"/>
          <w:szCs w:val="28"/>
          <w:rtl/>
          <w:lang w:bidi="ar-IQ"/>
        </w:rPr>
        <w:t xml:space="preserve">. اما </w:t>
      </w:r>
      <w:r w:rsidR="007F2223" w:rsidRPr="00932669">
        <w:rPr>
          <w:rFonts w:asciiTheme="majorBidi" w:hAnsiTheme="majorBidi" w:cstheme="majorBidi"/>
          <w:sz w:val="28"/>
          <w:szCs w:val="28"/>
          <w:rtl/>
          <w:lang w:bidi="ar-IQ"/>
        </w:rPr>
        <w:t>أ</w:t>
      </w:r>
      <w:r w:rsidRPr="00932669">
        <w:rPr>
          <w:rFonts w:asciiTheme="majorBidi" w:hAnsiTheme="majorBidi" w:cstheme="majorBidi"/>
          <w:sz w:val="28"/>
          <w:szCs w:val="28"/>
          <w:rtl/>
          <w:lang w:bidi="ar-IQ"/>
        </w:rPr>
        <w:t xml:space="preserve">تحاد النوع الثاني من الامشاج مع مشيج </w:t>
      </w:r>
      <w:r w:rsidR="007F2223" w:rsidRPr="00932669">
        <w:rPr>
          <w:rFonts w:asciiTheme="majorBidi" w:hAnsiTheme="majorBidi" w:cstheme="majorBidi"/>
          <w:sz w:val="28"/>
          <w:szCs w:val="28"/>
          <w:rtl/>
          <w:lang w:bidi="ar-IQ"/>
        </w:rPr>
        <w:t>طبيعي</w:t>
      </w:r>
      <w:r w:rsidRPr="00932669">
        <w:rPr>
          <w:rFonts w:asciiTheme="majorBidi" w:hAnsiTheme="majorBidi" w:cstheme="majorBidi"/>
          <w:sz w:val="28"/>
          <w:szCs w:val="28"/>
          <w:rtl/>
          <w:lang w:bidi="ar-IQ"/>
        </w:rPr>
        <w:t xml:space="preserve"> فيعطي فردا لديه نسخة واحدة من الكروموسوم المعني </w:t>
      </w:r>
      <w:r w:rsidR="007F2223" w:rsidRPr="00932669">
        <w:rPr>
          <w:rFonts w:asciiTheme="majorBidi" w:hAnsiTheme="majorBidi" w:cstheme="majorBidi"/>
          <w:sz w:val="28"/>
          <w:szCs w:val="28"/>
          <w:lang w:bidi="ar-IQ"/>
        </w:rPr>
        <w:t>(2n-1)</w:t>
      </w:r>
      <w:r w:rsidR="00B960F7" w:rsidRPr="00932669">
        <w:rPr>
          <w:rFonts w:asciiTheme="majorBidi" w:hAnsiTheme="majorBidi" w:cstheme="majorBidi"/>
          <w:sz w:val="28"/>
          <w:szCs w:val="28"/>
          <w:rtl/>
          <w:lang w:bidi="ar-IQ"/>
        </w:rPr>
        <w:t xml:space="preserve">  ويطلق عليها احادية الكرموسوم </w:t>
      </w:r>
      <w:r w:rsidR="00B960F7" w:rsidRPr="00932669">
        <w:rPr>
          <w:rFonts w:asciiTheme="majorBidi" w:hAnsiTheme="majorBidi" w:cstheme="majorBidi"/>
          <w:sz w:val="28"/>
          <w:szCs w:val="28"/>
          <w:lang w:bidi="ar-IQ"/>
        </w:rPr>
        <w:t>Monosomy</w:t>
      </w:r>
      <w:r w:rsidRPr="00932669">
        <w:rPr>
          <w:rFonts w:asciiTheme="majorBidi" w:hAnsiTheme="majorBidi" w:cstheme="majorBidi"/>
          <w:sz w:val="28"/>
          <w:szCs w:val="28"/>
          <w:rtl/>
          <w:lang w:bidi="ar-IQ"/>
        </w:rPr>
        <w:t>.</w:t>
      </w:r>
    </w:p>
    <w:p w14:paraId="67718B3C" w14:textId="77777777" w:rsidR="007F2223" w:rsidRPr="00932669" w:rsidRDefault="007F2223" w:rsidP="00202411">
      <w:pPr>
        <w:pStyle w:val="ListParagraph"/>
        <w:bidi/>
        <w:spacing w:after="0" w:line="20" w:lineRule="atLeast"/>
        <w:ind w:left="540"/>
        <w:jc w:val="both"/>
        <w:rPr>
          <w:rFonts w:asciiTheme="majorBidi" w:hAnsiTheme="majorBidi" w:cstheme="majorBidi"/>
          <w:sz w:val="28"/>
          <w:szCs w:val="28"/>
          <w:rtl/>
          <w:lang w:bidi="ar-IQ"/>
        </w:rPr>
      </w:pPr>
      <w:r w:rsidRPr="00932669">
        <w:rPr>
          <w:rFonts w:asciiTheme="majorBidi" w:hAnsiTheme="majorBidi" w:cstheme="majorBidi"/>
          <w:noProof/>
          <w:sz w:val="28"/>
          <w:szCs w:val="28"/>
        </w:rPr>
        <w:lastRenderedPageBreak/>
        <w:drawing>
          <wp:inline distT="0" distB="0" distL="0" distR="0" wp14:anchorId="13048D6A" wp14:editId="30B1CF22">
            <wp:extent cx="5587412" cy="2628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 b="2450"/>
                    <a:stretch/>
                  </pic:blipFill>
                  <pic:spPr bwMode="auto">
                    <a:xfrm>
                      <a:off x="0" y="0"/>
                      <a:ext cx="5587412" cy="2628900"/>
                    </a:xfrm>
                    <a:prstGeom prst="rect">
                      <a:avLst/>
                    </a:prstGeom>
                    <a:noFill/>
                    <a:ln>
                      <a:noFill/>
                    </a:ln>
                    <a:extLst>
                      <a:ext uri="{53640926-AAD7-44D8-BBD7-CCE9431645EC}">
                        <a14:shadowObscured xmlns:a14="http://schemas.microsoft.com/office/drawing/2010/main"/>
                      </a:ext>
                    </a:extLst>
                  </pic:spPr>
                </pic:pic>
              </a:graphicData>
            </a:graphic>
          </wp:inline>
        </w:drawing>
      </w:r>
    </w:p>
    <w:p w14:paraId="09F776DC" w14:textId="77777777" w:rsidR="008B4E79" w:rsidRPr="00932669" w:rsidRDefault="008B4E79" w:rsidP="00202411">
      <w:pPr>
        <w:pStyle w:val="ListParagraph"/>
        <w:bidi/>
        <w:spacing w:after="0" w:line="20" w:lineRule="atLeast"/>
        <w:ind w:left="540"/>
        <w:jc w:val="both"/>
        <w:rPr>
          <w:rFonts w:asciiTheme="majorBidi" w:hAnsiTheme="majorBidi" w:cstheme="majorBidi"/>
          <w:sz w:val="28"/>
          <w:szCs w:val="28"/>
          <w:rtl/>
          <w:lang w:bidi="ar-IQ"/>
        </w:rPr>
      </w:pPr>
    </w:p>
    <w:p w14:paraId="75978546" w14:textId="77777777" w:rsidR="00932669" w:rsidRDefault="00932669" w:rsidP="00202411">
      <w:pPr>
        <w:pStyle w:val="ListParagraph"/>
        <w:bidi/>
        <w:spacing w:after="0" w:line="20" w:lineRule="atLeast"/>
        <w:ind w:left="540"/>
        <w:jc w:val="both"/>
        <w:rPr>
          <w:rFonts w:asciiTheme="majorBidi" w:hAnsiTheme="majorBidi" w:cstheme="majorBidi"/>
          <w:sz w:val="28"/>
          <w:szCs w:val="28"/>
          <w:rtl/>
          <w:lang w:bidi="ar-IQ"/>
        </w:rPr>
      </w:pPr>
    </w:p>
    <w:p w14:paraId="50E0C6D7" w14:textId="77777777" w:rsidR="008B4E79" w:rsidRPr="00932669" w:rsidRDefault="008B4E79" w:rsidP="00932669">
      <w:pPr>
        <w:pStyle w:val="ListParagraph"/>
        <w:bidi/>
        <w:spacing w:after="0" w:line="20" w:lineRule="atLeast"/>
        <w:ind w:left="540"/>
        <w:jc w:val="both"/>
        <w:rPr>
          <w:rFonts w:asciiTheme="majorBidi" w:hAnsiTheme="majorBidi" w:cstheme="majorBidi"/>
          <w:sz w:val="28"/>
          <w:szCs w:val="28"/>
          <w:lang w:bidi="ar-IQ"/>
        </w:rPr>
      </w:pPr>
      <w:r w:rsidRPr="00932669">
        <w:rPr>
          <w:rFonts w:asciiTheme="majorBidi" w:hAnsiTheme="majorBidi" w:cstheme="majorBidi"/>
          <w:sz w:val="28"/>
          <w:szCs w:val="28"/>
          <w:rtl/>
          <w:lang w:bidi="ar-IQ"/>
        </w:rPr>
        <w:t xml:space="preserve">وقد يحدث تضاعف للمجموع الكلي من الكروموسومات  </w:t>
      </w:r>
      <w:r w:rsidRPr="00932669">
        <w:rPr>
          <w:rFonts w:asciiTheme="majorBidi" w:hAnsiTheme="majorBidi" w:cstheme="majorBidi"/>
          <w:sz w:val="28"/>
          <w:szCs w:val="28"/>
          <w:lang w:bidi="ar-IQ"/>
        </w:rPr>
        <w:t xml:space="preserve">3n , 4n, 6n ,8n  </w:t>
      </w:r>
      <w:r w:rsidRPr="00932669">
        <w:rPr>
          <w:rFonts w:asciiTheme="majorBidi" w:hAnsiTheme="majorBidi" w:cstheme="majorBidi"/>
          <w:sz w:val="28"/>
          <w:szCs w:val="28"/>
          <w:rtl/>
          <w:lang w:bidi="ar-IQ"/>
        </w:rPr>
        <w:t xml:space="preserve"> لاس</w:t>
      </w:r>
      <w:r w:rsidR="00932669">
        <w:rPr>
          <w:rFonts w:asciiTheme="majorBidi" w:hAnsiTheme="majorBidi" w:cstheme="majorBidi"/>
          <w:sz w:val="28"/>
          <w:szCs w:val="28"/>
          <w:rtl/>
          <w:lang w:bidi="ar-IQ"/>
        </w:rPr>
        <w:t>باب عديدة في الكائنات المختلفة</w:t>
      </w:r>
      <w:r w:rsidR="00932669">
        <w:rPr>
          <w:rFonts w:asciiTheme="majorBidi" w:hAnsiTheme="majorBidi" w:cstheme="majorBidi" w:hint="cs"/>
          <w:sz w:val="28"/>
          <w:szCs w:val="28"/>
          <w:rtl/>
          <w:lang w:bidi="ar-IQ"/>
        </w:rPr>
        <w:t>.</w:t>
      </w:r>
    </w:p>
    <w:p w14:paraId="5A38FC0C" w14:textId="77777777" w:rsidR="00B960F7" w:rsidRPr="00932669" w:rsidRDefault="008B4E79" w:rsidP="00202411">
      <w:pPr>
        <w:pStyle w:val="ListParagraph"/>
        <w:bidi/>
        <w:spacing w:after="0" w:line="20" w:lineRule="atLeast"/>
        <w:ind w:left="540"/>
        <w:jc w:val="both"/>
        <w:rPr>
          <w:rFonts w:asciiTheme="majorBidi" w:hAnsiTheme="majorBidi" w:cstheme="majorBidi"/>
          <w:sz w:val="28"/>
          <w:szCs w:val="28"/>
          <w:rtl/>
          <w:lang w:bidi="ar-IQ"/>
        </w:rPr>
      </w:pPr>
      <w:r w:rsidRPr="00932669">
        <w:rPr>
          <w:rFonts w:asciiTheme="majorBidi" w:hAnsiTheme="majorBidi" w:cstheme="majorBidi"/>
          <w:sz w:val="28"/>
          <w:szCs w:val="28"/>
          <w:rtl/>
          <w:lang w:bidi="ar-IQ"/>
        </w:rPr>
        <w:t xml:space="preserve"> ولا تعرف بالتاكيد مدى اهمية ظاهرة عدم فك الارتباط في تخليق صفات وراثية نافعة . ولكن لا شك في اثرها البالغ على النمو وتكشف الكائن الحي. فالمعروف ان سبب </w:t>
      </w:r>
      <w:r w:rsidR="004F4F38" w:rsidRPr="00932669">
        <w:rPr>
          <w:rFonts w:asciiTheme="majorBidi" w:hAnsiTheme="majorBidi" w:cstheme="majorBidi"/>
          <w:sz w:val="28"/>
          <w:szCs w:val="28"/>
          <w:rtl/>
          <w:lang w:bidi="ar-IQ"/>
        </w:rPr>
        <w:t xml:space="preserve">متلازمة داون </w:t>
      </w:r>
      <w:r w:rsidR="00B960F7" w:rsidRPr="00932669">
        <w:rPr>
          <w:rFonts w:asciiTheme="majorBidi" w:hAnsiTheme="majorBidi" w:cstheme="majorBidi"/>
          <w:sz w:val="28"/>
          <w:szCs w:val="28"/>
          <w:lang w:bidi="ar-IQ"/>
        </w:rPr>
        <w:t>(</w:t>
      </w:r>
      <w:r w:rsidR="004F4F38" w:rsidRPr="00932669">
        <w:rPr>
          <w:rFonts w:asciiTheme="majorBidi" w:hAnsiTheme="majorBidi" w:cstheme="majorBidi"/>
          <w:sz w:val="28"/>
          <w:szCs w:val="28"/>
          <w:lang w:bidi="ar-IQ"/>
        </w:rPr>
        <w:t xml:space="preserve"> down Syndrome )</w:t>
      </w:r>
      <w:r w:rsidRPr="00932669">
        <w:rPr>
          <w:rFonts w:asciiTheme="majorBidi" w:hAnsiTheme="majorBidi" w:cstheme="majorBidi"/>
          <w:sz w:val="28"/>
          <w:szCs w:val="28"/>
          <w:rtl/>
          <w:lang w:bidi="ar-IQ"/>
        </w:rPr>
        <w:t xml:space="preserve"> وجود كروموسوم زائد في الخلايا والذي يحمل الرقم 21 </w:t>
      </w:r>
      <w:r w:rsidRPr="00932669">
        <w:rPr>
          <w:rFonts w:asciiTheme="majorBidi" w:hAnsiTheme="majorBidi" w:cstheme="majorBidi"/>
          <w:sz w:val="28"/>
          <w:szCs w:val="28"/>
          <w:lang w:bidi="ar-IQ"/>
        </w:rPr>
        <w:t xml:space="preserve"> </w:t>
      </w:r>
      <w:r w:rsidRPr="00932669">
        <w:rPr>
          <w:rFonts w:asciiTheme="majorBidi" w:hAnsiTheme="majorBidi" w:cstheme="majorBidi"/>
          <w:sz w:val="28"/>
          <w:szCs w:val="28"/>
          <w:rtl/>
          <w:lang w:bidi="ar-IQ"/>
        </w:rPr>
        <w:t>وهو اصغر كروم</w:t>
      </w:r>
      <w:r w:rsidR="00B960F7" w:rsidRPr="00932669">
        <w:rPr>
          <w:rFonts w:asciiTheme="majorBidi" w:hAnsiTheme="majorBidi" w:cstheme="majorBidi"/>
          <w:sz w:val="28"/>
          <w:szCs w:val="28"/>
          <w:rtl/>
          <w:lang w:bidi="ar-IQ"/>
        </w:rPr>
        <w:t xml:space="preserve">وسومات الانسان , ومع وجود نسخة </w:t>
      </w:r>
      <w:r w:rsidRPr="00932669">
        <w:rPr>
          <w:rFonts w:asciiTheme="majorBidi" w:hAnsiTheme="majorBidi" w:cstheme="majorBidi"/>
          <w:sz w:val="28"/>
          <w:szCs w:val="28"/>
          <w:rtl/>
          <w:lang w:bidi="ar-IQ"/>
        </w:rPr>
        <w:t>زائدة منه يحدث</w:t>
      </w:r>
      <w:r w:rsidR="00B960F7" w:rsidRPr="00932669">
        <w:rPr>
          <w:rFonts w:asciiTheme="majorBidi" w:hAnsiTheme="majorBidi" w:cstheme="majorBidi"/>
          <w:sz w:val="28"/>
          <w:szCs w:val="28"/>
          <w:rtl/>
          <w:lang w:bidi="ar-IQ"/>
        </w:rPr>
        <w:t xml:space="preserve"> دمار في التكشف الاعتيادي للفرد</w:t>
      </w:r>
      <w:r w:rsidRPr="00932669">
        <w:rPr>
          <w:rFonts w:asciiTheme="majorBidi" w:hAnsiTheme="majorBidi" w:cstheme="majorBidi"/>
          <w:sz w:val="28"/>
          <w:szCs w:val="28"/>
          <w:rtl/>
          <w:lang w:bidi="ar-IQ"/>
        </w:rPr>
        <w:t xml:space="preserve">. </w:t>
      </w:r>
      <w:r w:rsidR="00B960F7" w:rsidRPr="00932669">
        <w:rPr>
          <w:rFonts w:asciiTheme="majorBidi" w:hAnsiTheme="majorBidi" w:cstheme="majorBidi"/>
          <w:sz w:val="28"/>
          <w:szCs w:val="28"/>
          <w:rtl/>
          <w:lang w:bidi="ar-IQ"/>
        </w:rPr>
        <w:t>و ت</w:t>
      </w:r>
      <w:r w:rsidRPr="00932669">
        <w:rPr>
          <w:rFonts w:asciiTheme="majorBidi" w:hAnsiTheme="majorBidi" w:cstheme="majorBidi"/>
          <w:sz w:val="28"/>
          <w:szCs w:val="28"/>
          <w:rtl/>
          <w:lang w:bidi="ar-IQ"/>
        </w:rPr>
        <w:t>ظهر عل</w:t>
      </w:r>
      <w:r w:rsidR="00B960F7" w:rsidRPr="00932669">
        <w:rPr>
          <w:rFonts w:asciiTheme="majorBidi" w:hAnsiTheme="majorBidi" w:cstheme="majorBidi"/>
          <w:sz w:val="28"/>
          <w:szCs w:val="28"/>
          <w:rtl/>
          <w:lang w:bidi="ar-IQ"/>
        </w:rPr>
        <w:t>ى الافراد الحاملين لهذا النوع من المتلازمات الوراثية</w:t>
      </w:r>
      <w:r w:rsidRPr="00932669">
        <w:rPr>
          <w:rFonts w:asciiTheme="majorBidi" w:hAnsiTheme="majorBidi" w:cstheme="majorBidi"/>
          <w:sz w:val="28"/>
          <w:szCs w:val="28"/>
          <w:rtl/>
          <w:lang w:bidi="ar-IQ"/>
        </w:rPr>
        <w:t xml:space="preserve"> مظاهر العين مخصومة الاطراف وتقل مقاومتهم للامراض ويعانون من تخلف عقلي .</w:t>
      </w:r>
      <w:r w:rsidRPr="00932669">
        <w:rPr>
          <w:rFonts w:asciiTheme="majorBidi" w:hAnsiTheme="majorBidi" w:cstheme="majorBidi"/>
          <w:sz w:val="28"/>
          <w:szCs w:val="28"/>
          <w:lang w:bidi="ar-IQ"/>
        </w:rPr>
        <w:t xml:space="preserve"> </w:t>
      </w:r>
    </w:p>
    <w:p w14:paraId="572A3F4F" w14:textId="77777777" w:rsidR="00202411" w:rsidRPr="00932669" w:rsidRDefault="00202411" w:rsidP="00202411">
      <w:pPr>
        <w:pStyle w:val="ListParagraph"/>
        <w:bidi/>
        <w:spacing w:after="0" w:line="20" w:lineRule="atLeast"/>
        <w:ind w:left="540"/>
        <w:jc w:val="both"/>
        <w:rPr>
          <w:rFonts w:asciiTheme="majorBidi" w:hAnsiTheme="majorBidi" w:cstheme="majorBidi"/>
          <w:sz w:val="28"/>
          <w:szCs w:val="28"/>
          <w:lang w:bidi="ar-IQ"/>
        </w:rPr>
      </w:pPr>
    </w:p>
    <w:p w14:paraId="0ACBA992" w14:textId="77777777" w:rsidR="008B4E79" w:rsidRPr="00932669" w:rsidRDefault="008B4E79" w:rsidP="00932669">
      <w:pPr>
        <w:pStyle w:val="ListParagraph"/>
        <w:numPr>
          <w:ilvl w:val="0"/>
          <w:numId w:val="44"/>
        </w:numPr>
        <w:bidi/>
        <w:spacing w:after="0" w:line="20" w:lineRule="atLeast"/>
        <w:jc w:val="both"/>
        <w:rPr>
          <w:rFonts w:asciiTheme="majorBidi" w:hAnsiTheme="majorBidi" w:cstheme="majorBidi"/>
          <w:sz w:val="28"/>
          <w:szCs w:val="28"/>
          <w:rtl/>
          <w:lang w:bidi="ar-IQ"/>
        </w:rPr>
      </w:pPr>
      <w:r w:rsidRPr="00932669">
        <w:rPr>
          <w:rFonts w:asciiTheme="majorBidi" w:hAnsiTheme="majorBidi" w:cstheme="majorBidi"/>
          <w:b/>
          <w:bCs/>
          <w:color w:val="C00000"/>
          <w:sz w:val="28"/>
          <w:szCs w:val="28"/>
          <w:rtl/>
          <w:lang w:bidi="ar-IQ"/>
        </w:rPr>
        <w:t>الطفرات الجينية</w:t>
      </w:r>
      <w:r w:rsidRPr="00932669">
        <w:rPr>
          <w:rFonts w:asciiTheme="majorBidi" w:hAnsiTheme="majorBidi" w:cstheme="majorBidi"/>
          <w:b/>
          <w:bCs/>
          <w:color w:val="C00000"/>
          <w:sz w:val="28"/>
          <w:szCs w:val="28"/>
          <w:lang w:bidi="ar-IQ"/>
        </w:rPr>
        <w:t xml:space="preserve"> :</w:t>
      </w:r>
      <w:r w:rsidRPr="00932669">
        <w:rPr>
          <w:rFonts w:asciiTheme="majorBidi" w:hAnsiTheme="majorBidi" w:cstheme="majorBidi"/>
          <w:color w:val="C00000"/>
          <w:sz w:val="28"/>
          <w:szCs w:val="28"/>
          <w:lang w:bidi="ar-IQ"/>
        </w:rPr>
        <w:t xml:space="preserve"> </w:t>
      </w:r>
      <w:r w:rsidRPr="00932669">
        <w:rPr>
          <w:rFonts w:asciiTheme="majorBidi" w:hAnsiTheme="majorBidi" w:cstheme="majorBidi"/>
          <w:color w:val="C00000"/>
          <w:sz w:val="28"/>
          <w:szCs w:val="28"/>
          <w:rtl/>
          <w:lang w:bidi="ar-IQ"/>
        </w:rPr>
        <w:t>وهي الاهم في عملية حدوث التغيرات التطورية</w:t>
      </w:r>
      <w:r w:rsidRPr="00932669">
        <w:rPr>
          <w:rFonts w:asciiTheme="majorBidi" w:hAnsiTheme="majorBidi" w:cstheme="majorBidi"/>
          <w:color w:val="C00000"/>
          <w:sz w:val="28"/>
          <w:szCs w:val="28"/>
          <w:lang w:bidi="ar-IQ"/>
        </w:rPr>
        <w:t xml:space="preserve"> </w:t>
      </w:r>
      <w:r w:rsidRPr="00932669">
        <w:rPr>
          <w:rFonts w:asciiTheme="majorBidi" w:hAnsiTheme="majorBidi" w:cstheme="majorBidi"/>
          <w:sz w:val="28"/>
          <w:szCs w:val="28"/>
          <w:lang w:bidi="ar-IQ"/>
        </w:rPr>
        <w:t>.</w:t>
      </w:r>
    </w:p>
    <w:p w14:paraId="423500C8" w14:textId="77777777" w:rsidR="00202411" w:rsidRPr="00932669" w:rsidRDefault="00B960F7" w:rsidP="00202411">
      <w:pPr>
        <w:pStyle w:val="ListParagraph"/>
        <w:bidi/>
        <w:spacing w:after="0" w:line="20" w:lineRule="atLeast"/>
        <w:ind w:left="540"/>
        <w:jc w:val="both"/>
        <w:rPr>
          <w:rFonts w:asciiTheme="majorBidi" w:hAnsiTheme="majorBidi" w:cstheme="majorBidi"/>
          <w:sz w:val="28"/>
          <w:szCs w:val="28"/>
          <w:rtl/>
          <w:lang w:bidi="ar-IQ"/>
        </w:rPr>
      </w:pPr>
      <w:r w:rsidRPr="00932669">
        <w:rPr>
          <w:rFonts w:asciiTheme="majorBidi" w:hAnsiTheme="majorBidi" w:cstheme="majorBidi"/>
          <w:sz w:val="28"/>
          <w:szCs w:val="28"/>
          <w:rtl/>
          <w:lang w:bidi="ar-IQ"/>
        </w:rPr>
        <w:t xml:space="preserve">حيث تعتبر </w:t>
      </w:r>
      <w:r w:rsidR="003A6B22" w:rsidRPr="00932669">
        <w:rPr>
          <w:rFonts w:asciiTheme="majorBidi" w:hAnsiTheme="majorBidi" w:cstheme="majorBidi"/>
          <w:sz w:val="28"/>
          <w:szCs w:val="28"/>
          <w:rtl/>
          <w:lang w:bidi="ar-IQ"/>
        </w:rPr>
        <w:t xml:space="preserve">الطفرات النقطية </w:t>
      </w:r>
      <w:r w:rsidR="003A6B22" w:rsidRPr="00932669">
        <w:rPr>
          <w:rFonts w:asciiTheme="majorBidi" w:hAnsiTheme="majorBidi" w:cstheme="majorBidi"/>
          <w:sz w:val="28"/>
          <w:szCs w:val="28"/>
          <w:lang w:bidi="ar-IQ"/>
        </w:rPr>
        <w:t>point mutation</w:t>
      </w:r>
      <w:r w:rsidR="007B3927" w:rsidRPr="00932669">
        <w:rPr>
          <w:rFonts w:asciiTheme="majorBidi" w:hAnsiTheme="majorBidi" w:cstheme="majorBidi"/>
          <w:sz w:val="28"/>
          <w:szCs w:val="28"/>
          <w:lang w:bidi="ar-IQ"/>
        </w:rPr>
        <w:t>s</w:t>
      </w:r>
      <w:r w:rsidR="003A6B22" w:rsidRPr="00932669">
        <w:rPr>
          <w:rFonts w:asciiTheme="majorBidi" w:hAnsiTheme="majorBidi" w:cstheme="majorBidi"/>
          <w:sz w:val="28"/>
          <w:szCs w:val="28"/>
          <w:lang w:bidi="ar-IQ"/>
        </w:rPr>
        <w:t xml:space="preserve">   </w:t>
      </w:r>
      <w:r w:rsidRPr="00932669">
        <w:rPr>
          <w:rFonts w:asciiTheme="majorBidi" w:hAnsiTheme="majorBidi" w:cstheme="majorBidi"/>
          <w:sz w:val="28"/>
          <w:szCs w:val="28"/>
          <w:rtl/>
          <w:lang w:bidi="ar-IQ"/>
        </w:rPr>
        <w:t xml:space="preserve"> الاهم </w:t>
      </w:r>
      <w:r w:rsidR="007B3927" w:rsidRPr="00932669">
        <w:rPr>
          <w:rFonts w:asciiTheme="majorBidi" w:hAnsiTheme="majorBidi" w:cstheme="majorBidi"/>
          <w:sz w:val="28"/>
          <w:szCs w:val="28"/>
          <w:rtl/>
          <w:lang w:bidi="ar-IQ"/>
        </w:rPr>
        <w:t>في عملية حدوث التغيرات التطورية</w:t>
      </w:r>
      <w:r w:rsidRPr="00932669">
        <w:rPr>
          <w:rFonts w:asciiTheme="majorBidi" w:hAnsiTheme="majorBidi" w:cstheme="majorBidi"/>
          <w:sz w:val="28"/>
          <w:szCs w:val="28"/>
          <w:rtl/>
          <w:lang w:bidi="ar-IQ"/>
        </w:rPr>
        <w:t xml:space="preserve">. حيث يؤدي </w:t>
      </w:r>
      <w:r w:rsidR="003A6B22" w:rsidRPr="00932669">
        <w:rPr>
          <w:rFonts w:asciiTheme="majorBidi" w:hAnsiTheme="majorBidi" w:cstheme="majorBidi"/>
          <w:sz w:val="28"/>
          <w:szCs w:val="28"/>
          <w:rtl/>
          <w:lang w:bidi="ar-IQ"/>
        </w:rPr>
        <w:t xml:space="preserve"> </w:t>
      </w:r>
      <w:r w:rsidR="008B4E79" w:rsidRPr="00932669">
        <w:rPr>
          <w:rFonts w:asciiTheme="majorBidi" w:hAnsiTheme="majorBidi" w:cstheme="majorBidi"/>
          <w:sz w:val="28"/>
          <w:szCs w:val="28"/>
          <w:rtl/>
          <w:lang w:bidi="ar-IQ"/>
        </w:rPr>
        <w:t xml:space="preserve">تغير قاعدة نتروجينية </w:t>
      </w:r>
      <w:r w:rsidR="003A6B22" w:rsidRPr="00932669">
        <w:rPr>
          <w:rFonts w:asciiTheme="majorBidi" w:hAnsiTheme="majorBidi" w:cstheme="majorBidi"/>
          <w:sz w:val="28"/>
          <w:szCs w:val="28"/>
          <w:rtl/>
          <w:lang w:bidi="ar-IQ"/>
        </w:rPr>
        <w:t xml:space="preserve"> واحدة او عدد قليل من القواعد </w:t>
      </w:r>
      <w:r w:rsidR="008B4E79" w:rsidRPr="00932669">
        <w:rPr>
          <w:rFonts w:asciiTheme="majorBidi" w:hAnsiTheme="majorBidi" w:cstheme="majorBidi"/>
          <w:sz w:val="28"/>
          <w:szCs w:val="28"/>
          <w:rtl/>
          <w:lang w:bidi="ar-IQ"/>
        </w:rPr>
        <w:t>في شريط الدنا</w:t>
      </w:r>
      <w:r w:rsidR="008B4E79" w:rsidRPr="00932669">
        <w:rPr>
          <w:rFonts w:asciiTheme="majorBidi" w:hAnsiTheme="majorBidi" w:cstheme="majorBidi"/>
          <w:sz w:val="28"/>
          <w:szCs w:val="28"/>
          <w:lang w:bidi="ar-IQ"/>
        </w:rPr>
        <w:t xml:space="preserve"> DNA  </w:t>
      </w:r>
      <w:r w:rsidR="008B4E79" w:rsidRPr="00932669">
        <w:rPr>
          <w:rFonts w:asciiTheme="majorBidi" w:hAnsiTheme="majorBidi" w:cstheme="majorBidi"/>
          <w:sz w:val="28"/>
          <w:szCs w:val="28"/>
          <w:rtl/>
          <w:lang w:bidi="ar-IQ"/>
        </w:rPr>
        <w:t xml:space="preserve">يؤدي الى حدوث تغير في </w:t>
      </w:r>
      <w:r w:rsidRPr="00932669">
        <w:rPr>
          <w:rFonts w:asciiTheme="majorBidi" w:hAnsiTheme="majorBidi" w:cstheme="majorBidi"/>
          <w:sz w:val="28"/>
          <w:szCs w:val="28"/>
          <w:rtl/>
          <w:lang w:bidi="ar-IQ"/>
        </w:rPr>
        <w:t xml:space="preserve">تسلسل </w:t>
      </w:r>
      <w:r w:rsidR="008B4E79" w:rsidRPr="00932669">
        <w:rPr>
          <w:rFonts w:asciiTheme="majorBidi" w:hAnsiTheme="majorBidi" w:cstheme="majorBidi"/>
          <w:sz w:val="28"/>
          <w:szCs w:val="28"/>
          <w:rtl/>
          <w:lang w:bidi="ar-IQ"/>
        </w:rPr>
        <w:t xml:space="preserve">الاحماض الامينية </w:t>
      </w:r>
      <w:r w:rsidR="007B3927" w:rsidRPr="00932669">
        <w:rPr>
          <w:rFonts w:asciiTheme="majorBidi" w:hAnsiTheme="majorBidi" w:cstheme="majorBidi"/>
          <w:sz w:val="28"/>
          <w:szCs w:val="28"/>
          <w:rtl/>
          <w:lang w:bidi="ar-IQ"/>
        </w:rPr>
        <w:t xml:space="preserve">المكونة </w:t>
      </w:r>
      <w:r w:rsidR="008B4E79" w:rsidRPr="00932669">
        <w:rPr>
          <w:rFonts w:asciiTheme="majorBidi" w:hAnsiTheme="majorBidi" w:cstheme="majorBidi"/>
          <w:sz w:val="28"/>
          <w:szCs w:val="28"/>
          <w:rtl/>
          <w:lang w:bidi="ar-IQ"/>
        </w:rPr>
        <w:t xml:space="preserve"> </w:t>
      </w:r>
      <w:r w:rsidR="007B3927" w:rsidRPr="00932669">
        <w:rPr>
          <w:rFonts w:asciiTheme="majorBidi" w:hAnsiTheme="majorBidi" w:cstheme="majorBidi"/>
          <w:sz w:val="28"/>
          <w:szCs w:val="28"/>
          <w:rtl/>
          <w:lang w:bidi="ar-IQ"/>
        </w:rPr>
        <w:t>ل</w:t>
      </w:r>
      <w:r w:rsidR="008B4E79" w:rsidRPr="00932669">
        <w:rPr>
          <w:rFonts w:asciiTheme="majorBidi" w:hAnsiTheme="majorBidi" w:cstheme="majorBidi"/>
          <w:sz w:val="28"/>
          <w:szCs w:val="28"/>
          <w:rtl/>
          <w:lang w:bidi="ar-IQ"/>
        </w:rPr>
        <w:t xml:space="preserve">لبروتين والتي تترك اثارا كبيرة على تكشف الكائن الحي </w:t>
      </w:r>
      <w:r w:rsidRPr="00932669">
        <w:rPr>
          <w:rFonts w:asciiTheme="majorBidi" w:hAnsiTheme="majorBidi" w:cstheme="majorBidi"/>
          <w:sz w:val="28"/>
          <w:szCs w:val="28"/>
          <w:rtl/>
          <w:lang w:bidi="ar-IQ"/>
        </w:rPr>
        <w:t xml:space="preserve">و تمنع </w:t>
      </w:r>
      <w:r w:rsidR="008B4E79" w:rsidRPr="00932669">
        <w:rPr>
          <w:rFonts w:asciiTheme="majorBidi" w:hAnsiTheme="majorBidi" w:cstheme="majorBidi"/>
          <w:sz w:val="28"/>
          <w:szCs w:val="28"/>
          <w:rtl/>
          <w:lang w:bidi="ar-IQ"/>
        </w:rPr>
        <w:t xml:space="preserve">البروتينات الضرورية </w:t>
      </w:r>
      <w:r w:rsidRPr="00932669">
        <w:rPr>
          <w:rFonts w:asciiTheme="majorBidi" w:hAnsiTheme="majorBidi" w:cstheme="majorBidi"/>
          <w:sz w:val="28"/>
          <w:szCs w:val="28"/>
          <w:rtl/>
          <w:lang w:bidi="ar-IQ"/>
        </w:rPr>
        <w:t xml:space="preserve">من </w:t>
      </w:r>
      <w:r w:rsidR="008B4E79" w:rsidRPr="00932669">
        <w:rPr>
          <w:rFonts w:asciiTheme="majorBidi" w:hAnsiTheme="majorBidi" w:cstheme="majorBidi"/>
          <w:sz w:val="28"/>
          <w:szCs w:val="28"/>
          <w:rtl/>
          <w:lang w:bidi="ar-IQ"/>
        </w:rPr>
        <w:t>اداء وظائفها تماما وقد تؤدي الى موت الكائن</w:t>
      </w:r>
      <w:r w:rsidR="008B4E79" w:rsidRPr="00932669">
        <w:rPr>
          <w:rFonts w:asciiTheme="majorBidi" w:hAnsiTheme="majorBidi" w:cstheme="majorBidi"/>
          <w:sz w:val="28"/>
          <w:szCs w:val="28"/>
          <w:lang w:bidi="ar-IQ"/>
        </w:rPr>
        <w:t>.</w:t>
      </w:r>
      <w:r w:rsidR="007B3927" w:rsidRPr="00932669">
        <w:rPr>
          <w:rFonts w:asciiTheme="majorBidi" w:hAnsiTheme="majorBidi" w:cstheme="majorBidi"/>
          <w:sz w:val="28"/>
          <w:szCs w:val="28"/>
          <w:rtl/>
          <w:lang w:bidi="ar-IQ"/>
        </w:rPr>
        <w:t xml:space="preserve"> </w:t>
      </w:r>
    </w:p>
    <w:p w14:paraId="066BE216" w14:textId="77777777" w:rsidR="00202411" w:rsidRPr="00932669" w:rsidRDefault="00202411" w:rsidP="00202411">
      <w:pPr>
        <w:pStyle w:val="ListParagraph"/>
        <w:bidi/>
        <w:spacing w:after="0" w:line="20" w:lineRule="atLeast"/>
        <w:ind w:left="540"/>
        <w:jc w:val="both"/>
        <w:rPr>
          <w:rFonts w:asciiTheme="majorBidi" w:hAnsiTheme="majorBidi" w:cstheme="majorBidi"/>
          <w:sz w:val="28"/>
          <w:szCs w:val="28"/>
          <w:rtl/>
          <w:lang w:bidi="ar-IQ"/>
        </w:rPr>
      </w:pPr>
    </w:p>
    <w:p w14:paraId="73CD08E8" w14:textId="77777777" w:rsidR="003A6B22" w:rsidRPr="00932669" w:rsidRDefault="003A6B22" w:rsidP="00202411">
      <w:pPr>
        <w:pStyle w:val="ListParagraph"/>
        <w:bidi/>
        <w:spacing w:after="0" w:line="20" w:lineRule="atLeast"/>
        <w:ind w:left="540"/>
        <w:jc w:val="both"/>
        <w:rPr>
          <w:rFonts w:asciiTheme="majorBidi" w:hAnsiTheme="majorBidi" w:cstheme="majorBidi"/>
          <w:color w:val="C00000"/>
          <w:sz w:val="28"/>
          <w:szCs w:val="28"/>
          <w:rtl/>
          <w:lang w:bidi="ar-IQ"/>
        </w:rPr>
      </w:pPr>
      <w:r w:rsidRPr="00932669">
        <w:rPr>
          <w:rFonts w:asciiTheme="majorBidi" w:hAnsiTheme="majorBidi" w:cstheme="majorBidi"/>
          <w:sz w:val="28"/>
          <w:szCs w:val="28"/>
          <w:rtl/>
          <w:lang w:bidi="ar-IQ"/>
        </w:rPr>
        <w:t xml:space="preserve"> </w:t>
      </w:r>
      <w:r w:rsidRPr="00932669">
        <w:rPr>
          <w:rFonts w:asciiTheme="majorBidi" w:hAnsiTheme="majorBidi" w:cstheme="majorBidi"/>
          <w:color w:val="C00000"/>
          <w:sz w:val="28"/>
          <w:szCs w:val="28"/>
          <w:rtl/>
          <w:lang w:bidi="ar-IQ"/>
        </w:rPr>
        <w:t>وتشمل الطفرات النقطية المؤثرة:</w:t>
      </w:r>
    </w:p>
    <w:p w14:paraId="1BDB9ED9" w14:textId="77777777" w:rsidR="00393DBF" w:rsidRPr="00932669" w:rsidRDefault="00393DBF" w:rsidP="00202411">
      <w:pPr>
        <w:pStyle w:val="ListParagraph"/>
        <w:numPr>
          <w:ilvl w:val="0"/>
          <w:numId w:val="43"/>
        </w:numPr>
        <w:bidi/>
        <w:spacing w:after="0" w:line="20" w:lineRule="atLeast"/>
        <w:jc w:val="both"/>
        <w:rPr>
          <w:rFonts w:asciiTheme="majorBidi" w:hAnsiTheme="majorBidi" w:cstheme="majorBidi"/>
          <w:b/>
          <w:bCs/>
          <w:color w:val="C00000"/>
          <w:sz w:val="28"/>
          <w:szCs w:val="28"/>
          <w:rtl/>
          <w:lang w:bidi="ar-IQ"/>
        </w:rPr>
      </w:pPr>
      <w:r w:rsidRPr="00932669">
        <w:rPr>
          <w:rFonts w:asciiTheme="majorBidi" w:hAnsiTheme="majorBidi" w:cstheme="majorBidi"/>
          <w:b/>
          <w:bCs/>
          <w:color w:val="C00000"/>
          <w:sz w:val="28"/>
          <w:szCs w:val="28"/>
          <w:rtl/>
          <w:lang w:bidi="ar-IQ"/>
        </w:rPr>
        <w:t xml:space="preserve">الطفرات الخاطئة </w:t>
      </w:r>
      <w:r w:rsidRPr="00932669">
        <w:rPr>
          <w:rFonts w:asciiTheme="majorBidi" w:hAnsiTheme="majorBidi" w:cstheme="majorBidi"/>
          <w:b/>
          <w:bCs/>
          <w:color w:val="C00000"/>
          <w:sz w:val="28"/>
          <w:szCs w:val="28"/>
          <w:lang w:bidi="ar-IQ"/>
        </w:rPr>
        <w:t xml:space="preserve">missenses mutations </w:t>
      </w:r>
    </w:p>
    <w:p w14:paraId="5369BA55" w14:textId="77777777" w:rsidR="003A6B22" w:rsidRPr="00932669" w:rsidRDefault="00CB6DB0" w:rsidP="00202411">
      <w:pPr>
        <w:pStyle w:val="ListParagraph"/>
        <w:numPr>
          <w:ilvl w:val="0"/>
          <w:numId w:val="42"/>
        </w:numPr>
        <w:bidi/>
        <w:spacing w:after="0" w:line="20" w:lineRule="atLeast"/>
        <w:jc w:val="both"/>
        <w:rPr>
          <w:rFonts w:asciiTheme="majorBidi" w:hAnsiTheme="majorBidi" w:cstheme="majorBidi"/>
          <w:sz w:val="28"/>
          <w:szCs w:val="28"/>
          <w:lang w:bidi="ar-IQ"/>
        </w:rPr>
      </w:pPr>
      <w:r w:rsidRPr="00932669">
        <w:rPr>
          <w:rFonts w:asciiTheme="majorBidi" w:hAnsiTheme="majorBidi" w:cstheme="majorBidi"/>
          <w:sz w:val="28"/>
          <w:szCs w:val="28"/>
          <w:rtl/>
          <w:lang w:bidi="ar-IQ"/>
        </w:rPr>
        <w:t xml:space="preserve"> طفرات </w:t>
      </w:r>
      <w:r w:rsidR="003A6B22" w:rsidRPr="00932669">
        <w:rPr>
          <w:rFonts w:asciiTheme="majorBidi" w:hAnsiTheme="majorBidi" w:cstheme="majorBidi"/>
          <w:sz w:val="28"/>
          <w:szCs w:val="28"/>
          <w:rtl/>
          <w:lang w:bidi="ar-IQ"/>
        </w:rPr>
        <w:t xml:space="preserve">الاستبدال </w:t>
      </w:r>
      <w:r w:rsidR="003A6B22" w:rsidRPr="00932669">
        <w:rPr>
          <w:rFonts w:asciiTheme="majorBidi" w:hAnsiTheme="majorBidi" w:cstheme="majorBidi"/>
          <w:sz w:val="28"/>
          <w:szCs w:val="28"/>
          <w:lang w:bidi="ar-IQ"/>
        </w:rPr>
        <w:t xml:space="preserve"> subst</w:t>
      </w:r>
      <w:r w:rsidR="00331005" w:rsidRPr="00932669">
        <w:rPr>
          <w:rFonts w:asciiTheme="majorBidi" w:hAnsiTheme="majorBidi" w:cstheme="majorBidi"/>
          <w:sz w:val="28"/>
          <w:szCs w:val="28"/>
          <w:lang w:bidi="ar-IQ"/>
        </w:rPr>
        <w:t>itu</w:t>
      </w:r>
      <w:r w:rsidR="003A6B22" w:rsidRPr="00932669">
        <w:rPr>
          <w:rFonts w:asciiTheme="majorBidi" w:hAnsiTheme="majorBidi" w:cstheme="majorBidi"/>
          <w:sz w:val="28"/>
          <w:szCs w:val="28"/>
          <w:lang w:bidi="ar-IQ"/>
        </w:rPr>
        <w:t>tion</w:t>
      </w:r>
      <w:r w:rsidR="00F83785" w:rsidRPr="00932669">
        <w:rPr>
          <w:rFonts w:asciiTheme="majorBidi" w:hAnsiTheme="majorBidi" w:cstheme="majorBidi"/>
          <w:sz w:val="28"/>
          <w:szCs w:val="28"/>
          <w:rtl/>
          <w:lang w:bidi="ar-IQ"/>
        </w:rPr>
        <w:t xml:space="preserve"> : استبدال قاعدة نتروجينية باخرى</w:t>
      </w:r>
      <w:r w:rsidR="00B960F7" w:rsidRPr="00932669">
        <w:rPr>
          <w:rFonts w:asciiTheme="majorBidi" w:hAnsiTheme="majorBidi" w:cstheme="majorBidi"/>
          <w:sz w:val="28"/>
          <w:szCs w:val="28"/>
          <w:rtl/>
          <w:lang w:bidi="ar-IQ"/>
        </w:rPr>
        <w:t xml:space="preserve"> مماثلة في التركيب</w:t>
      </w:r>
      <w:r w:rsidR="00B960F7" w:rsidRPr="00932669">
        <w:rPr>
          <w:rFonts w:asciiTheme="majorBidi" w:hAnsiTheme="majorBidi" w:cstheme="majorBidi"/>
          <w:sz w:val="28"/>
          <w:szCs w:val="28"/>
          <w:lang w:bidi="ar-IQ"/>
        </w:rPr>
        <w:t xml:space="preserve">Transition  </w:t>
      </w:r>
      <w:r w:rsidR="00B960F7" w:rsidRPr="00932669">
        <w:rPr>
          <w:rFonts w:asciiTheme="majorBidi" w:hAnsiTheme="majorBidi" w:cstheme="majorBidi"/>
          <w:sz w:val="28"/>
          <w:szCs w:val="28"/>
          <w:rtl/>
          <w:lang w:bidi="ar-IQ"/>
        </w:rPr>
        <w:t xml:space="preserve"> او مغايرة</w:t>
      </w:r>
      <w:r w:rsidR="00B960F7" w:rsidRPr="00932669">
        <w:rPr>
          <w:rFonts w:asciiTheme="majorBidi" w:hAnsiTheme="majorBidi" w:cstheme="majorBidi"/>
          <w:sz w:val="28"/>
          <w:szCs w:val="28"/>
          <w:lang w:bidi="ar-IQ"/>
        </w:rPr>
        <w:t xml:space="preserve">Transversion </w:t>
      </w:r>
      <w:r w:rsidR="00F83785" w:rsidRPr="00932669">
        <w:rPr>
          <w:rFonts w:asciiTheme="majorBidi" w:hAnsiTheme="majorBidi" w:cstheme="majorBidi"/>
          <w:sz w:val="28"/>
          <w:szCs w:val="28"/>
          <w:rtl/>
          <w:lang w:bidi="ar-IQ"/>
        </w:rPr>
        <w:t xml:space="preserve"> .</w:t>
      </w:r>
    </w:p>
    <w:p w14:paraId="1A1E1E01" w14:textId="77777777" w:rsidR="003A6B22" w:rsidRPr="00932669" w:rsidRDefault="00CB6DB0" w:rsidP="00202411">
      <w:pPr>
        <w:pStyle w:val="ListParagraph"/>
        <w:numPr>
          <w:ilvl w:val="0"/>
          <w:numId w:val="42"/>
        </w:numPr>
        <w:bidi/>
        <w:spacing w:after="0" w:line="20" w:lineRule="atLeast"/>
        <w:jc w:val="both"/>
        <w:rPr>
          <w:rFonts w:asciiTheme="majorBidi" w:hAnsiTheme="majorBidi" w:cstheme="majorBidi"/>
          <w:sz w:val="28"/>
          <w:szCs w:val="28"/>
          <w:lang w:bidi="ar-IQ"/>
        </w:rPr>
      </w:pPr>
      <w:r w:rsidRPr="00932669">
        <w:rPr>
          <w:rFonts w:asciiTheme="majorBidi" w:hAnsiTheme="majorBidi" w:cstheme="majorBidi"/>
          <w:sz w:val="28"/>
          <w:szCs w:val="28"/>
          <w:rtl/>
          <w:lang w:bidi="ar-IQ"/>
        </w:rPr>
        <w:t xml:space="preserve">طفرات </w:t>
      </w:r>
      <w:r w:rsidR="00F83785" w:rsidRPr="00932669">
        <w:rPr>
          <w:rFonts w:asciiTheme="majorBidi" w:hAnsiTheme="majorBidi" w:cstheme="majorBidi"/>
          <w:sz w:val="28"/>
          <w:szCs w:val="28"/>
          <w:rtl/>
          <w:lang w:bidi="ar-IQ"/>
        </w:rPr>
        <w:t>ال</w:t>
      </w:r>
      <w:r w:rsidR="003A6B22" w:rsidRPr="00932669">
        <w:rPr>
          <w:rFonts w:asciiTheme="majorBidi" w:hAnsiTheme="majorBidi" w:cstheme="majorBidi"/>
          <w:sz w:val="28"/>
          <w:szCs w:val="28"/>
          <w:rtl/>
          <w:lang w:bidi="ar-IQ"/>
        </w:rPr>
        <w:t xml:space="preserve">ازاحة </w:t>
      </w:r>
      <w:r w:rsidR="00F83785" w:rsidRPr="00932669">
        <w:rPr>
          <w:rFonts w:asciiTheme="majorBidi" w:hAnsiTheme="majorBidi" w:cstheme="majorBidi"/>
          <w:sz w:val="28"/>
          <w:szCs w:val="28"/>
          <w:lang w:bidi="ar-IQ"/>
        </w:rPr>
        <w:t>farm</w:t>
      </w:r>
      <w:r w:rsidR="003A6B22" w:rsidRPr="00932669">
        <w:rPr>
          <w:rFonts w:asciiTheme="majorBidi" w:hAnsiTheme="majorBidi" w:cstheme="majorBidi"/>
          <w:sz w:val="28"/>
          <w:szCs w:val="28"/>
          <w:lang w:bidi="ar-IQ"/>
        </w:rPr>
        <w:t xml:space="preserve"> shift </w:t>
      </w:r>
      <w:r w:rsidR="00F83785" w:rsidRPr="00932669">
        <w:rPr>
          <w:rFonts w:asciiTheme="majorBidi" w:hAnsiTheme="majorBidi" w:cstheme="majorBidi"/>
          <w:sz w:val="28"/>
          <w:szCs w:val="28"/>
          <w:lang w:bidi="ar-IQ"/>
        </w:rPr>
        <w:t>mutation</w:t>
      </w:r>
      <w:r w:rsidR="00F83785" w:rsidRPr="00932669">
        <w:rPr>
          <w:rFonts w:asciiTheme="majorBidi" w:hAnsiTheme="majorBidi" w:cstheme="majorBidi"/>
          <w:sz w:val="28"/>
          <w:szCs w:val="28"/>
          <w:rtl/>
          <w:lang w:bidi="ar-IQ"/>
        </w:rPr>
        <w:t xml:space="preserve"> وتحد</w:t>
      </w:r>
      <w:r w:rsidR="00B960F7" w:rsidRPr="00932669">
        <w:rPr>
          <w:rFonts w:asciiTheme="majorBidi" w:hAnsiTheme="majorBidi" w:cstheme="majorBidi"/>
          <w:sz w:val="28"/>
          <w:szCs w:val="28"/>
          <w:rtl/>
          <w:lang w:bidi="ar-IQ"/>
        </w:rPr>
        <w:t>ث</w:t>
      </w:r>
      <w:r w:rsidR="00F83785" w:rsidRPr="00932669">
        <w:rPr>
          <w:rFonts w:asciiTheme="majorBidi" w:hAnsiTheme="majorBidi" w:cstheme="majorBidi"/>
          <w:sz w:val="28"/>
          <w:szCs w:val="28"/>
          <w:rtl/>
          <w:lang w:bidi="ar-IQ"/>
        </w:rPr>
        <w:t xml:space="preserve"> بسبب الحذف   </w:t>
      </w:r>
      <w:r w:rsidR="00F83785" w:rsidRPr="00932669">
        <w:rPr>
          <w:rFonts w:asciiTheme="majorBidi" w:hAnsiTheme="majorBidi" w:cstheme="majorBidi"/>
          <w:sz w:val="28"/>
          <w:szCs w:val="28"/>
          <w:lang w:bidi="ar-IQ"/>
        </w:rPr>
        <w:t>deletion</w:t>
      </w:r>
      <w:r w:rsidRPr="00932669">
        <w:rPr>
          <w:rFonts w:asciiTheme="majorBidi" w:hAnsiTheme="majorBidi" w:cstheme="majorBidi"/>
          <w:sz w:val="28"/>
          <w:szCs w:val="28"/>
          <w:rtl/>
          <w:lang w:bidi="ar-IQ"/>
        </w:rPr>
        <w:t xml:space="preserve"> ويشمل </w:t>
      </w:r>
      <w:r w:rsidR="00F83785" w:rsidRPr="00932669">
        <w:rPr>
          <w:rFonts w:asciiTheme="majorBidi" w:hAnsiTheme="majorBidi" w:cstheme="majorBidi"/>
          <w:sz w:val="28"/>
          <w:szCs w:val="28"/>
          <w:rtl/>
          <w:lang w:bidi="ar-IQ"/>
        </w:rPr>
        <w:t xml:space="preserve"> حذف قاعدة نتروجينية</w:t>
      </w:r>
      <w:r w:rsidRPr="00932669">
        <w:rPr>
          <w:rFonts w:asciiTheme="majorBidi" w:hAnsiTheme="majorBidi" w:cstheme="majorBidi"/>
          <w:sz w:val="28"/>
          <w:szCs w:val="28"/>
          <w:rtl/>
          <w:lang w:bidi="ar-IQ"/>
        </w:rPr>
        <w:t xml:space="preserve"> واحدة او اثنتين </w:t>
      </w:r>
      <w:r w:rsidR="00B960F7" w:rsidRPr="00932669">
        <w:rPr>
          <w:rFonts w:asciiTheme="majorBidi" w:hAnsiTheme="majorBidi" w:cstheme="majorBidi"/>
          <w:sz w:val="28"/>
          <w:szCs w:val="28"/>
          <w:rtl/>
          <w:lang w:bidi="ar-IQ"/>
        </w:rPr>
        <w:t>(</w:t>
      </w:r>
      <w:r w:rsidRPr="00932669">
        <w:rPr>
          <w:rFonts w:asciiTheme="majorBidi" w:hAnsiTheme="majorBidi" w:cstheme="majorBidi"/>
          <w:sz w:val="28"/>
          <w:szCs w:val="28"/>
          <w:rtl/>
          <w:lang w:bidi="ar-IQ"/>
        </w:rPr>
        <w:t>اما حذف ثلاثة قواعد فيودي الى ازالة حامض اميني واحد فقط ولا يتغير اطار قراءة ال</w:t>
      </w:r>
      <w:r w:rsidR="00B960F7" w:rsidRPr="00932669">
        <w:rPr>
          <w:rFonts w:asciiTheme="majorBidi" w:hAnsiTheme="majorBidi" w:cstheme="majorBidi"/>
          <w:sz w:val="28"/>
          <w:szCs w:val="28"/>
          <w:rtl/>
          <w:lang w:bidi="ar-IQ"/>
        </w:rPr>
        <w:t>بروتين الكلي ما عدا الحامض الاميني المفقود)</w:t>
      </w:r>
      <w:r w:rsidRPr="00932669">
        <w:rPr>
          <w:rFonts w:asciiTheme="majorBidi" w:hAnsiTheme="majorBidi" w:cstheme="majorBidi"/>
          <w:sz w:val="28"/>
          <w:szCs w:val="28"/>
          <w:rtl/>
          <w:lang w:bidi="ar-IQ"/>
        </w:rPr>
        <w:t xml:space="preserve">, </w:t>
      </w:r>
      <w:r w:rsidR="00F83785" w:rsidRPr="00932669">
        <w:rPr>
          <w:rFonts w:asciiTheme="majorBidi" w:hAnsiTheme="majorBidi" w:cstheme="majorBidi"/>
          <w:sz w:val="28"/>
          <w:szCs w:val="28"/>
          <w:rtl/>
          <w:lang w:bidi="ar-IQ"/>
        </w:rPr>
        <w:t xml:space="preserve"> او</w:t>
      </w:r>
      <w:r w:rsidRPr="00932669">
        <w:rPr>
          <w:rFonts w:asciiTheme="majorBidi" w:hAnsiTheme="majorBidi" w:cstheme="majorBidi"/>
          <w:sz w:val="28"/>
          <w:szCs w:val="28"/>
          <w:rtl/>
          <w:lang w:bidi="ar-IQ"/>
        </w:rPr>
        <w:t xml:space="preserve"> تحدث طفرات الازاحة بسبب </w:t>
      </w:r>
      <w:r w:rsidR="00F83785" w:rsidRPr="00932669">
        <w:rPr>
          <w:rFonts w:asciiTheme="majorBidi" w:hAnsiTheme="majorBidi" w:cstheme="majorBidi"/>
          <w:sz w:val="28"/>
          <w:szCs w:val="28"/>
          <w:rtl/>
          <w:lang w:bidi="ar-IQ"/>
        </w:rPr>
        <w:t xml:space="preserve"> الغرز </w:t>
      </w:r>
      <w:r w:rsidR="00F83785" w:rsidRPr="00932669">
        <w:rPr>
          <w:rFonts w:asciiTheme="majorBidi" w:hAnsiTheme="majorBidi" w:cstheme="majorBidi"/>
          <w:sz w:val="28"/>
          <w:szCs w:val="28"/>
          <w:lang w:bidi="ar-IQ"/>
        </w:rPr>
        <w:t>Insertion</w:t>
      </w:r>
      <w:r w:rsidR="00F83785" w:rsidRPr="00932669">
        <w:rPr>
          <w:rFonts w:asciiTheme="majorBidi" w:hAnsiTheme="majorBidi" w:cstheme="majorBidi"/>
          <w:sz w:val="28"/>
          <w:szCs w:val="28"/>
          <w:rtl/>
          <w:lang w:bidi="ar-IQ"/>
        </w:rPr>
        <w:t xml:space="preserve"> </w:t>
      </w:r>
      <w:r w:rsidRPr="00932669">
        <w:rPr>
          <w:rFonts w:asciiTheme="majorBidi" w:hAnsiTheme="majorBidi" w:cstheme="majorBidi"/>
          <w:sz w:val="28"/>
          <w:szCs w:val="28"/>
          <w:rtl/>
          <w:lang w:bidi="ar-IQ"/>
        </w:rPr>
        <w:t>وهو</w:t>
      </w:r>
      <w:r w:rsidR="00F83785" w:rsidRPr="00932669">
        <w:rPr>
          <w:rFonts w:asciiTheme="majorBidi" w:hAnsiTheme="majorBidi" w:cstheme="majorBidi"/>
          <w:sz w:val="28"/>
          <w:szCs w:val="28"/>
          <w:rtl/>
          <w:lang w:bidi="ar-IQ"/>
        </w:rPr>
        <w:t xml:space="preserve"> اضافة قاعدة نتروجينية</w:t>
      </w:r>
      <w:r w:rsidR="00B960F7" w:rsidRPr="00932669">
        <w:rPr>
          <w:rFonts w:asciiTheme="majorBidi" w:hAnsiTheme="majorBidi" w:cstheme="majorBidi"/>
          <w:sz w:val="28"/>
          <w:szCs w:val="28"/>
          <w:rtl/>
          <w:lang w:bidi="ar-IQ"/>
        </w:rPr>
        <w:t xml:space="preserve"> او اثنت</w:t>
      </w:r>
      <w:r w:rsidRPr="00932669">
        <w:rPr>
          <w:rFonts w:asciiTheme="majorBidi" w:hAnsiTheme="majorBidi" w:cstheme="majorBidi"/>
          <w:sz w:val="28"/>
          <w:szCs w:val="28"/>
          <w:rtl/>
          <w:lang w:bidi="ar-IQ"/>
        </w:rPr>
        <w:t xml:space="preserve">ين فقط , اما اضافة ثلاث قواعد نتروجينية فيؤدي الى اضافة حامض اميني واحد بدون ان يؤثر على تركيب البروتين الكلي </w:t>
      </w:r>
      <w:r w:rsidR="00B960F7" w:rsidRPr="00932669">
        <w:rPr>
          <w:rFonts w:asciiTheme="majorBidi" w:hAnsiTheme="majorBidi" w:cstheme="majorBidi"/>
          <w:sz w:val="28"/>
          <w:szCs w:val="28"/>
          <w:rtl/>
          <w:lang w:bidi="ar-IQ"/>
        </w:rPr>
        <w:t>(</w:t>
      </w:r>
      <w:r w:rsidRPr="00932669">
        <w:rPr>
          <w:rFonts w:asciiTheme="majorBidi" w:hAnsiTheme="majorBidi" w:cstheme="majorBidi"/>
          <w:sz w:val="28"/>
          <w:szCs w:val="28"/>
          <w:rtl/>
          <w:lang w:bidi="ar-IQ"/>
        </w:rPr>
        <w:t>عدا اضافة الحامض الاميني الزائد وقد يكون له تاثير ملموس على وظيفة البروتين النائج او لا يكون حسب نوع الحامض الاميني وموقع الاضافة او الحذف من البروتين</w:t>
      </w:r>
      <w:r w:rsidR="00B960F7" w:rsidRPr="00932669">
        <w:rPr>
          <w:rFonts w:asciiTheme="majorBidi" w:hAnsiTheme="majorBidi" w:cstheme="majorBidi"/>
          <w:sz w:val="28"/>
          <w:szCs w:val="28"/>
          <w:rtl/>
          <w:lang w:bidi="ar-IQ"/>
        </w:rPr>
        <w:t>)</w:t>
      </w:r>
      <w:r w:rsidR="00F83785" w:rsidRPr="00932669">
        <w:rPr>
          <w:rFonts w:asciiTheme="majorBidi" w:hAnsiTheme="majorBidi" w:cstheme="majorBidi"/>
          <w:sz w:val="28"/>
          <w:szCs w:val="28"/>
          <w:rtl/>
          <w:lang w:bidi="ar-IQ"/>
        </w:rPr>
        <w:t xml:space="preserve"> .</w:t>
      </w:r>
    </w:p>
    <w:p w14:paraId="1071DF03" w14:textId="77777777" w:rsidR="00F83785" w:rsidRPr="00932669" w:rsidRDefault="00F83785" w:rsidP="00202411">
      <w:pPr>
        <w:pStyle w:val="ListParagraph"/>
        <w:numPr>
          <w:ilvl w:val="0"/>
          <w:numId w:val="43"/>
        </w:numPr>
        <w:bidi/>
        <w:spacing w:after="0" w:line="20" w:lineRule="atLeast"/>
        <w:jc w:val="both"/>
        <w:rPr>
          <w:rFonts w:asciiTheme="majorBidi" w:hAnsiTheme="majorBidi" w:cstheme="majorBidi"/>
          <w:sz w:val="28"/>
          <w:szCs w:val="28"/>
          <w:lang w:bidi="ar-IQ"/>
        </w:rPr>
      </w:pPr>
      <w:r w:rsidRPr="00932669">
        <w:rPr>
          <w:rFonts w:asciiTheme="majorBidi" w:hAnsiTheme="majorBidi" w:cstheme="majorBidi"/>
          <w:b/>
          <w:bCs/>
          <w:color w:val="C00000"/>
          <w:sz w:val="28"/>
          <w:szCs w:val="28"/>
          <w:rtl/>
          <w:lang w:bidi="ar-IQ"/>
        </w:rPr>
        <w:lastRenderedPageBreak/>
        <w:t xml:space="preserve">الطفرات الصامتة </w:t>
      </w:r>
      <w:r w:rsidRPr="00932669">
        <w:rPr>
          <w:rFonts w:asciiTheme="majorBidi" w:hAnsiTheme="majorBidi" w:cstheme="majorBidi"/>
          <w:b/>
          <w:bCs/>
          <w:color w:val="C00000"/>
          <w:sz w:val="28"/>
          <w:szCs w:val="28"/>
          <w:lang w:bidi="ar-IQ"/>
        </w:rPr>
        <w:t xml:space="preserve">silent mutation </w:t>
      </w:r>
      <w:r w:rsidRPr="00932669">
        <w:rPr>
          <w:rFonts w:asciiTheme="majorBidi" w:hAnsiTheme="majorBidi" w:cstheme="majorBidi"/>
          <w:sz w:val="28"/>
          <w:szCs w:val="28"/>
          <w:rtl/>
          <w:lang w:bidi="ar-IQ"/>
        </w:rPr>
        <w:t xml:space="preserve">  حيث ان التغير في  القاعدة النتروجينية لا يؤدي الى تغير الحامض الاميني في البروتين مما لا يؤدي اللى تغير في وظيفته .</w:t>
      </w:r>
    </w:p>
    <w:p w14:paraId="7B8536F9" w14:textId="77777777" w:rsidR="00F83785" w:rsidRPr="00932669" w:rsidRDefault="00F83785" w:rsidP="00202411">
      <w:pPr>
        <w:pStyle w:val="ListParagraph"/>
        <w:numPr>
          <w:ilvl w:val="0"/>
          <w:numId w:val="43"/>
        </w:numPr>
        <w:bidi/>
        <w:spacing w:after="0" w:line="20" w:lineRule="atLeast"/>
        <w:jc w:val="both"/>
        <w:rPr>
          <w:rFonts w:asciiTheme="majorBidi" w:hAnsiTheme="majorBidi" w:cstheme="majorBidi"/>
          <w:sz w:val="28"/>
          <w:szCs w:val="28"/>
          <w:rtl/>
          <w:lang w:bidi="ar-IQ"/>
        </w:rPr>
      </w:pPr>
      <w:r w:rsidRPr="00932669">
        <w:rPr>
          <w:rFonts w:asciiTheme="majorBidi" w:hAnsiTheme="majorBidi" w:cstheme="majorBidi"/>
          <w:b/>
          <w:bCs/>
          <w:color w:val="C00000"/>
          <w:sz w:val="28"/>
          <w:szCs w:val="28"/>
          <w:rtl/>
          <w:lang w:bidi="ar-IQ"/>
        </w:rPr>
        <w:t>الطفرات</w:t>
      </w:r>
      <w:r w:rsidR="00331005" w:rsidRPr="00932669">
        <w:rPr>
          <w:rFonts w:asciiTheme="majorBidi" w:hAnsiTheme="majorBidi" w:cstheme="majorBidi"/>
          <w:b/>
          <w:bCs/>
          <w:color w:val="C00000"/>
          <w:sz w:val="28"/>
          <w:szCs w:val="28"/>
          <w:rtl/>
          <w:lang w:bidi="ar-IQ"/>
        </w:rPr>
        <w:t xml:space="preserve"> التافهة </w:t>
      </w:r>
      <w:r w:rsidRPr="00932669">
        <w:rPr>
          <w:rFonts w:asciiTheme="majorBidi" w:hAnsiTheme="majorBidi" w:cstheme="majorBidi"/>
          <w:b/>
          <w:bCs/>
          <w:color w:val="C00000"/>
          <w:sz w:val="28"/>
          <w:szCs w:val="28"/>
          <w:rtl/>
          <w:lang w:bidi="ar-IQ"/>
        </w:rPr>
        <w:t xml:space="preserve"> </w:t>
      </w:r>
      <w:r w:rsidRPr="00932669">
        <w:rPr>
          <w:rFonts w:asciiTheme="majorBidi" w:hAnsiTheme="majorBidi" w:cstheme="majorBidi"/>
          <w:b/>
          <w:bCs/>
          <w:color w:val="C00000"/>
          <w:sz w:val="28"/>
          <w:szCs w:val="28"/>
          <w:lang w:bidi="ar-IQ"/>
        </w:rPr>
        <w:t>nonsense</w:t>
      </w:r>
      <w:r w:rsidRPr="00932669">
        <w:rPr>
          <w:rFonts w:asciiTheme="majorBidi" w:hAnsiTheme="majorBidi" w:cstheme="majorBidi"/>
          <w:color w:val="C00000"/>
          <w:sz w:val="28"/>
          <w:szCs w:val="28"/>
          <w:lang w:bidi="ar-IQ"/>
        </w:rPr>
        <w:t xml:space="preserve"> </w:t>
      </w:r>
      <w:r w:rsidRPr="00932669">
        <w:rPr>
          <w:rFonts w:asciiTheme="majorBidi" w:hAnsiTheme="majorBidi" w:cstheme="majorBidi"/>
          <w:color w:val="C00000"/>
          <w:sz w:val="28"/>
          <w:szCs w:val="28"/>
          <w:rtl/>
          <w:lang w:bidi="ar-IQ"/>
        </w:rPr>
        <w:t xml:space="preserve"> </w:t>
      </w:r>
      <w:r w:rsidRPr="00932669">
        <w:rPr>
          <w:rFonts w:asciiTheme="majorBidi" w:hAnsiTheme="majorBidi" w:cstheme="majorBidi"/>
          <w:color w:val="C00000"/>
          <w:sz w:val="28"/>
          <w:szCs w:val="28"/>
          <w:lang w:bidi="ar-IQ"/>
        </w:rPr>
        <w:t xml:space="preserve"> </w:t>
      </w:r>
      <w:r w:rsidRPr="00932669">
        <w:rPr>
          <w:rFonts w:asciiTheme="majorBidi" w:hAnsiTheme="majorBidi" w:cstheme="majorBidi"/>
          <w:color w:val="C00000"/>
          <w:sz w:val="28"/>
          <w:szCs w:val="28"/>
          <w:rtl/>
          <w:lang w:bidi="ar-IQ"/>
        </w:rPr>
        <w:t xml:space="preserve"> </w:t>
      </w:r>
      <w:r w:rsidRPr="00932669">
        <w:rPr>
          <w:rFonts w:asciiTheme="majorBidi" w:hAnsiTheme="majorBidi" w:cstheme="majorBidi"/>
          <w:sz w:val="28"/>
          <w:szCs w:val="28"/>
          <w:rtl/>
          <w:lang w:bidi="ar-IQ"/>
        </w:rPr>
        <w:t>تشفر هذه الطفرات الى شفرات انهاء بناء البروتين مما يؤدي الى انتاج ب</w:t>
      </w:r>
      <w:r w:rsidR="00202411" w:rsidRPr="00932669">
        <w:rPr>
          <w:rFonts w:asciiTheme="majorBidi" w:hAnsiTheme="majorBidi" w:cstheme="majorBidi"/>
          <w:sz w:val="28"/>
          <w:szCs w:val="28"/>
          <w:rtl/>
          <w:lang w:bidi="ar-IQ"/>
        </w:rPr>
        <w:t>روتين اقصر من الطبيعي وغير فعال</w:t>
      </w:r>
    </w:p>
    <w:p w14:paraId="409AFA33" w14:textId="77777777" w:rsidR="007B3927" w:rsidRPr="00932669" w:rsidRDefault="00F83785" w:rsidP="00932669">
      <w:pPr>
        <w:pStyle w:val="ListParagraph"/>
        <w:bidi/>
        <w:spacing w:after="0" w:line="20" w:lineRule="atLeast"/>
        <w:ind w:left="450"/>
        <w:jc w:val="both"/>
        <w:rPr>
          <w:rFonts w:asciiTheme="majorBidi" w:hAnsiTheme="majorBidi" w:cstheme="majorBidi"/>
          <w:b/>
          <w:bCs/>
          <w:sz w:val="28"/>
          <w:szCs w:val="28"/>
          <w:rtl/>
          <w:lang w:bidi="ar-IQ"/>
        </w:rPr>
      </w:pPr>
      <w:r w:rsidRPr="00932669">
        <w:rPr>
          <w:rFonts w:asciiTheme="majorBidi" w:hAnsiTheme="majorBidi" w:cstheme="majorBidi"/>
          <w:b/>
          <w:bCs/>
          <w:noProof/>
          <w:sz w:val="28"/>
          <w:szCs w:val="28"/>
          <w:rtl/>
        </w:rPr>
        <w:drawing>
          <wp:inline distT="0" distB="0" distL="0" distR="0" wp14:anchorId="30642AF6" wp14:editId="0DD0F085">
            <wp:extent cx="6248400" cy="5158740"/>
            <wp:effectExtent l="0" t="0" r="0" b="3810"/>
            <wp:docPr id="12" name="Picture 12" descr="D:\biodiversity\محاضرات العام الماضي\silent_missense_nonsense_mutation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iodiversity\محاضرات العام الماضي\silent_missense_nonsense_mutations_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49184" cy="5159387"/>
                    </a:xfrm>
                    <a:prstGeom prst="rect">
                      <a:avLst/>
                    </a:prstGeom>
                    <a:noFill/>
                    <a:ln>
                      <a:noFill/>
                    </a:ln>
                  </pic:spPr>
                </pic:pic>
              </a:graphicData>
            </a:graphic>
          </wp:inline>
        </w:drawing>
      </w:r>
    </w:p>
    <w:p w14:paraId="147D473A" w14:textId="77777777" w:rsidR="007B3927" w:rsidRPr="00932669" w:rsidRDefault="007B3927" w:rsidP="00202411">
      <w:pPr>
        <w:pStyle w:val="ListParagraph"/>
        <w:bidi/>
        <w:spacing w:after="0" w:line="20" w:lineRule="atLeast"/>
        <w:ind w:left="450"/>
        <w:jc w:val="both"/>
        <w:rPr>
          <w:rFonts w:asciiTheme="majorBidi" w:hAnsiTheme="majorBidi" w:cstheme="majorBidi"/>
          <w:b/>
          <w:bCs/>
          <w:sz w:val="28"/>
          <w:szCs w:val="28"/>
          <w:rtl/>
          <w:lang w:bidi="ar-IQ"/>
        </w:rPr>
      </w:pPr>
    </w:p>
    <w:p w14:paraId="2522479A" w14:textId="77777777" w:rsidR="008B4E79" w:rsidRPr="00932669" w:rsidRDefault="007B3927" w:rsidP="00202411">
      <w:pPr>
        <w:pStyle w:val="ListParagraph"/>
        <w:bidi/>
        <w:spacing w:after="0" w:line="20" w:lineRule="atLeast"/>
        <w:ind w:left="450"/>
        <w:jc w:val="both"/>
        <w:rPr>
          <w:rFonts w:asciiTheme="majorBidi" w:hAnsiTheme="majorBidi" w:cstheme="majorBidi"/>
          <w:b/>
          <w:bCs/>
          <w:sz w:val="28"/>
          <w:szCs w:val="28"/>
          <w:rtl/>
          <w:lang w:bidi="ar-IQ"/>
        </w:rPr>
      </w:pPr>
      <w:r w:rsidRPr="00932669">
        <w:rPr>
          <w:rFonts w:asciiTheme="majorBidi" w:hAnsiTheme="majorBidi" w:cstheme="majorBidi"/>
          <w:b/>
          <w:bCs/>
          <w:sz w:val="28"/>
          <w:szCs w:val="28"/>
          <w:rtl/>
          <w:lang w:bidi="ar-IQ"/>
        </w:rPr>
        <w:t xml:space="preserve">كيف تؤثر الطفرات الوراثية في حدوث التنوع الاحيائي </w:t>
      </w:r>
      <w:r w:rsidR="009A4F1A" w:rsidRPr="00932669">
        <w:rPr>
          <w:rFonts w:asciiTheme="majorBidi" w:hAnsiTheme="majorBidi" w:cstheme="majorBidi"/>
          <w:b/>
          <w:bCs/>
          <w:sz w:val="28"/>
          <w:szCs w:val="28"/>
          <w:rtl/>
          <w:lang w:bidi="ar-IQ"/>
        </w:rPr>
        <w:t xml:space="preserve">, على سبيل المثال  </w:t>
      </w:r>
      <w:r w:rsidR="008B4E79" w:rsidRPr="00932669">
        <w:rPr>
          <w:rFonts w:asciiTheme="majorBidi" w:hAnsiTheme="majorBidi" w:cstheme="majorBidi"/>
          <w:b/>
          <w:bCs/>
          <w:sz w:val="28"/>
          <w:szCs w:val="28"/>
          <w:rtl/>
          <w:lang w:bidi="ar-IQ"/>
        </w:rPr>
        <w:t>مرض فقر الدم المنجلي</w:t>
      </w:r>
      <w:r w:rsidR="008B4E79" w:rsidRPr="00932669">
        <w:rPr>
          <w:rFonts w:asciiTheme="majorBidi" w:hAnsiTheme="majorBidi" w:cstheme="majorBidi"/>
          <w:b/>
          <w:bCs/>
          <w:sz w:val="28"/>
          <w:szCs w:val="28"/>
          <w:lang w:bidi="ar-IQ"/>
        </w:rPr>
        <w:t xml:space="preserve"> : </w:t>
      </w:r>
    </w:p>
    <w:p w14:paraId="2F219605" w14:textId="77777777" w:rsidR="008B4E79" w:rsidRPr="00932669" w:rsidRDefault="008B4E79" w:rsidP="00202411">
      <w:pPr>
        <w:pStyle w:val="ListParagraph"/>
        <w:bidi/>
        <w:spacing w:after="0" w:line="20" w:lineRule="atLeast"/>
        <w:ind w:left="450"/>
        <w:jc w:val="both"/>
        <w:rPr>
          <w:rFonts w:asciiTheme="majorBidi" w:hAnsiTheme="majorBidi" w:cstheme="majorBidi"/>
          <w:sz w:val="28"/>
          <w:szCs w:val="28"/>
          <w:rtl/>
          <w:lang w:bidi="ar-IQ"/>
        </w:rPr>
      </w:pPr>
      <w:r w:rsidRPr="00932669">
        <w:rPr>
          <w:rFonts w:asciiTheme="majorBidi" w:hAnsiTheme="majorBidi" w:cstheme="majorBidi"/>
          <w:sz w:val="28"/>
          <w:szCs w:val="28"/>
          <w:rtl/>
          <w:lang w:bidi="ar-IQ"/>
        </w:rPr>
        <w:t>ينتج هذا المرض نتيجة طفرة متنحية في كلا اليلي  مورث الهيموكلوبين</w:t>
      </w:r>
      <w:r w:rsidR="00AD614F" w:rsidRPr="00932669">
        <w:rPr>
          <w:rFonts w:asciiTheme="majorBidi" w:hAnsiTheme="majorBidi" w:cstheme="majorBidi"/>
          <w:sz w:val="28"/>
          <w:szCs w:val="28"/>
          <w:rtl/>
          <w:lang w:bidi="ar-IQ"/>
        </w:rPr>
        <w:t xml:space="preserve"> </w:t>
      </w:r>
      <w:r w:rsidRPr="00932669">
        <w:rPr>
          <w:rFonts w:asciiTheme="majorBidi" w:hAnsiTheme="majorBidi" w:cstheme="majorBidi"/>
          <w:sz w:val="28"/>
          <w:szCs w:val="28"/>
          <w:rtl/>
          <w:lang w:bidi="ar-IQ"/>
        </w:rPr>
        <w:t xml:space="preserve"> في سلسلتي بيتا</w:t>
      </w:r>
      <w:r w:rsidRPr="00932669">
        <w:rPr>
          <w:rFonts w:asciiTheme="majorBidi" w:hAnsiTheme="majorBidi" w:cstheme="majorBidi"/>
          <w:sz w:val="28"/>
          <w:szCs w:val="28"/>
          <w:lang w:bidi="ar-IQ"/>
        </w:rPr>
        <w:t xml:space="preserve"> (β-globin) </w:t>
      </w:r>
      <w:r w:rsidRPr="00932669">
        <w:rPr>
          <w:rFonts w:asciiTheme="majorBidi" w:hAnsiTheme="majorBidi" w:cstheme="majorBidi"/>
          <w:sz w:val="28"/>
          <w:szCs w:val="28"/>
          <w:rtl/>
          <w:lang w:bidi="ar-IQ"/>
        </w:rPr>
        <w:t>في الموقع السادس حيث يحل الحامض الاميني الفالين</w:t>
      </w:r>
      <w:r w:rsidRPr="00932669">
        <w:rPr>
          <w:rFonts w:asciiTheme="majorBidi" w:hAnsiTheme="majorBidi" w:cstheme="majorBidi"/>
          <w:sz w:val="28"/>
          <w:szCs w:val="28"/>
          <w:lang w:bidi="ar-IQ"/>
        </w:rPr>
        <w:t xml:space="preserve">  valine </w:t>
      </w:r>
      <w:r w:rsidRPr="00932669">
        <w:rPr>
          <w:rFonts w:asciiTheme="majorBidi" w:hAnsiTheme="majorBidi" w:cstheme="majorBidi"/>
          <w:sz w:val="28"/>
          <w:szCs w:val="28"/>
          <w:rtl/>
          <w:lang w:bidi="ar-IQ"/>
        </w:rPr>
        <w:t>محل  حامض الكلوتاميك</w:t>
      </w:r>
      <w:r w:rsidRPr="00932669">
        <w:rPr>
          <w:rFonts w:asciiTheme="majorBidi" w:hAnsiTheme="majorBidi" w:cstheme="majorBidi"/>
          <w:sz w:val="28"/>
          <w:szCs w:val="28"/>
          <w:lang w:bidi="ar-IQ"/>
        </w:rPr>
        <w:t xml:space="preserve"> glutamic  acid  </w:t>
      </w:r>
      <w:r w:rsidR="00E0628C" w:rsidRPr="00932669">
        <w:rPr>
          <w:rFonts w:asciiTheme="majorBidi" w:hAnsiTheme="majorBidi" w:cstheme="majorBidi"/>
          <w:sz w:val="28"/>
          <w:szCs w:val="28"/>
          <w:rtl/>
          <w:lang w:bidi="ar-IQ"/>
        </w:rPr>
        <w:t xml:space="preserve"> </w:t>
      </w:r>
      <w:r w:rsidRPr="00932669">
        <w:rPr>
          <w:rFonts w:asciiTheme="majorBidi" w:hAnsiTheme="majorBidi" w:cstheme="majorBidi"/>
          <w:sz w:val="28"/>
          <w:szCs w:val="28"/>
          <w:rtl/>
          <w:lang w:bidi="ar-IQ"/>
        </w:rPr>
        <w:t>نتيجة احلال القاعدة</w:t>
      </w:r>
      <w:r w:rsidRPr="00932669">
        <w:rPr>
          <w:rFonts w:asciiTheme="majorBidi" w:hAnsiTheme="majorBidi" w:cstheme="majorBidi"/>
          <w:sz w:val="28"/>
          <w:szCs w:val="28"/>
          <w:lang w:bidi="ar-IQ"/>
        </w:rPr>
        <w:t xml:space="preserve"> T  </w:t>
      </w:r>
      <w:r w:rsidRPr="00932669">
        <w:rPr>
          <w:rFonts w:asciiTheme="majorBidi" w:hAnsiTheme="majorBidi" w:cstheme="majorBidi"/>
          <w:sz w:val="28"/>
          <w:szCs w:val="28"/>
          <w:rtl/>
          <w:lang w:bidi="ar-IQ"/>
        </w:rPr>
        <w:t>بدلا من</w:t>
      </w:r>
      <w:r w:rsidRPr="00932669">
        <w:rPr>
          <w:rFonts w:asciiTheme="majorBidi" w:hAnsiTheme="majorBidi" w:cstheme="majorBidi"/>
          <w:sz w:val="28"/>
          <w:szCs w:val="28"/>
          <w:lang w:bidi="ar-IQ"/>
        </w:rPr>
        <w:t xml:space="preserve"> A </w:t>
      </w:r>
    </w:p>
    <w:p w14:paraId="368504B3" w14:textId="6B9C9843" w:rsidR="008B4E79" w:rsidRPr="00932669" w:rsidRDefault="00197AA7" w:rsidP="00202411">
      <w:pPr>
        <w:pStyle w:val="ListParagraph"/>
        <w:bidi/>
        <w:spacing w:after="0" w:line="20" w:lineRule="atLeast"/>
        <w:ind w:left="450"/>
        <w:jc w:val="both"/>
        <w:rPr>
          <w:rFonts w:asciiTheme="majorBidi" w:hAnsiTheme="majorBidi" w:cstheme="majorBidi"/>
          <w:sz w:val="28"/>
          <w:szCs w:val="28"/>
          <w:rtl/>
          <w:lang w:bidi="ar-IQ"/>
        </w:rPr>
      </w:pPr>
      <w:r>
        <w:rPr>
          <w:rFonts w:asciiTheme="majorBidi" w:hAnsiTheme="majorBidi" w:cstheme="majorBidi"/>
          <w:noProof/>
          <w:sz w:val="28"/>
          <w:szCs w:val="28"/>
          <w:rtl/>
          <w:lang w:val="ar-IQ" w:bidi="ar-IQ"/>
        </w:rPr>
        <mc:AlternateContent>
          <mc:Choice Requires="wps">
            <w:drawing>
              <wp:anchor distT="0" distB="0" distL="114300" distR="114300" simplePos="0" relativeHeight="251659264" behindDoc="0" locked="0" layoutInCell="1" allowOverlap="1" wp14:anchorId="1AEE65EC" wp14:editId="0903A34E">
                <wp:simplePos x="0" y="0"/>
                <wp:positionH relativeFrom="column">
                  <wp:posOffset>4663440</wp:posOffset>
                </wp:positionH>
                <wp:positionV relativeFrom="paragraph">
                  <wp:posOffset>117475</wp:posOffset>
                </wp:positionV>
                <wp:extent cx="396240" cy="0"/>
                <wp:effectExtent l="0" t="76200" r="22860" b="95250"/>
                <wp:wrapNone/>
                <wp:docPr id="6" name="Straight Arrow Connector 6"/>
                <wp:cNvGraphicFramePr/>
                <a:graphic xmlns:a="http://schemas.openxmlformats.org/drawingml/2006/main">
                  <a:graphicData uri="http://schemas.microsoft.com/office/word/2010/wordprocessingShape">
                    <wps:wsp>
                      <wps:cNvCnPr/>
                      <wps:spPr>
                        <a:xfrm>
                          <a:off x="0" y="0"/>
                          <a:ext cx="39624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8A90C00" id="_x0000_t32" coordsize="21600,21600" o:spt="32" o:oned="t" path="m,l21600,21600e" filled="f">
                <v:path arrowok="t" fillok="f" o:connecttype="none"/>
                <o:lock v:ext="edit" shapetype="t"/>
              </v:shapetype>
              <v:shape id="Straight Arrow Connector 6" o:spid="_x0000_s1026" type="#_x0000_t32" style="position:absolute;margin-left:367.2pt;margin-top:9.25pt;width:31.2pt;height:0;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" strokecolor="#4579b8 [3044]">
                <v:stroke endarrow="block"/>
              </v:shape>
            </w:pict>
          </mc:Fallback>
        </mc:AlternateContent>
      </w:r>
      <w:r w:rsidR="003572CE" w:rsidRPr="00932669">
        <w:rPr>
          <w:rFonts w:asciiTheme="majorBidi" w:hAnsiTheme="majorBidi" w:cstheme="majorBidi"/>
          <w:sz w:val="28"/>
          <w:szCs w:val="28"/>
          <w:rtl/>
          <w:lang w:bidi="ar-IQ"/>
        </w:rPr>
        <w:t xml:space="preserve"> </w:t>
      </w:r>
      <w:r w:rsidR="008B4E79" w:rsidRPr="00932669">
        <w:rPr>
          <w:rFonts w:asciiTheme="majorBidi" w:hAnsiTheme="majorBidi" w:cstheme="majorBidi"/>
          <w:sz w:val="28"/>
          <w:szCs w:val="28"/>
          <w:lang w:bidi="ar-IQ"/>
        </w:rPr>
        <w:t xml:space="preserve">(GAG           </w:t>
      </w:r>
      <w:r>
        <w:rPr>
          <w:rFonts w:asciiTheme="majorBidi" w:hAnsiTheme="majorBidi" w:cstheme="majorBidi"/>
          <w:sz w:val="28"/>
          <w:szCs w:val="28"/>
          <w:lang w:bidi="ar-IQ"/>
        </w:rPr>
        <w:t xml:space="preserve"> </w:t>
      </w:r>
      <w:r w:rsidR="008B4E79" w:rsidRPr="00932669">
        <w:rPr>
          <w:rFonts w:asciiTheme="majorBidi" w:hAnsiTheme="majorBidi" w:cstheme="majorBidi"/>
          <w:sz w:val="28"/>
          <w:szCs w:val="28"/>
          <w:lang w:bidi="ar-IQ"/>
        </w:rPr>
        <w:t xml:space="preserve">GTG     </w:t>
      </w:r>
      <w:proofErr w:type="gramStart"/>
      <w:r w:rsidR="008B4E79" w:rsidRPr="00932669">
        <w:rPr>
          <w:rFonts w:asciiTheme="majorBidi" w:hAnsiTheme="majorBidi" w:cstheme="majorBidi"/>
          <w:sz w:val="28"/>
          <w:szCs w:val="28"/>
          <w:lang w:bidi="ar-IQ"/>
        </w:rPr>
        <w:t xml:space="preserve">  )</w:t>
      </w:r>
      <w:proofErr w:type="gramEnd"/>
      <w:r w:rsidR="008B4E79" w:rsidRPr="00932669">
        <w:rPr>
          <w:rFonts w:asciiTheme="majorBidi" w:hAnsiTheme="majorBidi" w:cstheme="majorBidi"/>
          <w:sz w:val="28"/>
          <w:szCs w:val="28"/>
          <w:lang w:bidi="ar-IQ"/>
        </w:rPr>
        <w:t xml:space="preserve"> </w:t>
      </w:r>
      <w:r w:rsidR="008B4E79" w:rsidRPr="00932669">
        <w:rPr>
          <w:rFonts w:asciiTheme="majorBidi" w:hAnsiTheme="majorBidi" w:cstheme="majorBidi"/>
          <w:sz w:val="28"/>
          <w:szCs w:val="28"/>
          <w:rtl/>
          <w:lang w:bidi="ar-IQ"/>
        </w:rPr>
        <w:t xml:space="preserve">مما يسبب تغير شكل بروتين </w:t>
      </w:r>
      <w:r w:rsidR="008E1D65" w:rsidRPr="00932669">
        <w:rPr>
          <w:rFonts w:asciiTheme="majorBidi" w:hAnsiTheme="majorBidi" w:cstheme="majorBidi"/>
          <w:sz w:val="28"/>
          <w:szCs w:val="28"/>
          <w:rtl/>
          <w:lang w:bidi="ar-IQ"/>
        </w:rPr>
        <w:t>الهيموكلوبين من</w:t>
      </w:r>
      <w:r w:rsidR="003572CE" w:rsidRPr="00932669">
        <w:rPr>
          <w:rFonts w:asciiTheme="majorBidi" w:hAnsiTheme="majorBidi" w:cstheme="majorBidi"/>
          <w:sz w:val="28"/>
          <w:szCs w:val="28"/>
          <w:rtl/>
          <w:lang w:bidi="ar-IQ"/>
        </w:rPr>
        <w:t xml:space="preserve"> </w:t>
      </w:r>
      <w:r w:rsidR="008E1D65" w:rsidRPr="00932669">
        <w:rPr>
          <w:rFonts w:asciiTheme="majorBidi" w:hAnsiTheme="majorBidi" w:cstheme="majorBidi"/>
          <w:sz w:val="28"/>
          <w:szCs w:val="28"/>
          <w:rtl/>
          <w:lang w:bidi="ar-IQ"/>
        </w:rPr>
        <w:t xml:space="preserve">الشكل </w:t>
      </w:r>
      <w:r w:rsidR="003572CE" w:rsidRPr="00932669">
        <w:rPr>
          <w:rFonts w:asciiTheme="majorBidi" w:hAnsiTheme="majorBidi" w:cstheme="majorBidi"/>
          <w:sz w:val="28"/>
          <w:szCs w:val="28"/>
          <w:rtl/>
          <w:lang w:bidi="ar-IQ"/>
        </w:rPr>
        <w:t xml:space="preserve">الكروي الى المتطاول بسبب عد القدرة على تكوين اواصر تدعم التفاف السلسلة الببتيدية </w:t>
      </w:r>
      <w:r w:rsidR="008B4E79" w:rsidRPr="00932669">
        <w:rPr>
          <w:rFonts w:asciiTheme="majorBidi" w:hAnsiTheme="majorBidi" w:cstheme="majorBidi"/>
          <w:sz w:val="28"/>
          <w:szCs w:val="28"/>
          <w:rtl/>
          <w:lang w:bidi="ar-IQ"/>
        </w:rPr>
        <w:t xml:space="preserve">وبالتالي تغير شكل كرية الدم الحمراء المقعر الوجهين الى الشكل المتطاول الشبيه </w:t>
      </w:r>
      <w:r w:rsidR="00BF13CE" w:rsidRPr="00932669">
        <w:rPr>
          <w:rFonts w:asciiTheme="majorBidi" w:hAnsiTheme="majorBidi" w:cstheme="majorBidi"/>
          <w:sz w:val="28"/>
          <w:szCs w:val="28"/>
          <w:rtl/>
          <w:lang w:bidi="ar-IQ"/>
        </w:rPr>
        <w:t>بالمنجل</w:t>
      </w:r>
      <w:r w:rsidR="00BF13CE" w:rsidRPr="00932669">
        <w:rPr>
          <w:rFonts w:asciiTheme="majorBidi" w:hAnsiTheme="majorBidi" w:cstheme="majorBidi"/>
          <w:sz w:val="28"/>
          <w:szCs w:val="28"/>
          <w:lang w:bidi="ar-IQ"/>
        </w:rPr>
        <w:t xml:space="preserve">. </w:t>
      </w:r>
    </w:p>
    <w:p w14:paraId="28121A6D" w14:textId="77777777" w:rsidR="008B4E79" w:rsidRPr="00932669" w:rsidRDefault="008B4E79" w:rsidP="00202411">
      <w:pPr>
        <w:pStyle w:val="ListParagraph"/>
        <w:bidi/>
        <w:spacing w:after="0" w:line="20" w:lineRule="atLeast"/>
        <w:ind w:left="450"/>
        <w:jc w:val="both"/>
        <w:rPr>
          <w:rFonts w:asciiTheme="majorBidi" w:hAnsiTheme="majorBidi" w:cstheme="majorBidi"/>
          <w:sz w:val="28"/>
          <w:szCs w:val="28"/>
          <w:lang w:bidi="ar-IQ"/>
        </w:rPr>
      </w:pPr>
      <w:r w:rsidRPr="00932669">
        <w:rPr>
          <w:rFonts w:asciiTheme="majorBidi" w:hAnsiTheme="majorBidi" w:cstheme="majorBidi"/>
          <w:sz w:val="28"/>
          <w:szCs w:val="28"/>
          <w:rtl/>
          <w:lang w:bidi="ar-IQ"/>
        </w:rPr>
        <w:t xml:space="preserve">ويعاني الفرد من </w:t>
      </w:r>
      <w:r w:rsidR="00E0628C" w:rsidRPr="00932669">
        <w:rPr>
          <w:rFonts w:asciiTheme="majorBidi" w:hAnsiTheme="majorBidi" w:cstheme="majorBidi"/>
          <w:sz w:val="28"/>
          <w:szCs w:val="28"/>
          <w:rtl/>
          <w:lang w:bidi="ar-IQ"/>
        </w:rPr>
        <w:t xml:space="preserve">اعراض </w:t>
      </w:r>
      <w:r w:rsidRPr="00932669">
        <w:rPr>
          <w:rFonts w:asciiTheme="majorBidi" w:hAnsiTheme="majorBidi" w:cstheme="majorBidi"/>
          <w:sz w:val="28"/>
          <w:szCs w:val="28"/>
          <w:rtl/>
          <w:lang w:bidi="ar-IQ"/>
        </w:rPr>
        <w:t>نقص الاوكسجين الحاد كالضعف</w:t>
      </w:r>
      <w:r w:rsidR="00E0628C" w:rsidRPr="00932669">
        <w:rPr>
          <w:rFonts w:asciiTheme="majorBidi" w:hAnsiTheme="majorBidi" w:cstheme="majorBidi"/>
          <w:sz w:val="28"/>
          <w:szCs w:val="28"/>
          <w:rtl/>
          <w:lang w:bidi="ar-IQ"/>
        </w:rPr>
        <w:t xml:space="preserve"> الجسدي</w:t>
      </w:r>
      <w:r w:rsidRPr="00932669">
        <w:rPr>
          <w:rFonts w:asciiTheme="majorBidi" w:hAnsiTheme="majorBidi" w:cstheme="majorBidi"/>
          <w:sz w:val="28"/>
          <w:szCs w:val="28"/>
          <w:rtl/>
          <w:lang w:bidi="ar-IQ"/>
        </w:rPr>
        <w:t xml:space="preserve"> وفشل الكلى والقلب</w:t>
      </w:r>
      <w:r w:rsidR="00E0628C" w:rsidRPr="00932669">
        <w:rPr>
          <w:rFonts w:asciiTheme="majorBidi" w:hAnsiTheme="majorBidi" w:cstheme="majorBidi"/>
          <w:sz w:val="28"/>
          <w:szCs w:val="28"/>
          <w:rtl/>
          <w:lang w:bidi="ar-IQ"/>
        </w:rPr>
        <w:t xml:space="preserve"> والروماتيزم و </w:t>
      </w:r>
      <w:r w:rsidR="00BF13CE" w:rsidRPr="00932669">
        <w:rPr>
          <w:rFonts w:asciiTheme="majorBidi" w:hAnsiTheme="majorBidi" w:cstheme="majorBidi"/>
          <w:sz w:val="28"/>
          <w:szCs w:val="28"/>
          <w:rtl/>
          <w:lang w:bidi="ar-IQ"/>
        </w:rPr>
        <w:t>غيرها</w:t>
      </w:r>
      <w:r w:rsidRPr="00932669">
        <w:rPr>
          <w:rFonts w:asciiTheme="majorBidi" w:hAnsiTheme="majorBidi" w:cstheme="majorBidi"/>
          <w:sz w:val="28"/>
          <w:szCs w:val="28"/>
          <w:rtl/>
          <w:lang w:bidi="ar-IQ"/>
        </w:rPr>
        <w:t>.</w:t>
      </w:r>
    </w:p>
    <w:p w14:paraId="598C8171" w14:textId="77777777" w:rsidR="008B4E79" w:rsidRPr="00932669" w:rsidRDefault="008B4E79" w:rsidP="00202411">
      <w:pPr>
        <w:pStyle w:val="ListParagraph"/>
        <w:bidi/>
        <w:spacing w:after="0" w:line="20" w:lineRule="atLeast"/>
        <w:ind w:left="450"/>
        <w:jc w:val="both"/>
        <w:rPr>
          <w:rFonts w:asciiTheme="majorBidi" w:hAnsiTheme="majorBidi" w:cstheme="majorBidi"/>
          <w:sz w:val="28"/>
          <w:szCs w:val="28"/>
          <w:lang w:bidi="ar-IQ"/>
        </w:rPr>
      </w:pPr>
      <w:r w:rsidRPr="00932669">
        <w:rPr>
          <w:rFonts w:asciiTheme="majorBidi" w:hAnsiTheme="majorBidi" w:cstheme="majorBidi"/>
          <w:noProof/>
          <w:sz w:val="28"/>
          <w:szCs w:val="28"/>
        </w:rPr>
        <w:lastRenderedPageBreak/>
        <w:drawing>
          <wp:inline distT="0" distB="0" distL="0" distR="0" wp14:anchorId="420E2A1D" wp14:editId="34727F2A">
            <wp:extent cx="5986130" cy="29239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338" b="4873"/>
                    <a:stretch/>
                  </pic:blipFill>
                  <pic:spPr bwMode="auto">
                    <a:xfrm>
                      <a:off x="0" y="0"/>
                      <a:ext cx="5992271" cy="2926953"/>
                    </a:xfrm>
                    <a:prstGeom prst="rect">
                      <a:avLst/>
                    </a:prstGeom>
                    <a:noFill/>
                    <a:ln>
                      <a:noFill/>
                    </a:ln>
                    <a:extLst>
                      <a:ext uri="{53640926-AAD7-44D8-BBD7-CCE9431645EC}">
                        <a14:shadowObscured xmlns:a14="http://schemas.microsoft.com/office/drawing/2010/main"/>
                      </a:ext>
                    </a:extLst>
                  </pic:spPr>
                </pic:pic>
              </a:graphicData>
            </a:graphic>
          </wp:inline>
        </w:drawing>
      </w:r>
    </w:p>
    <w:p w14:paraId="7E4EAE94" w14:textId="03E9D416" w:rsidR="008B4E79" w:rsidRPr="00932669" w:rsidRDefault="008B4E79" w:rsidP="00202411">
      <w:pPr>
        <w:pStyle w:val="ListParagraph"/>
        <w:bidi/>
        <w:spacing w:after="0" w:line="20" w:lineRule="atLeast"/>
        <w:ind w:left="450"/>
        <w:jc w:val="both"/>
        <w:rPr>
          <w:rFonts w:asciiTheme="majorBidi" w:hAnsiTheme="majorBidi" w:cstheme="majorBidi"/>
          <w:sz w:val="28"/>
          <w:szCs w:val="28"/>
          <w:rtl/>
          <w:lang w:bidi="ar-IQ"/>
        </w:rPr>
      </w:pPr>
      <w:r w:rsidRPr="00932669">
        <w:rPr>
          <w:rFonts w:asciiTheme="majorBidi" w:hAnsiTheme="majorBidi" w:cstheme="majorBidi"/>
          <w:sz w:val="28"/>
          <w:szCs w:val="28"/>
          <w:rtl/>
          <w:lang w:bidi="ar-IQ"/>
        </w:rPr>
        <w:t>هذا المرض اكثر انتشارا بين الافراد من اصول افريقية.  و يظهر في افراد من اعراق اخرى بنسب اقل . وذلك لاسباب تطورية حيث ان مرض  الملاريا الناجم عن الاصابة بالطفيلي</w:t>
      </w:r>
      <w:r w:rsidRPr="00932669">
        <w:rPr>
          <w:rFonts w:asciiTheme="majorBidi" w:hAnsiTheme="majorBidi" w:cstheme="majorBidi"/>
          <w:i/>
          <w:iCs/>
          <w:sz w:val="28"/>
          <w:szCs w:val="28"/>
          <w:lang w:bidi="ar-IQ"/>
        </w:rPr>
        <w:t xml:space="preserve"> Plasmodium falciparum</w:t>
      </w:r>
      <w:r w:rsidRPr="00932669">
        <w:rPr>
          <w:rFonts w:asciiTheme="majorBidi" w:hAnsiTheme="majorBidi" w:cstheme="majorBidi"/>
          <w:sz w:val="28"/>
          <w:szCs w:val="28"/>
          <w:lang w:bidi="ar-IQ"/>
        </w:rPr>
        <w:t xml:space="preserve">   </w:t>
      </w:r>
      <w:r w:rsidRPr="00932669">
        <w:rPr>
          <w:rFonts w:asciiTheme="majorBidi" w:hAnsiTheme="majorBidi" w:cstheme="majorBidi"/>
          <w:sz w:val="28"/>
          <w:szCs w:val="28"/>
          <w:rtl/>
          <w:lang w:bidi="ar-IQ"/>
        </w:rPr>
        <w:t xml:space="preserve">  الاشد فتكا والذي تنقله انثى  بعوضة الانوفيلس ينتشر بشكل واسع في افريقيا. حيث يتطفل هذا الطفيلي داخل كريات الدم الحمرالقرصية مقعرة الوجهين</w:t>
      </w:r>
      <w:r w:rsidR="00812A0D">
        <w:rPr>
          <w:rFonts w:asciiTheme="majorBidi" w:hAnsiTheme="majorBidi" w:cstheme="majorBidi" w:hint="cs"/>
          <w:sz w:val="28"/>
          <w:szCs w:val="28"/>
          <w:rtl/>
          <w:lang w:bidi="ar-IQ"/>
        </w:rPr>
        <w:t>،</w:t>
      </w:r>
      <w:r w:rsidRPr="00932669">
        <w:rPr>
          <w:rFonts w:asciiTheme="majorBidi" w:hAnsiTheme="majorBidi" w:cstheme="majorBidi"/>
          <w:sz w:val="28"/>
          <w:szCs w:val="28"/>
          <w:rtl/>
          <w:lang w:bidi="ar-IQ"/>
        </w:rPr>
        <w:t xml:space="preserve"> غير انه لا يستطيع التطفل على كريات الدم الحمر منجلية الشكل</w:t>
      </w:r>
      <w:r w:rsidRPr="00932669">
        <w:rPr>
          <w:rFonts w:asciiTheme="majorBidi" w:hAnsiTheme="majorBidi" w:cstheme="majorBidi"/>
          <w:sz w:val="28"/>
          <w:szCs w:val="28"/>
          <w:lang w:bidi="ar-IQ"/>
        </w:rPr>
        <w:t xml:space="preserve"> . </w:t>
      </w:r>
    </w:p>
    <w:p w14:paraId="2B8C5E80" w14:textId="77777777" w:rsidR="008673A5" w:rsidRPr="00932669" w:rsidRDefault="008B4E79" w:rsidP="00202411">
      <w:pPr>
        <w:pStyle w:val="ListParagraph"/>
        <w:bidi/>
        <w:spacing w:after="0" w:line="20" w:lineRule="atLeast"/>
        <w:ind w:left="450"/>
        <w:jc w:val="both"/>
        <w:rPr>
          <w:rFonts w:asciiTheme="majorBidi" w:hAnsiTheme="majorBidi" w:cstheme="majorBidi"/>
          <w:b/>
          <w:bCs/>
          <w:sz w:val="28"/>
          <w:szCs w:val="28"/>
          <w:rtl/>
          <w:lang w:bidi="ar-IQ"/>
        </w:rPr>
      </w:pPr>
      <w:r w:rsidRPr="00932669">
        <w:rPr>
          <w:rFonts w:asciiTheme="majorBidi" w:hAnsiTheme="majorBidi" w:cstheme="majorBidi"/>
          <w:b/>
          <w:bCs/>
          <w:sz w:val="28"/>
          <w:szCs w:val="28"/>
          <w:rtl/>
          <w:lang w:bidi="ar-IQ"/>
        </w:rPr>
        <w:t>الافراد مختلفو الزيجة</w:t>
      </w:r>
      <w:r w:rsidR="00125925" w:rsidRPr="00932669">
        <w:rPr>
          <w:rFonts w:asciiTheme="majorBidi" w:hAnsiTheme="majorBidi" w:cstheme="majorBidi"/>
          <w:b/>
          <w:bCs/>
          <w:sz w:val="28"/>
          <w:szCs w:val="28"/>
          <w:lang w:bidi="ar-IQ"/>
        </w:rPr>
        <w:t xml:space="preserve"> </w:t>
      </w:r>
      <w:r w:rsidRPr="00932669">
        <w:rPr>
          <w:rFonts w:asciiTheme="majorBidi" w:hAnsiTheme="majorBidi" w:cstheme="majorBidi"/>
          <w:b/>
          <w:bCs/>
          <w:sz w:val="28"/>
          <w:szCs w:val="28"/>
          <w:lang w:bidi="ar-IQ"/>
        </w:rPr>
        <w:t xml:space="preserve"> heterozygous  </w:t>
      </w:r>
      <w:r w:rsidRPr="00932669">
        <w:rPr>
          <w:rFonts w:asciiTheme="majorBidi" w:hAnsiTheme="majorBidi" w:cstheme="majorBidi"/>
          <w:b/>
          <w:bCs/>
          <w:sz w:val="28"/>
          <w:szCs w:val="28"/>
          <w:rtl/>
          <w:lang w:bidi="ar-IQ"/>
        </w:rPr>
        <w:t>لا يصابون بمرض الملاريا. لماذا ؟</w:t>
      </w:r>
      <w:r w:rsidRPr="00932669">
        <w:rPr>
          <w:rFonts w:asciiTheme="majorBidi" w:hAnsiTheme="majorBidi" w:cstheme="majorBidi"/>
          <w:b/>
          <w:bCs/>
          <w:sz w:val="28"/>
          <w:szCs w:val="28"/>
          <w:lang w:bidi="ar-IQ"/>
        </w:rPr>
        <w:t xml:space="preserve"> </w:t>
      </w:r>
    </w:p>
    <w:p w14:paraId="43121C5B" w14:textId="77777777" w:rsidR="009A4F1A" w:rsidRPr="00932669" w:rsidRDefault="009A4F1A" w:rsidP="00202411">
      <w:pPr>
        <w:pStyle w:val="ListParagraph"/>
        <w:bidi/>
        <w:spacing w:after="0" w:line="20" w:lineRule="atLeast"/>
        <w:ind w:left="450"/>
        <w:jc w:val="both"/>
        <w:rPr>
          <w:rFonts w:asciiTheme="majorBidi" w:hAnsiTheme="majorBidi" w:cstheme="majorBidi"/>
          <w:b/>
          <w:bCs/>
          <w:sz w:val="28"/>
          <w:szCs w:val="28"/>
          <w:rtl/>
          <w:lang w:bidi="ar-IQ"/>
        </w:rPr>
      </w:pPr>
    </w:p>
    <w:p w14:paraId="28D6B051" w14:textId="77777777" w:rsidR="006E7D21" w:rsidRPr="00932669" w:rsidRDefault="006E7D21" w:rsidP="00202411">
      <w:pPr>
        <w:bidi/>
        <w:spacing w:after="0" w:line="20" w:lineRule="atLeast"/>
        <w:jc w:val="both"/>
        <w:rPr>
          <w:rFonts w:asciiTheme="majorBidi" w:hAnsiTheme="majorBidi" w:cstheme="majorBidi"/>
          <w:b/>
          <w:bCs/>
          <w:color w:val="C00000"/>
          <w:sz w:val="28"/>
          <w:szCs w:val="28"/>
          <w:rtl/>
          <w:lang w:bidi="ar-IQ"/>
        </w:rPr>
      </w:pPr>
      <w:r w:rsidRPr="00932669">
        <w:rPr>
          <w:rFonts w:asciiTheme="majorBidi" w:hAnsiTheme="majorBidi" w:cstheme="majorBidi"/>
          <w:b/>
          <w:bCs/>
          <w:color w:val="C00000"/>
          <w:sz w:val="28"/>
          <w:szCs w:val="28"/>
          <w:rtl/>
          <w:lang w:bidi="ar-IQ"/>
        </w:rPr>
        <w:t>كيف ساهمت التغيرات الكروموسومية في احداث التنوع :</w:t>
      </w:r>
    </w:p>
    <w:p w14:paraId="4F36E46C" w14:textId="300C2275" w:rsidR="00F83785" w:rsidRPr="00932669" w:rsidRDefault="006E7D21" w:rsidP="00202411">
      <w:pPr>
        <w:bidi/>
        <w:spacing w:after="0" w:line="20" w:lineRule="atLeast"/>
        <w:jc w:val="both"/>
        <w:rPr>
          <w:rFonts w:asciiTheme="majorBidi" w:hAnsiTheme="majorBidi" w:cstheme="majorBidi"/>
          <w:sz w:val="28"/>
          <w:szCs w:val="28"/>
          <w:lang w:bidi="ar-IQ"/>
        </w:rPr>
      </w:pPr>
      <w:r w:rsidRPr="00932669">
        <w:rPr>
          <w:rFonts w:asciiTheme="majorBidi" w:hAnsiTheme="majorBidi" w:cstheme="majorBidi"/>
          <w:sz w:val="28"/>
          <w:szCs w:val="28"/>
          <w:rtl/>
          <w:lang w:bidi="ar-IQ"/>
        </w:rPr>
        <w:t xml:space="preserve">تختلف الكائنات في اعداد الكروموسومات في خلاياها ويعتبر عدد الكروموسومات واطوالها وتوزيع الكروماتين الحقيقي </w:t>
      </w:r>
      <w:r w:rsidR="00812A0D" w:rsidRPr="00932669">
        <w:rPr>
          <w:rFonts w:asciiTheme="majorBidi" w:hAnsiTheme="majorBidi" w:cstheme="majorBidi"/>
          <w:sz w:val="28"/>
          <w:szCs w:val="28"/>
          <w:lang w:bidi="ar-IQ"/>
        </w:rPr>
        <w:t>euchromatin</w:t>
      </w:r>
      <w:r w:rsidRPr="00932669">
        <w:rPr>
          <w:rFonts w:asciiTheme="majorBidi" w:hAnsiTheme="majorBidi" w:cstheme="majorBidi"/>
          <w:sz w:val="28"/>
          <w:szCs w:val="28"/>
          <w:lang w:bidi="ar-IQ"/>
        </w:rPr>
        <w:t xml:space="preserve"> </w:t>
      </w:r>
      <w:r w:rsidRPr="00932669">
        <w:rPr>
          <w:rFonts w:asciiTheme="majorBidi" w:hAnsiTheme="majorBidi" w:cstheme="majorBidi"/>
          <w:sz w:val="28"/>
          <w:szCs w:val="28"/>
          <w:rtl/>
          <w:lang w:bidi="ar-IQ"/>
        </w:rPr>
        <w:t xml:space="preserve"> (الحامل للجينات) خاصية مميزة لكل نوع . ومثالا على ذلك : ان </w:t>
      </w:r>
      <w:r w:rsidR="008673A5" w:rsidRPr="00932669">
        <w:rPr>
          <w:rFonts w:asciiTheme="majorBidi" w:hAnsiTheme="majorBidi" w:cstheme="majorBidi"/>
          <w:sz w:val="28"/>
          <w:szCs w:val="28"/>
          <w:rtl/>
          <w:lang w:bidi="ar-IQ"/>
        </w:rPr>
        <w:t>المكنون الوراثي (</w:t>
      </w:r>
      <w:r w:rsidRPr="00932669">
        <w:rPr>
          <w:rFonts w:asciiTheme="majorBidi" w:hAnsiTheme="majorBidi" w:cstheme="majorBidi"/>
          <w:sz w:val="28"/>
          <w:szCs w:val="28"/>
          <w:rtl/>
          <w:lang w:bidi="ar-IQ"/>
        </w:rPr>
        <w:t>الجينوم</w:t>
      </w:r>
      <w:r w:rsidR="000B41F7" w:rsidRPr="00932669">
        <w:rPr>
          <w:rFonts w:asciiTheme="majorBidi" w:hAnsiTheme="majorBidi" w:cstheme="majorBidi"/>
          <w:sz w:val="28"/>
          <w:szCs w:val="28"/>
          <w:rtl/>
          <w:lang w:bidi="ar-IQ"/>
        </w:rPr>
        <w:t xml:space="preserve"> / مجين </w:t>
      </w:r>
      <w:r w:rsidRPr="00932669">
        <w:rPr>
          <w:rFonts w:asciiTheme="majorBidi" w:hAnsiTheme="majorBidi" w:cstheme="majorBidi"/>
          <w:sz w:val="28"/>
          <w:szCs w:val="28"/>
          <w:rtl/>
          <w:lang w:bidi="ar-IQ"/>
        </w:rPr>
        <w:t xml:space="preserve">) </w:t>
      </w:r>
      <w:r w:rsidR="008673A5" w:rsidRPr="00932669">
        <w:rPr>
          <w:rFonts w:asciiTheme="majorBidi" w:hAnsiTheme="majorBidi" w:cstheme="majorBidi"/>
          <w:sz w:val="28"/>
          <w:szCs w:val="28"/>
          <w:rtl/>
          <w:lang w:bidi="ar-IQ"/>
        </w:rPr>
        <w:t>ل</w:t>
      </w:r>
      <w:r w:rsidRPr="00932669">
        <w:rPr>
          <w:rFonts w:asciiTheme="majorBidi" w:hAnsiTheme="majorBidi" w:cstheme="majorBidi"/>
          <w:sz w:val="28"/>
          <w:szCs w:val="28"/>
          <w:rtl/>
          <w:lang w:bidi="ar-IQ"/>
        </w:rPr>
        <w:t xml:space="preserve">لانسان يتكون من 23 زوج من الكروموسومات , 22 زوج من الكروموسومات الجسمية وزوج من الكروموسومات الجنسية يعبر عنها ب </w:t>
      </w:r>
      <w:r w:rsidRPr="00932669">
        <w:rPr>
          <w:rFonts w:asciiTheme="majorBidi" w:hAnsiTheme="majorBidi" w:cstheme="majorBidi"/>
          <w:sz w:val="28"/>
          <w:szCs w:val="28"/>
          <w:lang w:bidi="ar-IQ"/>
        </w:rPr>
        <w:t xml:space="preserve">X ,Y </w:t>
      </w:r>
      <w:r w:rsidRPr="00932669">
        <w:rPr>
          <w:rFonts w:asciiTheme="majorBidi" w:hAnsiTheme="majorBidi" w:cstheme="majorBidi"/>
          <w:sz w:val="28"/>
          <w:szCs w:val="28"/>
          <w:rtl/>
          <w:lang w:bidi="ar-IQ"/>
        </w:rPr>
        <w:t xml:space="preserve"> . ويصنف نوع الانسان </w:t>
      </w:r>
      <w:r w:rsidRPr="00812A0D">
        <w:rPr>
          <w:rFonts w:asciiTheme="majorBidi" w:hAnsiTheme="majorBidi" w:cstheme="majorBidi"/>
          <w:i/>
          <w:iCs/>
          <w:sz w:val="28"/>
          <w:szCs w:val="28"/>
        </w:rPr>
        <w:t>Homo sapiens</w:t>
      </w:r>
      <w:r w:rsidRPr="00812A0D">
        <w:rPr>
          <w:rFonts w:asciiTheme="majorBidi" w:hAnsiTheme="majorBidi" w:cstheme="majorBidi"/>
          <w:i/>
          <w:iCs/>
          <w:sz w:val="28"/>
          <w:szCs w:val="28"/>
          <w:rtl/>
          <w:lang w:bidi="ar-IQ"/>
        </w:rPr>
        <w:t xml:space="preserve"> </w:t>
      </w:r>
      <w:r w:rsidRPr="00932669">
        <w:rPr>
          <w:rFonts w:asciiTheme="majorBidi" w:hAnsiTheme="majorBidi" w:cstheme="majorBidi"/>
          <w:sz w:val="28"/>
          <w:szCs w:val="28"/>
          <w:rtl/>
          <w:lang w:bidi="ar-IQ"/>
        </w:rPr>
        <w:t xml:space="preserve">ضمن عائلة الانسانيات </w:t>
      </w:r>
    </w:p>
    <w:p w14:paraId="07E5EAA4" w14:textId="5F2232D5" w:rsidR="006E7D21" w:rsidRPr="00932669" w:rsidRDefault="00812A0D" w:rsidP="00202411">
      <w:pPr>
        <w:bidi/>
        <w:spacing w:after="0" w:line="20" w:lineRule="atLeast"/>
        <w:jc w:val="both"/>
        <w:rPr>
          <w:rFonts w:asciiTheme="majorBidi" w:hAnsiTheme="majorBidi" w:cstheme="majorBidi"/>
          <w:sz w:val="28"/>
          <w:szCs w:val="28"/>
          <w:rtl/>
          <w:lang w:bidi="ar-IQ"/>
        </w:rPr>
      </w:pPr>
      <w:r w:rsidRPr="00932669">
        <w:rPr>
          <w:rFonts w:asciiTheme="majorBidi" w:hAnsiTheme="majorBidi" w:cstheme="majorBidi"/>
          <w:sz w:val="28"/>
          <w:szCs w:val="28"/>
        </w:rPr>
        <w:t>Hominidae</w:t>
      </w:r>
      <w:r w:rsidRPr="00932669">
        <w:rPr>
          <w:rFonts w:asciiTheme="majorBidi" w:hAnsiTheme="majorBidi" w:cstheme="majorBidi" w:hint="cs"/>
          <w:sz w:val="28"/>
          <w:szCs w:val="28"/>
          <w:rtl/>
          <w:lang w:bidi="ar-IQ"/>
        </w:rPr>
        <w:t>,</w:t>
      </w:r>
      <w:r w:rsidR="006E7D21" w:rsidRPr="00932669">
        <w:rPr>
          <w:rFonts w:asciiTheme="majorBidi" w:hAnsiTheme="majorBidi" w:cstheme="majorBidi"/>
          <w:sz w:val="28"/>
          <w:szCs w:val="28"/>
          <w:rtl/>
          <w:lang w:bidi="ar-IQ"/>
        </w:rPr>
        <w:t xml:space="preserve"> رتبة المتقدمات</w:t>
      </w:r>
      <w:r w:rsidR="008673A5" w:rsidRPr="00932669">
        <w:rPr>
          <w:rFonts w:asciiTheme="majorBidi" w:hAnsiTheme="majorBidi" w:cstheme="majorBidi"/>
          <w:sz w:val="28"/>
          <w:szCs w:val="28"/>
        </w:rPr>
        <w:t>P</w:t>
      </w:r>
      <w:r w:rsidR="006E7D21" w:rsidRPr="00932669">
        <w:rPr>
          <w:rFonts w:asciiTheme="majorBidi" w:hAnsiTheme="majorBidi" w:cstheme="majorBidi"/>
          <w:sz w:val="28"/>
          <w:szCs w:val="28"/>
        </w:rPr>
        <w:t>rimates,</w:t>
      </w:r>
      <w:r w:rsidR="006E7D21" w:rsidRPr="00932669">
        <w:rPr>
          <w:rFonts w:asciiTheme="majorBidi" w:hAnsiTheme="majorBidi" w:cstheme="majorBidi"/>
          <w:sz w:val="28"/>
          <w:szCs w:val="28"/>
          <w:rtl/>
          <w:lang w:bidi="ar-IQ"/>
        </w:rPr>
        <w:t xml:space="preserve"> </w:t>
      </w:r>
      <w:r w:rsidR="006E7D21" w:rsidRPr="00932669">
        <w:rPr>
          <w:rFonts w:asciiTheme="majorBidi" w:hAnsiTheme="majorBidi" w:cstheme="majorBidi"/>
          <w:sz w:val="28"/>
          <w:szCs w:val="28"/>
        </w:rPr>
        <w:t>the great apes</w:t>
      </w:r>
      <w:proofErr w:type="gramStart"/>
      <w:r w:rsidR="006E7D21" w:rsidRPr="00932669">
        <w:rPr>
          <w:rFonts w:asciiTheme="majorBidi" w:hAnsiTheme="majorBidi" w:cstheme="majorBidi"/>
          <w:sz w:val="28"/>
          <w:szCs w:val="28"/>
        </w:rPr>
        <w:t>.</w:t>
      </w:r>
      <w:r w:rsidR="006E7D21" w:rsidRPr="00932669">
        <w:rPr>
          <w:rFonts w:asciiTheme="majorBidi" w:hAnsiTheme="majorBidi" w:cstheme="majorBidi"/>
          <w:sz w:val="28"/>
          <w:szCs w:val="28"/>
          <w:rtl/>
          <w:lang w:bidi="ar-IQ"/>
        </w:rPr>
        <w:t xml:space="preserve"> .</w:t>
      </w:r>
      <w:proofErr w:type="gramEnd"/>
      <w:r w:rsidR="006E7D21" w:rsidRPr="00932669">
        <w:rPr>
          <w:rFonts w:asciiTheme="majorBidi" w:hAnsiTheme="majorBidi" w:cstheme="majorBidi"/>
          <w:sz w:val="28"/>
          <w:szCs w:val="28"/>
          <w:rtl/>
          <w:lang w:bidi="ar-IQ"/>
        </w:rPr>
        <w:t xml:space="preserve"> ويحمل الشمبانزي اقرب لنوع الانسان في الخط التطوري 24 كروموسوما. </w:t>
      </w:r>
    </w:p>
    <w:p w14:paraId="1A673C2B" w14:textId="77777777" w:rsidR="006E7D21" w:rsidRPr="00932669" w:rsidRDefault="006E7D21" w:rsidP="00202411">
      <w:pPr>
        <w:bidi/>
        <w:spacing w:after="0" w:line="20" w:lineRule="atLeast"/>
        <w:jc w:val="both"/>
        <w:rPr>
          <w:rFonts w:asciiTheme="majorBidi" w:hAnsiTheme="majorBidi" w:cstheme="majorBidi"/>
          <w:sz w:val="28"/>
          <w:szCs w:val="28"/>
          <w:rtl/>
          <w:lang w:bidi="ar-IQ"/>
        </w:rPr>
      </w:pPr>
      <w:r w:rsidRPr="00932669">
        <w:rPr>
          <w:rFonts w:asciiTheme="majorBidi" w:hAnsiTheme="majorBidi" w:cstheme="majorBidi"/>
          <w:sz w:val="28"/>
          <w:szCs w:val="28"/>
          <w:rtl/>
          <w:lang w:bidi="ar-IQ"/>
        </w:rPr>
        <w:t xml:space="preserve">اثبتت تقنية التهجين الجينومي المقارن </w:t>
      </w:r>
      <w:r w:rsidRPr="00932669">
        <w:rPr>
          <w:rFonts w:asciiTheme="majorBidi" w:hAnsiTheme="majorBidi" w:cstheme="majorBidi"/>
          <w:sz w:val="28"/>
          <w:szCs w:val="28"/>
          <w:lang w:bidi="ar-IQ"/>
        </w:rPr>
        <w:t xml:space="preserve">comparative genomic hybridization </w:t>
      </w:r>
      <w:r w:rsidR="007B3927" w:rsidRPr="00932669">
        <w:rPr>
          <w:rFonts w:asciiTheme="majorBidi" w:hAnsiTheme="majorBidi" w:cstheme="majorBidi"/>
          <w:sz w:val="28"/>
          <w:szCs w:val="28"/>
          <w:rtl/>
          <w:lang w:bidi="ar-IQ"/>
        </w:rPr>
        <w:t xml:space="preserve"> بين</w:t>
      </w:r>
      <w:r w:rsidR="007B3927" w:rsidRPr="00932669">
        <w:rPr>
          <w:rFonts w:asciiTheme="majorBidi" w:hAnsiTheme="majorBidi" w:cstheme="majorBidi"/>
          <w:sz w:val="28"/>
          <w:szCs w:val="28"/>
          <w:lang w:bidi="ar-IQ"/>
        </w:rPr>
        <w:t xml:space="preserve"> </w:t>
      </w:r>
      <w:r w:rsidR="007B3927" w:rsidRPr="00932669">
        <w:rPr>
          <w:rFonts w:asciiTheme="majorBidi" w:hAnsiTheme="majorBidi" w:cstheme="majorBidi"/>
          <w:sz w:val="28"/>
          <w:szCs w:val="28"/>
          <w:rtl/>
          <w:lang w:bidi="ar-IQ"/>
        </w:rPr>
        <w:t xml:space="preserve"> جينوم </w:t>
      </w:r>
      <w:r w:rsidRPr="00932669">
        <w:rPr>
          <w:rFonts w:asciiTheme="majorBidi" w:hAnsiTheme="majorBidi" w:cstheme="majorBidi"/>
          <w:sz w:val="28"/>
          <w:szCs w:val="28"/>
          <w:rtl/>
          <w:lang w:bidi="ar-IQ"/>
        </w:rPr>
        <w:t xml:space="preserve"> الانسان و </w:t>
      </w:r>
      <w:r w:rsidR="007B3927" w:rsidRPr="00932669">
        <w:rPr>
          <w:rFonts w:asciiTheme="majorBidi" w:hAnsiTheme="majorBidi" w:cstheme="majorBidi"/>
          <w:sz w:val="28"/>
          <w:szCs w:val="28"/>
          <w:rtl/>
          <w:lang w:bidi="ar-IQ"/>
        </w:rPr>
        <w:t>جينوم</w:t>
      </w:r>
      <w:r w:rsidRPr="00932669">
        <w:rPr>
          <w:rFonts w:asciiTheme="majorBidi" w:hAnsiTheme="majorBidi" w:cstheme="majorBidi"/>
          <w:sz w:val="28"/>
          <w:szCs w:val="28"/>
          <w:rtl/>
          <w:lang w:bidi="ar-IQ"/>
        </w:rPr>
        <w:t xml:space="preserve"> الشمبانزي .ان الكروموسوم رقم 2 </w:t>
      </w:r>
      <w:r w:rsidR="007B3927" w:rsidRPr="00932669">
        <w:rPr>
          <w:rFonts w:asciiTheme="majorBidi" w:hAnsiTheme="majorBidi" w:cstheme="majorBidi"/>
          <w:sz w:val="28"/>
          <w:szCs w:val="28"/>
          <w:rtl/>
          <w:lang w:bidi="ar-IQ"/>
        </w:rPr>
        <w:t xml:space="preserve">في الانسان قد نشأ من </w:t>
      </w:r>
      <w:r w:rsidRPr="00932669">
        <w:rPr>
          <w:rFonts w:asciiTheme="majorBidi" w:hAnsiTheme="majorBidi" w:cstheme="majorBidi"/>
          <w:sz w:val="28"/>
          <w:szCs w:val="28"/>
          <w:rtl/>
          <w:lang w:bidi="ar-IQ"/>
        </w:rPr>
        <w:t xml:space="preserve">التحام نهايات كروموسومين هما </w:t>
      </w:r>
      <w:r w:rsidRPr="00932669">
        <w:rPr>
          <w:rFonts w:asciiTheme="majorBidi" w:hAnsiTheme="majorBidi" w:cstheme="majorBidi"/>
          <w:sz w:val="28"/>
          <w:szCs w:val="28"/>
          <w:lang w:bidi="ar-IQ"/>
        </w:rPr>
        <w:t>2A ,2B</w:t>
      </w:r>
      <w:r w:rsidRPr="00932669">
        <w:rPr>
          <w:rFonts w:asciiTheme="majorBidi" w:hAnsiTheme="majorBidi" w:cstheme="majorBidi"/>
          <w:sz w:val="28"/>
          <w:szCs w:val="28"/>
          <w:rtl/>
          <w:lang w:bidi="ar-IQ"/>
        </w:rPr>
        <w:t xml:space="preserve"> للسلف المشترك لكلا النوعين في وقت ما قبل 6 مليون سنة. حيث كون التحام هذه النهايات منطقة المركز </w:t>
      </w:r>
      <w:r w:rsidRPr="00932669">
        <w:rPr>
          <w:rFonts w:asciiTheme="majorBidi" w:hAnsiTheme="majorBidi" w:cstheme="majorBidi"/>
          <w:sz w:val="28"/>
          <w:szCs w:val="28"/>
          <w:lang w:bidi="ar-IQ"/>
        </w:rPr>
        <w:t xml:space="preserve">centromere </w:t>
      </w:r>
      <w:r w:rsidRPr="00932669">
        <w:rPr>
          <w:rFonts w:asciiTheme="majorBidi" w:hAnsiTheme="majorBidi" w:cstheme="majorBidi"/>
          <w:sz w:val="28"/>
          <w:szCs w:val="28"/>
          <w:rtl/>
          <w:lang w:bidi="ar-IQ"/>
        </w:rPr>
        <w:t xml:space="preserve"> في كروموسوم</w:t>
      </w:r>
      <w:r w:rsidR="007B3927" w:rsidRPr="00932669">
        <w:rPr>
          <w:rFonts w:asciiTheme="majorBidi" w:hAnsiTheme="majorBidi" w:cstheme="majorBidi"/>
          <w:sz w:val="28"/>
          <w:szCs w:val="28"/>
          <w:rtl/>
          <w:lang w:bidi="ar-IQ"/>
        </w:rPr>
        <w:t xml:space="preserve"> رقم </w:t>
      </w:r>
      <w:r w:rsidRPr="00932669">
        <w:rPr>
          <w:rFonts w:asciiTheme="majorBidi" w:hAnsiTheme="majorBidi" w:cstheme="majorBidi"/>
          <w:sz w:val="28"/>
          <w:szCs w:val="28"/>
          <w:rtl/>
          <w:lang w:bidi="ar-IQ"/>
        </w:rPr>
        <w:t xml:space="preserve"> 2 للانسان</w:t>
      </w:r>
      <w:r w:rsidR="007B3927" w:rsidRPr="00932669">
        <w:rPr>
          <w:rFonts w:asciiTheme="majorBidi" w:hAnsiTheme="majorBidi" w:cstheme="majorBidi"/>
          <w:sz w:val="28"/>
          <w:szCs w:val="28"/>
          <w:rtl/>
          <w:lang w:bidi="ar-IQ"/>
        </w:rPr>
        <w:t xml:space="preserve"> </w:t>
      </w:r>
      <w:r w:rsidR="007B3927" w:rsidRPr="00932669">
        <w:rPr>
          <w:rFonts w:asciiTheme="majorBidi" w:hAnsiTheme="majorBidi" w:cstheme="majorBidi"/>
          <w:sz w:val="28"/>
          <w:szCs w:val="28"/>
        </w:rPr>
        <w:t xml:space="preserve">Jeffrey P. </w:t>
      </w:r>
      <w:proofErr w:type="spellStart"/>
      <w:r w:rsidR="007B3927" w:rsidRPr="00932669">
        <w:rPr>
          <w:rFonts w:asciiTheme="majorBidi" w:hAnsiTheme="majorBidi" w:cstheme="majorBidi"/>
          <w:sz w:val="28"/>
          <w:szCs w:val="28"/>
        </w:rPr>
        <w:t>Tomkinsm</w:t>
      </w:r>
      <w:proofErr w:type="spellEnd"/>
      <w:r w:rsidR="007B3927" w:rsidRPr="00932669">
        <w:rPr>
          <w:rFonts w:asciiTheme="majorBidi" w:hAnsiTheme="majorBidi" w:cstheme="majorBidi"/>
          <w:sz w:val="28"/>
          <w:szCs w:val="28"/>
        </w:rPr>
        <w:t xml:space="preserve"> 2018)</w:t>
      </w:r>
      <w:r w:rsidRPr="00932669">
        <w:rPr>
          <w:rFonts w:asciiTheme="majorBidi" w:hAnsiTheme="majorBidi" w:cstheme="majorBidi"/>
          <w:sz w:val="28"/>
          <w:szCs w:val="28"/>
        </w:rPr>
        <w:t>,</w:t>
      </w:r>
      <w:r w:rsidRPr="00932669">
        <w:rPr>
          <w:rFonts w:asciiTheme="majorBidi" w:hAnsiTheme="majorBidi" w:cstheme="majorBidi"/>
          <w:sz w:val="28"/>
          <w:szCs w:val="28"/>
          <w:rtl/>
          <w:lang w:bidi="ar-IQ"/>
        </w:rPr>
        <w:t>).</w:t>
      </w:r>
    </w:p>
    <w:p w14:paraId="057C0601" w14:textId="77777777" w:rsidR="006E7D21" w:rsidRPr="00932669" w:rsidRDefault="006E7D21" w:rsidP="00202411">
      <w:pPr>
        <w:bidi/>
        <w:spacing w:after="0" w:line="20" w:lineRule="atLeast"/>
        <w:jc w:val="both"/>
        <w:rPr>
          <w:rFonts w:asciiTheme="majorBidi" w:hAnsiTheme="majorBidi" w:cstheme="majorBidi"/>
          <w:sz w:val="28"/>
          <w:szCs w:val="28"/>
          <w:rtl/>
          <w:lang w:bidi="ar-IQ"/>
        </w:rPr>
      </w:pPr>
      <w:r w:rsidRPr="00932669">
        <w:rPr>
          <w:rFonts w:asciiTheme="majorBidi" w:hAnsiTheme="majorBidi" w:cstheme="majorBidi"/>
          <w:sz w:val="28"/>
          <w:szCs w:val="28"/>
          <w:rtl/>
          <w:lang w:bidi="ar-IQ"/>
        </w:rPr>
        <w:t xml:space="preserve">وفي دراسات اخرى بتقنية التهجين الموقعي متعدد الالوان وجد بأن كروموسوم رقم 7 في الانسان يمثل مناطق تم اعادة التحامها </w:t>
      </w:r>
      <w:r w:rsidRPr="00932669">
        <w:rPr>
          <w:rFonts w:asciiTheme="majorBidi" w:hAnsiTheme="majorBidi" w:cstheme="majorBidi"/>
          <w:sz w:val="28"/>
          <w:szCs w:val="28"/>
          <w:lang w:bidi="ar-IQ"/>
        </w:rPr>
        <w:t xml:space="preserve">rearranged </w:t>
      </w:r>
      <w:r w:rsidRPr="00932669">
        <w:rPr>
          <w:rFonts w:asciiTheme="majorBidi" w:hAnsiTheme="majorBidi" w:cstheme="majorBidi"/>
          <w:sz w:val="28"/>
          <w:szCs w:val="28"/>
          <w:rtl/>
          <w:lang w:bidi="ar-IQ"/>
        </w:rPr>
        <w:t xml:space="preserve">  ( التحام نهايات كروموسومي </w:t>
      </w:r>
      <w:r w:rsidRPr="00932669">
        <w:rPr>
          <w:rFonts w:asciiTheme="majorBidi" w:hAnsiTheme="majorBidi" w:cstheme="majorBidi"/>
          <w:sz w:val="28"/>
          <w:szCs w:val="28"/>
          <w:lang w:bidi="ar-IQ"/>
        </w:rPr>
        <w:t>7a/7b</w:t>
      </w:r>
      <w:r w:rsidRPr="00932669">
        <w:rPr>
          <w:rFonts w:asciiTheme="majorBidi" w:hAnsiTheme="majorBidi" w:cstheme="majorBidi"/>
          <w:sz w:val="28"/>
          <w:szCs w:val="28"/>
          <w:rtl/>
          <w:lang w:bidi="ar-IQ"/>
        </w:rPr>
        <w:t xml:space="preserve"> للقرد البرتقالي</w:t>
      </w:r>
      <w:r w:rsidRPr="00932669">
        <w:rPr>
          <w:rFonts w:asciiTheme="majorBidi" w:hAnsiTheme="majorBidi" w:cstheme="majorBidi"/>
          <w:sz w:val="28"/>
          <w:szCs w:val="28"/>
          <w:lang w:bidi="ar-IQ"/>
        </w:rPr>
        <w:t xml:space="preserve">(Orangutan </w:t>
      </w:r>
      <w:r w:rsidRPr="00932669">
        <w:rPr>
          <w:rFonts w:asciiTheme="majorBidi" w:hAnsiTheme="majorBidi" w:cstheme="majorBidi"/>
          <w:sz w:val="28"/>
          <w:szCs w:val="28"/>
          <w:rtl/>
          <w:lang w:bidi="ar-IQ"/>
        </w:rPr>
        <w:t xml:space="preserve"> ,او يماثل </w:t>
      </w:r>
      <w:r w:rsidRPr="00932669">
        <w:rPr>
          <w:rFonts w:asciiTheme="majorBidi" w:hAnsiTheme="majorBidi" w:cstheme="majorBidi"/>
          <w:sz w:val="28"/>
          <w:szCs w:val="28"/>
          <w:lang w:bidi="ar-IQ"/>
        </w:rPr>
        <w:t>homology</w:t>
      </w:r>
      <w:r w:rsidRPr="00932669">
        <w:rPr>
          <w:rFonts w:asciiTheme="majorBidi" w:hAnsiTheme="majorBidi" w:cstheme="majorBidi"/>
          <w:sz w:val="28"/>
          <w:szCs w:val="28"/>
          <w:rtl/>
          <w:lang w:bidi="ar-IQ"/>
        </w:rPr>
        <w:t xml:space="preserve"> مناطق تم انقلابها  </w:t>
      </w:r>
      <w:r w:rsidRPr="00932669">
        <w:rPr>
          <w:rFonts w:asciiTheme="majorBidi" w:hAnsiTheme="majorBidi" w:cstheme="majorBidi"/>
          <w:sz w:val="28"/>
          <w:szCs w:val="28"/>
          <w:lang w:bidi="ar-IQ"/>
        </w:rPr>
        <w:t>inversion</w:t>
      </w:r>
      <w:r w:rsidRPr="00932669">
        <w:rPr>
          <w:rFonts w:asciiTheme="majorBidi" w:hAnsiTheme="majorBidi" w:cstheme="majorBidi"/>
          <w:sz w:val="28"/>
          <w:szCs w:val="28"/>
          <w:rtl/>
          <w:lang w:bidi="ar-IQ"/>
        </w:rPr>
        <w:t xml:space="preserve"> حول المركز او بعيدا عنه </w:t>
      </w:r>
      <w:r w:rsidRPr="00932669">
        <w:rPr>
          <w:rFonts w:asciiTheme="majorBidi" w:hAnsiTheme="majorBidi" w:cstheme="majorBidi"/>
          <w:sz w:val="28"/>
          <w:szCs w:val="28"/>
          <w:lang w:bidi="ar-IQ"/>
        </w:rPr>
        <w:t xml:space="preserve">paracentric and or </w:t>
      </w:r>
      <w:proofErr w:type="spellStart"/>
      <w:r w:rsidRPr="00932669">
        <w:rPr>
          <w:rFonts w:asciiTheme="majorBidi" w:hAnsiTheme="majorBidi" w:cstheme="majorBidi"/>
          <w:sz w:val="28"/>
          <w:szCs w:val="28"/>
          <w:lang w:bidi="ar-IQ"/>
        </w:rPr>
        <w:t>pricentric</w:t>
      </w:r>
      <w:proofErr w:type="spellEnd"/>
      <w:r w:rsidRPr="00932669">
        <w:rPr>
          <w:rFonts w:asciiTheme="majorBidi" w:hAnsiTheme="majorBidi" w:cstheme="majorBidi"/>
          <w:sz w:val="28"/>
          <w:szCs w:val="28"/>
          <w:lang w:bidi="ar-IQ"/>
        </w:rPr>
        <w:t xml:space="preserve"> inversion </w:t>
      </w:r>
      <w:r w:rsidRPr="00932669">
        <w:rPr>
          <w:rFonts w:asciiTheme="majorBidi" w:hAnsiTheme="majorBidi" w:cstheme="majorBidi"/>
          <w:sz w:val="28"/>
          <w:szCs w:val="28"/>
          <w:rtl/>
          <w:lang w:bidi="ar-IQ"/>
        </w:rPr>
        <w:t xml:space="preserve"> او تبادل قطع كروموسومية </w:t>
      </w:r>
      <w:r w:rsidRPr="00932669">
        <w:rPr>
          <w:rFonts w:asciiTheme="majorBidi" w:hAnsiTheme="majorBidi" w:cstheme="majorBidi"/>
          <w:sz w:val="28"/>
          <w:szCs w:val="28"/>
          <w:lang w:bidi="ar-IQ"/>
        </w:rPr>
        <w:t xml:space="preserve">translocation </w:t>
      </w:r>
      <w:r w:rsidRPr="00932669">
        <w:rPr>
          <w:rFonts w:asciiTheme="majorBidi" w:hAnsiTheme="majorBidi" w:cstheme="majorBidi"/>
          <w:sz w:val="28"/>
          <w:szCs w:val="28"/>
          <w:rtl/>
          <w:lang w:bidi="ar-IQ"/>
        </w:rPr>
        <w:t xml:space="preserve"> بين انواع رتبة المتقدمات. وهذه التغايرات الوراثية قد ادت الى كبر حجم الدماغ في الانسان وحصوله على قامة منتصبة وتطويره نظام اجتماعي متقدم واستغلال الموارد بافضل طريقة .</w:t>
      </w:r>
    </w:p>
    <w:p w14:paraId="01FF19AD" w14:textId="77777777" w:rsidR="006E7D21" w:rsidRPr="00932669" w:rsidRDefault="006E7D21" w:rsidP="00202411">
      <w:pPr>
        <w:bidi/>
        <w:spacing w:after="0" w:line="20" w:lineRule="atLeast"/>
        <w:jc w:val="both"/>
        <w:rPr>
          <w:rFonts w:asciiTheme="majorBidi" w:hAnsiTheme="majorBidi" w:cstheme="majorBidi"/>
          <w:sz w:val="28"/>
          <w:szCs w:val="28"/>
          <w:rtl/>
          <w:lang w:bidi="ar-IQ"/>
        </w:rPr>
      </w:pPr>
      <w:r w:rsidRPr="00932669">
        <w:rPr>
          <w:rFonts w:asciiTheme="majorBidi" w:hAnsiTheme="majorBidi" w:cstheme="majorBidi"/>
          <w:sz w:val="28"/>
          <w:szCs w:val="28"/>
          <w:rtl/>
          <w:lang w:bidi="ar-IQ"/>
        </w:rPr>
        <w:t xml:space="preserve">اما الكروموسومات الجنسية </w:t>
      </w:r>
      <w:r w:rsidRPr="00932669">
        <w:rPr>
          <w:rFonts w:asciiTheme="majorBidi" w:hAnsiTheme="majorBidi" w:cstheme="majorBidi"/>
          <w:sz w:val="28"/>
          <w:szCs w:val="28"/>
          <w:lang w:bidi="ar-IQ"/>
        </w:rPr>
        <w:t xml:space="preserve">X, Y </w:t>
      </w:r>
      <w:r w:rsidRPr="00932669">
        <w:rPr>
          <w:rFonts w:asciiTheme="majorBidi" w:hAnsiTheme="majorBidi" w:cstheme="majorBidi"/>
          <w:sz w:val="28"/>
          <w:szCs w:val="28"/>
          <w:rtl/>
          <w:lang w:bidi="ar-IQ"/>
        </w:rPr>
        <w:t xml:space="preserve"> في اللبائن عامة مسوؤلان عن تحديد الجنس, حيث يحمل كروموسم </w:t>
      </w:r>
      <w:r w:rsidRPr="00932669">
        <w:rPr>
          <w:rFonts w:asciiTheme="majorBidi" w:hAnsiTheme="majorBidi" w:cstheme="majorBidi"/>
          <w:sz w:val="28"/>
          <w:szCs w:val="28"/>
          <w:lang w:bidi="ar-IQ"/>
        </w:rPr>
        <w:t xml:space="preserve">Y </w:t>
      </w:r>
      <w:r w:rsidRPr="00932669">
        <w:rPr>
          <w:rFonts w:asciiTheme="majorBidi" w:hAnsiTheme="majorBidi" w:cstheme="majorBidi"/>
          <w:sz w:val="28"/>
          <w:szCs w:val="28"/>
          <w:rtl/>
          <w:lang w:bidi="ar-IQ"/>
        </w:rPr>
        <w:t xml:space="preserve"> القصير مورث </w:t>
      </w:r>
      <w:r w:rsidRPr="00932669">
        <w:rPr>
          <w:rFonts w:asciiTheme="majorBidi" w:hAnsiTheme="majorBidi" w:cstheme="majorBidi"/>
          <w:sz w:val="28"/>
          <w:szCs w:val="28"/>
          <w:lang w:bidi="ar-IQ"/>
        </w:rPr>
        <w:t xml:space="preserve">SRY </w:t>
      </w:r>
      <w:r w:rsidRPr="00932669">
        <w:rPr>
          <w:rFonts w:asciiTheme="majorBidi" w:hAnsiTheme="majorBidi" w:cstheme="majorBidi"/>
          <w:sz w:val="28"/>
          <w:szCs w:val="28"/>
          <w:rtl/>
          <w:lang w:bidi="ar-IQ"/>
        </w:rPr>
        <w:t xml:space="preserve"> المسوؤل عن الذكورة , في حين يفقتر كروموسوم </w:t>
      </w:r>
      <w:r w:rsidRPr="00932669">
        <w:rPr>
          <w:rFonts w:asciiTheme="majorBidi" w:hAnsiTheme="majorBidi" w:cstheme="majorBidi"/>
          <w:sz w:val="28"/>
          <w:szCs w:val="28"/>
          <w:lang w:bidi="ar-IQ"/>
        </w:rPr>
        <w:t xml:space="preserve">X </w:t>
      </w:r>
      <w:r w:rsidRPr="00932669">
        <w:rPr>
          <w:rFonts w:asciiTheme="majorBidi" w:hAnsiTheme="majorBidi" w:cstheme="majorBidi"/>
          <w:sz w:val="28"/>
          <w:szCs w:val="28"/>
          <w:rtl/>
          <w:lang w:bidi="ar-IQ"/>
        </w:rPr>
        <w:t xml:space="preserve"> الاكثر طولا لهذا المورث غير انه يحمل مورثات </w:t>
      </w:r>
      <w:r w:rsidRPr="00932669">
        <w:rPr>
          <w:rFonts w:asciiTheme="majorBidi" w:hAnsiTheme="majorBidi" w:cstheme="majorBidi"/>
          <w:sz w:val="28"/>
          <w:szCs w:val="28"/>
          <w:rtl/>
          <w:lang w:bidi="ar-IQ"/>
        </w:rPr>
        <w:lastRenderedPageBreak/>
        <w:t xml:space="preserve">جسمية  وجنسية عديدة لها علاقة بظهور الصفات الجنسية الانثوية, في حين ان نظام </w:t>
      </w:r>
      <w:r w:rsidRPr="00932669">
        <w:rPr>
          <w:rFonts w:asciiTheme="majorBidi" w:hAnsiTheme="majorBidi" w:cstheme="majorBidi"/>
          <w:sz w:val="28"/>
          <w:szCs w:val="28"/>
          <w:lang w:bidi="ar-IQ"/>
        </w:rPr>
        <w:t>ZW</w:t>
      </w:r>
      <w:r w:rsidRPr="00932669">
        <w:rPr>
          <w:rFonts w:asciiTheme="majorBidi" w:hAnsiTheme="majorBidi" w:cstheme="majorBidi"/>
          <w:sz w:val="28"/>
          <w:szCs w:val="28"/>
          <w:rtl/>
          <w:lang w:bidi="ar-IQ"/>
        </w:rPr>
        <w:t xml:space="preserve"> يحدد الجنس في الطيور وغيرها. </w:t>
      </w:r>
    </w:p>
    <w:p w14:paraId="3288B600" w14:textId="77777777" w:rsidR="007B3927" w:rsidRPr="00932669" w:rsidRDefault="006E7D21" w:rsidP="00202411">
      <w:pPr>
        <w:bidi/>
        <w:spacing w:after="0" w:line="20" w:lineRule="atLeast"/>
        <w:jc w:val="both"/>
        <w:rPr>
          <w:rFonts w:asciiTheme="majorBidi" w:hAnsiTheme="majorBidi" w:cstheme="majorBidi"/>
          <w:sz w:val="28"/>
          <w:szCs w:val="28"/>
          <w:rtl/>
          <w:lang w:bidi="ar-IQ"/>
        </w:rPr>
      </w:pPr>
      <w:r w:rsidRPr="00932669">
        <w:rPr>
          <w:rFonts w:asciiTheme="majorBidi" w:hAnsiTheme="majorBidi" w:cstheme="majorBidi"/>
          <w:sz w:val="28"/>
          <w:szCs w:val="28"/>
          <w:rtl/>
          <w:lang w:bidi="ar-IQ"/>
        </w:rPr>
        <w:t>ومن خلال اعداد الخرائط الجينية المقارنة</w:t>
      </w:r>
      <w:r w:rsidR="000B41F7" w:rsidRPr="00932669">
        <w:rPr>
          <w:rFonts w:asciiTheme="majorBidi" w:hAnsiTheme="majorBidi" w:cstheme="majorBidi"/>
          <w:sz w:val="28"/>
          <w:szCs w:val="28"/>
          <w:rtl/>
          <w:lang w:bidi="ar-IQ"/>
        </w:rPr>
        <w:t xml:space="preserve"> </w:t>
      </w:r>
      <w:r w:rsidRPr="00932669">
        <w:rPr>
          <w:rFonts w:asciiTheme="majorBidi" w:hAnsiTheme="majorBidi" w:cstheme="majorBidi"/>
          <w:sz w:val="28"/>
          <w:szCs w:val="28"/>
          <w:rtl/>
          <w:lang w:bidi="ar-IQ"/>
        </w:rPr>
        <w:t xml:space="preserve">  </w:t>
      </w:r>
      <w:r w:rsidRPr="00932669">
        <w:rPr>
          <w:rFonts w:asciiTheme="majorBidi" w:hAnsiTheme="majorBidi" w:cstheme="majorBidi"/>
          <w:sz w:val="28"/>
          <w:szCs w:val="28"/>
          <w:lang w:bidi="ar-IQ"/>
        </w:rPr>
        <w:t>Comparative gene mapping</w:t>
      </w:r>
      <w:r w:rsidR="000B41F7" w:rsidRPr="00932669">
        <w:rPr>
          <w:rFonts w:asciiTheme="majorBidi" w:hAnsiTheme="majorBidi" w:cstheme="majorBidi"/>
          <w:sz w:val="28"/>
          <w:szCs w:val="28"/>
          <w:rtl/>
          <w:lang w:bidi="ar-IQ"/>
        </w:rPr>
        <w:t xml:space="preserve"> </w:t>
      </w:r>
      <w:r w:rsidRPr="00932669">
        <w:rPr>
          <w:rFonts w:asciiTheme="majorBidi" w:hAnsiTheme="majorBidi" w:cstheme="majorBidi"/>
          <w:sz w:val="28"/>
          <w:szCs w:val="28"/>
          <w:rtl/>
          <w:lang w:bidi="ar-IQ"/>
        </w:rPr>
        <w:t xml:space="preserve">بين الانواع , وجد بان  هناك تماثلا </w:t>
      </w:r>
      <w:r w:rsidRPr="00932669">
        <w:rPr>
          <w:rFonts w:asciiTheme="majorBidi" w:hAnsiTheme="majorBidi" w:cstheme="majorBidi"/>
          <w:sz w:val="28"/>
          <w:szCs w:val="28"/>
          <w:lang w:bidi="ar-IQ"/>
        </w:rPr>
        <w:t>homology</w:t>
      </w:r>
      <w:r w:rsidRPr="00932669">
        <w:rPr>
          <w:rFonts w:asciiTheme="majorBidi" w:hAnsiTheme="majorBidi" w:cstheme="majorBidi"/>
          <w:sz w:val="28"/>
          <w:szCs w:val="28"/>
          <w:rtl/>
          <w:lang w:bidi="ar-IQ"/>
        </w:rPr>
        <w:t xml:space="preserve">  بين كروموسوم </w:t>
      </w:r>
      <w:r w:rsidRPr="00932669">
        <w:rPr>
          <w:rFonts w:asciiTheme="majorBidi" w:hAnsiTheme="majorBidi" w:cstheme="majorBidi"/>
          <w:sz w:val="28"/>
          <w:szCs w:val="28"/>
          <w:lang w:bidi="ar-IQ"/>
        </w:rPr>
        <w:t>X</w:t>
      </w:r>
      <w:r w:rsidRPr="00932669">
        <w:rPr>
          <w:rFonts w:asciiTheme="majorBidi" w:hAnsiTheme="majorBidi" w:cstheme="majorBidi"/>
          <w:sz w:val="28"/>
          <w:szCs w:val="28"/>
          <w:rtl/>
          <w:lang w:bidi="ar-IQ"/>
        </w:rPr>
        <w:t xml:space="preserve">  </w:t>
      </w:r>
      <w:r w:rsidRPr="00932669">
        <w:rPr>
          <w:rFonts w:asciiTheme="majorBidi" w:hAnsiTheme="majorBidi" w:cstheme="majorBidi"/>
          <w:sz w:val="28"/>
          <w:szCs w:val="28"/>
          <w:lang w:bidi="ar-IQ"/>
        </w:rPr>
        <w:t xml:space="preserve"> </w:t>
      </w:r>
      <w:r w:rsidRPr="00932669">
        <w:rPr>
          <w:rFonts w:asciiTheme="majorBidi" w:hAnsiTheme="majorBidi" w:cstheme="majorBidi"/>
          <w:sz w:val="28"/>
          <w:szCs w:val="28"/>
          <w:rtl/>
          <w:lang w:bidi="ar-IQ"/>
        </w:rPr>
        <w:t xml:space="preserve"> </w:t>
      </w:r>
      <w:r w:rsidR="007B3927" w:rsidRPr="00932669">
        <w:rPr>
          <w:rFonts w:asciiTheme="majorBidi" w:hAnsiTheme="majorBidi" w:cstheme="majorBidi"/>
          <w:sz w:val="28"/>
          <w:szCs w:val="28"/>
          <w:rtl/>
          <w:lang w:bidi="ar-IQ"/>
        </w:rPr>
        <w:t xml:space="preserve">في الانسان و </w:t>
      </w:r>
      <w:r w:rsidRPr="00932669">
        <w:rPr>
          <w:rFonts w:asciiTheme="majorBidi" w:hAnsiTheme="majorBidi" w:cstheme="majorBidi"/>
          <w:sz w:val="28"/>
          <w:szCs w:val="28"/>
          <w:rtl/>
          <w:lang w:bidi="ar-IQ"/>
        </w:rPr>
        <w:t>كروموسوم</w:t>
      </w:r>
      <w:r w:rsidR="007B3927" w:rsidRPr="00932669">
        <w:rPr>
          <w:rFonts w:asciiTheme="majorBidi" w:hAnsiTheme="majorBidi" w:cstheme="majorBidi"/>
          <w:sz w:val="28"/>
          <w:szCs w:val="28"/>
          <w:rtl/>
          <w:lang w:bidi="ar-IQ"/>
        </w:rPr>
        <w:t xml:space="preserve">ي 1و4 في الدجاج. </w:t>
      </w:r>
      <w:r w:rsidRPr="00932669">
        <w:rPr>
          <w:rFonts w:asciiTheme="majorBidi" w:hAnsiTheme="majorBidi" w:cstheme="majorBidi"/>
          <w:sz w:val="28"/>
          <w:szCs w:val="28"/>
          <w:rtl/>
          <w:lang w:bidi="ar-IQ"/>
        </w:rPr>
        <w:t xml:space="preserve">بينما كروموسوم </w:t>
      </w:r>
      <w:r w:rsidRPr="00932669">
        <w:rPr>
          <w:rFonts w:asciiTheme="majorBidi" w:hAnsiTheme="majorBidi" w:cstheme="majorBidi"/>
          <w:sz w:val="28"/>
          <w:szCs w:val="28"/>
          <w:lang w:bidi="ar-IQ"/>
        </w:rPr>
        <w:t xml:space="preserve">Z </w:t>
      </w:r>
      <w:r w:rsidRPr="00932669">
        <w:rPr>
          <w:rFonts w:asciiTheme="majorBidi" w:hAnsiTheme="majorBidi" w:cstheme="majorBidi"/>
          <w:sz w:val="28"/>
          <w:szCs w:val="28"/>
          <w:rtl/>
          <w:lang w:bidi="ar-IQ"/>
        </w:rPr>
        <w:t xml:space="preserve"> </w:t>
      </w:r>
    </w:p>
    <w:p w14:paraId="41BAE1AA" w14:textId="77777777" w:rsidR="006E7D21" w:rsidRPr="00932669" w:rsidRDefault="006E7D21" w:rsidP="00202411">
      <w:pPr>
        <w:bidi/>
        <w:spacing w:after="0" w:line="20" w:lineRule="atLeast"/>
        <w:jc w:val="both"/>
        <w:rPr>
          <w:rFonts w:asciiTheme="majorBidi" w:hAnsiTheme="majorBidi" w:cstheme="majorBidi"/>
          <w:sz w:val="28"/>
          <w:szCs w:val="28"/>
          <w:rtl/>
          <w:lang w:bidi="ar-IQ"/>
        </w:rPr>
      </w:pPr>
      <w:r w:rsidRPr="00932669">
        <w:rPr>
          <w:rFonts w:asciiTheme="majorBidi" w:hAnsiTheme="majorBidi" w:cstheme="majorBidi"/>
          <w:sz w:val="28"/>
          <w:szCs w:val="28"/>
          <w:rtl/>
          <w:lang w:bidi="ar-IQ"/>
        </w:rPr>
        <w:t>يماثلا كروموسوم 9 في الانسان. و</w:t>
      </w:r>
      <w:r w:rsidR="000B41F7" w:rsidRPr="00932669">
        <w:rPr>
          <w:rFonts w:asciiTheme="majorBidi" w:hAnsiTheme="majorBidi" w:cstheme="majorBidi"/>
          <w:sz w:val="28"/>
          <w:szCs w:val="28"/>
          <w:rtl/>
          <w:lang w:bidi="ar-IQ"/>
        </w:rPr>
        <w:t xml:space="preserve">لذلك تم </w:t>
      </w:r>
      <w:r w:rsidRPr="00932669">
        <w:rPr>
          <w:rFonts w:asciiTheme="majorBidi" w:hAnsiTheme="majorBidi" w:cstheme="majorBidi"/>
          <w:sz w:val="28"/>
          <w:szCs w:val="28"/>
          <w:rtl/>
          <w:lang w:bidi="ar-IQ"/>
        </w:rPr>
        <w:t xml:space="preserve"> </w:t>
      </w:r>
      <w:r w:rsidR="000B41F7" w:rsidRPr="00932669">
        <w:rPr>
          <w:rFonts w:asciiTheme="majorBidi" w:hAnsiTheme="majorBidi" w:cstheme="majorBidi"/>
          <w:sz w:val="28"/>
          <w:szCs w:val="28"/>
          <w:rtl/>
          <w:lang w:bidi="ar-IQ"/>
        </w:rPr>
        <w:t xml:space="preserve">الاستنتاج  </w:t>
      </w:r>
      <w:r w:rsidRPr="00932669">
        <w:rPr>
          <w:rFonts w:asciiTheme="majorBidi" w:hAnsiTheme="majorBidi" w:cstheme="majorBidi"/>
          <w:sz w:val="28"/>
          <w:szCs w:val="28"/>
          <w:rtl/>
          <w:lang w:bidi="ar-IQ"/>
        </w:rPr>
        <w:t xml:space="preserve">من ذلك ان نظامي تحديد الجنس  في الطيور واللبائن </w:t>
      </w:r>
      <w:r w:rsidRPr="00932669">
        <w:rPr>
          <w:rFonts w:asciiTheme="majorBidi" w:hAnsiTheme="majorBidi" w:cstheme="majorBidi"/>
          <w:sz w:val="28"/>
          <w:szCs w:val="28"/>
          <w:lang w:bidi="ar-IQ"/>
        </w:rPr>
        <w:t xml:space="preserve">XY ,ZW </w:t>
      </w:r>
      <w:r w:rsidRPr="00932669">
        <w:rPr>
          <w:rFonts w:asciiTheme="majorBidi" w:hAnsiTheme="majorBidi" w:cstheme="majorBidi"/>
          <w:sz w:val="28"/>
          <w:szCs w:val="28"/>
          <w:rtl/>
          <w:lang w:bidi="ar-IQ"/>
        </w:rPr>
        <w:t xml:space="preserve"> قد نشأا بشكل منفصل من كروموسومات جسمية في وقت ما قبل 310 مليون سنة </w:t>
      </w:r>
      <w:r w:rsidR="000B41F7" w:rsidRPr="00932669">
        <w:rPr>
          <w:rFonts w:asciiTheme="majorBidi" w:hAnsiTheme="majorBidi" w:cstheme="majorBidi"/>
          <w:sz w:val="28"/>
          <w:szCs w:val="28"/>
          <w:rtl/>
          <w:lang w:bidi="ar-IQ"/>
        </w:rPr>
        <w:t xml:space="preserve"> بسبب التباعد الكبير في مواقع الجينات على الكروموسمومات</w:t>
      </w:r>
      <w:r w:rsidRPr="00932669">
        <w:rPr>
          <w:rFonts w:asciiTheme="majorBidi" w:hAnsiTheme="majorBidi" w:cstheme="majorBidi"/>
          <w:sz w:val="28"/>
          <w:szCs w:val="28"/>
          <w:rtl/>
          <w:lang w:bidi="ar-IQ"/>
        </w:rPr>
        <w:t>.</w:t>
      </w:r>
    </w:p>
    <w:p w14:paraId="5C9B4F40" w14:textId="77777777" w:rsidR="009A4F1A" w:rsidRPr="00932669" w:rsidRDefault="009A4F1A" w:rsidP="00202411">
      <w:pPr>
        <w:bidi/>
        <w:spacing w:after="0" w:line="20" w:lineRule="atLeast"/>
        <w:jc w:val="both"/>
        <w:rPr>
          <w:rFonts w:asciiTheme="majorBidi" w:hAnsiTheme="majorBidi" w:cstheme="majorBidi"/>
          <w:b/>
          <w:bCs/>
          <w:sz w:val="28"/>
          <w:szCs w:val="28"/>
          <w:rtl/>
          <w:lang w:bidi="ar-IQ"/>
        </w:rPr>
      </w:pPr>
    </w:p>
    <w:p w14:paraId="4D3C352C" w14:textId="77777777" w:rsidR="00F83785" w:rsidRPr="00932669" w:rsidRDefault="00F83785" w:rsidP="00202411">
      <w:pPr>
        <w:bidi/>
        <w:spacing w:after="0" w:line="20" w:lineRule="atLeast"/>
        <w:jc w:val="both"/>
        <w:rPr>
          <w:rFonts w:asciiTheme="majorBidi" w:hAnsiTheme="majorBidi" w:cstheme="majorBidi"/>
          <w:b/>
          <w:bCs/>
          <w:sz w:val="28"/>
          <w:szCs w:val="28"/>
          <w:rtl/>
          <w:lang w:bidi="ar-IQ"/>
        </w:rPr>
      </w:pPr>
      <w:r w:rsidRPr="00932669">
        <w:rPr>
          <w:rFonts w:asciiTheme="majorBidi" w:hAnsiTheme="majorBidi" w:cstheme="majorBidi"/>
          <w:b/>
          <w:bCs/>
          <w:sz w:val="28"/>
          <w:szCs w:val="28"/>
          <w:rtl/>
          <w:lang w:bidi="ar-IQ"/>
        </w:rPr>
        <w:t>المصادر:</w:t>
      </w:r>
    </w:p>
    <w:p w14:paraId="19D0BA8B" w14:textId="77777777" w:rsidR="00E03CC6" w:rsidRPr="00932669" w:rsidRDefault="006E7D21" w:rsidP="00202411">
      <w:pPr>
        <w:pStyle w:val="ListParagraph"/>
        <w:numPr>
          <w:ilvl w:val="0"/>
          <w:numId w:val="35"/>
        </w:numPr>
        <w:spacing w:after="0" w:line="20" w:lineRule="atLeast"/>
        <w:jc w:val="both"/>
        <w:rPr>
          <w:rFonts w:asciiTheme="majorBidi" w:hAnsiTheme="majorBidi" w:cstheme="majorBidi"/>
          <w:sz w:val="28"/>
          <w:szCs w:val="28"/>
        </w:rPr>
      </w:pPr>
      <w:r w:rsidRPr="00932669">
        <w:rPr>
          <w:rFonts w:asciiTheme="majorBidi" w:hAnsiTheme="majorBidi" w:cstheme="majorBidi"/>
          <w:sz w:val="28"/>
          <w:szCs w:val="28"/>
        </w:rPr>
        <w:t>Tomkins, J.P. 2018. Combinatorial genomic data refute the human chromosome 2 evolutionary fusion and build a model of functional design for interstitial telomeric repeats. In Proceedings of the Eighth International Conference on Creationism, ed. J.H. Whitmore, pp. 222–228. Pittsburgh, Pennsylvania: Creation Science Fellowship.</w:t>
      </w:r>
    </w:p>
    <w:p w14:paraId="77912D00" w14:textId="77777777" w:rsidR="00E03CC6" w:rsidRPr="00932669" w:rsidRDefault="006E7D21" w:rsidP="00202411">
      <w:pPr>
        <w:pStyle w:val="ListParagraph"/>
        <w:numPr>
          <w:ilvl w:val="0"/>
          <w:numId w:val="35"/>
        </w:numPr>
        <w:spacing w:after="0" w:line="20" w:lineRule="atLeast"/>
        <w:jc w:val="both"/>
        <w:rPr>
          <w:rFonts w:asciiTheme="majorBidi" w:hAnsiTheme="majorBidi" w:cstheme="majorBidi"/>
          <w:sz w:val="28"/>
          <w:szCs w:val="28"/>
        </w:rPr>
      </w:pPr>
      <w:r w:rsidRPr="00932669">
        <w:rPr>
          <w:rFonts w:asciiTheme="majorBidi" w:hAnsiTheme="majorBidi" w:cstheme="majorBidi"/>
          <w:sz w:val="28"/>
          <w:szCs w:val="28"/>
        </w:rPr>
        <w:t xml:space="preserve">Stefan </w:t>
      </w:r>
      <w:proofErr w:type="spellStart"/>
      <w:r w:rsidRPr="00932669">
        <w:rPr>
          <w:rFonts w:asciiTheme="majorBidi" w:hAnsiTheme="majorBidi" w:cstheme="majorBidi"/>
          <w:sz w:val="28"/>
          <w:szCs w:val="28"/>
        </w:rPr>
        <w:t>Mu¨</w:t>
      </w:r>
      <w:proofErr w:type="gramStart"/>
      <w:r w:rsidRPr="00932669">
        <w:rPr>
          <w:rFonts w:asciiTheme="majorBidi" w:hAnsiTheme="majorBidi" w:cstheme="majorBidi"/>
          <w:sz w:val="28"/>
          <w:szCs w:val="28"/>
        </w:rPr>
        <w:t>ller,a</w:t>
      </w:r>
      <w:proofErr w:type="spellEnd"/>
      <w:proofErr w:type="gramEnd"/>
      <w:r w:rsidRPr="00932669">
        <w:rPr>
          <w:rFonts w:asciiTheme="majorBidi" w:hAnsiTheme="majorBidi" w:cstheme="majorBidi"/>
          <w:sz w:val="28"/>
          <w:szCs w:val="28"/>
        </w:rPr>
        <w:t xml:space="preserve">, Palma </w:t>
      </w:r>
      <w:proofErr w:type="spellStart"/>
      <w:r w:rsidRPr="00932669">
        <w:rPr>
          <w:rFonts w:asciiTheme="majorBidi" w:hAnsiTheme="majorBidi" w:cstheme="majorBidi"/>
          <w:sz w:val="28"/>
          <w:szCs w:val="28"/>
        </w:rPr>
        <w:t>Finelli,b</w:t>
      </w:r>
      <w:proofErr w:type="spellEnd"/>
      <w:r w:rsidRPr="00932669">
        <w:rPr>
          <w:rFonts w:asciiTheme="majorBidi" w:hAnsiTheme="majorBidi" w:cstheme="majorBidi"/>
          <w:sz w:val="28"/>
          <w:szCs w:val="28"/>
        </w:rPr>
        <w:t xml:space="preserve"> Michaela </w:t>
      </w:r>
      <w:proofErr w:type="spellStart"/>
      <w:r w:rsidRPr="00932669">
        <w:rPr>
          <w:rFonts w:asciiTheme="majorBidi" w:hAnsiTheme="majorBidi" w:cstheme="majorBidi"/>
          <w:sz w:val="28"/>
          <w:szCs w:val="28"/>
        </w:rPr>
        <w:t>Neusser</w:t>
      </w:r>
      <w:proofErr w:type="spellEnd"/>
      <w:r w:rsidRPr="00932669">
        <w:rPr>
          <w:rFonts w:asciiTheme="majorBidi" w:hAnsiTheme="majorBidi" w:cstheme="majorBidi"/>
          <w:sz w:val="28"/>
          <w:szCs w:val="28"/>
        </w:rPr>
        <w:t xml:space="preserve">, a and Johannes </w:t>
      </w:r>
      <w:proofErr w:type="spellStart"/>
      <w:r w:rsidRPr="00932669">
        <w:rPr>
          <w:rFonts w:asciiTheme="majorBidi" w:hAnsiTheme="majorBidi" w:cstheme="majorBidi"/>
          <w:sz w:val="28"/>
          <w:szCs w:val="28"/>
        </w:rPr>
        <w:t>Wienberg</w:t>
      </w:r>
      <w:proofErr w:type="spellEnd"/>
      <w:r w:rsidRPr="00932669">
        <w:rPr>
          <w:rFonts w:asciiTheme="majorBidi" w:hAnsiTheme="majorBidi" w:cstheme="majorBidi"/>
          <w:sz w:val="28"/>
          <w:szCs w:val="28"/>
        </w:rPr>
        <w:t>, 2004The evolutionary history of human chromosome 7, Genomics 84 , 458 – 467.</w:t>
      </w:r>
    </w:p>
    <w:p w14:paraId="17785648" w14:textId="77777777" w:rsidR="00E03CC6" w:rsidRPr="00932669" w:rsidRDefault="006E7D21" w:rsidP="00202411">
      <w:pPr>
        <w:pStyle w:val="ListParagraph"/>
        <w:numPr>
          <w:ilvl w:val="0"/>
          <w:numId w:val="35"/>
        </w:numPr>
        <w:spacing w:after="0" w:line="20" w:lineRule="atLeast"/>
        <w:jc w:val="both"/>
        <w:rPr>
          <w:rFonts w:asciiTheme="majorBidi" w:hAnsiTheme="majorBidi" w:cstheme="majorBidi"/>
          <w:sz w:val="28"/>
          <w:szCs w:val="28"/>
        </w:rPr>
      </w:pPr>
      <w:r w:rsidRPr="00932669">
        <w:rPr>
          <w:rFonts w:asciiTheme="majorBidi" w:hAnsiTheme="majorBidi" w:cstheme="majorBidi"/>
          <w:sz w:val="28"/>
          <w:szCs w:val="28"/>
        </w:rPr>
        <w:t xml:space="preserve">J.A.M. </w:t>
      </w:r>
      <w:proofErr w:type="spellStart"/>
      <w:proofErr w:type="gramStart"/>
      <w:r w:rsidRPr="00932669">
        <w:rPr>
          <w:rFonts w:asciiTheme="majorBidi" w:hAnsiTheme="majorBidi" w:cstheme="majorBidi"/>
          <w:sz w:val="28"/>
          <w:szCs w:val="28"/>
        </w:rPr>
        <w:t>Graves,a</w:t>
      </w:r>
      <w:proofErr w:type="spellEnd"/>
      <w:proofErr w:type="gramEnd"/>
      <w:r w:rsidRPr="00932669">
        <w:rPr>
          <w:rFonts w:asciiTheme="majorBidi" w:hAnsiTheme="majorBidi" w:cstheme="majorBidi"/>
          <w:sz w:val="28"/>
          <w:szCs w:val="28"/>
        </w:rPr>
        <w:t xml:space="preserve"> J. </w:t>
      </w:r>
      <w:proofErr w:type="spellStart"/>
      <w:r w:rsidRPr="00932669">
        <w:rPr>
          <w:rFonts w:asciiTheme="majorBidi" w:hAnsiTheme="majorBidi" w:cstheme="majorBidi"/>
          <w:sz w:val="28"/>
          <w:szCs w:val="28"/>
        </w:rPr>
        <w:t>Géczb,c</w:t>
      </w:r>
      <w:proofErr w:type="spellEnd"/>
      <w:r w:rsidRPr="00932669">
        <w:rPr>
          <w:rFonts w:asciiTheme="majorBidi" w:hAnsiTheme="majorBidi" w:cstheme="majorBidi"/>
          <w:sz w:val="28"/>
          <w:szCs w:val="28"/>
        </w:rPr>
        <w:t xml:space="preserve"> and H. Hameister</w:t>
      </w:r>
      <w:r w:rsidRPr="00932669">
        <w:rPr>
          <w:rFonts w:asciiTheme="majorBidi" w:hAnsiTheme="majorBidi" w:cstheme="majorBidi"/>
          <w:sz w:val="28"/>
          <w:szCs w:val="28"/>
          <w:lang w:bidi="ar-IQ"/>
        </w:rPr>
        <w:t>,2002,</w:t>
      </w:r>
      <w:r w:rsidRPr="00932669">
        <w:rPr>
          <w:rFonts w:asciiTheme="majorBidi" w:hAnsiTheme="majorBidi" w:cstheme="majorBidi"/>
          <w:sz w:val="28"/>
          <w:szCs w:val="28"/>
          <w:rtl/>
          <w:lang w:bidi="ar-IQ"/>
        </w:rPr>
        <w:t xml:space="preserve"> </w:t>
      </w:r>
      <w:r w:rsidRPr="00932669">
        <w:rPr>
          <w:rFonts w:asciiTheme="majorBidi" w:hAnsiTheme="majorBidi" w:cstheme="majorBidi"/>
          <w:sz w:val="28"/>
          <w:szCs w:val="28"/>
        </w:rPr>
        <w:t>Evolution of the human X – a smart and sexy chromosome that controls speciation and development</w:t>
      </w:r>
      <w:r w:rsidRPr="00932669">
        <w:rPr>
          <w:rFonts w:asciiTheme="majorBidi" w:hAnsiTheme="majorBidi" w:cstheme="majorBidi"/>
          <w:sz w:val="28"/>
          <w:szCs w:val="28"/>
          <w:lang w:bidi="ar-IQ"/>
        </w:rPr>
        <w:t xml:space="preserve">, </w:t>
      </w:r>
      <w:proofErr w:type="spellStart"/>
      <w:r w:rsidRPr="00932669">
        <w:rPr>
          <w:rFonts w:asciiTheme="majorBidi" w:hAnsiTheme="majorBidi" w:cstheme="majorBidi"/>
          <w:sz w:val="28"/>
          <w:szCs w:val="28"/>
        </w:rPr>
        <w:t>Cytogenet</w:t>
      </w:r>
      <w:proofErr w:type="spellEnd"/>
      <w:r w:rsidRPr="00932669">
        <w:rPr>
          <w:rFonts w:asciiTheme="majorBidi" w:hAnsiTheme="majorBidi" w:cstheme="majorBidi"/>
          <w:sz w:val="28"/>
          <w:szCs w:val="28"/>
        </w:rPr>
        <w:t xml:space="preserve"> Genome Res 99:141–145.</w:t>
      </w:r>
    </w:p>
    <w:p w14:paraId="7E92D69A" w14:textId="77777777" w:rsidR="00E03CC6" w:rsidRPr="00932669" w:rsidRDefault="006E7D21" w:rsidP="00202411">
      <w:pPr>
        <w:pStyle w:val="ListParagraph"/>
        <w:numPr>
          <w:ilvl w:val="0"/>
          <w:numId w:val="35"/>
        </w:numPr>
        <w:spacing w:after="0" w:line="20" w:lineRule="atLeast"/>
        <w:jc w:val="both"/>
        <w:rPr>
          <w:rFonts w:asciiTheme="majorBidi" w:hAnsiTheme="majorBidi" w:cstheme="majorBidi"/>
          <w:sz w:val="28"/>
          <w:szCs w:val="28"/>
        </w:rPr>
      </w:pPr>
      <w:proofErr w:type="gramStart"/>
      <w:r w:rsidRPr="00932669">
        <w:rPr>
          <w:rFonts w:asciiTheme="majorBidi" w:hAnsiTheme="majorBidi" w:cstheme="majorBidi"/>
          <w:sz w:val="28"/>
          <w:szCs w:val="28"/>
        </w:rPr>
        <w:t>Clare  Sansom</w:t>
      </w:r>
      <w:proofErr w:type="gramEnd"/>
      <w:r w:rsidRPr="00932669">
        <w:rPr>
          <w:rFonts w:asciiTheme="majorBidi" w:hAnsiTheme="majorBidi" w:cstheme="majorBidi"/>
          <w:sz w:val="28"/>
          <w:szCs w:val="28"/>
        </w:rPr>
        <w:t>, 2015,Birkbeck College, UK, Biochemistry Society</w:t>
      </w:r>
      <w:r w:rsidRPr="00932669">
        <w:rPr>
          <w:rFonts w:asciiTheme="majorBidi" w:hAnsiTheme="majorBidi" w:cstheme="majorBidi"/>
          <w:sz w:val="28"/>
          <w:szCs w:val="28"/>
          <w:lang w:bidi="ar-IQ"/>
        </w:rPr>
        <w:t>.</w:t>
      </w:r>
    </w:p>
    <w:p w14:paraId="623FD8F7" w14:textId="77777777" w:rsidR="00E03CC6" w:rsidRPr="00932669" w:rsidRDefault="00140762" w:rsidP="00202411">
      <w:pPr>
        <w:pStyle w:val="ListParagraph"/>
        <w:numPr>
          <w:ilvl w:val="0"/>
          <w:numId w:val="35"/>
        </w:numPr>
        <w:spacing w:after="0" w:line="20" w:lineRule="atLeast"/>
        <w:jc w:val="both"/>
        <w:rPr>
          <w:rFonts w:asciiTheme="majorBidi" w:hAnsiTheme="majorBidi" w:cstheme="majorBidi"/>
          <w:sz w:val="28"/>
          <w:szCs w:val="28"/>
        </w:rPr>
      </w:pPr>
      <w:r w:rsidRPr="00932669">
        <w:rPr>
          <w:rFonts w:asciiTheme="majorBidi" w:hAnsiTheme="majorBidi" w:cstheme="majorBidi"/>
          <w:sz w:val="28"/>
          <w:szCs w:val="28"/>
        </w:rPr>
        <w:t xml:space="preserve">Graves J.A.M., J. </w:t>
      </w:r>
      <w:proofErr w:type="spellStart"/>
      <w:proofErr w:type="gramStart"/>
      <w:r w:rsidRPr="00932669">
        <w:rPr>
          <w:rFonts w:asciiTheme="majorBidi" w:hAnsiTheme="majorBidi" w:cstheme="majorBidi"/>
          <w:sz w:val="28"/>
          <w:szCs w:val="28"/>
        </w:rPr>
        <w:t>Géczb,c</w:t>
      </w:r>
      <w:proofErr w:type="spellEnd"/>
      <w:proofErr w:type="gramEnd"/>
      <w:r w:rsidRPr="00932669">
        <w:rPr>
          <w:rFonts w:asciiTheme="majorBidi" w:hAnsiTheme="majorBidi" w:cstheme="majorBidi"/>
          <w:sz w:val="28"/>
          <w:szCs w:val="28"/>
        </w:rPr>
        <w:t xml:space="preserve"> and H. Hameister,2002, Evolution of the human X – a smart and sexy chromosome that controls speciation and development, </w:t>
      </w:r>
      <w:proofErr w:type="spellStart"/>
      <w:r w:rsidRPr="00932669">
        <w:rPr>
          <w:rFonts w:asciiTheme="majorBidi" w:hAnsiTheme="majorBidi" w:cstheme="majorBidi"/>
          <w:sz w:val="28"/>
          <w:szCs w:val="28"/>
        </w:rPr>
        <w:t>Cytogenet</w:t>
      </w:r>
      <w:proofErr w:type="spellEnd"/>
      <w:r w:rsidRPr="00932669">
        <w:rPr>
          <w:rFonts w:asciiTheme="majorBidi" w:hAnsiTheme="majorBidi" w:cstheme="majorBidi"/>
          <w:sz w:val="28"/>
          <w:szCs w:val="28"/>
        </w:rPr>
        <w:t xml:space="preserve"> Genome Res 99:141–145. </w:t>
      </w:r>
    </w:p>
    <w:p w14:paraId="467361DC" w14:textId="77777777" w:rsidR="00E03CC6" w:rsidRPr="00932669" w:rsidRDefault="00140762" w:rsidP="00202411">
      <w:pPr>
        <w:pStyle w:val="ListParagraph"/>
        <w:numPr>
          <w:ilvl w:val="0"/>
          <w:numId w:val="35"/>
        </w:numPr>
        <w:spacing w:after="0" w:line="20" w:lineRule="atLeast"/>
        <w:jc w:val="both"/>
        <w:rPr>
          <w:rFonts w:asciiTheme="majorBidi" w:hAnsiTheme="majorBidi" w:cstheme="majorBidi"/>
          <w:sz w:val="28"/>
          <w:szCs w:val="28"/>
        </w:rPr>
      </w:pPr>
      <w:proofErr w:type="spellStart"/>
      <w:r w:rsidRPr="00932669">
        <w:rPr>
          <w:rFonts w:asciiTheme="majorBidi" w:hAnsiTheme="majorBidi" w:cstheme="majorBidi"/>
          <w:sz w:val="28"/>
          <w:szCs w:val="28"/>
        </w:rPr>
        <w:t>Mader</w:t>
      </w:r>
      <w:proofErr w:type="spellEnd"/>
      <w:r w:rsidRPr="00932669">
        <w:rPr>
          <w:rFonts w:asciiTheme="majorBidi" w:hAnsiTheme="majorBidi" w:cstheme="majorBidi"/>
          <w:sz w:val="28"/>
          <w:szCs w:val="28"/>
        </w:rPr>
        <w:t xml:space="preserve">, S., 2009, Concepts Of </w:t>
      </w:r>
      <w:proofErr w:type="gramStart"/>
      <w:r w:rsidRPr="00932669">
        <w:rPr>
          <w:rFonts w:asciiTheme="majorBidi" w:hAnsiTheme="majorBidi" w:cstheme="majorBidi"/>
          <w:sz w:val="28"/>
          <w:szCs w:val="28"/>
        </w:rPr>
        <w:t>Biology ,</w:t>
      </w:r>
      <w:proofErr w:type="gramEnd"/>
      <w:r w:rsidRPr="00932669">
        <w:rPr>
          <w:rFonts w:asciiTheme="majorBidi" w:hAnsiTheme="majorBidi" w:cstheme="majorBidi"/>
          <w:sz w:val="28"/>
          <w:szCs w:val="28"/>
        </w:rPr>
        <w:t xml:space="preserve"> by The McGraw-Hill Companies, USA. 3- </w:t>
      </w:r>
      <w:proofErr w:type="spellStart"/>
      <w:r w:rsidRPr="00932669">
        <w:rPr>
          <w:rFonts w:asciiTheme="majorBidi" w:hAnsiTheme="majorBidi" w:cstheme="majorBidi"/>
          <w:sz w:val="28"/>
          <w:szCs w:val="28"/>
        </w:rPr>
        <w:t>Mu¨ller</w:t>
      </w:r>
      <w:proofErr w:type="spellEnd"/>
      <w:r w:rsidRPr="00932669">
        <w:rPr>
          <w:rFonts w:asciiTheme="majorBidi" w:hAnsiTheme="majorBidi" w:cstheme="majorBidi"/>
          <w:sz w:val="28"/>
          <w:szCs w:val="28"/>
        </w:rPr>
        <w:t xml:space="preserve"> S, P. </w:t>
      </w:r>
      <w:proofErr w:type="spellStart"/>
      <w:r w:rsidRPr="00932669">
        <w:rPr>
          <w:rFonts w:asciiTheme="majorBidi" w:hAnsiTheme="majorBidi" w:cstheme="majorBidi"/>
          <w:sz w:val="28"/>
          <w:szCs w:val="28"/>
        </w:rPr>
        <w:t>Finelli</w:t>
      </w:r>
      <w:proofErr w:type="spellEnd"/>
      <w:r w:rsidRPr="00932669">
        <w:rPr>
          <w:rFonts w:asciiTheme="majorBidi" w:hAnsiTheme="majorBidi" w:cstheme="majorBidi"/>
          <w:sz w:val="28"/>
          <w:szCs w:val="28"/>
        </w:rPr>
        <w:t xml:space="preserve">, M. </w:t>
      </w:r>
      <w:proofErr w:type="spellStart"/>
      <w:r w:rsidRPr="00932669">
        <w:rPr>
          <w:rFonts w:asciiTheme="majorBidi" w:hAnsiTheme="majorBidi" w:cstheme="majorBidi"/>
          <w:sz w:val="28"/>
          <w:szCs w:val="28"/>
        </w:rPr>
        <w:t>Neusser</w:t>
      </w:r>
      <w:proofErr w:type="spellEnd"/>
      <w:r w:rsidRPr="00932669">
        <w:rPr>
          <w:rFonts w:asciiTheme="majorBidi" w:hAnsiTheme="majorBidi" w:cstheme="majorBidi"/>
          <w:sz w:val="28"/>
          <w:szCs w:val="28"/>
        </w:rPr>
        <w:t xml:space="preserve">, and J. </w:t>
      </w:r>
      <w:proofErr w:type="spellStart"/>
      <w:r w:rsidRPr="00932669">
        <w:rPr>
          <w:rFonts w:asciiTheme="majorBidi" w:hAnsiTheme="majorBidi" w:cstheme="majorBidi"/>
          <w:sz w:val="28"/>
          <w:szCs w:val="28"/>
        </w:rPr>
        <w:t>Wienberg</w:t>
      </w:r>
      <w:proofErr w:type="spellEnd"/>
      <w:r w:rsidRPr="00932669">
        <w:rPr>
          <w:rFonts w:asciiTheme="majorBidi" w:hAnsiTheme="majorBidi" w:cstheme="majorBidi"/>
          <w:sz w:val="28"/>
          <w:szCs w:val="28"/>
        </w:rPr>
        <w:t>, 2004, The evolutionary history of human chromosome</w:t>
      </w:r>
      <w:r w:rsidR="00E03CC6" w:rsidRPr="00932669">
        <w:rPr>
          <w:rFonts w:asciiTheme="majorBidi" w:hAnsiTheme="majorBidi" w:cstheme="majorBidi"/>
          <w:sz w:val="28"/>
          <w:szCs w:val="28"/>
        </w:rPr>
        <w:t xml:space="preserve"> 7, Genomics </w:t>
      </w:r>
      <w:proofErr w:type="gramStart"/>
      <w:r w:rsidR="00E03CC6" w:rsidRPr="00932669">
        <w:rPr>
          <w:rFonts w:asciiTheme="majorBidi" w:hAnsiTheme="majorBidi" w:cstheme="majorBidi"/>
          <w:sz w:val="28"/>
          <w:szCs w:val="28"/>
        </w:rPr>
        <w:t>84 ,</w:t>
      </w:r>
      <w:proofErr w:type="gramEnd"/>
      <w:r w:rsidR="00E03CC6" w:rsidRPr="00932669">
        <w:rPr>
          <w:rFonts w:asciiTheme="majorBidi" w:hAnsiTheme="majorBidi" w:cstheme="majorBidi"/>
          <w:sz w:val="28"/>
          <w:szCs w:val="28"/>
        </w:rPr>
        <w:t xml:space="preserve"> 458 – 467.</w:t>
      </w:r>
    </w:p>
    <w:p w14:paraId="537DFE80" w14:textId="77777777" w:rsidR="008B4E79" w:rsidRPr="00932669" w:rsidRDefault="00140762" w:rsidP="00932669">
      <w:pPr>
        <w:pStyle w:val="ListParagraph"/>
        <w:numPr>
          <w:ilvl w:val="0"/>
          <w:numId w:val="35"/>
        </w:numPr>
        <w:spacing w:after="0" w:line="20" w:lineRule="atLeast"/>
        <w:jc w:val="both"/>
        <w:rPr>
          <w:rFonts w:asciiTheme="majorBidi" w:hAnsiTheme="majorBidi" w:cstheme="majorBidi"/>
          <w:sz w:val="28"/>
          <w:szCs w:val="28"/>
        </w:rPr>
      </w:pPr>
      <w:r w:rsidRPr="00932669">
        <w:rPr>
          <w:rFonts w:asciiTheme="majorBidi" w:hAnsiTheme="majorBidi" w:cstheme="majorBidi"/>
          <w:sz w:val="28"/>
          <w:szCs w:val="28"/>
        </w:rPr>
        <w:t xml:space="preserve">Sansom </w:t>
      </w:r>
      <w:proofErr w:type="gramStart"/>
      <w:r w:rsidRPr="00932669">
        <w:rPr>
          <w:rFonts w:asciiTheme="majorBidi" w:hAnsiTheme="majorBidi" w:cstheme="majorBidi"/>
          <w:sz w:val="28"/>
          <w:szCs w:val="28"/>
        </w:rPr>
        <w:t>C. ,</w:t>
      </w:r>
      <w:proofErr w:type="gramEnd"/>
      <w:r w:rsidRPr="00932669">
        <w:rPr>
          <w:rFonts w:asciiTheme="majorBidi" w:hAnsiTheme="majorBidi" w:cstheme="majorBidi"/>
          <w:sz w:val="28"/>
          <w:szCs w:val="28"/>
        </w:rPr>
        <w:t xml:space="preserve"> 2015,Birkbeck College, UK, Bio</w:t>
      </w:r>
      <w:r w:rsidR="00E03CC6" w:rsidRPr="00932669">
        <w:rPr>
          <w:rFonts w:asciiTheme="majorBidi" w:hAnsiTheme="majorBidi" w:cstheme="majorBidi"/>
          <w:sz w:val="28"/>
          <w:szCs w:val="28"/>
        </w:rPr>
        <w:t>chemistry Society.</w:t>
      </w:r>
    </w:p>
    <w:sectPr w:rsidR="008B4E79" w:rsidRPr="00932669" w:rsidSect="00932669">
      <w:headerReference w:type="even" r:id="rId14"/>
      <w:headerReference w:type="default" r:id="rId15"/>
      <w:footerReference w:type="even" r:id="rId16"/>
      <w:footerReference w:type="default" r:id="rId17"/>
      <w:headerReference w:type="first" r:id="rId18"/>
      <w:footerReference w:type="first" r:id="rId19"/>
      <w:pgSz w:w="12240" w:h="15840"/>
      <w:pgMar w:top="1440" w:right="1080" w:bottom="1440" w:left="1080" w:header="709" w:footer="709" w:gutter="0"/>
      <w:pgBorders w:offsetFrom="page">
        <w:top w:val="dotDash" w:sz="4" w:space="24" w:color="auto"/>
        <w:left w:val="dotDash" w:sz="4" w:space="24" w:color="auto"/>
        <w:bottom w:val="dotDash" w:sz="4" w:space="24" w:color="auto"/>
        <w:right w:val="dotDash"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61F62B" w14:textId="77777777" w:rsidR="00D438C3" w:rsidRDefault="00D438C3" w:rsidP="0085539D">
      <w:pPr>
        <w:spacing w:after="0" w:line="240" w:lineRule="auto"/>
      </w:pPr>
      <w:r>
        <w:separator/>
      </w:r>
    </w:p>
  </w:endnote>
  <w:endnote w:type="continuationSeparator" w:id="0">
    <w:p w14:paraId="6BE2928B" w14:textId="77777777" w:rsidR="00D438C3" w:rsidRDefault="00D438C3" w:rsidP="008553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plified Arabic">
    <w:altName w:val="Times New Roman"/>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4716B1" w14:textId="77777777" w:rsidR="00503BC6" w:rsidRDefault="00503B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6441364"/>
      <w:docPartObj>
        <w:docPartGallery w:val="Page Numbers (Bottom of Page)"/>
        <w:docPartUnique/>
      </w:docPartObj>
    </w:sdtPr>
    <w:sdtEndPr/>
    <w:sdtContent>
      <w:p w14:paraId="4AF1E7A6" w14:textId="77777777" w:rsidR="00360353" w:rsidRDefault="00360353">
        <w:pPr>
          <w:pStyle w:val="Footer"/>
          <w:jc w:val="center"/>
        </w:pPr>
        <w:r>
          <w:fldChar w:fldCharType="begin"/>
        </w:r>
        <w:r>
          <w:instrText xml:space="preserve"> PAGE   \* MERGEFORMAT </w:instrText>
        </w:r>
        <w:r>
          <w:fldChar w:fldCharType="separate"/>
        </w:r>
        <w:r w:rsidR="00273B86">
          <w:rPr>
            <w:noProof/>
          </w:rPr>
          <w:t>9</w:t>
        </w:r>
        <w:r>
          <w:rPr>
            <w:noProof/>
          </w:rPr>
          <w:fldChar w:fldCharType="end"/>
        </w:r>
      </w:p>
    </w:sdtContent>
  </w:sdt>
  <w:p w14:paraId="3D50AD16" w14:textId="77777777" w:rsidR="00360353" w:rsidRDefault="003603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64CAA" w14:textId="77777777" w:rsidR="00503BC6" w:rsidRDefault="00503B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2F779F" w14:textId="77777777" w:rsidR="00D438C3" w:rsidRDefault="00D438C3" w:rsidP="0085539D">
      <w:pPr>
        <w:spacing w:after="0" w:line="240" w:lineRule="auto"/>
      </w:pPr>
      <w:r>
        <w:separator/>
      </w:r>
    </w:p>
  </w:footnote>
  <w:footnote w:type="continuationSeparator" w:id="0">
    <w:p w14:paraId="0D784250" w14:textId="77777777" w:rsidR="00D438C3" w:rsidRDefault="00D438C3" w:rsidP="008553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02B71" w14:textId="77777777" w:rsidR="00503BC6" w:rsidRDefault="00503B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B8C29" w14:textId="10B54CD9" w:rsidR="00F62A50" w:rsidRPr="00F62A50" w:rsidRDefault="00F62A50" w:rsidP="00F62A50">
    <w:pPr>
      <w:tabs>
        <w:tab w:val="center" w:pos="4153"/>
        <w:tab w:val="right" w:pos="8306"/>
      </w:tabs>
      <w:bidi/>
      <w:spacing w:after="0" w:line="240" w:lineRule="auto"/>
      <w:rPr>
        <w:rFonts w:ascii="Times New Roman" w:eastAsia="Times New Roman" w:hAnsi="Times New Roman" w:cs="Simplified Arabic"/>
        <w:sz w:val="24"/>
        <w:szCs w:val="32"/>
        <w:rtl/>
        <w:lang w:bidi="ar-IQ"/>
      </w:rPr>
    </w:pPr>
    <w:r w:rsidRPr="00F62A50">
      <w:rPr>
        <w:rFonts w:ascii="Times New Roman" w:eastAsia="Times New Roman" w:hAnsi="Times New Roman" w:cs="Simplified Arabic" w:hint="cs"/>
        <w:sz w:val="24"/>
        <w:szCs w:val="32"/>
        <w:rtl/>
        <w:lang w:bidi="ar-IQ"/>
      </w:rPr>
      <w:t xml:space="preserve">كلية العلوم للبنات                  التنوع الاحيائي            </w:t>
    </w:r>
    <w:r>
      <w:rPr>
        <w:rFonts w:ascii="Times New Roman" w:eastAsia="Times New Roman" w:hAnsi="Times New Roman" w:cs="Simplified Arabic" w:hint="cs"/>
        <w:sz w:val="24"/>
        <w:szCs w:val="32"/>
        <w:rtl/>
        <w:lang w:bidi="ar-IQ"/>
      </w:rPr>
      <w:t xml:space="preserve">      </w:t>
    </w:r>
    <w:r w:rsidRPr="00F62A50">
      <w:rPr>
        <w:rFonts w:ascii="Times New Roman" w:eastAsia="Times New Roman" w:hAnsi="Times New Roman" w:cs="Simplified Arabic" w:hint="cs"/>
        <w:sz w:val="24"/>
        <w:szCs w:val="32"/>
        <w:rtl/>
        <w:lang w:bidi="ar-IQ"/>
      </w:rPr>
      <w:t xml:space="preserve">  أ.م. د</w:t>
    </w:r>
    <w:r>
      <w:rPr>
        <w:rFonts w:ascii="Times New Roman" w:eastAsia="Times New Roman" w:hAnsi="Times New Roman" w:cs="Simplified Arabic" w:hint="cs"/>
        <w:sz w:val="24"/>
        <w:szCs w:val="32"/>
        <w:rtl/>
        <w:lang w:bidi="ar-IQ"/>
      </w:rPr>
      <w:t xml:space="preserve">. لمى حسن علوان </w:t>
    </w:r>
  </w:p>
  <w:p w14:paraId="33BCB99E" w14:textId="1E2EE0EE" w:rsidR="00F62A50" w:rsidRPr="00F62A50" w:rsidRDefault="00F62A50" w:rsidP="00F62A50">
    <w:pPr>
      <w:tabs>
        <w:tab w:val="left" w:pos="7233"/>
      </w:tabs>
      <w:bidi/>
      <w:spacing w:after="0" w:line="240" w:lineRule="auto"/>
      <w:rPr>
        <w:rFonts w:ascii="Times New Roman" w:eastAsia="Times New Roman" w:hAnsi="Times New Roman" w:cs="Simplified Arabic"/>
        <w:sz w:val="24"/>
        <w:szCs w:val="32"/>
        <w:rtl/>
        <w:lang w:bidi="ar-IQ"/>
      </w:rPr>
    </w:pPr>
    <w:r w:rsidRPr="00F62A50">
      <w:rPr>
        <w:rFonts w:ascii="Times New Roman" w:eastAsia="Times New Roman" w:hAnsi="Times New Roman" w:cs="Simplified Arabic" w:hint="cs"/>
        <w:sz w:val="24"/>
        <w:szCs w:val="32"/>
        <w:rtl/>
        <w:lang w:bidi="ar-IQ"/>
      </w:rPr>
      <w:t>قسم علوم الحياة                    202</w:t>
    </w:r>
    <w:r w:rsidR="00503BC6">
      <w:rPr>
        <w:rFonts w:ascii="Times New Roman" w:eastAsia="Times New Roman" w:hAnsi="Times New Roman" w:cs="Simplified Arabic" w:hint="cs"/>
        <w:sz w:val="24"/>
        <w:szCs w:val="32"/>
        <w:rtl/>
        <w:lang w:bidi="ar-IQ"/>
      </w:rPr>
      <w:t>2</w:t>
    </w:r>
    <w:r w:rsidRPr="00F62A50">
      <w:rPr>
        <w:rFonts w:ascii="Times New Roman" w:eastAsia="Times New Roman" w:hAnsi="Times New Roman" w:cs="Simplified Arabic" w:hint="cs"/>
        <w:sz w:val="24"/>
        <w:szCs w:val="32"/>
        <w:rtl/>
        <w:lang w:bidi="ar-IQ"/>
      </w:rPr>
      <w:t>-202</w:t>
    </w:r>
    <w:r w:rsidR="00503BC6">
      <w:rPr>
        <w:rFonts w:ascii="Times New Roman" w:eastAsia="Times New Roman" w:hAnsi="Times New Roman" w:cs="Simplified Arabic" w:hint="cs"/>
        <w:sz w:val="24"/>
        <w:szCs w:val="32"/>
        <w:rtl/>
        <w:lang w:bidi="ar-IQ"/>
      </w:rPr>
      <w:t>3</w:t>
    </w:r>
    <w:r w:rsidRPr="00F62A50">
      <w:rPr>
        <w:rFonts w:ascii="Times New Roman" w:eastAsia="Times New Roman" w:hAnsi="Times New Roman" w:cs="Simplified Arabic"/>
        <w:sz w:val="24"/>
        <w:szCs w:val="32"/>
        <w:lang w:bidi="ar-IQ"/>
      </w:rPr>
      <w:tab/>
    </w:r>
    <w:r w:rsidRPr="00F62A50">
      <w:rPr>
        <w:rFonts w:ascii="Times New Roman" w:eastAsia="Times New Roman" w:hAnsi="Times New Roman" w:cs="Simplified Arabic" w:hint="cs"/>
        <w:sz w:val="24"/>
        <w:szCs w:val="32"/>
        <w:rtl/>
        <w:lang w:bidi="ar-IQ"/>
      </w:rPr>
      <w:t xml:space="preserve">المحاضرة </w:t>
    </w:r>
    <w:r>
      <w:rPr>
        <w:rFonts w:ascii="Times New Roman" w:eastAsia="Times New Roman" w:hAnsi="Times New Roman" w:cs="Simplified Arabic" w:hint="cs"/>
        <w:sz w:val="24"/>
        <w:szCs w:val="32"/>
        <w:rtl/>
        <w:lang w:bidi="ar-IQ"/>
      </w:rPr>
      <w:t>السادسة</w:t>
    </w:r>
  </w:p>
  <w:p w14:paraId="6A29A921" w14:textId="77777777" w:rsidR="00360353" w:rsidRPr="00F62A50" w:rsidRDefault="00360353" w:rsidP="00F62A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11D6A" w14:textId="77777777" w:rsidR="00503BC6" w:rsidRDefault="00503B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B6E04"/>
    <w:multiLevelType w:val="hybridMultilevel"/>
    <w:tmpl w:val="324E447A"/>
    <w:lvl w:ilvl="0" w:tplc="35FA3B44">
      <w:start w:val="1"/>
      <w:numFmt w:val="decimal"/>
      <w:lvlText w:val="%1-"/>
      <w:lvlJc w:val="left"/>
      <w:pPr>
        <w:ind w:left="259" w:hanging="360"/>
      </w:pPr>
      <w:rPr>
        <w:rFonts w:hint="default"/>
      </w:rPr>
    </w:lvl>
    <w:lvl w:ilvl="1" w:tplc="04090019" w:tentative="1">
      <w:start w:val="1"/>
      <w:numFmt w:val="lowerLetter"/>
      <w:lvlText w:val="%2."/>
      <w:lvlJc w:val="left"/>
      <w:pPr>
        <w:ind w:left="979" w:hanging="360"/>
      </w:pPr>
    </w:lvl>
    <w:lvl w:ilvl="2" w:tplc="0409001B" w:tentative="1">
      <w:start w:val="1"/>
      <w:numFmt w:val="lowerRoman"/>
      <w:lvlText w:val="%3."/>
      <w:lvlJc w:val="right"/>
      <w:pPr>
        <w:ind w:left="1699" w:hanging="180"/>
      </w:pPr>
    </w:lvl>
    <w:lvl w:ilvl="3" w:tplc="0409000F" w:tentative="1">
      <w:start w:val="1"/>
      <w:numFmt w:val="decimal"/>
      <w:lvlText w:val="%4."/>
      <w:lvlJc w:val="left"/>
      <w:pPr>
        <w:ind w:left="2419" w:hanging="360"/>
      </w:pPr>
    </w:lvl>
    <w:lvl w:ilvl="4" w:tplc="04090019" w:tentative="1">
      <w:start w:val="1"/>
      <w:numFmt w:val="lowerLetter"/>
      <w:lvlText w:val="%5."/>
      <w:lvlJc w:val="left"/>
      <w:pPr>
        <w:ind w:left="3139" w:hanging="360"/>
      </w:pPr>
    </w:lvl>
    <w:lvl w:ilvl="5" w:tplc="0409001B" w:tentative="1">
      <w:start w:val="1"/>
      <w:numFmt w:val="lowerRoman"/>
      <w:lvlText w:val="%6."/>
      <w:lvlJc w:val="right"/>
      <w:pPr>
        <w:ind w:left="3859" w:hanging="180"/>
      </w:pPr>
    </w:lvl>
    <w:lvl w:ilvl="6" w:tplc="0409000F" w:tentative="1">
      <w:start w:val="1"/>
      <w:numFmt w:val="decimal"/>
      <w:lvlText w:val="%7."/>
      <w:lvlJc w:val="left"/>
      <w:pPr>
        <w:ind w:left="4579" w:hanging="360"/>
      </w:pPr>
    </w:lvl>
    <w:lvl w:ilvl="7" w:tplc="04090019" w:tentative="1">
      <w:start w:val="1"/>
      <w:numFmt w:val="lowerLetter"/>
      <w:lvlText w:val="%8."/>
      <w:lvlJc w:val="left"/>
      <w:pPr>
        <w:ind w:left="5299" w:hanging="360"/>
      </w:pPr>
    </w:lvl>
    <w:lvl w:ilvl="8" w:tplc="0409001B" w:tentative="1">
      <w:start w:val="1"/>
      <w:numFmt w:val="lowerRoman"/>
      <w:lvlText w:val="%9."/>
      <w:lvlJc w:val="right"/>
      <w:pPr>
        <w:ind w:left="6019" w:hanging="180"/>
      </w:pPr>
    </w:lvl>
  </w:abstractNum>
  <w:abstractNum w:abstractNumId="1" w15:restartNumberingAfterBreak="0">
    <w:nsid w:val="05C8028F"/>
    <w:multiLevelType w:val="hybridMultilevel"/>
    <w:tmpl w:val="7F9021D2"/>
    <w:lvl w:ilvl="0" w:tplc="3D228A62">
      <w:start w:val="1"/>
      <w:numFmt w:val="decimal"/>
      <w:lvlText w:val="%1-"/>
      <w:lvlJc w:val="left"/>
      <w:pPr>
        <w:ind w:left="450" w:hanging="360"/>
      </w:pPr>
      <w:rPr>
        <w:rFonts w:cs="Times New Roman"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 w15:restartNumberingAfterBreak="0">
    <w:nsid w:val="06F6448E"/>
    <w:multiLevelType w:val="hybridMultilevel"/>
    <w:tmpl w:val="8A36AC4A"/>
    <w:lvl w:ilvl="0" w:tplc="CED69E5A">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6C39E0"/>
    <w:multiLevelType w:val="hybridMultilevel"/>
    <w:tmpl w:val="33D86514"/>
    <w:lvl w:ilvl="0" w:tplc="FA506042">
      <w:start w:val="1"/>
      <w:numFmt w:val="decimal"/>
      <w:lvlText w:val="%1-"/>
      <w:lvlJc w:val="left"/>
      <w:pPr>
        <w:ind w:left="259" w:hanging="360"/>
      </w:pPr>
      <w:rPr>
        <w:rFonts w:hint="default"/>
        <w:b/>
      </w:rPr>
    </w:lvl>
    <w:lvl w:ilvl="1" w:tplc="04090019" w:tentative="1">
      <w:start w:val="1"/>
      <w:numFmt w:val="lowerLetter"/>
      <w:lvlText w:val="%2."/>
      <w:lvlJc w:val="left"/>
      <w:pPr>
        <w:ind w:left="979" w:hanging="360"/>
      </w:pPr>
    </w:lvl>
    <w:lvl w:ilvl="2" w:tplc="0409001B" w:tentative="1">
      <w:start w:val="1"/>
      <w:numFmt w:val="lowerRoman"/>
      <w:lvlText w:val="%3."/>
      <w:lvlJc w:val="right"/>
      <w:pPr>
        <w:ind w:left="1699" w:hanging="180"/>
      </w:pPr>
    </w:lvl>
    <w:lvl w:ilvl="3" w:tplc="0409000F" w:tentative="1">
      <w:start w:val="1"/>
      <w:numFmt w:val="decimal"/>
      <w:lvlText w:val="%4."/>
      <w:lvlJc w:val="left"/>
      <w:pPr>
        <w:ind w:left="2419" w:hanging="360"/>
      </w:pPr>
    </w:lvl>
    <w:lvl w:ilvl="4" w:tplc="04090019" w:tentative="1">
      <w:start w:val="1"/>
      <w:numFmt w:val="lowerLetter"/>
      <w:lvlText w:val="%5."/>
      <w:lvlJc w:val="left"/>
      <w:pPr>
        <w:ind w:left="3139" w:hanging="360"/>
      </w:pPr>
    </w:lvl>
    <w:lvl w:ilvl="5" w:tplc="0409001B" w:tentative="1">
      <w:start w:val="1"/>
      <w:numFmt w:val="lowerRoman"/>
      <w:lvlText w:val="%6."/>
      <w:lvlJc w:val="right"/>
      <w:pPr>
        <w:ind w:left="3859" w:hanging="180"/>
      </w:pPr>
    </w:lvl>
    <w:lvl w:ilvl="6" w:tplc="0409000F" w:tentative="1">
      <w:start w:val="1"/>
      <w:numFmt w:val="decimal"/>
      <w:lvlText w:val="%7."/>
      <w:lvlJc w:val="left"/>
      <w:pPr>
        <w:ind w:left="4579" w:hanging="360"/>
      </w:pPr>
    </w:lvl>
    <w:lvl w:ilvl="7" w:tplc="04090019" w:tentative="1">
      <w:start w:val="1"/>
      <w:numFmt w:val="lowerLetter"/>
      <w:lvlText w:val="%8."/>
      <w:lvlJc w:val="left"/>
      <w:pPr>
        <w:ind w:left="5299" w:hanging="360"/>
      </w:pPr>
    </w:lvl>
    <w:lvl w:ilvl="8" w:tplc="0409001B" w:tentative="1">
      <w:start w:val="1"/>
      <w:numFmt w:val="lowerRoman"/>
      <w:lvlText w:val="%9."/>
      <w:lvlJc w:val="right"/>
      <w:pPr>
        <w:ind w:left="6019" w:hanging="180"/>
      </w:pPr>
    </w:lvl>
  </w:abstractNum>
  <w:abstractNum w:abstractNumId="4" w15:restartNumberingAfterBreak="0">
    <w:nsid w:val="122F58BB"/>
    <w:multiLevelType w:val="hybridMultilevel"/>
    <w:tmpl w:val="535C55A0"/>
    <w:lvl w:ilvl="0" w:tplc="7ED2D31C">
      <w:start w:val="1"/>
      <w:numFmt w:val="decimal"/>
      <w:lvlText w:val="%1-"/>
      <w:lvlJc w:val="left"/>
      <w:pPr>
        <w:ind w:left="720" w:hanging="360"/>
      </w:pPr>
      <w:rPr>
        <w:rFonts w:ascii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B24C6C"/>
    <w:multiLevelType w:val="hybridMultilevel"/>
    <w:tmpl w:val="D01EB02C"/>
    <w:lvl w:ilvl="0" w:tplc="396A0AF6">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52F65E5"/>
    <w:multiLevelType w:val="hybridMultilevel"/>
    <w:tmpl w:val="A3C8D474"/>
    <w:lvl w:ilvl="0" w:tplc="014E53AE">
      <w:start w:val="1"/>
      <w:numFmt w:val="decimal"/>
      <w:lvlText w:val="%1-"/>
      <w:lvlJc w:val="left"/>
      <w:pPr>
        <w:ind w:left="1069" w:hanging="360"/>
      </w:pPr>
      <w:rPr>
        <w:rFonts w:hint="default"/>
        <w:lang w:bidi="ar-IQ"/>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 w15:restartNumberingAfterBreak="0">
    <w:nsid w:val="15C6702B"/>
    <w:multiLevelType w:val="hybridMultilevel"/>
    <w:tmpl w:val="9DCAF5BA"/>
    <w:lvl w:ilvl="0" w:tplc="AFACC816">
      <w:start w:val="1"/>
      <w:numFmt w:val="arabicAlpha"/>
      <w:lvlText w:val="%1-"/>
      <w:lvlJc w:val="left"/>
      <w:pPr>
        <w:ind w:left="1080" w:hanging="360"/>
      </w:pPr>
      <w:rPr>
        <w:rFonts w:hint="default"/>
      </w:rPr>
    </w:lvl>
    <w:lvl w:ilvl="1" w:tplc="3A68F91C">
      <w:start w:val="1"/>
      <w:numFmt w:val="decimal"/>
      <w:lvlText w:val="%2-"/>
      <w:lvlJc w:val="left"/>
      <w:pPr>
        <w:ind w:left="1800" w:hanging="360"/>
      </w:pPr>
      <w:rPr>
        <w:rFonts w:hint="default"/>
      </w:rPr>
    </w:lvl>
    <w:lvl w:ilvl="2" w:tplc="75BE5A18">
      <w:start w:val="1"/>
      <w:numFmt w:val="bullet"/>
      <w:lvlText w:val="-"/>
      <w:lvlJc w:val="left"/>
      <w:pPr>
        <w:ind w:left="2700" w:hanging="360"/>
      </w:pPr>
      <w:rPr>
        <w:rFonts w:ascii="Times New Roman" w:eastAsiaTheme="minorHAnsi" w:hAnsi="Times New Roman" w:cs="Times New Roman"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72C29F5"/>
    <w:multiLevelType w:val="hybridMultilevel"/>
    <w:tmpl w:val="EAFA2E60"/>
    <w:lvl w:ilvl="0" w:tplc="7E4A4C98">
      <w:start w:val="2"/>
      <w:numFmt w:val="decimal"/>
      <w:lvlText w:val="%1-"/>
      <w:lvlJc w:val="left"/>
      <w:pPr>
        <w:ind w:left="501" w:hanging="360"/>
      </w:pPr>
      <w:rPr>
        <w:rFonts w:hint="default"/>
        <w:b/>
        <w:color w:val="C00000"/>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9" w15:restartNumberingAfterBreak="0">
    <w:nsid w:val="18BC1200"/>
    <w:multiLevelType w:val="hybridMultilevel"/>
    <w:tmpl w:val="8690BD60"/>
    <w:lvl w:ilvl="0" w:tplc="7668029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AC81487"/>
    <w:multiLevelType w:val="hybridMultilevel"/>
    <w:tmpl w:val="8408D142"/>
    <w:lvl w:ilvl="0" w:tplc="AFACC816">
      <w:start w:val="1"/>
      <w:numFmt w:val="arabicAlpha"/>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4F0F07"/>
    <w:multiLevelType w:val="hybridMultilevel"/>
    <w:tmpl w:val="4D0C2EA6"/>
    <w:lvl w:ilvl="0" w:tplc="4D66BEDA">
      <w:start w:val="1"/>
      <w:numFmt w:val="decimal"/>
      <w:lvlText w:val="%1"/>
      <w:lvlJc w:val="left"/>
      <w:pPr>
        <w:ind w:left="540" w:hanging="360"/>
      </w:pPr>
      <w:rPr>
        <w:rFonts w:cs="Times New Roman"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15:restartNumberingAfterBreak="0">
    <w:nsid w:val="21351D87"/>
    <w:multiLevelType w:val="hybridMultilevel"/>
    <w:tmpl w:val="ABC4F0F8"/>
    <w:lvl w:ilvl="0" w:tplc="B5F27554">
      <w:start w:val="1"/>
      <w:numFmt w:val="decimal"/>
      <w:lvlText w:val="%1-"/>
      <w:lvlJc w:val="left"/>
      <w:pPr>
        <w:ind w:left="469" w:hanging="360"/>
      </w:pPr>
      <w:rPr>
        <w:rFonts w:hint="default"/>
      </w:rPr>
    </w:lvl>
    <w:lvl w:ilvl="1" w:tplc="04090019" w:tentative="1">
      <w:start w:val="1"/>
      <w:numFmt w:val="lowerLetter"/>
      <w:lvlText w:val="%2."/>
      <w:lvlJc w:val="left"/>
      <w:pPr>
        <w:ind w:left="1189" w:hanging="360"/>
      </w:pPr>
    </w:lvl>
    <w:lvl w:ilvl="2" w:tplc="0409001B" w:tentative="1">
      <w:start w:val="1"/>
      <w:numFmt w:val="lowerRoman"/>
      <w:lvlText w:val="%3."/>
      <w:lvlJc w:val="right"/>
      <w:pPr>
        <w:ind w:left="1909" w:hanging="180"/>
      </w:pPr>
    </w:lvl>
    <w:lvl w:ilvl="3" w:tplc="0409000F" w:tentative="1">
      <w:start w:val="1"/>
      <w:numFmt w:val="decimal"/>
      <w:lvlText w:val="%4."/>
      <w:lvlJc w:val="left"/>
      <w:pPr>
        <w:ind w:left="2629" w:hanging="360"/>
      </w:pPr>
    </w:lvl>
    <w:lvl w:ilvl="4" w:tplc="04090019" w:tentative="1">
      <w:start w:val="1"/>
      <w:numFmt w:val="lowerLetter"/>
      <w:lvlText w:val="%5."/>
      <w:lvlJc w:val="left"/>
      <w:pPr>
        <w:ind w:left="3349" w:hanging="360"/>
      </w:pPr>
    </w:lvl>
    <w:lvl w:ilvl="5" w:tplc="0409001B" w:tentative="1">
      <w:start w:val="1"/>
      <w:numFmt w:val="lowerRoman"/>
      <w:lvlText w:val="%6."/>
      <w:lvlJc w:val="right"/>
      <w:pPr>
        <w:ind w:left="4069" w:hanging="180"/>
      </w:pPr>
    </w:lvl>
    <w:lvl w:ilvl="6" w:tplc="0409000F" w:tentative="1">
      <w:start w:val="1"/>
      <w:numFmt w:val="decimal"/>
      <w:lvlText w:val="%7."/>
      <w:lvlJc w:val="left"/>
      <w:pPr>
        <w:ind w:left="4789" w:hanging="360"/>
      </w:pPr>
    </w:lvl>
    <w:lvl w:ilvl="7" w:tplc="04090019" w:tentative="1">
      <w:start w:val="1"/>
      <w:numFmt w:val="lowerLetter"/>
      <w:lvlText w:val="%8."/>
      <w:lvlJc w:val="left"/>
      <w:pPr>
        <w:ind w:left="5509" w:hanging="360"/>
      </w:pPr>
    </w:lvl>
    <w:lvl w:ilvl="8" w:tplc="0409001B" w:tentative="1">
      <w:start w:val="1"/>
      <w:numFmt w:val="lowerRoman"/>
      <w:lvlText w:val="%9."/>
      <w:lvlJc w:val="right"/>
      <w:pPr>
        <w:ind w:left="6229" w:hanging="180"/>
      </w:pPr>
    </w:lvl>
  </w:abstractNum>
  <w:abstractNum w:abstractNumId="13" w15:restartNumberingAfterBreak="0">
    <w:nsid w:val="225C6DFF"/>
    <w:multiLevelType w:val="hybridMultilevel"/>
    <w:tmpl w:val="833273D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24365E8B"/>
    <w:multiLevelType w:val="hybridMultilevel"/>
    <w:tmpl w:val="5F06C1AE"/>
    <w:lvl w:ilvl="0" w:tplc="0CA0D8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4CD7FFE"/>
    <w:multiLevelType w:val="hybridMultilevel"/>
    <w:tmpl w:val="8E782E70"/>
    <w:lvl w:ilvl="0" w:tplc="EF4CE7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C05CAA"/>
    <w:multiLevelType w:val="hybridMultilevel"/>
    <w:tmpl w:val="6922BDB2"/>
    <w:lvl w:ilvl="0" w:tplc="4AD2D3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41440B"/>
    <w:multiLevelType w:val="hybridMultilevel"/>
    <w:tmpl w:val="18F25EA2"/>
    <w:lvl w:ilvl="0" w:tplc="F894E7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35AE2259"/>
    <w:multiLevelType w:val="hybridMultilevel"/>
    <w:tmpl w:val="0EAC6382"/>
    <w:lvl w:ilvl="0" w:tplc="C41AD5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3B06B4"/>
    <w:multiLevelType w:val="hybridMultilevel"/>
    <w:tmpl w:val="ACBC3EE0"/>
    <w:lvl w:ilvl="0" w:tplc="F85CAA52">
      <w:start w:val="1"/>
      <w:numFmt w:val="decimal"/>
      <w:lvlText w:val="%1-"/>
      <w:lvlJc w:val="left"/>
      <w:pPr>
        <w:ind w:left="259" w:hanging="360"/>
      </w:pPr>
      <w:rPr>
        <w:rFonts w:hint="default"/>
      </w:rPr>
    </w:lvl>
    <w:lvl w:ilvl="1" w:tplc="04090019" w:tentative="1">
      <w:start w:val="1"/>
      <w:numFmt w:val="lowerLetter"/>
      <w:lvlText w:val="%2."/>
      <w:lvlJc w:val="left"/>
      <w:pPr>
        <w:ind w:left="979" w:hanging="360"/>
      </w:pPr>
    </w:lvl>
    <w:lvl w:ilvl="2" w:tplc="0409001B" w:tentative="1">
      <w:start w:val="1"/>
      <w:numFmt w:val="lowerRoman"/>
      <w:lvlText w:val="%3."/>
      <w:lvlJc w:val="right"/>
      <w:pPr>
        <w:ind w:left="1699" w:hanging="180"/>
      </w:pPr>
    </w:lvl>
    <w:lvl w:ilvl="3" w:tplc="0409000F" w:tentative="1">
      <w:start w:val="1"/>
      <w:numFmt w:val="decimal"/>
      <w:lvlText w:val="%4."/>
      <w:lvlJc w:val="left"/>
      <w:pPr>
        <w:ind w:left="2419" w:hanging="360"/>
      </w:pPr>
    </w:lvl>
    <w:lvl w:ilvl="4" w:tplc="04090019" w:tentative="1">
      <w:start w:val="1"/>
      <w:numFmt w:val="lowerLetter"/>
      <w:lvlText w:val="%5."/>
      <w:lvlJc w:val="left"/>
      <w:pPr>
        <w:ind w:left="3139" w:hanging="360"/>
      </w:pPr>
    </w:lvl>
    <w:lvl w:ilvl="5" w:tplc="0409001B" w:tentative="1">
      <w:start w:val="1"/>
      <w:numFmt w:val="lowerRoman"/>
      <w:lvlText w:val="%6."/>
      <w:lvlJc w:val="right"/>
      <w:pPr>
        <w:ind w:left="3859" w:hanging="180"/>
      </w:pPr>
    </w:lvl>
    <w:lvl w:ilvl="6" w:tplc="0409000F" w:tentative="1">
      <w:start w:val="1"/>
      <w:numFmt w:val="decimal"/>
      <w:lvlText w:val="%7."/>
      <w:lvlJc w:val="left"/>
      <w:pPr>
        <w:ind w:left="4579" w:hanging="360"/>
      </w:pPr>
    </w:lvl>
    <w:lvl w:ilvl="7" w:tplc="04090019" w:tentative="1">
      <w:start w:val="1"/>
      <w:numFmt w:val="lowerLetter"/>
      <w:lvlText w:val="%8."/>
      <w:lvlJc w:val="left"/>
      <w:pPr>
        <w:ind w:left="5299" w:hanging="360"/>
      </w:pPr>
    </w:lvl>
    <w:lvl w:ilvl="8" w:tplc="0409001B" w:tentative="1">
      <w:start w:val="1"/>
      <w:numFmt w:val="lowerRoman"/>
      <w:lvlText w:val="%9."/>
      <w:lvlJc w:val="right"/>
      <w:pPr>
        <w:ind w:left="6019" w:hanging="180"/>
      </w:pPr>
    </w:lvl>
  </w:abstractNum>
  <w:abstractNum w:abstractNumId="20" w15:restartNumberingAfterBreak="0">
    <w:nsid w:val="38072991"/>
    <w:multiLevelType w:val="hybridMultilevel"/>
    <w:tmpl w:val="80ACC9EE"/>
    <w:lvl w:ilvl="0" w:tplc="3D228A62">
      <w:start w:val="1"/>
      <w:numFmt w:val="decimal"/>
      <w:lvlText w:val="%1-"/>
      <w:lvlJc w:val="left"/>
      <w:pPr>
        <w:ind w:left="90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4168E8"/>
    <w:multiLevelType w:val="hybridMultilevel"/>
    <w:tmpl w:val="40881586"/>
    <w:lvl w:ilvl="0" w:tplc="841A6D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2060AD"/>
    <w:multiLevelType w:val="hybridMultilevel"/>
    <w:tmpl w:val="BDDE78AA"/>
    <w:lvl w:ilvl="0" w:tplc="D0EEE3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DC149A"/>
    <w:multiLevelType w:val="hybridMultilevel"/>
    <w:tmpl w:val="3264A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C3673D"/>
    <w:multiLevelType w:val="hybridMultilevel"/>
    <w:tmpl w:val="30D252E4"/>
    <w:lvl w:ilvl="0" w:tplc="673E1894">
      <w:start w:val="1"/>
      <w:numFmt w:val="decimal"/>
      <w:lvlText w:val="%1-"/>
      <w:lvlJc w:val="left"/>
      <w:pPr>
        <w:ind w:left="259" w:hanging="360"/>
      </w:pPr>
      <w:rPr>
        <w:rFonts w:hint="default"/>
      </w:rPr>
    </w:lvl>
    <w:lvl w:ilvl="1" w:tplc="04090019" w:tentative="1">
      <w:start w:val="1"/>
      <w:numFmt w:val="lowerLetter"/>
      <w:lvlText w:val="%2."/>
      <w:lvlJc w:val="left"/>
      <w:pPr>
        <w:ind w:left="979" w:hanging="360"/>
      </w:pPr>
    </w:lvl>
    <w:lvl w:ilvl="2" w:tplc="0409001B" w:tentative="1">
      <w:start w:val="1"/>
      <w:numFmt w:val="lowerRoman"/>
      <w:lvlText w:val="%3."/>
      <w:lvlJc w:val="right"/>
      <w:pPr>
        <w:ind w:left="1699" w:hanging="180"/>
      </w:pPr>
    </w:lvl>
    <w:lvl w:ilvl="3" w:tplc="0409000F" w:tentative="1">
      <w:start w:val="1"/>
      <w:numFmt w:val="decimal"/>
      <w:lvlText w:val="%4."/>
      <w:lvlJc w:val="left"/>
      <w:pPr>
        <w:ind w:left="2419" w:hanging="360"/>
      </w:pPr>
    </w:lvl>
    <w:lvl w:ilvl="4" w:tplc="04090019" w:tentative="1">
      <w:start w:val="1"/>
      <w:numFmt w:val="lowerLetter"/>
      <w:lvlText w:val="%5."/>
      <w:lvlJc w:val="left"/>
      <w:pPr>
        <w:ind w:left="3139" w:hanging="360"/>
      </w:pPr>
    </w:lvl>
    <w:lvl w:ilvl="5" w:tplc="0409001B" w:tentative="1">
      <w:start w:val="1"/>
      <w:numFmt w:val="lowerRoman"/>
      <w:lvlText w:val="%6."/>
      <w:lvlJc w:val="right"/>
      <w:pPr>
        <w:ind w:left="3859" w:hanging="180"/>
      </w:pPr>
    </w:lvl>
    <w:lvl w:ilvl="6" w:tplc="0409000F" w:tentative="1">
      <w:start w:val="1"/>
      <w:numFmt w:val="decimal"/>
      <w:lvlText w:val="%7."/>
      <w:lvlJc w:val="left"/>
      <w:pPr>
        <w:ind w:left="4579" w:hanging="360"/>
      </w:pPr>
    </w:lvl>
    <w:lvl w:ilvl="7" w:tplc="04090019" w:tentative="1">
      <w:start w:val="1"/>
      <w:numFmt w:val="lowerLetter"/>
      <w:lvlText w:val="%8."/>
      <w:lvlJc w:val="left"/>
      <w:pPr>
        <w:ind w:left="5299" w:hanging="360"/>
      </w:pPr>
    </w:lvl>
    <w:lvl w:ilvl="8" w:tplc="0409001B" w:tentative="1">
      <w:start w:val="1"/>
      <w:numFmt w:val="lowerRoman"/>
      <w:lvlText w:val="%9."/>
      <w:lvlJc w:val="right"/>
      <w:pPr>
        <w:ind w:left="6019" w:hanging="180"/>
      </w:pPr>
    </w:lvl>
  </w:abstractNum>
  <w:abstractNum w:abstractNumId="25" w15:restartNumberingAfterBreak="0">
    <w:nsid w:val="466554BA"/>
    <w:multiLevelType w:val="hybridMultilevel"/>
    <w:tmpl w:val="4F2E2F2C"/>
    <w:lvl w:ilvl="0" w:tplc="5426B8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8EE220C"/>
    <w:multiLevelType w:val="hybridMultilevel"/>
    <w:tmpl w:val="82407698"/>
    <w:lvl w:ilvl="0" w:tplc="B68EE9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BB1561"/>
    <w:multiLevelType w:val="hybridMultilevel"/>
    <w:tmpl w:val="0FE890A4"/>
    <w:lvl w:ilvl="0" w:tplc="5C941EF4">
      <w:start w:val="1"/>
      <w:numFmt w:val="arabicAlpha"/>
      <w:lvlText w:val="%1-"/>
      <w:lvlJc w:val="center"/>
      <w:pPr>
        <w:ind w:left="360" w:hanging="360"/>
      </w:pPr>
      <w:rPr>
        <w:rFonts w:hint="default"/>
        <w:b/>
        <w:bCs/>
        <w:color w:val="C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E6C451B"/>
    <w:multiLevelType w:val="hybridMultilevel"/>
    <w:tmpl w:val="9EC69136"/>
    <w:lvl w:ilvl="0" w:tplc="2744E5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B7460D"/>
    <w:multiLevelType w:val="hybridMultilevel"/>
    <w:tmpl w:val="6A6ACBFA"/>
    <w:lvl w:ilvl="0" w:tplc="F0441FC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EB2C77"/>
    <w:multiLevelType w:val="hybridMultilevel"/>
    <w:tmpl w:val="B24C8630"/>
    <w:lvl w:ilvl="0" w:tplc="FB94105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6C0BE1"/>
    <w:multiLevelType w:val="hybridMultilevel"/>
    <w:tmpl w:val="5656B072"/>
    <w:lvl w:ilvl="0" w:tplc="CC0699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223D99"/>
    <w:multiLevelType w:val="hybridMultilevel"/>
    <w:tmpl w:val="C2D872FE"/>
    <w:lvl w:ilvl="0" w:tplc="F69EB78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5D6828C4"/>
    <w:multiLevelType w:val="hybridMultilevel"/>
    <w:tmpl w:val="5BD42BDA"/>
    <w:lvl w:ilvl="0" w:tplc="21A87A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651B6D"/>
    <w:multiLevelType w:val="hybridMultilevel"/>
    <w:tmpl w:val="4CFA8994"/>
    <w:lvl w:ilvl="0" w:tplc="3D228A62">
      <w:start w:val="1"/>
      <w:numFmt w:val="decimal"/>
      <w:lvlText w:val="%1-"/>
      <w:lvlJc w:val="left"/>
      <w:pPr>
        <w:ind w:left="900" w:hanging="360"/>
      </w:pPr>
      <w:rPr>
        <w:rFonts w:cs="Times New Roma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5" w15:restartNumberingAfterBreak="0">
    <w:nsid w:val="69342EC3"/>
    <w:multiLevelType w:val="hybridMultilevel"/>
    <w:tmpl w:val="966C54C8"/>
    <w:lvl w:ilvl="0" w:tplc="FD9037DE">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6C5259C6"/>
    <w:multiLevelType w:val="hybridMultilevel"/>
    <w:tmpl w:val="6EA8AF88"/>
    <w:lvl w:ilvl="0" w:tplc="94840CB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F2E0D5F"/>
    <w:multiLevelType w:val="hybridMultilevel"/>
    <w:tmpl w:val="2B466DCE"/>
    <w:lvl w:ilvl="0" w:tplc="609807E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1B161B"/>
    <w:multiLevelType w:val="hybridMultilevel"/>
    <w:tmpl w:val="65340D50"/>
    <w:lvl w:ilvl="0" w:tplc="21A87A84">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9" w15:restartNumberingAfterBreak="0">
    <w:nsid w:val="7346091B"/>
    <w:multiLevelType w:val="hybridMultilevel"/>
    <w:tmpl w:val="CBA4D092"/>
    <w:lvl w:ilvl="0" w:tplc="F1D4EDAA">
      <w:start w:val="1"/>
      <w:numFmt w:val="decimal"/>
      <w:lvlText w:val="%1-"/>
      <w:lvlJc w:val="left"/>
      <w:pPr>
        <w:ind w:left="501" w:hanging="360"/>
      </w:pPr>
      <w:rPr>
        <w:rFonts w:hint="default"/>
        <w:color w:val="auto"/>
      </w:rPr>
    </w:lvl>
    <w:lvl w:ilvl="1" w:tplc="04090019" w:tentative="1">
      <w:start w:val="1"/>
      <w:numFmt w:val="lowerLetter"/>
      <w:lvlText w:val="%2."/>
      <w:lvlJc w:val="left"/>
      <w:pPr>
        <w:ind w:left="1401" w:hanging="360"/>
      </w:pPr>
    </w:lvl>
    <w:lvl w:ilvl="2" w:tplc="0409001B" w:tentative="1">
      <w:start w:val="1"/>
      <w:numFmt w:val="lowerRoman"/>
      <w:lvlText w:val="%3."/>
      <w:lvlJc w:val="right"/>
      <w:pPr>
        <w:ind w:left="2121" w:hanging="180"/>
      </w:pPr>
    </w:lvl>
    <w:lvl w:ilvl="3" w:tplc="0409000F" w:tentative="1">
      <w:start w:val="1"/>
      <w:numFmt w:val="decimal"/>
      <w:lvlText w:val="%4."/>
      <w:lvlJc w:val="left"/>
      <w:pPr>
        <w:ind w:left="2841" w:hanging="360"/>
      </w:pPr>
    </w:lvl>
    <w:lvl w:ilvl="4" w:tplc="04090019" w:tentative="1">
      <w:start w:val="1"/>
      <w:numFmt w:val="lowerLetter"/>
      <w:lvlText w:val="%5."/>
      <w:lvlJc w:val="left"/>
      <w:pPr>
        <w:ind w:left="3561" w:hanging="360"/>
      </w:pPr>
    </w:lvl>
    <w:lvl w:ilvl="5" w:tplc="0409001B" w:tentative="1">
      <w:start w:val="1"/>
      <w:numFmt w:val="lowerRoman"/>
      <w:lvlText w:val="%6."/>
      <w:lvlJc w:val="right"/>
      <w:pPr>
        <w:ind w:left="4281" w:hanging="180"/>
      </w:pPr>
    </w:lvl>
    <w:lvl w:ilvl="6" w:tplc="0409000F" w:tentative="1">
      <w:start w:val="1"/>
      <w:numFmt w:val="decimal"/>
      <w:lvlText w:val="%7."/>
      <w:lvlJc w:val="left"/>
      <w:pPr>
        <w:ind w:left="5001" w:hanging="360"/>
      </w:pPr>
    </w:lvl>
    <w:lvl w:ilvl="7" w:tplc="04090019" w:tentative="1">
      <w:start w:val="1"/>
      <w:numFmt w:val="lowerLetter"/>
      <w:lvlText w:val="%8."/>
      <w:lvlJc w:val="left"/>
      <w:pPr>
        <w:ind w:left="5721" w:hanging="360"/>
      </w:pPr>
    </w:lvl>
    <w:lvl w:ilvl="8" w:tplc="0409001B" w:tentative="1">
      <w:start w:val="1"/>
      <w:numFmt w:val="lowerRoman"/>
      <w:lvlText w:val="%9."/>
      <w:lvlJc w:val="right"/>
      <w:pPr>
        <w:ind w:left="6441" w:hanging="180"/>
      </w:pPr>
    </w:lvl>
  </w:abstractNum>
  <w:abstractNum w:abstractNumId="40" w15:restartNumberingAfterBreak="0">
    <w:nsid w:val="77C919F6"/>
    <w:multiLevelType w:val="hybridMultilevel"/>
    <w:tmpl w:val="86D88282"/>
    <w:lvl w:ilvl="0" w:tplc="B31CF12C">
      <w:start w:val="1"/>
      <w:numFmt w:val="decimal"/>
      <w:lvlText w:val="%1-"/>
      <w:lvlJc w:val="left"/>
      <w:pPr>
        <w:ind w:left="900" w:hanging="360"/>
      </w:pPr>
      <w:rPr>
        <w:rFonts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78EF36E8"/>
    <w:multiLevelType w:val="hybridMultilevel"/>
    <w:tmpl w:val="BAD04BE4"/>
    <w:lvl w:ilvl="0" w:tplc="21A87A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A9B61ED"/>
    <w:multiLevelType w:val="hybridMultilevel"/>
    <w:tmpl w:val="9CB44EA0"/>
    <w:lvl w:ilvl="0" w:tplc="8EEEDA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C36075E"/>
    <w:multiLevelType w:val="hybridMultilevel"/>
    <w:tmpl w:val="453EC652"/>
    <w:lvl w:ilvl="0" w:tplc="CFF0A2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3"/>
  </w:num>
  <w:num w:numId="2">
    <w:abstractNumId w:val="42"/>
  </w:num>
  <w:num w:numId="3">
    <w:abstractNumId w:val="28"/>
  </w:num>
  <w:num w:numId="4">
    <w:abstractNumId w:val="41"/>
  </w:num>
  <w:num w:numId="5">
    <w:abstractNumId w:val="18"/>
  </w:num>
  <w:num w:numId="6">
    <w:abstractNumId w:val="15"/>
  </w:num>
  <w:num w:numId="7">
    <w:abstractNumId w:val="36"/>
  </w:num>
  <w:num w:numId="8">
    <w:abstractNumId w:val="37"/>
  </w:num>
  <w:num w:numId="9">
    <w:abstractNumId w:val="2"/>
  </w:num>
  <w:num w:numId="10">
    <w:abstractNumId w:val="17"/>
  </w:num>
  <w:num w:numId="11">
    <w:abstractNumId w:val="5"/>
  </w:num>
  <w:num w:numId="12">
    <w:abstractNumId w:val="21"/>
  </w:num>
  <w:num w:numId="13">
    <w:abstractNumId w:val="9"/>
  </w:num>
  <w:num w:numId="14">
    <w:abstractNumId w:val="32"/>
  </w:num>
  <w:num w:numId="15">
    <w:abstractNumId w:val="35"/>
  </w:num>
  <w:num w:numId="16">
    <w:abstractNumId w:val="22"/>
  </w:num>
  <w:num w:numId="17">
    <w:abstractNumId w:val="7"/>
  </w:num>
  <w:num w:numId="18">
    <w:abstractNumId w:val="31"/>
  </w:num>
  <w:num w:numId="19">
    <w:abstractNumId w:val="25"/>
  </w:num>
  <w:num w:numId="20">
    <w:abstractNumId w:val="40"/>
  </w:num>
  <w:num w:numId="21">
    <w:abstractNumId w:val="34"/>
  </w:num>
  <w:num w:numId="22">
    <w:abstractNumId w:val="20"/>
  </w:num>
  <w:num w:numId="23">
    <w:abstractNumId w:val="1"/>
  </w:num>
  <w:num w:numId="24">
    <w:abstractNumId w:val="38"/>
  </w:num>
  <w:num w:numId="25">
    <w:abstractNumId w:val="33"/>
  </w:num>
  <w:num w:numId="26">
    <w:abstractNumId w:val="10"/>
  </w:num>
  <w:num w:numId="27">
    <w:abstractNumId w:val="39"/>
  </w:num>
  <w:num w:numId="28">
    <w:abstractNumId w:val="11"/>
  </w:num>
  <w:num w:numId="29">
    <w:abstractNumId w:val="16"/>
  </w:num>
  <w:num w:numId="30">
    <w:abstractNumId w:val="26"/>
  </w:num>
  <w:num w:numId="31">
    <w:abstractNumId w:val="6"/>
  </w:num>
  <w:num w:numId="32">
    <w:abstractNumId w:val="43"/>
  </w:num>
  <w:num w:numId="33">
    <w:abstractNumId w:val="14"/>
  </w:num>
  <w:num w:numId="34">
    <w:abstractNumId w:val="29"/>
  </w:num>
  <w:num w:numId="35">
    <w:abstractNumId w:val="4"/>
  </w:num>
  <w:num w:numId="36">
    <w:abstractNumId w:val="3"/>
  </w:num>
  <w:num w:numId="37">
    <w:abstractNumId w:val="12"/>
  </w:num>
  <w:num w:numId="38">
    <w:abstractNumId w:val="0"/>
  </w:num>
  <w:num w:numId="39">
    <w:abstractNumId w:val="19"/>
  </w:num>
  <w:num w:numId="40">
    <w:abstractNumId w:val="24"/>
  </w:num>
  <w:num w:numId="41">
    <w:abstractNumId w:val="30"/>
  </w:num>
  <w:num w:numId="42">
    <w:abstractNumId w:val="13"/>
  </w:num>
  <w:num w:numId="43">
    <w:abstractNumId w:val="27"/>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B51"/>
    <w:rsid w:val="00033CB1"/>
    <w:rsid w:val="00034CE1"/>
    <w:rsid w:val="00084D19"/>
    <w:rsid w:val="00093B05"/>
    <w:rsid w:val="000B26FF"/>
    <w:rsid w:val="000B41F7"/>
    <w:rsid w:val="00122D4B"/>
    <w:rsid w:val="00125925"/>
    <w:rsid w:val="00127B92"/>
    <w:rsid w:val="00134645"/>
    <w:rsid w:val="00140762"/>
    <w:rsid w:val="00161A16"/>
    <w:rsid w:val="00163C67"/>
    <w:rsid w:val="00193AD7"/>
    <w:rsid w:val="00197AA7"/>
    <w:rsid w:val="001B6B51"/>
    <w:rsid w:val="00202411"/>
    <w:rsid w:val="002078B8"/>
    <w:rsid w:val="0022638B"/>
    <w:rsid w:val="00227258"/>
    <w:rsid w:val="00273B86"/>
    <w:rsid w:val="002B20E9"/>
    <w:rsid w:val="00331005"/>
    <w:rsid w:val="003572CE"/>
    <w:rsid w:val="00360353"/>
    <w:rsid w:val="00362F98"/>
    <w:rsid w:val="00386041"/>
    <w:rsid w:val="00393DBF"/>
    <w:rsid w:val="003A0740"/>
    <w:rsid w:val="003A6B22"/>
    <w:rsid w:val="003B205E"/>
    <w:rsid w:val="003B2EB5"/>
    <w:rsid w:val="003C4097"/>
    <w:rsid w:val="00407DAA"/>
    <w:rsid w:val="0048468D"/>
    <w:rsid w:val="004C2DF7"/>
    <w:rsid w:val="004C7F39"/>
    <w:rsid w:val="004E351C"/>
    <w:rsid w:val="004F4F38"/>
    <w:rsid w:val="00503BC6"/>
    <w:rsid w:val="00504FE8"/>
    <w:rsid w:val="00590869"/>
    <w:rsid w:val="005B6D1B"/>
    <w:rsid w:val="005D422A"/>
    <w:rsid w:val="005E6B15"/>
    <w:rsid w:val="0062184D"/>
    <w:rsid w:val="00626B71"/>
    <w:rsid w:val="0066169B"/>
    <w:rsid w:val="00670BED"/>
    <w:rsid w:val="00673BBB"/>
    <w:rsid w:val="006B6BE8"/>
    <w:rsid w:val="006C0717"/>
    <w:rsid w:val="006D3F6C"/>
    <w:rsid w:val="006E7D21"/>
    <w:rsid w:val="007215D9"/>
    <w:rsid w:val="007527CF"/>
    <w:rsid w:val="007A2297"/>
    <w:rsid w:val="007B3927"/>
    <w:rsid w:val="007B6B3E"/>
    <w:rsid w:val="007C31C6"/>
    <w:rsid w:val="007D55C4"/>
    <w:rsid w:val="007F2223"/>
    <w:rsid w:val="00812A0D"/>
    <w:rsid w:val="008541DA"/>
    <w:rsid w:val="0085539D"/>
    <w:rsid w:val="008665A8"/>
    <w:rsid w:val="008673A5"/>
    <w:rsid w:val="00885EAE"/>
    <w:rsid w:val="008B4E79"/>
    <w:rsid w:val="008C7437"/>
    <w:rsid w:val="008D4850"/>
    <w:rsid w:val="008E1D65"/>
    <w:rsid w:val="0090553B"/>
    <w:rsid w:val="00910610"/>
    <w:rsid w:val="00917276"/>
    <w:rsid w:val="00932669"/>
    <w:rsid w:val="00942A29"/>
    <w:rsid w:val="0098217F"/>
    <w:rsid w:val="00991581"/>
    <w:rsid w:val="009A4F1A"/>
    <w:rsid w:val="009D1580"/>
    <w:rsid w:val="009D3D9A"/>
    <w:rsid w:val="00A25347"/>
    <w:rsid w:val="00A33A5E"/>
    <w:rsid w:val="00A838AA"/>
    <w:rsid w:val="00AD614F"/>
    <w:rsid w:val="00B51B64"/>
    <w:rsid w:val="00B960F7"/>
    <w:rsid w:val="00BD24BE"/>
    <w:rsid w:val="00BD3C69"/>
    <w:rsid w:val="00BF125D"/>
    <w:rsid w:val="00BF13CE"/>
    <w:rsid w:val="00C13329"/>
    <w:rsid w:val="00CA5FAB"/>
    <w:rsid w:val="00CB6DB0"/>
    <w:rsid w:val="00CC55DF"/>
    <w:rsid w:val="00D438C3"/>
    <w:rsid w:val="00DE4D63"/>
    <w:rsid w:val="00DF362F"/>
    <w:rsid w:val="00DF661F"/>
    <w:rsid w:val="00E03CC6"/>
    <w:rsid w:val="00E050F4"/>
    <w:rsid w:val="00E0628C"/>
    <w:rsid w:val="00E43FAA"/>
    <w:rsid w:val="00E47887"/>
    <w:rsid w:val="00E657F1"/>
    <w:rsid w:val="00ED0FA6"/>
    <w:rsid w:val="00ED33E0"/>
    <w:rsid w:val="00F62A50"/>
    <w:rsid w:val="00F64556"/>
    <w:rsid w:val="00F83785"/>
    <w:rsid w:val="00FB08D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63206"/>
  <w15:docId w15:val="{A726A12D-2E4C-4B5C-9080-4511D8CD0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4E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B4E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
    <w:name w:val="Calendar 3"/>
    <w:basedOn w:val="TableNormal"/>
    <w:uiPriority w:val="99"/>
    <w:qFormat/>
    <w:rsid w:val="008B4E79"/>
    <w:pPr>
      <w:spacing w:after="0" w:line="240" w:lineRule="auto"/>
      <w:jc w:val="right"/>
    </w:pPr>
    <w:rPr>
      <w:rFonts w:asciiTheme="majorHAnsi" w:eastAsiaTheme="minorEastAsia" w:hAnsiTheme="majorHAnsi"/>
      <w:color w:val="7F7F7F" w:themeColor="text1" w:themeTint="80"/>
      <w:lang w:eastAsia="ja-JP"/>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table" w:customStyle="1" w:styleId="Calendar1">
    <w:name w:val="Calendar 1"/>
    <w:basedOn w:val="TableNormal"/>
    <w:uiPriority w:val="99"/>
    <w:qFormat/>
    <w:rsid w:val="008B4E79"/>
    <w:pPr>
      <w:spacing w:after="0" w:line="240" w:lineRule="auto"/>
    </w:pPr>
    <w:rPr>
      <w:rFonts w:eastAsiaTheme="minorEastAsia"/>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MediumList2-Accent1">
    <w:name w:val="Medium List 2 Accent 1"/>
    <w:basedOn w:val="TableNormal"/>
    <w:uiPriority w:val="66"/>
    <w:rsid w:val="008B4E79"/>
    <w:pPr>
      <w:spacing w:after="0" w:line="240" w:lineRule="auto"/>
    </w:pPr>
    <w:rPr>
      <w:rFonts w:asciiTheme="majorHAnsi" w:eastAsiaTheme="majorEastAsia" w:hAnsiTheme="majorHAnsi" w:cstheme="majorBidi"/>
      <w:color w:val="000000" w:themeColor="text1"/>
      <w:lang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3">
    <w:name w:val="Light Shading Accent 3"/>
    <w:basedOn w:val="TableNormal"/>
    <w:uiPriority w:val="60"/>
    <w:rsid w:val="008B4E7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8B4E79"/>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rsid w:val="008B4E7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2-Accent3">
    <w:name w:val="Medium Shading 2 Accent 3"/>
    <w:basedOn w:val="TableNormal"/>
    <w:uiPriority w:val="64"/>
    <w:rsid w:val="008B4E7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3">
    <w:name w:val="Medium Grid 1 Accent 3"/>
    <w:basedOn w:val="TableNormal"/>
    <w:uiPriority w:val="67"/>
    <w:rsid w:val="008B4E79"/>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ListParagraph">
    <w:name w:val="List Paragraph"/>
    <w:basedOn w:val="Normal"/>
    <w:uiPriority w:val="34"/>
    <w:qFormat/>
    <w:rsid w:val="008B4E79"/>
    <w:pPr>
      <w:ind w:left="720"/>
      <w:contextualSpacing/>
    </w:pPr>
  </w:style>
  <w:style w:type="paragraph" w:styleId="Header">
    <w:name w:val="header"/>
    <w:basedOn w:val="Normal"/>
    <w:link w:val="HeaderChar"/>
    <w:uiPriority w:val="99"/>
    <w:unhideWhenUsed/>
    <w:rsid w:val="008B4E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4E79"/>
  </w:style>
  <w:style w:type="paragraph" w:styleId="Footer">
    <w:name w:val="footer"/>
    <w:basedOn w:val="Normal"/>
    <w:link w:val="FooterChar"/>
    <w:uiPriority w:val="99"/>
    <w:unhideWhenUsed/>
    <w:rsid w:val="008B4E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4E79"/>
  </w:style>
  <w:style w:type="paragraph" w:styleId="BalloonText">
    <w:name w:val="Balloon Text"/>
    <w:basedOn w:val="Normal"/>
    <w:link w:val="BalloonTextChar"/>
    <w:uiPriority w:val="99"/>
    <w:semiHidden/>
    <w:unhideWhenUsed/>
    <w:rsid w:val="008B4E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4E79"/>
    <w:rPr>
      <w:rFonts w:ascii="Tahoma" w:hAnsi="Tahoma" w:cs="Tahoma"/>
      <w:sz w:val="16"/>
      <w:szCs w:val="16"/>
    </w:rPr>
  </w:style>
  <w:style w:type="paragraph" w:styleId="NormalWeb">
    <w:name w:val="Normal (Web)"/>
    <w:basedOn w:val="Normal"/>
    <w:uiPriority w:val="99"/>
    <w:semiHidden/>
    <w:unhideWhenUsed/>
    <w:rsid w:val="00885EA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96789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2529</Words>
  <Characters>14418</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Ahmed-Under</Company>
  <LinksUpToDate>false</LinksUpToDate>
  <CharactersWithSpaces>16914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DR_Luma</dc:creator>
  <cp:lastModifiedBy>Luma Al Obaidi</cp:lastModifiedBy>
  <cp:revision>2</cp:revision>
  <dcterms:created xsi:type="dcterms:W3CDTF">2023-04-03T22:21:00Z</dcterms:created>
  <dcterms:modified xsi:type="dcterms:W3CDTF">2023-04-03T22:21:00Z</dcterms:modified>
</cp:coreProperties>
</file>