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0D2E" w14:textId="77777777" w:rsidR="00B02334" w:rsidRDefault="00B02334" w:rsidP="00CC0C6F">
      <w:pPr>
        <w:rPr>
          <w:rtl/>
        </w:rPr>
      </w:pPr>
    </w:p>
    <w:p w14:paraId="4A572295" w14:textId="77777777" w:rsidR="00CC0C6F" w:rsidRDefault="00CC0C6F" w:rsidP="00CC0C6F">
      <w:pPr>
        <w:rPr>
          <w:rtl/>
        </w:rPr>
      </w:pPr>
    </w:p>
    <w:p w14:paraId="0BD6935C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4FBCF83" wp14:editId="1B54A07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8340" cy="733415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40" cy="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جامعة بغداد</w:t>
      </w:r>
    </w:p>
    <w:p w14:paraId="41DFF31C" w14:textId="77777777" w:rsidR="00CC0C6F" w:rsidRPr="001C1FD2" w:rsidRDefault="00CC0C6F" w:rsidP="00CC0C6F">
      <w:pPr>
        <w:rPr>
          <w:b/>
          <w:bCs/>
          <w:sz w:val="32"/>
          <w:szCs w:val="32"/>
          <w:rtl/>
        </w:rPr>
      </w:pPr>
      <w:r w:rsidRPr="001C1FD2">
        <w:rPr>
          <w:rFonts w:hint="cs"/>
          <w:b/>
          <w:bCs/>
          <w:sz w:val="32"/>
          <w:szCs w:val="32"/>
          <w:rtl/>
          <w:lang w:bidi="ar-IQ"/>
        </w:rPr>
        <w:t xml:space="preserve">كلية التربية البدنية وعلوم الرياضة للبنات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14:paraId="477E45F9" w14:textId="77777777" w:rsidR="00CC0C6F" w:rsidRDefault="00CC0C6F" w:rsidP="00CC0C6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فرع 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علوم النظرية </w:t>
      </w:r>
    </w:p>
    <w:p w14:paraId="524F4243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</w:p>
    <w:p w14:paraId="45ADF841" w14:textId="77777777" w:rsidR="00CC0C6F" w:rsidRPr="001C1FD2" w:rsidRDefault="00CC0C6F" w:rsidP="00CC0C6F">
      <w:pPr>
        <w:rPr>
          <w:b/>
          <w:bCs/>
          <w:sz w:val="32"/>
          <w:szCs w:val="32"/>
          <w:rtl/>
          <w:lang w:bidi="ar-IQ"/>
        </w:rPr>
      </w:pPr>
      <w:r w:rsidRPr="001C1FD2">
        <w:rPr>
          <w:rFonts w:cs="Arial" w:hint="cs"/>
          <w:noProof/>
          <w:sz w:val="32"/>
          <w:szCs w:val="32"/>
          <w:rtl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89DDBB1" wp14:editId="7B01C793">
            <wp:extent cx="5486400" cy="3086100"/>
            <wp:effectExtent l="0" t="0" r="0" b="0"/>
            <wp:docPr id="204645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AF61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lang w:bidi="ar-IQ"/>
        </w:rPr>
      </w:pPr>
    </w:p>
    <w:p w14:paraId="7A69E6F0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4BCD8910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70FF8AA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AC36109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 xml:space="preserve">محاضرات </w:t>
      </w:r>
      <w:r>
        <w:rPr>
          <w:rFonts w:hint="cs"/>
          <w:b/>
          <w:bCs/>
          <w:sz w:val="40"/>
          <w:szCs w:val="40"/>
          <w:rtl/>
          <w:lang w:bidi="ar-IQ"/>
        </w:rPr>
        <w:t>علم التدريب الرياضي</w:t>
      </w:r>
    </w:p>
    <w:p w14:paraId="3712AA6C" w14:textId="3B71CB75" w:rsidR="00CC0C6F" w:rsidRDefault="00C76285" w:rsidP="00C76285">
      <w:pPr>
        <w:jc w:val="center"/>
        <w:rPr>
          <w:b/>
          <w:bCs/>
          <w:sz w:val="40"/>
          <w:szCs w:val="40"/>
          <w:rtl/>
          <w:lang w:bidi="ar-IQ"/>
        </w:rPr>
      </w:pPr>
      <w:r w:rsidRPr="00C76285">
        <w:rPr>
          <w:b/>
          <w:bCs/>
          <w:sz w:val="40"/>
          <w:szCs w:val="40"/>
          <w:rtl/>
          <w:lang w:bidi="ar-IQ"/>
        </w:rPr>
        <w:t>المرحلة الثانية</w:t>
      </w:r>
    </w:p>
    <w:p w14:paraId="6220B0FF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1B331695" w14:textId="77777777" w:rsidR="00CC0C6F" w:rsidRPr="002B0680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مدرس المادة</w:t>
      </w:r>
    </w:p>
    <w:p w14:paraId="11F613D8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 م د ليزا رستم يعقوب</w:t>
      </w:r>
    </w:p>
    <w:p w14:paraId="28640469" w14:textId="77777777" w:rsidR="00CC0C6F" w:rsidRDefault="00CC0C6F" w:rsidP="00CC0C6F">
      <w:pPr>
        <w:jc w:val="center"/>
        <w:rPr>
          <w:b/>
          <w:bCs/>
          <w:sz w:val="40"/>
          <w:szCs w:val="40"/>
          <w:rtl/>
          <w:lang w:bidi="ar-IQ"/>
        </w:rPr>
      </w:pPr>
    </w:p>
    <w:p w14:paraId="2009F9CD" w14:textId="77777777" w:rsidR="00CC0C6F" w:rsidRDefault="00CC0C6F" w:rsidP="00CC0C6F">
      <w:pPr>
        <w:rPr>
          <w:rtl/>
          <w:lang w:bidi="ar-IQ"/>
        </w:rPr>
      </w:pPr>
    </w:p>
    <w:p w14:paraId="39C0F627" w14:textId="77777777" w:rsidR="00CC0C6F" w:rsidRDefault="00CC0C6F" w:rsidP="00CC0C6F">
      <w:pPr>
        <w:rPr>
          <w:rtl/>
          <w:lang w:bidi="ar-IQ"/>
        </w:rPr>
      </w:pPr>
    </w:p>
    <w:p w14:paraId="422D65EC" w14:textId="77777777" w:rsidR="000A2F6E" w:rsidRDefault="000A2F6E" w:rsidP="000A2F6E">
      <w:pPr>
        <w:pStyle w:val="NoSpacing"/>
        <w:spacing w:line="276" w:lineRule="auto"/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14:paraId="62ABE919" w14:textId="77777777" w:rsidR="000A2F6E" w:rsidRDefault="000A2F6E" w:rsidP="000A2F6E">
      <w:pPr>
        <w:pStyle w:val="NoSpacing"/>
        <w:spacing w:line="276" w:lineRule="auto"/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lastRenderedPageBreak/>
        <w:t>2</w:t>
      </w:r>
      <w:r w:rsidRPr="00DA0AB7">
        <w:rPr>
          <w:rFonts w:ascii="Tahoma" w:hAnsi="Tahoma" w:cs="Tahoma"/>
          <w:b/>
          <w:bCs/>
          <w:sz w:val="36"/>
          <w:szCs w:val="36"/>
          <w:rtl/>
        </w:rPr>
        <w:t>- العلاقة بين المدرب والرياضي:</w:t>
      </w:r>
    </w:p>
    <w:p w14:paraId="781A402A" w14:textId="77777777" w:rsidR="000A2F6E" w:rsidRPr="00193134" w:rsidRDefault="000A2F6E" w:rsidP="000A2F6E">
      <w:pPr>
        <w:pStyle w:val="NoSpacing"/>
        <w:spacing w:line="276" w:lineRule="auto"/>
        <w:jc w:val="right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 </w:t>
      </w:r>
      <w:r w:rsidRPr="00193134">
        <w:rPr>
          <w:rFonts w:cs="Simplified Arabic" w:hint="cs"/>
          <w:sz w:val="36"/>
          <w:szCs w:val="36"/>
          <w:rtl/>
        </w:rPr>
        <w:t>من اجل ان يحقق المدرب نجاح ا</w:t>
      </w:r>
      <w:r>
        <w:rPr>
          <w:rFonts w:cs="Simplified Arabic" w:hint="cs"/>
          <w:sz w:val="36"/>
          <w:szCs w:val="36"/>
          <w:rtl/>
        </w:rPr>
        <w:t>العملية التدريبية وتحقيق الارقام القياسية,</w:t>
      </w:r>
      <w:r w:rsidRPr="00193134">
        <w:rPr>
          <w:rFonts w:cs="Simplified Arabic" w:hint="cs"/>
          <w:sz w:val="36"/>
          <w:szCs w:val="36"/>
          <w:rtl/>
        </w:rPr>
        <w:t xml:space="preserve"> يتطلب منه توثيق الصلة بينه وبين </w:t>
      </w:r>
      <w:r>
        <w:rPr>
          <w:rFonts w:cs="Simplified Arabic" w:hint="cs"/>
          <w:sz w:val="36"/>
          <w:szCs w:val="36"/>
          <w:rtl/>
        </w:rPr>
        <w:t>اللاعب</w:t>
      </w:r>
      <w:r w:rsidRPr="00193134">
        <w:rPr>
          <w:rFonts w:cs="Simplified Arabic" w:hint="cs"/>
          <w:sz w:val="36"/>
          <w:szCs w:val="36"/>
          <w:rtl/>
        </w:rPr>
        <w:t xml:space="preserve"> والتي تظهر بالعلاقة الشخصية المباشرة بينهما . </w:t>
      </w:r>
    </w:p>
    <w:p w14:paraId="221C9487" w14:textId="77777777" w:rsidR="000A2F6E" w:rsidRPr="00193134" w:rsidRDefault="000A2F6E" w:rsidP="000A2F6E">
      <w:pPr>
        <w:pStyle w:val="NoSpacing"/>
        <w:spacing w:line="276" w:lineRule="auto"/>
        <w:jc w:val="right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اذ</w:t>
      </w:r>
      <w:r w:rsidRPr="00193134">
        <w:rPr>
          <w:rFonts w:cs="Simplified Arabic" w:hint="cs"/>
          <w:sz w:val="36"/>
          <w:szCs w:val="36"/>
          <w:rtl/>
        </w:rPr>
        <w:t xml:space="preserve"> ينتظر </w:t>
      </w:r>
      <w:r>
        <w:rPr>
          <w:rFonts w:cs="Simplified Arabic" w:hint="cs"/>
          <w:sz w:val="36"/>
          <w:szCs w:val="36"/>
          <w:rtl/>
        </w:rPr>
        <w:t>اللاعب</w:t>
      </w:r>
      <w:r w:rsidRPr="00193134">
        <w:rPr>
          <w:rFonts w:cs="Simplified Arabic" w:hint="cs"/>
          <w:sz w:val="36"/>
          <w:szCs w:val="36"/>
          <w:rtl/>
        </w:rPr>
        <w:t xml:space="preserve"> من المدرب احدث المعلومات والتجارب العلمية من اجل الحصول على نتيجة رياضية ناجحة </w:t>
      </w:r>
      <w:r>
        <w:rPr>
          <w:rFonts w:cs="Simplified Arabic" w:hint="cs"/>
          <w:sz w:val="36"/>
          <w:szCs w:val="36"/>
          <w:rtl/>
        </w:rPr>
        <w:t>,من خلال تقديم</w:t>
      </w:r>
      <w:r w:rsidRPr="00193134">
        <w:rPr>
          <w:rFonts w:cs="Simplified Arabic" w:hint="cs"/>
          <w:sz w:val="36"/>
          <w:szCs w:val="36"/>
          <w:rtl/>
        </w:rPr>
        <w:t xml:space="preserve"> تقريرا دقيقا عن مستواه وقابليته</w:t>
      </w:r>
      <w:r>
        <w:rPr>
          <w:rFonts w:cs="Simplified Arabic" w:hint="cs"/>
          <w:sz w:val="36"/>
          <w:szCs w:val="36"/>
          <w:rtl/>
        </w:rPr>
        <w:t xml:space="preserve"> بين فترة واخرى</w:t>
      </w:r>
      <w:r w:rsidRPr="00193134">
        <w:rPr>
          <w:rFonts w:cs="Simplified Arabic" w:hint="cs"/>
          <w:sz w:val="36"/>
          <w:szCs w:val="36"/>
          <w:rtl/>
        </w:rPr>
        <w:t>.</w:t>
      </w:r>
    </w:p>
    <w:p w14:paraId="3D7ACFE4" w14:textId="77777777" w:rsidR="000A2F6E" w:rsidRPr="001C3A35" w:rsidRDefault="000A2F6E" w:rsidP="000A2F6E">
      <w:pPr>
        <w:pStyle w:val="NoSpacing"/>
        <w:spacing w:line="276" w:lineRule="auto"/>
        <w:jc w:val="right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 xml:space="preserve">     اذ ان ارتباط اللاعب بمدربه والمامه بعاداته الفكرية امر لا يقدر</w:t>
      </w:r>
      <w:r>
        <w:rPr>
          <w:rFonts w:cs="Simplified Arabic" w:hint="cs"/>
          <w:sz w:val="36"/>
          <w:szCs w:val="36"/>
          <w:rtl/>
        </w:rPr>
        <w:t>ه</w:t>
      </w:r>
      <w:r w:rsidRPr="001C3A35">
        <w:rPr>
          <w:rFonts w:cs="Simplified Arabic"/>
          <w:sz w:val="36"/>
          <w:szCs w:val="36"/>
          <w:rtl/>
        </w:rPr>
        <w:t xml:space="preserve"> الا من خاض هذا الميدان</w:t>
      </w:r>
      <w:r w:rsidRPr="001C3A35">
        <w:rPr>
          <w:rFonts w:cs="Simplified Arabic" w:hint="cs"/>
          <w:sz w:val="36"/>
          <w:szCs w:val="36"/>
          <w:rtl/>
        </w:rPr>
        <w:t>,</w:t>
      </w:r>
      <w:r w:rsidRPr="001C3A35">
        <w:rPr>
          <w:rFonts w:cs="Simplified Arabic"/>
          <w:sz w:val="36"/>
          <w:szCs w:val="36"/>
          <w:rtl/>
        </w:rPr>
        <w:t xml:space="preserve"> كذلك محاولة اللاعب تقليد مدربه في بعض النواحي الشخصية من الامور التي تعكس تأثير المدرب باللاعب</w:t>
      </w:r>
      <w:r w:rsidRPr="001C3A35">
        <w:rPr>
          <w:rFonts w:cs="Simplified Arabic" w:hint="cs"/>
          <w:sz w:val="36"/>
          <w:szCs w:val="36"/>
          <w:rtl/>
        </w:rPr>
        <w:t>,</w:t>
      </w:r>
      <w:r w:rsidRPr="001C3A35">
        <w:rPr>
          <w:rFonts w:cs="Simplified Arabic"/>
          <w:sz w:val="36"/>
          <w:szCs w:val="36"/>
          <w:rtl/>
        </w:rPr>
        <w:t xml:space="preserve"> وهذا يكون له اثر </w:t>
      </w:r>
      <w:r w:rsidRPr="001C3A35">
        <w:rPr>
          <w:rFonts w:cs="Simplified Arabic" w:hint="cs"/>
          <w:sz w:val="36"/>
          <w:szCs w:val="36"/>
          <w:rtl/>
        </w:rPr>
        <w:t>كبير</w:t>
      </w:r>
      <w:r w:rsidRPr="001C3A35">
        <w:rPr>
          <w:rFonts w:cs="Simplified Arabic"/>
          <w:sz w:val="36"/>
          <w:szCs w:val="36"/>
          <w:rtl/>
        </w:rPr>
        <w:t xml:space="preserve"> في خلق اتجاهات ايجابية نحو مدربه.</w:t>
      </w:r>
    </w:p>
    <w:p w14:paraId="2B86374B" w14:textId="77777777" w:rsidR="000A2F6E" w:rsidRDefault="000A2F6E" w:rsidP="000A2F6E">
      <w:pPr>
        <w:pStyle w:val="NoSpacing"/>
        <w:spacing w:line="276" w:lineRule="auto"/>
        <w:jc w:val="right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 xml:space="preserve">    فالمدرب الجيد لا يصنع بالصدفة بل يجب ان يكون لديه الرغبة للعمل كمدرب يفهم واجبات الجسم الانساني , ملم بافضل واحدث طرق التدريب وحاجات لاعبيه واستخدامه الجيد لمعلوماته الشخصية في مجال لعبته. </w:t>
      </w:r>
    </w:p>
    <w:p w14:paraId="57040D70" w14:textId="77777777" w:rsidR="000A2F6E" w:rsidRPr="001C3A35" w:rsidRDefault="000A2F6E" w:rsidP="000A2F6E">
      <w:pPr>
        <w:pStyle w:val="NoSpacing"/>
        <w:spacing w:line="276" w:lineRule="auto"/>
        <w:jc w:val="right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 xml:space="preserve">   </w:t>
      </w:r>
      <w:r w:rsidRPr="001C3A35">
        <w:rPr>
          <w:rFonts w:cs="Simplified Arabic"/>
          <w:sz w:val="36"/>
          <w:szCs w:val="36"/>
          <w:rtl/>
        </w:rPr>
        <w:t>ومن هنا لزم ان يعرف المدرب مدى تاثيره في لاعبيه</w:t>
      </w:r>
      <w:r w:rsidRPr="001C3A35">
        <w:rPr>
          <w:rFonts w:cs="Simplified Arabic" w:hint="cs"/>
          <w:sz w:val="36"/>
          <w:szCs w:val="36"/>
          <w:rtl/>
        </w:rPr>
        <w:t>,</w:t>
      </w:r>
      <w:r w:rsidRPr="001C3A35">
        <w:rPr>
          <w:rFonts w:cs="Simplified Arabic"/>
          <w:sz w:val="36"/>
          <w:szCs w:val="36"/>
          <w:rtl/>
        </w:rPr>
        <w:t xml:space="preserve"> وان عمله لا يقتصر على توصيل معلوماته وخبراته للاعبين</w:t>
      </w:r>
      <w:r w:rsidRPr="001C3A35">
        <w:rPr>
          <w:rFonts w:cs="Simplified Arabic" w:hint="cs"/>
          <w:sz w:val="36"/>
          <w:szCs w:val="36"/>
          <w:rtl/>
        </w:rPr>
        <w:t>,</w:t>
      </w:r>
      <w:r w:rsidRPr="001C3A35">
        <w:rPr>
          <w:rFonts w:cs="Simplified Arabic"/>
          <w:sz w:val="36"/>
          <w:szCs w:val="36"/>
          <w:rtl/>
        </w:rPr>
        <w:t xml:space="preserve"> بل يرتبط بكثير من الالتزامات الاخرى فهو مربي قبل ان يكون معلم</w:t>
      </w:r>
      <w:r>
        <w:rPr>
          <w:rFonts w:cs="Simplified Arabic" w:hint="cs"/>
          <w:sz w:val="36"/>
          <w:szCs w:val="36"/>
          <w:rtl/>
        </w:rPr>
        <w:t>,</w:t>
      </w:r>
      <w:r w:rsidRPr="001C3A35">
        <w:rPr>
          <w:rFonts w:cs="Simplified Arabic"/>
          <w:sz w:val="36"/>
          <w:szCs w:val="36"/>
          <w:rtl/>
        </w:rPr>
        <w:t xml:space="preserve"> فهو المسؤ</w:t>
      </w:r>
      <w:r>
        <w:rPr>
          <w:rFonts w:cs="Simplified Arabic" w:hint="cs"/>
          <w:sz w:val="36"/>
          <w:szCs w:val="36"/>
          <w:rtl/>
        </w:rPr>
        <w:t>و</w:t>
      </w:r>
      <w:r w:rsidRPr="001C3A35">
        <w:rPr>
          <w:rFonts w:cs="Simplified Arabic"/>
          <w:sz w:val="36"/>
          <w:szCs w:val="36"/>
          <w:rtl/>
        </w:rPr>
        <w:t>ل الاول والاخير بحكم موقعه في اعداد جيل من الافراد يؤمن بمستقبله</w:t>
      </w:r>
      <w:r>
        <w:rPr>
          <w:rFonts w:cs="Simplified Arabic" w:hint="cs"/>
          <w:sz w:val="36"/>
          <w:szCs w:val="36"/>
          <w:rtl/>
        </w:rPr>
        <w:t>,</w:t>
      </w:r>
      <w:r w:rsidRPr="001C3A35">
        <w:rPr>
          <w:rFonts w:cs="Simplified Arabic"/>
          <w:sz w:val="36"/>
          <w:szCs w:val="36"/>
          <w:rtl/>
        </w:rPr>
        <w:t xml:space="preserve"> يتمتع بقدر كاف</w:t>
      </w:r>
      <w:r>
        <w:rPr>
          <w:rFonts w:cs="Simplified Arabic" w:hint="cs"/>
          <w:sz w:val="36"/>
          <w:szCs w:val="36"/>
          <w:rtl/>
        </w:rPr>
        <w:t>ٍ</w:t>
      </w:r>
      <w:r w:rsidRPr="001C3A35">
        <w:rPr>
          <w:rFonts w:cs="Simplified Arabic"/>
          <w:sz w:val="36"/>
          <w:szCs w:val="36"/>
          <w:rtl/>
        </w:rPr>
        <w:t xml:space="preserve"> من ولائه لمجتمعه ووطنه .</w:t>
      </w:r>
    </w:p>
    <w:p w14:paraId="51846FAE" w14:textId="77777777" w:rsidR="000A2F6E" w:rsidRPr="001C3A35" w:rsidRDefault="000A2F6E" w:rsidP="000A2F6E">
      <w:pPr>
        <w:pStyle w:val="NoSpacing"/>
        <w:spacing w:line="276" w:lineRule="auto"/>
        <w:jc w:val="right"/>
        <w:rPr>
          <w:rFonts w:cs="Simplified Arabic"/>
          <w:kern w:val="28"/>
          <w:sz w:val="36"/>
          <w:szCs w:val="36"/>
        </w:rPr>
      </w:pPr>
      <w:r w:rsidRPr="001C3A35">
        <w:rPr>
          <w:rFonts w:cs="Simplified Arabic" w:hint="cs"/>
          <w:kern w:val="28"/>
          <w:sz w:val="36"/>
          <w:szCs w:val="36"/>
          <w:rtl/>
        </w:rPr>
        <w:lastRenderedPageBreak/>
        <w:t xml:space="preserve">  </w:t>
      </w:r>
      <w:r>
        <w:rPr>
          <w:rFonts w:cs="Simplified Arabic" w:hint="cs"/>
          <w:kern w:val="28"/>
          <w:sz w:val="36"/>
          <w:szCs w:val="36"/>
          <w:rtl/>
        </w:rPr>
        <w:t xml:space="preserve">  </w:t>
      </w:r>
      <w:r w:rsidRPr="001C3A35">
        <w:rPr>
          <w:rFonts w:cs="Simplified Arabic"/>
          <w:kern w:val="28"/>
          <w:sz w:val="36"/>
          <w:szCs w:val="36"/>
          <w:rtl/>
        </w:rPr>
        <w:t>فالمدرب</w:t>
      </w:r>
      <w:r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/>
          <w:kern w:val="28"/>
          <w:sz w:val="36"/>
          <w:szCs w:val="36"/>
          <w:rtl/>
        </w:rPr>
        <w:t>الناجح يعمل بشكل دائم على</w:t>
      </w:r>
      <w:r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/>
          <w:kern w:val="28"/>
          <w:sz w:val="36"/>
          <w:szCs w:val="36"/>
          <w:rtl/>
        </w:rPr>
        <w:t>غرس الرغبة في</w:t>
      </w:r>
      <w:r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 w:hint="cs"/>
          <w:kern w:val="28"/>
          <w:sz w:val="36"/>
          <w:szCs w:val="36"/>
          <w:rtl/>
        </w:rPr>
        <w:t>الفوز</w:t>
      </w:r>
      <w:r w:rsidRPr="001C3A35">
        <w:rPr>
          <w:rFonts w:cs="Simplified Arabic"/>
          <w:kern w:val="28"/>
          <w:sz w:val="36"/>
          <w:szCs w:val="36"/>
          <w:rtl/>
        </w:rPr>
        <w:t xml:space="preserve"> بين لاعبيه وذلك بتوحيد الدافع للت</w:t>
      </w:r>
      <w:r w:rsidRPr="001C3A35">
        <w:rPr>
          <w:rFonts w:cs="Simplified Arabic" w:hint="cs"/>
          <w:kern w:val="28"/>
          <w:sz w:val="36"/>
          <w:szCs w:val="36"/>
          <w:rtl/>
        </w:rPr>
        <w:t>ف</w:t>
      </w:r>
      <w:r w:rsidRPr="001C3A35">
        <w:rPr>
          <w:rFonts w:cs="Simplified Arabic"/>
          <w:kern w:val="28"/>
          <w:sz w:val="36"/>
          <w:szCs w:val="36"/>
          <w:rtl/>
        </w:rPr>
        <w:t xml:space="preserve">وق اوالرغبة في انجاز </w:t>
      </w:r>
      <w:r w:rsidRPr="001C3A35">
        <w:rPr>
          <w:rFonts w:cs="Simplified Arabic" w:hint="cs"/>
          <w:kern w:val="28"/>
          <w:sz w:val="36"/>
          <w:szCs w:val="36"/>
          <w:rtl/>
        </w:rPr>
        <w:t>وأداء</w:t>
      </w:r>
      <w:r w:rsidRPr="001C3A35">
        <w:rPr>
          <w:rFonts w:cs="Simplified Arabic"/>
          <w:kern w:val="28"/>
          <w:sz w:val="36"/>
          <w:szCs w:val="36"/>
          <w:rtl/>
        </w:rPr>
        <w:t xml:space="preserve"> </w:t>
      </w:r>
      <w:r w:rsidRPr="001C3A35">
        <w:rPr>
          <w:rFonts w:cs="Simplified Arabic" w:hint="cs"/>
          <w:kern w:val="28"/>
          <w:sz w:val="36"/>
          <w:szCs w:val="36"/>
          <w:rtl/>
        </w:rPr>
        <w:t>أحسن</w:t>
      </w:r>
      <w:r w:rsidRPr="001C3A35">
        <w:rPr>
          <w:rFonts w:cs="Simplified Arabic"/>
          <w:kern w:val="28"/>
          <w:sz w:val="36"/>
          <w:szCs w:val="36"/>
          <w:rtl/>
        </w:rPr>
        <w:t xml:space="preserve"> في كل تدريب، بحيث تسري روح من الحماسة المستمرة عند جميع افراد</w:t>
      </w:r>
      <w:r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/>
          <w:kern w:val="28"/>
          <w:sz w:val="36"/>
          <w:szCs w:val="36"/>
          <w:rtl/>
        </w:rPr>
        <w:t>الفريق</w:t>
      </w:r>
      <w:r w:rsidRPr="001C3A35">
        <w:rPr>
          <w:rFonts w:cs="Simplified Arabic" w:hint="cs"/>
          <w:kern w:val="28"/>
          <w:sz w:val="36"/>
          <w:szCs w:val="36"/>
          <w:rtl/>
        </w:rPr>
        <w:t>.</w:t>
      </w:r>
      <w:r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 w:hint="cs"/>
          <w:kern w:val="28"/>
          <w:sz w:val="36"/>
          <w:szCs w:val="36"/>
          <w:rtl/>
        </w:rPr>
        <w:t>و</w:t>
      </w:r>
      <w:r w:rsidRPr="001C3A35">
        <w:rPr>
          <w:rFonts w:cs="Simplified Arabic"/>
          <w:kern w:val="28"/>
          <w:sz w:val="36"/>
          <w:szCs w:val="36"/>
          <w:rtl/>
        </w:rPr>
        <w:t xml:space="preserve"> يجب على كل مدرب العمل الدؤوب لانجاز احسن اداء في اطار من الروح الرياضية والتنافس</w:t>
      </w:r>
      <w:r w:rsidRPr="001C3A35"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/>
          <w:kern w:val="28"/>
          <w:sz w:val="36"/>
          <w:szCs w:val="36"/>
          <w:rtl/>
        </w:rPr>
        <w:t>الشريف لتحقيق النصر,</w:t>
      </w:r>
      <w:r>
        <w:rPr>
          <w:rFonts w:cs="Simplified Arabic" w:hint="cs"/>
          <w:kern w:val="28"/>
          <w:sz w:val="36"/>
          <w:szCs w:val="36"/>
          <w:rtl/>
        </w:rPr>
        <w:t xml:space="preserve"> و</w:t>
      </w:r>
      <w:r w:rsidRPr="001C3A35">
        <w:rPr>
          <w:rFonts w:cs="Simplified Arabic"/>
          <w:kern w:val="28"/>
          <w:sz w:val="36"/>
          <w:szCs w:val="36"/>
          <w:rtl/>
        </w:rPr>
        <w:t>يجب ان يتاح للاعب فرصة المشاركة في اتخاذ القرارات التي تؤثر في الفريق</w:t>
      </w:r>
      <w:r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/>
          <w:kern w:val="28"/>
          <w:sz w:val="36"/>
          <w:szCs w:val="36"/>
          <w:rtl/>
        </w:rPr>
        <w:t xml:space="preserve"> اوعليه بصفة شخصية، ويجب تطوير الشعور بان الفريق هو ملك لجميع اللاعبين وليس ملكا </w:t>
      </w:r>
      <w:r>
        <w:rPr>
          <w:rFonts w:cs="Simplified Arabic" w:hint="cs"/>
          <w:kern w:val="28"/>
          <w:sz w:val="36"/>
          <w:szCs w:val="36"/>
          <w:rtl/>
        </w:rPr>
        <w:t>ل</w:t>
      </w:r>
      <w:r w:rsidRPr="001C3A35">
        <w:rPr>
          <w:rFonts w:cs="Simplified Arabic"/>
          <w:kern w:val="28"/>
          <w:sz w:val="36"/>
          <w:szCs w:val="36"/>
          <w:rtl/>
        </w:rPr>
        <w:t>لمدرب فقط .</w:t>
      </w:r>
    </w:p>
    <w:p w14:paraId="60BD58ED" w14:textId="77777777" w:rsidR="000A2F6E" w:rsidRPr="001C3A35" w:rsidRDefault="000A2F6E" w:rsidP="000A2F6E">
      <w:pPr>
        <w:pStyle w:val="NoSpacing"/>
        <w:spacing w:line="276" w:lineRule="auto"/>
        <w:jc w:val="right"/>
        <w:rPr>
          <w:rFonts w:cs="Simplified Arabic"/>
          <w:kern w:val="28"/>
          <w:sz w:val="36"/>
          <w:szCs w:val="36"/>
        </w:rPr>
      </w:pPr>
      <w:r w:rsidRPr="001C3A35">
        <w:rPr>
          <w:rFonts w:cs="Simplified Arabic" w:hint="cs"/>
          <w:kern w:val="28"/>
          <w:sz w:val="36"/>
          <w:szCs w:val="36"/>
          <w:rtl/>
        </w:rPr>
        <w:t xml:space="preserve">    </w:t>
      </w:r>
      <w:r w:rsidRPr="001C3A35">
        <w:rPr>
          <w:rFonts w:cs="Simplified Arabic"/>
          <w:kern w:val="28"/>
          <w:sz w:val="36"/>
          <w:szCs w:val="36"/>
          <w:rtl/>
        </w:rPr>
        <w:t xml:space="preserve">يجب ان يكتسب كل لاعب في الفريق الاقتناع باهمية الدور الذي يقوم به ، ويمتد هذا المفهوم بالنسبة الى اللاعب الاحتياطي او بعض اللاعبين الذي يشاركون بشكل مباشر في بعض المباريات التنافسية . </w:t>
      </w:r>
    </w:p>
    <w:p w14:paraId="5B095975" w14:textId="77777777" w:rsidR="000A2F6E" w:rsidRPr="00333A61" w:rsidRDefault="000A2F6E" w:rsidP="000A2F6E">
      <w:pPr>
        <w:rPr>
          <w:rtl/>
          <w:lang w:bidi="ar-IQ"/>
        </w:rPr>
      </w:pPr>
    </w:p>
    <w:p w14:paraId="62FDDCEF" w14:textId="77777777" w:rsidR="000A2F6E" w:rsidRDefault="000A2F6E" w:rsidP="00CC0C6F">
      <w:pPr>
        <w:rPr>
          <w:rtl/>
          <w:lang w:bidi="ar-IQ"/>
        </w:rPr>
      </w:pPr>
    </w:p>
    <w:p w14:paraId="6CB1F164" w14:textId="77777777" w:rsidR="000A2F6E" w:rsidRPr="001C3A35" w:rsidRDefault="000A2F6E" w:rsidP="000A2F6E">
      <w:pPr>
        <w:pStyle w:val="NoSpacing"/>
        <w:spacing w:line="276" w:lineRule="auto"/>
        <w:jc w:val="right"/>
        <w:rPr>
          <w:rFonts w:cs="Simplified Arabic"/>
          <w:kern w:val="28"/>
          <w:sz w:val="36"/>
          <w:szCs w:val="36"/>
          <w:rtl/>
        </w:rPr>
      </w:pPr>
      <w:r w:rsidRPr="001C3A35">
        <w:rPr>
          <w:rFonts w:cs="Simplified Arabic" w:hint="cs"/>
          <w:kern w:val="28"/>
          <w:sz w:val="36"/>
          <w:szCs w:val="36"/>
          <w:rtl/>
        </w:rPr>
        <w:t xml:space="preserve">     </w:t>
      </w:r>
      <w:r>
        <w:rPr>
          <w:rFonts w:cs="Simplified Arabic" w:hint="cs"/>
          <w:kern w:val="28"/>
          <w:sz w:val="36"/>
          <w:szCs w:val="36"/>
          <w:rtl/>
        </w:rPr>
        <w:t>و</w:t>
      </w:r>
      <w:r w:rsidRPr="001C3A35">
        <w:rPr>
          <w:rFonts w:cs="Simplified Arabic" w:hint="cs"/>
          <w:kern w:val="28"/>
          <w:sz w:val="36"/>
          <w:szCs w:val="36"/>
          <w:rtl/>
        </w:rPr>
        <w:t xml:space="preserve"> </w:t>
      </w:r>
      <w:r w:rsidRPr="001C3A35">
        <w:rPr>
          <w:rFonts w:cs="Simplified Arabic"/>
          <w:kern w:val="28"/>
          <w:sz w:val="36"/>
          <w:szCs w:val="36"/>
          <w:rtl/>
        </w:rPr>
        <w:t>يراعى تطوير تدريبات الفريق واستخدام الالعاب التي تشجع على تدعيم التعاون بين افراد الفريق.</w:t>
      </w:r>
      <w:r w:rsidRPr="001C3A35">
        <w:rPr>
          <w:rFonts w:cs="Simplified Arabic" w:hint="cs"/>
          <w:kern w:val="28"/>
          <w:sz w:val="36"/>
          <w:szCs w:val="36"/>
          <w:rtl/>
        </w:rPr>
        <w:t xml:space="preserve"> والعمل على </w:t>
      </w:r>
      <w:r w:rsidRPr="001C3A35">
        <w:rPr>
          <w:rFonts w:cs="Simplified Arabic"/>
          <w:kern w:val="28"/>
          <w:sz w:val="36"/>
          <w:szCs w:val="36"/>
          <w:rtl/>
        </w:rPr>
        <w:t xml:space="preserve">تجنب وجود الجماعات الفرعية المضادة لتماسك او جاذبية الجماعة </w:t>
      </w:r>
      <w:r w:rsidRPr="001C3A35">
        <w:rPr>
          <w:rFonts w:cs="Simplified Arabic" w:hint="cs"/>
          <w:kern w:val="28"/>
          <w:sz w:val="36"/>
          <w:szCs w:val="36"/>
          <w:rtl/>
        </w:rPr>
        <w:t>.</w:t>
      </w:r>
    </w:p>
    <w:p w14:paraId="01866F29" w14:textId="77777777" w:rsidR="000A2F6E" w:rsidRPr="001C3A35" w:rsidRDefault="000A2F6E" w:rsidP="000A2F6E">
      <w:pPr>
        <w:pStyle w:val="NoSpacing"/>
        <w:spacing w:line="276" w:lineRule="auto"/>
        <w:jc w:val="right"/>
        <w:rPr>
          <w:rFonts w:cs="Simplified Arabic"/>
          <w:kern w:val="28"/>
          <w:sz w:val="36"/>
          <w:szCs w:val="36"/>
        </w:rPr>
      </w:pPr>
      <w:r w:rsidRPr="001C3A35">
        <w:rPr>
          <w:rFonts w:cs="Simplified Arabic" w:hint="cs"/>
          <w:kern w:val="28"/>
          <w:sz w:val="36"/>
          <w:szCs w:val="36"/>
          <w:rtl/>
        </w:rPr>
        <w:t xml:space="preserve">    كذلك </w:t>
      </w:r>
      <w:r w:rsidRPr="001C3A35">
        <w:rPr>
          <w:rFonts w:cs="Simplified Arabic"/>
          <w:kern w:val="28"/>
          <w:sz w:val="36"/>
          <w:szCs w:val="36"/>
          <w:rtl/>
        </w:rPr>
        <w:t>التركيز على المظاهر والجوانب الايجابية التي يتميز بها الفريق ، فعلى سبيل المثال عندما يخسر الفريق احدى المباريات يجب التحدث مع افراد الفريق عن النقاط الايجابية التي يتميز بها اداء الفريق</w:t>
      </w:r>
      <w:r w:rsidRPr="001C3A35">
        <w:rPr>
          <w:rFonts w:cs="Simplified Arabic" w:hint="cs"/>
          <w:kern w:val="28"/>
          <w:sz w:val="36"/>
          <w:szCs w:val="36"/>
          <w:rtl/>
        </w:rPr>
        <w:t>,</w:t>
      </w:r>
      <w:r w:rsidRPr="001C3A35">
        <w:rPr>
          <w:rFonts w:cs="Simplified Arabic"/>
          <w:kern w:val="28"/>
          <w:sz w:val="36"/>
          <w:szCs w:val="36"/>
          <w:rtl/>
        </w:rPr>
        <w:t xml:space="preserve"> </w:t>
      </w:r>
      <w:r>
        <w:rPr>
          <w:rFonts w:cs="Simplified Arabic" w:hint="cs"/>
          <w:kern w:val="28"/>
          <w:sz w:val="36"/>
          <w:szCs w:val="36"/>
          <w:rtl/>
        </w:rPr>
        <w:t xml:space="preserve">  </w:t>
      </w:r>
      <w:r w:rsidRPr="001C3A35">
        <w:rPr>
          <w:rFonts w:cs="Simplified Arabic"/>
          <w:kern w:val="28"/>
          <w:sz w:val="36"/>
          <w:szCs w:val="36"/>
          <w:rtl/>
        </w:rPr>
        <w:t xml:space="preserve">قبل ان يتحدث عن نقاط الضعف والاخطاء التي حدثت ، حيث ان نتائج الاداء تؤثر في مشاعر الرضا والتماسك ومن ثم جاذبية الفريق لدى اللاعبين . </w:t>
      </w:r>
    </w:p>
    <w:p w14:paraId="1D6325AE" w14:textId="77777777" w:rsidR="000A2F6E" w:rsidRDefault="000A2F6E" w:rsidP="000A2F6E">
      <w:pPr>
        <w:pStyle w:val="NoSpacing"/>
        <w:spacing w:line="276" w:lineRule="auto"/>
        <w:jc w:val="right"/>
        <w:rPr>
          <w:rFonts w:cs="Simplified Arabic"/>
          <w:kern w:val="28"/>
          <w:sz w:val="36"/>
          <w:szCs w:val="36"/>
          <w:rtl/>
        </w:rPr>
      </w:pPr>
      <w:r w:rsidRPr="001C3A35">
        <w:rPr>
          <w:rFonts w:cs="Simplified Arabic" w:hint="cs"/>
          <w:kern w:val="28"/>
          <w:sz w:val="36"/>
          <w:szCs w:val="36"/>
          <w:rtl/>
        </w:rPr>
        <w:lastRenderedPageBreak/>
        <w:t xml:space="preserve">   </w:t>
      </w:r>
      <w:r>
        <w:rPr>
          <w:rFonts w:cs="Simplified Arabic" w:hint="cs"/>
          <w:kern w:val="28"/>
          <w:sz w:val="36"/>
          <w:szCs w:val="36"/>
          <w:rtl/>
        </w:rPr>
        <w:t xml:space="preserve"> كذلك على المدرب </w:t>
      </w:r>
      <w:r w:rsidRPr="001C3A35">
        <w:rPr>
          <w:rFonts w:cs="Simplified Arabic"/>
          <w:kern w:val="28"/>
          <w:sz w:val="36"/>
          <w:szCs w:val="36"/>
          <w:rtl/>
        </w:rPr>
        <w:t xml:space="preserve">التعرف على </w:t>
      </w:r>
      <w:r w:rsidRPr="001C3A35">
        <w:rPr>
          <w:rFonts w:cs="Simplified Arabic" w:hint="cs"/>
          <w:kern w:val="28"/>
          <w:sz w:val="36"/>
          <w:szCs w:val="36"/>
          <w:rtl/>
        </w:rPr>
        <w:t>اللاعبين</w:t>
      </w:r>
      <w:r w:rsidRPr="001C3A35">
        <w:rPr>
          <w:rFonts w:cs="Simplified Arabic"/>
          <w:kern w:val="28"/>
          <w:sz w:val="36"/>
          <w:szCs w:val="36"/>
          <w:rtl/>
        </w:rPr>
        <w:t xml:space="preserve"> الذين يتمتعون بشعبية كبيرة في الفريق وهم بمثابة قادة يمكن التاثير في الجماعة عن طريقهم ، ويمكن ان يتولوا مسؤوليات في الفريق وفي الوقت نفس</w:t>
      </w:r>
      <w:r>
        <w:rPr>
          <w:rFonts w:cs="Simplified Arabic" w:hint="cs"/>
          <w:kern w:val="28"/>
          <w:sz w:val="36"/>
          <w:szCs w:val="36"/>
          <w:rtl/>
        </w:rPr>
        <w:t>ه</w:t>
      </w:r>
      <w:r w:rsidRPr="001C3A35">
        <w:rPr>
          <w:rFonts w:cs="Simplified Arabic"/>
          <w:kern w:val="28"/>
          <w:sz w:val="36"/>
          <w:szCs w:val="36"/>
          <w:rtl/>
        </w:rPr>
        <w:t xml:space="preserve"> التعرف على المرفوضين اي غير المتوافقين اجتماعيا </w:t>
      </w:r>
      <w:r w:rsidRPr="001C3A35">
        <w:rPr>
          <w:rFonts w:cs="Simplified Arabic" w:hint="cs"/>
          <w:kern w:val="28"/>
          <w:sz w:val="36"/>
          <w:szCs w:val="36"/>
          <w:rtl/>
        </w:rPr>
        <w:t xml:space="preserve">, </w:t>
      </w:r>
      <w:r w:rsidRPr="001C3A35">
        <w:rPr>
          <w:rFonts w:cs="Simplified Arabic"/>
          <w:kern w:val="28"/>
          <w:sz w:val="36"/>
          <w:szCs w:val="36"/>
          <w:rtl/>
        </w:rPr>
        <w:t xml:space="preserve">ومن ثم يجب علاج وضعهم في الفريق وتصحيحه. </w:t>
      </w:r>
    </w:p>
    <w:p w14:paraId="1D5DB94F" w14:textId="77777777" w:rsidR="000A2F6E" w:rsidRDefault="000A2F6E" w:rsidP="000A2F6E">
      <w:pPr>
        <w:pStyle w:val="NoSpacing"/>
        <w:spacing w:line="276" w:lineRule="auto"/>
        <w:rPr>
          <w:rFonts w:cs="Simplified Arabic"/>
          <w:kern w:val="28"/>
          <w:sz w:val="36"/>
          <w:szCs w:val="36"/>
          <w:rtl/>
        </w:rPr>
      </w:pPr>
    </w:p>
    <w:p w14:paraId="2F9ACE3D" w14:textId="77777777" w:rsidR="000A2F6E" w:rsidRPr="00921CFF" w:rsidRDefault="000A2F6E" w:rsidP="000A2F6E">
      <w:pPr>
        <w:pStyle w:val="NoSpacing"/>
        <w:spacing w:line="276" w:lineRule="auto"/>
        <w:jc w:val="right"/>
        <w:rPr>
          <w:rFonts w:cs="Simplified Arabic"/>
          <w:b/>
          <w:bCs/>
          <w:sz w:val="36"/>
          <w:szCs w:val="36"/>
          <w:rtl/>
        </w:rPr>
      </w:pPr>
      <w:r w:rsidRPr="00921CFF">
        <w:rPr>
          <w:rFonts w:cs="Simplified Arabic" w:hint="cs"/>
          <w:b/>
          <w:bCs/>
          <w:sz w:val="36"/>
          <w:szCs w:val="36"/>
          <w:rtl/>
        </w:rPr>
        <w:t xml:space="preserve">وان العلاقة بين المدرب والرياضي تتحقق عن طريق :- </w:t>
      </w:r>
    </w:p>
    <w:p w14:paraId="60E6B906" w14:textId="77777777" w:rsidR="000A2F6E" w:rsidRPr="00193134" w:rsidRDefault="000A2F6E" w:rsidP="000A2F6E">
      <w:pPr>
        <w:pStyle w:val="NoSpacing"/>
        <w:numPr>
          <w:ilvl w:val="0"/>
          <w:numId w:val="13"/>
        </w:numPr>
        <w:bidi/>
        <w:spacing w:line="276" w:lineRule="auto"/>
        <w:jc w:val="left"/>
        <w:rPr>
          <w:rFonts w:cs="Simplified Arabic"/>
          <w:sz w:val="36"/>
          <w:szCs w:val="36"/>
          <w:rtl/>
        </w:rPr>
      </w:pPr>
      <w:r w:rsidRPr="00193134">
        <w:rPr>
          <w:rFonts w:cs="Simplified Arabic" w:hint="cs"/>
          <w:sz w:val="36"/>
          <w:szCs w:val="36"/>
          <w:rtl/>
        </w:rPr>
        <w:t xml:space="preserve">التعاون بين المدرب والرياضي لتحقيق أهداف </w:t>
      </w:r>
      <w:r>
        <w:rPr>
          <w:rFonts w:cs="Simplified Arabic" w:hint="cs"/>
          <w:sz w:val="36"/>
          <w:szCs w:val="36"/>
          <w:rtl/>
        </w:rPr>
        <w:t>التدريب الرياضي.</w:t>
      </w:r>
    </w:p>
    <w:p w14:paraId="0E55043C" w14:textId="77777777" w:rsidR="000A2F6E" w:rsidRPr="00193134" w:rsidRDefault="000A2F6E" w:rsidP="000A2F6E">
      <w:pPr>
        <w:pStyle w:val="NoSpacing"/>
        <w:numPr>
          <w:ilvl w:val="0"/>
          <w:numId w:val="13"/>
        </w:numPr>
        <w:bidi/>
        <w:spacing w:line="276" w:lineRule="auto"/>
        <w:jc w:val="left"/>
        <w:rPr>
          <w:rFonts w:cs="Simplified Arabic"/>
          <w:sz w:val="36"/>
          <w:szCs w:val="36"/>
        </w:rPr>
      </w:pPr>
      <w:r w:rsidRPr="00193134">
        <w:rPr>
          <w:rFonts w:cs="Simplified Arabic" w:hint="cs"/>
          <w:sz w:val="36"/>
          <w:szCs w:val="36"/>
          <w:rtl/>
        </w:rPr>
        <w:t xml:space="preserve">التعرف </w:t>
      </w:r>
      <w:r>
        <w:rPr>
          <w:rFonts w:cs="Simplified Arabic" w:hint="cs"/>
          <w:sz w:val="36"/>
          <w:szCs w:val="36"/>
          <w:rtl/>
        </w:rPr>
        <w:t>على</w:t>
      </w:r>
      <w:r w:rsidRPr="00193134">
        <w:rPr>
          <w:rFonts w:cs="Simplified Arabic" w:hint="cs"/>
          <w:sz w:val="36"/>
          <w:szCs w:val="36"/>
          <w:rtl/>
        </w:rPr>
        <w:t xml:space="preserve"> شئون الرياضيين المختلفة </w:t>
      </w:r>
      <w:r>
        <w:rPr>
          <w:rFonts w:cs="Simplified Arabic" w:hint="cs"/>
          <w:sz w:val="36"/>
          <w:szCs w:val="36"/>
          <w:rtl/>
        </w:rPr>
        <w:t>من اجل</w:t>
      </w:r>
      <w:r w:rsidRPr="00193134">
        <w:rPr>
          <w:rFonts w:cs="Simplified Arabic" w:hint="cs"/>
          <w:sz w:val="36"/>
          <w:szCs w:val="36"/>
          <w:rtl/>
        </w:rPr>
        <w:t xml:space="preserve"> مساعدتهم على حل مشكلاتهم وتنمية قدرتهم وقابليتهم. </w:t>
      </w:r>
    </w:p>
    <w:p w14:paraId="6E90183C" w14:textId="77777777" w:rsidR="000A2F6E" w:rsidRPr="00193134" w:rsidRDefault="000A2F6E" w:rsidP="000A2F6E">
      <w:pPr>
        <w:pStyle w:val="NoSpacing"/>
        <w:numPr>
          <w:ilvl w:val="0"/>
          <w:numId w:val="13"/>
        </w:numPr>
        <w:bidi/>
        <w:spacing w:line="276" w:lineRule="auto"/>
        <w:jc w:val="left"/>
        <w:rPr>
          <w:rFonts w:cs="Simplified Arabic"/>
          <w:sz w:val="36"/>
          <w:szCs w:val="36"/>
        </w:rPr>
      </w:pPr>
      <w:r w:rsidRPr="00193134">
        <w:rPr>
          <w:rFonts w:cs="Simplified Arabic" w:hint="cs"/>
          <w:sz w:val="36"/>
          <w:szCs w:val="36"/>
          <w:rtl/>
        </w:rPr>
        <w:t xml:space="preserve">ان يكون المدرب محبا للرياضيين الذين هم تحت اشرافه وله اتجاهات ايجابية نحوهم , يحترمهم ويشجعهم على النقد والصراحة. </w:t>
      </w:r>
    </w:p>
    <w:p w14:paraId="28FE969B" w14:textId="77777777" w:rsidR="000A2F6E" w:rsidRPr="00193134" w:rsidRDefault="000A2F6E" w:rsidP="000A2F6E">
      <w:pPr>
        <w:pStyle w:val="NoSpacing"/>
        <w:numPr>
          <w:ilvl w:val="0"/>
          <w:numId w:val="13"/>
        </w:numPr>
        <w:bidi/>
        <w:spacing w:line="276" w:lineRule="auto"/>
        <w:jc w:val="left"/>
        <w:rPr>
          <w:rFonts w:cs="Simplified Arabic"/>
          <w:sz w:val="36"/>
          <w:szCs w:val="36"/>
          <w:rtl/>
        </w:rPr>
      </w:pPr>
      <w:r w:rsidRPr="00193134">
        <w:rPr>
          <w:rFonts w:cs="Simplified Arabic" w:hint="cs"/>
          <w:sz w:val="36"/>
          <w:szCs w:val="36"/>
          <w:rtl/>
        </w:rPr>
        <w:t xml:space="preserve">ان يزود الرياضيين بالمعارف الاساسية </w:t>
      </w:r>
      <w:r>
        <w:rPr>
          <w:rFonts w:cs="Simplified Arabic" w:hint="cs"/>
          <w:sz w:val="36"/>
          <w:szCs w:val="36"/>
          <w:rtl/>
        </w:rPr>
        <w:t>و</w:t>
      </w:r>
      <w:r w:rsidRPr="00193134">
        <w:rPr>
          <w:rFonts w:cs="Simplified Arabic" w:hint="cs"/>
          <w:sz w:val="36"/>
          <w:szCs w:val="36"/>
          <w:rtl/>
        </w:rPr>
        <w:t>العلوم التدريبية الحديثة .</w:t>
      </w:r>
    </w:p>
    <w:p w14:paraId="49E485DC" w14:textId="77777777" w:rsidR="000A2F6E" w:rsidRPr="00193134" w:rsidRDefault="000A2F6E" w:rsidP="000A2F6E">
      <w:pPr>
        <w:pStyle w:val="NoSpacing"/>
        <w:numPr>
          <w:ilvl w:val="0"/>
          <w:numId w:val="13"/>
        </w:numPr>
        <w:bidi/>
        <w:spacing w:line="276" w:lineRule="auto"/>
        <w:jc w:val="left"/>
        <w:rPr>
          <w:rFonts w:cs="Simplified Arabic"/>
          <w:sz w:val="36"/>
          <w:szCs w:val="36"/>
        </w:rPr>
      </w:pPr>
      <w:r w:rsidRPr="00193134">
        <w:rPr>
          <w:rFonts w:cs="Simplified Arabic" w:hint="cs"/>
          <w:sz w:val="36"/>
          <w:szCs w:val="36"/>
          <w:rtl/>
        </w:rPr>
        <w:t>ان يربى فيهم الخصال الخلقية الحميدة والعادات الاشتراكية كحب العمل واتقانه ويربيهم على الاتجاهات الانسانية.</w:t>
      </w:r>
    </w:p>
    <w:p w14:paraId="5EF022AF" w14:textId="77777777" w:rsidR="000A2F6E" w:rsidRPr="00193134" w:rsidRDefault="000A2F6E" w:rsidP="000A2F6E">
      <w:pPr>
        <w:pStyle w:val="NoSpacing"/>
        <w:numPr>
          <w:ilvl w:val="0"/>
          <w:numId w:val="13"/>
        </w:numPr>
        <w:bidi/>
        <w:spacing w:line="276" w:lineRule="auto"/>
        <w:rPr>
          <w:rFonts w:cs="Simplified Arabic"/>
          <w:sz w:val="36"/>
          <w:szCs w:val="36"/>
        </w:rPr>
      </w:pPr>
      <w:r w:rsidRPr="00193134">
        <w:rPr>
          <w:rFonts w:cs="Simplified Arabic" w:hint="cs"/>
          <w:sz w:val="36"/>
          <w:szCs w:val="36"/>
          <w:rtl/>
        </w:rPr>
        <w:t>ان يعاملهم ويبني المستوى باساليب ديمقراطية حازمة وان يكون عادلا معهم .</w:t>
      </w:r>
    </w:p>
    <w:p w14:paraId="3D6F84A4" w14:textId="77777777" w:rsidR="000A2F6E" w:rsidRDefault="000A2F6E" w:rsidP="000A2F6E">
      <w:pPr>
        <w:pStyle w:val="NoSpacing"/>
        <w:numPr>
          <w:ilvl w:val="0"/>
          <w:numId w:val="13"/>
        </w:numPr>
        <w:bidi/>
        <w:spacing w:line="276" w:lineRule="auto"/>
        <w:rPr>
          <w:rFonts w:cs="Simplified Arabic"/>
          <w:kern w:val="28"/>
          <w:sz w:val="36"/>
          <w:szCs w:val="36"/>
        </w:rPr>
      </w:pPr>
      <w:r w:rsidRPr="00193134">
        <w:rPr>
          <w:rFonts w:cs="Simplified Arabic" w:hint="cs"/>
          <w:sz w:val="36"/>
          <w:szCs w:val="36"/>
          <w:rtl/>
        </w:rPr>
        <w:t>ان يدرك ان للرياضيين حقوقا اساسية لا يمكن انكارها عليه كمدرب , لا ان يعترف بها فقط , بل ان يشجعهم على المطالبة بها وممارستها</w:t>
      </w:r>
      <w:r>
        <w:rPr>
          <w:rFonts w:cs="Simplified Arabic" w:hint="cs"/>
          <w:kern w:val="28"/>
          <w:sz w:val="36"/>
          <w:szCs w:val="36"/>
          <w:rtl/>
        </w:rPr>
        <w:t>.</w:t>
      </w:r>
    </w:p>
    <w:p w14:paraId="7A406516" w14:textId="77777777" w:rsidR="000A2F6E" w:rsidRPr="00B07846" w:rsidRDefault="000A2F6E" w:rsidP="000A2F6E">
      <w:pPr>
        <w:pStyle w:val="NoSpacing"/>
        <w:spacing w:line="276" w:lineRule="auto"/>
        <w:jc w:val="right"/>
        <w:rPr>
          <w:rFonts w:cs="Simplified Arabic"/>
          <w:b/>
          <w:bCs/>
          <w:sz w:val="36"/>
          <w:szCs w:val="36"/>
        </w:rPr>
      </w:pPr>
      <w:r w:rsidRPr="00B07846">
        <w:rPr>
          <w:rFonts w:cs="Simplified Arabic" w:hint="cs"/>
          <w:b/>
          <w:bCs/>
          <w:sz w:val="36"/>
          <w:szCs w:val="36"/>
          <w:rtl/>
        </w:rPr>
        <w:lastRenderedPageBreak/>
        <w:t xml:space="preserve"> وان من اهم حقوق اللاعبين على المدرب هي :       </w:t>
      </w:r>
    </w:p>
    <w:p w14:paraId="1372F136" w14:textId="77777777" w:rsidR="000A2F6E" w:rsidRPr="00193134" w:rsidRDefault="000A2F6E" w:rsidP="000A2F6E">
      <w:pPr>
        <w:pStyle w:val="NoSpacing"/>
        <w:numPr>
          <w:ilvl w:val="0"/>
          <w:numId w:val="12"/>
        </w:numPr>
        <w:bidi/>
        <w:spacing w:line="276" w:lineRule="auto"/>
        <w:ind w:left="360"/>
        <w:jc w:val="left"/>
        <w:rPr>
          <w:rFonts w:cs="Simplified Arabic"/>
          <w:sz w:val="36"/>
          <w:szCs w:val="36"/>
          <w:rtl/>
        </w:rPr>
      </w:pPr>
      <w:r w:rsidRPr="00193134">
        <w:rPr>
          <w:rFonts w:cs="Simplified Arabic" w:hint="cs"/>
          <w:sz w:val="36"/>
          <w:szCs w:val="36"/>
          <w:rtl/>
        </w:rPr>
        <w:t xml:space="preserve">حق </w:t>
      </w:r>
      <w:r>
        <w:rPr>
          <w:rFonts w:cs="Simplified Arabic" w:hint="cs"/>
          <w:sz w:val="36"/>
          <w:szCs w:val="36"/>
          <w:rtl/>
        </w:rPr>
        <w:t>اللاعبين</w:t>
      </w:r>
      <w:r w:rsidRPr="00193134">
        <w:rPr>
          <w:rFonts w:cs="Simplified Arabic" w:hint="cs"/>
          <w:sz w:val="36"/>
          <w:szCs w:val="36"/>
          <w:rtl/>
        </w:rPr>
        <w:t xml:space="preserve"> ان تسمع وجهات نظرهم في تدريبهم ودراستهم وفي مؤسستهم الرياضية</w:t>
      </w:r>
      <w:r>
        <w:rPr>
          <w:rFonts w:cs="Simplified Arabic" w:hint="cs"/>
          <w:sz w:val="36"/>
          <w:szCs w:val="36"/>
          <w:rtl/>
        </w:rPr>
        <w:t>,</w:t>
      </w:r>
      <w:r w:rsidRPr="00193134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وتقديم</w:t>
      </w:r>
      <w:r w:rsidRPr="00193134">
        <w:rPr>
          <w:rFonts w:cs="Simplified Arabic" w:hint="cs"/>
          <w:sz w:val="36"/>
          <w:szCs w:val="36"/>
          <w:rtl/>
        </w:rPr>
        <w:t xml:space="preserve"> اقتراحات وحلول حول أي اجراء تربوي يؤثر في تدريبهم وحياتهم عموما وهذا يشمل بطبيعة الحال الجانب المالي وقروض المستقبل وحتى منهاج التدريب </w:t>
      </w:r>
      <w:r>
        <w:rPr>
          <w:rFonts w:cs="Simplified Arabic" w:hint="cs"/>
          <w:sz w:val="36"/>
          <w:szCs w:val="36"/>
          <w:rtl/>
        </w:rPr>
        <w:t>.</w:t>
      </w:r>
    </w:p>
    <w:p w14:paraId="3B9C4D9B" w14:textId="77777777" w:rsidR="000A2F6E" w:rsidRPr="00193134" w:rsidRDefault="000A2F6E" w:rsidP="000A2F6E">
      <w:pPr>
        <w:pStyle w:val="NoSpacing"/>
        <w:numPr>
          <w:ilvl w:val="0"/>
          <w:numId w:val="12"/>
        </w:numPr>
        <w:bidi/>
        <w:spacing w:line="276" w:lineRule="auto"/>
        <w:ind w:left="360"/>
        <w:jc w:val="left"/>
        <w:rPr>
          <w:rFonts w:cs="Simplified Arabic"/>
          <w:sz w:val="36"/>
          <w:szCs w:val="36"/>
        </w:rPr>
      </w:pPr>
      <w:r w:rsidRPr="00193134">
        <w:rPr>
          <w:rFonts w:cs="Simplified Arabic" w:hint="cs"/>
          <w:sz w:val="36"/>
          <w:szCs w:val="36"/>
          <w:rtl/>
        </w:rPr>
        <w:t>حق</w:t>
      </w:r>
      <w:r w:rsidRPr="00B07846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36"/>
          <w:szCs w:val="36"/>
          <w:rtl/>
        </w:rPr>
        <w:t>اللاعبين</w:t>
      </w:r>
      <w:r w:rsidRPr="00193134">
        <w:rPr>
          <w:rFonts w:cs="Simplified Arabic" w:hint="cs"/>
          <w:sz w:val="36"/>
          <w:szCs w:val="36"/>
          <w:rtl/>
        </w:rPr>
        <w:t xml:space="preserve"> في التدريب </w:t>
      </w:r>
      <w:r>
        <w:rPr>
          <w:rFonts w:cs="Simplified Arabic" w:hint="cs"/>
          <w:sz w:val="36"/>
          <w:szCs w:val="36"/>
          <w:rtl/>
        </w:rPr>
        <w:t>واكمال دراستهم</w:t>
      </w:r>
      <w:r w:rsidRPr="00193134">
        <w:rPr>
          <w:rFonts w:cs="Simplified Arabic" w:hint="cs"/>
          <w:sz w:val="36"/>
          <w:szCs w:val="36"/>
          <w:rtl/>
        </w:rPr>
        <w:t xml:space="preserve"> , ولعل</w:t>
      </w:r>
      <w:r>
        <w:rPr>
          <w:rFonts w:cs="Simplified Arabic" w:hint="cs"/>
          <w:sz w:val="36"/>
          <w:szCs w:val="36"/>
          <w:rtl/>
        </w:rPr>
        <w:t>ه</w:t>
      </w:r>
      <w:r w:rsidRPr="00193134">
        <w:rPr>
          <w:rFonts w:cs="Simplified Arabic" w:hint="cs"/>
          <w:sz w:val="36"/>
          <w:szCs w:val="36"/>
          <w:rtl/>
        </w:rPr>
        <w:t xml:space="preserve"> اهم الحقوق على الاطلاق </w:t>
      </w:r>
      <w:r>
        <w:rPr>
          <w:rFonts w:cs="Simplified Arabic" w:hint="cs"/>
          <w:sz w:val="36"/>
          <w:szCs w:val="36"/>
          <w:rtl/>
        </w:rPr>
        <w:t xml:space="preserve">هو ضمان </w:t>
      </w:r>
      <w:r w:rsidRPr="00193134">
        <w:rPr>
          <w:rFonts w:cs="Simplified Arabic" w:hint="cs"/>
          <w:sz w:val="36"/>
          <w:szCs w:val="36"/>
          <w:rtl/>
        </w:rPr>
        <w:t xml:space="preserve">التعليم الممتاز </w:t>
      </w:r>
      <w:r>
        <w:rPr>
          <w:rFonts w:cs="Simplified Arabic" w:hint="cs"/>
          <w:sz w:val="36"/>
          <w:szCs w:val="36"/>
          <w:rtl/>
        </w:rPr>
        <w:t xml:space="preserve">, </w:t>
      </w:r>
      <w:r w:rsidRPr="00193134">
        <w:rPr>
          <w:rFonts w:cs="Simplified Arabic" w:hint="cs"/>
          <w:sz w:val="36"/>
          <w:szCs w:val="36"/>
          <w:rtl/>
        </w:rPr>
        <w:t>يناسب قابليته</w:t>
      </w:r>
      <w:r>
        <w:rPr>
          <w:rFonts w:cs="Simplified Arabic" w:hint="cs"/>
          <w:sz w:val="36"/>
          <w:szCs w:val="36"/>
          <w:rtl/>
        </w:rPr>
        <w:t>م</w:t>
      </w:r>
      <w:r w:rsidRPr="00193134">
        <w:rPr>
          <w:rFonts w:cs="Simplified Arabic" w:hint="cs"/>
          <w:sz w:val="36"/>
          <w:szCs w:val="36"/>
          <w:rtl/>
        </w:rPr>
        <w:t xml:space="preserve"> وقدراته</w:t>
      </w:r>
      <w:r>
        <w:rPr>
          <w:rFonts w:cs="Simplified Arabic" w:hint="cs"/>
          <w:sz w:val="36"/>
          <w:szCs w:val="36"/>
          <w:rtl/>
        </w:rPr>
        <w:t>م</w:t>
      </w:r>
      <w:r w:rsidRPr="00193134">
        <w:rPr>
          <w:rFonts w:cs="Simplified Arabic" w:hint="cs"/>
          <w:sz w:val="36"/>
          <w:szCs w:val="36"/>
          <w:rtl/>
        </w:rPr>
        <w:t xml:space="preserve"> ويتناسب مع أوضاعه</w:t>
      </w:r>
      <w:r>
        <w:rPr>
          <w:rFonts w:cs="Simplified Arabic" w:hint="cs"/>
          <w:sz w:val="36"/>
          <w:szCs w:val="36"/>
          <w:rtl/>
        </w:rPr>
        <w:t>م</w:t>
      </w:r>
      <w:r w:rsidRPr="00193134">
        <w:rPr>
          <w:rFonts w:cs="Simplified Arabic" w:hint="cs"/>
          <w:sz w:val="36"/>
          <w:szCs w:val="36"/>
          <w:rtl/>
        </w:rPr>
        <w:t xml:space="preserve"> بما يحقق له</w:t>
      </w:r>
      <w:r>
        <w:rPr>
          <w:rFonts w:cs="Simplified Arabic" w:hint="cs"/>
          <w:sz w:val="36"/>
          <w:szCs w:val="36"/>
          <w:rtl/>
        </w:rPr>
        <w:t>م</w:t>
      </w:r>
      <w:r w:rsidRPr="00193134">
        <w:rPr>
          <w:rFonts w:cs="Simplified Arabic" w:hint="cs"/>
          <w:sz w:val="36"/>
          <w:szCs w:val="36"/>
          <w:rtl/>
        </w:rPr>
        <w:t xml:space="preserve"> التقدم في حياته</w:t>
      </w:r>
      <w:r>
        <w:rPr>
          <w:rFonts w:cs="Simplified Arabic" w:hint="cs"/>
          <w:sz w:val="36"/>
          <w:szCs w:val="36"/>
          <w:rtl/>
        </w:rPr>
        <w:t>م.</w:t>
      </w:r>
      <w:r w:rsidRPr="00193134">
        <w:rPr>
          <w:rFonts w:cs="Simplified Arabic" w:hint="cs"/>
          <w:sz w:val="36"/>
          <w:szCs w:val="36"/>
          <w:rtl/>
        </w:rPr>
        <w:t xml:space="preserve"> </w:t>
      </w:r>
    </w:p>
    <w:p w14:paraId="7659F47E" w14:textId="77777777" w:rsidR="000A2F6E" w:rsidRPr="00193134" w:rsidRDefault="000A2F6E" w:rsidP="000A2F6E">
      <w:pPr>
        <w:pStyle w:val="NoSpacing"/>
        <w:numPr>
          <w:ilvl w:val="0"/>
          <w:numId w:val="12"/>
        </w:numPr>
        <w:bidi/>
        <w:spacing w:line="276" w:lineRule="auto"/>
        <w:ind w:left="360"/>
        <w:jc w:val="left"/>
        <w:rPr>
          <w:rFonts w:cs="Simplified Arabic"/>
          <w:sz w:val="36"/>
          <w:szCs w:val="36"/>
          <w:rtl/>
        </w:rPr>
      </w:pPr>
      <w:r w:rsidRPr="00193134">
        <w:rPr>
          <w:rFonts w:cs="Simplified Arabic" w:hint="cs"/>
          <w:sz w:val="36"/>
          <w:szCs w:val="36"/>
          <w:rtl/>
        </w:rPr>
        <w:t xml:space="preserve">حقهم  في تنظيم  حياتهم الاجتماعية والتمتع بكافة الحقوق التي يؤهلون لها كمواطنين. </w:t>
      </w:r>
    </w:p>
    <w:p w14:paraId="74058706" w14:textId="77777777" w:rsidR="000A2F6E" w:rsidRPr="001B108A" w:rsidRDefault="000A2F6E" w:rsidP="000A2F6E">
      <w:pPr>
        <w:pStyle w:val="NoSpacing"/>
        <w:spacing w:line="276" w:lineRule="auto"/>
        <w:jc w:val="right"/>
        <w:rPr>
          <w:rFonts w:cs="Simplified Arabic"/>
          <w:b/>
          <w:bCs/>
          <w:sz w:val="36"/>
          <w:szCs w:val="36"/>
          <w:rtl/>
        </w:rPr>
      </w:pPr>
      <w:r w:rsidRPr="001B108A">
        <w:rPr>
          <w:rFonts w:cs="Simplified Arabic" w:hint="cs"/>
          <w:b/>
          <w:bCs/>
          <w:sz w:val="36"/>
          <w:szCs w:val="36"/>
          <w:rtl/>
        </w:rPr>
        <w:t xml:space="preserve">ومن </w:t>
      </w:r>
      <w:r w:rsidRPr="001B108A">
        <w:rPr>
          <w:rFonts w:cs="Simplified Arabic"/>
          <w:b/>
          <w:bCs/>
          <w:sz w:val="36"/>
          <w:szCs w:val="36"/>
          <w:rtl/>
        </w:rPr>
        <w:t>الصفات التي يجب ان يتمتع بها المدرب الرياضي :-</w:t>
      </w:r>
    </w:p>
    <w:p w14:paraId="1319D7C2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jc w:val="left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>ان يكون ذو شخصية تربوية متطورة التفكير, وطني مخلص لوطنه.</w:t>
      </w:r>
    </w:p>
    <w:p w14:paraId="6176FA93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jc w:val="left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>ان يتسم بالشخصية المتزنة المقبولة شكلأ وموضوعأ,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1C3A35">
        <w:rPr>
          <w:rFonts w:cs="Simplified Arabic"/>
          <w:sz w:val="36"/>
          <w:szCs w:val="36"/>
          <w:rtl/>
        </w:rPr>
        <w:t>متعقلأ في تصرفاته ليحوز احترام  المجتمع .</w:t>
      </w:r>
    </w:p>
    <w:p w14:paraId="2C77D616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jc w:val="left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>يمتلك الخبرة والموهبة في اختيار والكشف عن المواهب وعن الانتقاء الرياضي للاعبين والعمل على صقلها وتطويرها .</w:t>
      </w:r>
    </w:p>
    <w:p w14:paraId="0C5CC710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jc w:val="left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>ان يكون ملمأ بالعلوم والمعارف التي تساعده في التدريب .</w:t>
      </w:r>
    </w:p>
    <w:p w14:paraId="5E4D65B6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jc w:val="left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>اثارة وخلق روح القيادة عند لاعبيه وتحمل المسؤلية والثقة بالنفس واحترام قدراتهم الشخصية وحل مشاكلهم .</w:t>
      </w:r>
    </w:p>
    <w:p w14:paraId="5A43DA19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lastRenderedPageBreak/>
        <w:t>ان يكون مطلعا على القوانين وما يستجد منها والوقوف على احدث المعلومات لمتابعة التطور السريع .</w:t>
      </w:r>
    </w:p>
    <w:p w14:paraId="7812C8E5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>ان يكون ملما بالاسس العلمية المختلفة بالتدريب من اتقان المهارات الحركية وخطط اللعب .</w:t>
      </w:r>
    </w:p>
    <w:p w14:paraId="03B1F4E7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 xml:space="preserve">ان يتمتع بالصحة الجسمية واللياقة البدنية والقدرة على اداء النماذج اثناء التدريب </w:t>
      </w:r>
    </w:p>
    <w:p w14:paraId="5D0CF132" w14:textId="77777777" w:rsidR="000A2F6E" w:rsidRPr="001C3A35" w:rsidRDefault="000A2F6E" w:rsidP="000A2F6E">
      <w:pPr>
        <w:pStyle w:val="NoSpacing"/>
        <w:numPr>
          <w:ilvl w:val="0"/>
          <w:numId w:val="14"/>
        </w:numPr>
        <w:bidi/>
        <w:spacing w:line="276" w:lineRule="auto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sz w:val="36"/>
          <w:szCs w:val="36"/>
          <w:rtl/>
        </w:rPr>
        <w:t xml:space="preserve">ان يبني علاقات مبنية على الاحترام المتبادل مع زملائه المدربين والحكام والاداريين والمسؤولين وتنفيذ التعليمات والقوانين ومراعاة اللعب والتنافس الشريف </w:t>
      </w:r>
    </w:p>
    <w:p w14:paraId="548DFC9B" w14:textId="77777777" w:rsidR="000A2F6E" w:rsidRPr="001C3A35" w:rsidRDefault="000A2F6E" w:rsidP="000A2F6E">
      <w:pPr>
        <w:pStyle w:val="NoSpacing"/>
        <w:spacing w:line="276" w:lineRule="auto"/>
        <w:rPr>
          <w:rFonts w:cs="Simplified Arabic"/>
          <w:sz w:val="36"/>
          <w:szCs w:val="36"/>
          <w:rtl/>
        </w:rPr>
      </w:pPr>
    </w:p>
    <w:p w14:paraId="6620A04C" w14:textId="6579DB59" w:rsidR="000A2F6E" w:rsidRDefault="000A2F6E" w:rsidP="000A2F6E">
      <w:pPr>
        <w:pStyle w:val="NoSpacing"/>
        <w:spacing w:line="276" w:lineRule="auto"/>
        <w:rPr>
          <w:rFonts w:cs="Simplified Arabic"/>
          <w:sz w:val="36"/>
          <w:szCs w:val="36"/>
          <w:rtl/>
        </w:rPr>
      </w:pPr>
      <w:r w:rsidRPr="001C3A35">
        <w:rPr>
          <w:rFonts w:cs="Simplified Arabic"/>
          <w:noProof/>
          <w:sz w:val="36"/>
          <w:szCs w:val="36"/>
          <w:rtl/>
        </w:rPr>
        <w:lastRenderedPageBreak/>
        <w:drawing>
          <wp:inline distT="0" distB="0" distL="0" distR="0" wp14:anchorId="5F2A0ABA" wp14:editId="6DF830ED">
            <wp:extent cx="5406390" cy="5391150"/>
            <wp:effectExtent l="0" t="38100" r="0" b="57150"/>
            <wp:docPr id="177382981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1C3A35">
        <w:rPr>
          <w:rFonts w:cs="Simplified Arabic" w:hint="cs"/>
          <w:sz w:val="36"/>
          <w:szCs w:val="36"/>
          <w:rtl/>
        </w:rPr>
        <w:t xml:space="preserve"> </w:t>
      </w:r>
    </w:p>
    <w:p w14:paraId="0CB26339" w14:textId="77777777" w:rsidR="000A2F6E" w:rsidRDefault="000A2F6E" w:rsidP="000A2F6E">
      <w:pPr>
        <w:pStyle w:val="NoSpacing"/>
        <w:spacing w:line="276" w:lineRule="auto"/>
        <w:rPr>
          <w:rFonts w:cs="Simplified Arabic"/>
          <w:sz w:val="36"/>
          <w:szCs w:val="36"/>
          <w:rtl/>
        </w:rPr>
      </w:pPr>
    </w:p>
    <w:p w14:paraId="7F74566A" w14:textId="77777777" w:rsidR="000A2F6E" w:rsidRDefault="000A2F6E" w:rsidP="00CC0C6F">
      <w:pPr>
        <w:rPr>
          <w:rtl/>
          <w:lang w:bidi="ar-IQ"/>
        </w:rPr>
      </w:pPr>
    </w:p>
    <w:sectPr w:rsidR="000A2F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4289" w14:textId="77777777" w:rsidR="00562D79" w:rsidRDefault="00562D79" w:rsidP="0070155E">
      <w:r>
        <w:separator/>
      </w:r>
    </w:p>
  </w:endnote>
  <w:endnote w:type="continuationSeparator" w:id="0">
    <w:p w14:paraId="67DB5D77" w14:textId="77777777" w:rsidR="00562D79" w:rsidRDefault="00562D79" w:rsidP="0070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6039" w14:textId="77777777" w:rsidR="00562D79" w:rsidRDefault="00562D79" w:rsidP="0070155E">
      <w:r>
        <w:separator/>
      </w:r>
    </w:p>
  </w:footnote>
  <w:footnote w:type="continuationSeparator" w:id="0">
    <w:p w14:paraId="3A2D6067" w14:textId="77777777" w:rsidR="00562D79" w:rsidRDefault="00562D79" w:rsidP="0070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761"/>
    <w:multiLevelType w:val="hybridMultilevel"/>
    <w:tmpl w:val="36BAF702"/>
    <w:lvl w:ilvl="0" w:tplc="95B001A0">
      <w:start w:val="1"/>
      <w:numFmt w:val="bullet"/>
      <w:lvlText w:val="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47C3C"/>
    <w:multiLevelType w:val="hybridMultilevel"/>
    <w:tmpl w:val="B3FA12E0"/>
    <w:lvl w:ilvl="0" w:tplc="04090013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47BDC"/>
    <w:multiLevelType w:val="hybridMultilevel"/>
    <w:tmpl w:val="EFD8C13C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D2A69"/>
    <w:multiLevelType w:val="hybridMultilevel"/>
    <w:tmpl w:val="6728D454"/>
    <w:lvl w:ilvl="0" w:tplc="EC588EC2">
      <w:start w:val="1"/>
      <w:numFmt w:val="bullet"/>
      <w:lvlText w:val=""/>
      <w:lvlJc w:val="left"/>
      <w:pPr>
        <w:ind w:left="0" w:firstLine="0"/>
      </w:pPr>
      <w:rPr>
        <w:rFonts w:ascii="Wingdings 2" w:hAnsi="Wingdings 2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655"/>
    <w:multiLevelType w:val="hybridMultilevel"/>
    <w:tmpl w:val="CC8EDAAC"/>
    <w:lvl w:ilvl="0" w:tplc="19F40CA0">
      <w:start w:val="5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 3" w:hAnsi="Wingdings 3" w:cs="Times New Roman" w:hint="default"/>
      </w:rPr>
    </w:lvl>
    <w:lvl w:ilvl="1" w:tplc="02F81FDA">
      <w:start w:val="1"/>
      <w:numFmt w:val="decimal"/>
      <w:lvlText w:val="%2-"/>
      <w:lvlJc w:val="left"/>
      <w:pPr>
        <w:tabs>
          <w:tab w:val="num" w:pos="-147"/>
        </w:tabs>
        <w:ind w:left="-567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52606A"/>
    <w:multiLevelType w:val="hybridMultilevel"/>
    <w:tmpl w:val="11621B22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778A4"/>
    <w:multiLevelType w:val="hybridMultilevel"/>
    <w:tmpl w:val="EC564072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777265"/>
    <w:multiLevelType w:val="hybridMultilevel"/>
    <w:tmpl w:val="CDAE1F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35EAA"/>
    <w:multiLevelType w:val="hybridMultilevel"/>
    <w:tmpl w:val="DD162B0A"/>
    <w:lvl w:ilvl="0" w:tplc="EC588EC2">
      <w:start w:val="1"/>
      <w:numFmt w:val="bullet"/>
      <w:lvlText w:val="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C54DB9"/>
    <w:multiLevelType w:val="hybridMultilevel"/>
    <w:tmpl w:val="08889F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77CC5"/>
    <w:multiLevelType w:val="hybridMultilevel"/>
    <w:tmpl w:val="DCD698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5C5AF8"/>
    <w:multiLevelType w:val="hybridMultilevel"/>
    <w:tmpl w:val="53927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A26B42"/>
    <w:multiLevelType w:val="hybridMultilevel"/>
    <w:tmpl w:val="38929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A6D55"/>
    <w:multiLevelType w:val="hybridMultilevel"/>
    <w:tmpl w:val="3412EDAC"/>
    <w:lvl w:ilvl="0" w:tplc="19F40CA0">
      <w:start w:val="5"/>
      <w:numFmt w:val="bullet"/>
      <w:lvlText w:val=""/>
      <w:lvlJc w:val="left"/>
      <w:pPr>
        <w:ind w:left="360" w:hanging="360"/>
      </w:pPr>
      <w:rPr>
        <w:rFonts w:ascii="Wingdings 3" w:hAnsi="Wingdings 3" w:cs="Times New Roman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281736">
    <w:abstractNumId w:val="7"/>
  </w:num>
  <w:num w:numId="2" w16cid:durableId="1827241870">
    <w:abstractNumId w:val="2"/>
  </w:num>
  <w:num w:numId="3" w16cid:durableId="848719534">
    <w:abstractNumId w:val="9"/>
  </w:num>
  <w:num w:numId="4" w16cid:durableId="622153818">
    <w:abstractNumId w:val="11"/>
  </w:num>
  <w:num w:numId="5" w16cid:durableId="796608272">
    <w:abstractNumId w:val="4"/>
  </w:num>
  <w:num w:numId="6" w16cid:durableId="1473013667">
    <w:abstractNumId w:val="13"/>
  </w:num>
  <w:num w:numId="7" w16cid:durableId="1504468877">
    <w:abstractNumId w:val="3"/>
  </w:num>
  <w:num w:numId="8" w16cid:durableId="1831629137">
    <w:abstractNumId w:val="1"/>
  </w:num>
  <w:num w:numId="9" w16cid:durableId="1903709947">
    <w:abstractNumId w:val="8"/>
  </w:num>
  <w:num w:numId="10" w16cid:durableId="1302227587">
    <w:abstractNumId w:val="0"/>
  </w:num>
  <w:num w:numId="11" w16cid:durableId="823660814">
    <w:abstractNumId w:val="6"/>
  </w:num>
  <w:num w:numId="12" w16cid:durableId="1961061865">
    <w:abstractNumId w:val="12"/>
  </w:num>
  <w:num w:numId="13" w16cid:durableId="2121562920">
    <w:abstractNumId w:val="10"/>
  </w:num>
  <w:num w:numId="14" w16cid:durableId="7779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F"/>
    <w:rsid w:val="00081E7B"/>
    <w:rsid w:val="00085951"/>
    <w:rsid w:val="000A2F6E"/>
    <w:rsid w:val="000D2A15"/>
    <w:rsid w:val="004365FE"/>
    <w:rsid w:val="004430DE"/>
    <w:rsid w:val="004B5FEC"/>
    <w:rsid w:val="00562D79"/>
    <w:rsid w:val="0070155E"/>
    <w:rsid w:val="00814BBA"/>
    <w:rsid w:val="00B02334"/>
    <w:rsid w:val="00B95566"/>
    <w:rsid w:val="00C76285"/>
    <w:rsid w:val="00CC0C6F"/>
    <w:rsid w:val="00E00A7B"/>
    <w:rsid w:val="00E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A0D1"/>
  <w15:chartTrackingRefBased/>
  <w15:docId w15:val="{369A2EA6-24F4-4B0B-B1B1-41F880F8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6F"/>
    <w:pPr>
      <w:bidi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C6F"/>
    <w:pPr>
      <w:spacing w:after="0" w:line="240" w:lineRule="auto"/>
      <w:jc w:val="both"/>
    </w:pPr>
    <w:rPr>
      <w:rFonts w:ascii="Calibri" w:eastAsia="Calibri" w:hAnsi="Calibri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5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5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E8A251-32AF-47CE-9057-D7DD40769A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63FB74D-B0F9-4F05-96E3-174290AA4198}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صفات المدرب الرياضي الجيد</a:t>
          </a:r>
          <a:endParaRPr lang="en-US"/>
        </a:p>
      </dgm:t>
    </dgm:pt>
    <dgm:pt modelId="{5D094419-A57D-4333-BE6B-CE6839CD7241}" type="parTrans" cxnId="{CC316237-FCF7-4001-BB74-606E7F932EAC}">
      <dgm:prSet/>
      <dgm:spPr/>
    </dgm:pt>
    <dgm:pt modelId="{902CAAFA-861C-4462-9D83-535C58F5278A}" type="sibTrans" cxnId="{CC316237-FCF7-4001-BB74-606E7F932EAC}">
      <dgm:prSet/>
      <dgm:spPr/>
    </dgm:pt>
    <dgm:pt modelId="{FE8C2543-320C-458D-86F9-394611A21D47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شخصية متطورة  والمتزنة</a:t>
          </a:r>
          <a:endParaRPr lang="en-US"/>
        </a:p>
      </dgm:t>
    </dgm:pt>
    <dgm:pt modelId="{A76F35F1-8578-460C-A599-FE4FEFFE104F}" type="parTrans" cxnId="{675B8906-7B02-4EDF-830F-9C197410DACF}">
      <dgm:prSet/>
      <dgm:spPr/>
    </dgm:pt>
    <dgm:pt modelId="{5CD3293F-DE3F-4446-B2FB-6E6F489B05E1}" type="sibTrans" cxnId="{675B8906-7B02-4EDF-830F-9C197410DACF}">
      <dgm:prSet/>
      <dgm:spPr/>
    </dgm:pt>
    <dgm:pt modelId="{53AB80E6-D0D9-4D0C-AD6F-A629DFC4CAA9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التمتع بالصحة واللياقة </a:t>
          </a:r>
          <a:endParaRPr lang="en-US"/>
        </a:p>
      </dgm:t>
    </dgm:pt>
    <dgm:pt modelId="{74357025-EA48-48EA-A48D-C1C32D727B6E}" type="parTrans" cxnId="{8BF93B76-037F-4ADD-A1B4-0BF4DE5F0921}">
      <dgm:prSet/>
      <dgm:spPr/>
    </dgm:pt>
    <dgm:pt modelId="{CC5BC6C9-204A-4CDC-BD40-CABB142691D1}" type="sibTrans" cxnId="{8BF93B76-037F-4ADD-A1B4-0BF4DE5F0921}">
      <dgm:prSet/>
      <dgm:spPr/>
    </dgm:pt>
    <dgm:pt modelId="{6D6EC87F-961A-48ED-BF9F-718A2733620F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الخبرة والموهبة </a:t>
          </a:r>
          <a:endParaRPr lang="en-US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77C8DC0E-1C0C-4D27-AD95-5D1507C2EFDE}" type="parTrans" cxnId="{FC2CBC36-617F-400B-AEE2-7ECFA75F365E}">
      <dgm:prSet/>
      <dgm:spPr/>
    </dgm:pt>
    <dgm:pt modelId="{3A3388A5-8C52-4CEA-B04C-8FBEF005E95E}" type="sibTrans" cxnId="{FC2CBC36-617F-400B-AEE2-7ECFA75F365E}">
      <dgm:prSet/>
      <dgm:spPr/>
    </dgm:pt>
    <dgm:pt modelId="{36EF87AC-4DC5-48F4-9019-E7B6D88CD35A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الاحترام المتبادل مع زملائه </a:t>
          </a:r>
          <a:endParaRPr lang="en-US"/>
        </a:p>
      </dgm:t>
    </dgm:pt>
    <dgm:pt modelId="{786E0A3D-2C47-445C-964F-58A10D815C78}" type="parTrans" cxnId="{12DA4132-8430-4122-92E8-802700B938DF}">
      <dgm:prSet/>
      <dgm:spPr/>
    </dgm:pt>
    <dgm:pt modelId="{3248E23A-3761-4E58-B23B-02FB5B3D9DE4}" type="sibTrans" cxnId="{12DA4132-8430-4122-92E8-802700B938DF}">
      <dgm:prSet/>
      <dgm:spPr/>
    </dgm:pt>
    <dgm:pt modelId="{29C26343-9966-4F4A-8FE4-8D0EB168AA48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ملم بالعلوم والمعارف</a:t>
          </a:r>
          <a:endParaRPr lang="en-US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gm:t>
    </dgm:pt>
    <dgm:pt modelId="{AD9C72A7-167A-4735-A039-A6E6D296D437}" type="parTrans" cxnId="{1930C635-8158-4AE6-8BE5-DC163E7DCC09}">
      <dgm:prSet/>
      <dgm:spPr/>
    </dgm:pt>
    <dgm:pt modelId="{D554DBD3-C47A-4FF6-B9FA-307E2FBA7AA9}" type="sibTrans" cxnId="{1930C635-8158-4AE6-8BE5-DC163E7DCC09}">
      <dgm:prSet/>
      <dgm:spPr/>
    </dgm:pt>
    <dgm:pt modelId="{1EC0B037-5222-4FB8-884E-05AB1D54B221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تنفيذ التعليمات والقوانين</a:t>
          </a:r>
          <a:endParaRPr lang="en-US"/>
        </a:p>
      </dgm:t>
    </dgm:pt>
    <dgm:pt modelId="{97FB58E0-C2BF-4F3D-9E80-224223EB2742}" type="parTrans" cxnId="{74CA10DE-8206-4BC3-B91B-06CB9D466D84}">
      <dgm:prSet/>
      <dgm:spPr/>
    </dgm:pt>
    <dgm:pt modelId="{DCE090FD-1BF4-4BCD-86AD-678D92793201}" type="sibTrans" cxnId="{74CA10DE-8206-4BC3-B91B-06CB9D466D84}">
      <dgm:prSet/>
      <dgm:spPr/>
    </dgm:pt>
    <dgm:pt modelId="{0A9E9DD2-9BFF-4539-9592-013971752919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ملم بالقوانين واحدث التطورات </a:t>
          </a:r>
          <a:endParaRPr lang="en-US"/>
        </a:p>
      </dgm:t>
    </dgm:pt>
    <dgm:pt modelId="{96D8DFF7-02B2-4767-878A-F9E32BFC20EE}" type="parTrans" cxnId="{2669BAC4-0399-45ED-ABC5-7DB789EF80CB}">
      <dgm:prSet/>
      <dgm:spPr/>
    </dgm:pt>
    <dgm:pt modelId="{4F0132FA-22A6-4C9E-B7F4-021AF23D331F}" type="sibTrans" cxnId="{2669BAC4-0399-45ED-ABC5-7DB789EF80CB}">
      <dgm:prSet/>
      <dgm:spPr/>
    </dgm:pt>
    <dgm:pt modelId="{58A25D6F-F687-4250-94D2-FDB445AED280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التمتع بالتنافس الشريف </a:t>
          </a:r>
          <a:endParaRPr lang="en-US"/>
        </a:p>
      </dgm:t>
    </dgm:pt>
    <dgm:pt modelId="{28A66D52-FF16-43B5-92FD-304FF05626F7}" type="parTrans" cxnId="{A20A2CC3-7681-469C-8B91-03A01AFE9616}">
      <dgm:prSet/>
      <dgm:spPr/>
    </dgm:pt>
    <dgm:pt modelId="{CDE8595C-5ACC-4D15-8834-EF1E4E67979E}" type="sibTrans" cxnId="{A20A2CC3-7681-469C-8B91-03A01AFE9616}">
      <dgm:prSet/>
      <dgm:spPr/>
    </dgm:pt>
    <dgm:pt modelId="{634AD398-6476-4E2F-89E4-74B3A5505928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يمتلك روح القيادة والمسؤلية</a:t>
          </a:r>
          <a:endParaRPr lang="en-US"/>
        </a:p>
      </dgm:t>
    </dgm:pt>
    <dgm:pt modelId="{732E7211-6B95-4E63-AB96-D9C57D99EB06}" type="parTrans" cxnId="{624A0E31-9905-4CF9-B4F8-F6048E32BAE8}">
      <dgm:prSet/>
      <dgm:spPr/>
    </dgm:pt>
    <dgm:pt modelId="{7A7B2A05-EBA7-4173-8BFB-748A0ED6CEB3}" type="sibTrans" cxnId="{624A0E31-9905-4CF9-B4F8-F6048E32BAE8}">
      <dgm:prSet/>
      <dgm:spPr/>
    </dgm:pt>
    <dgm:pt modelId="{34C5A422-3311-40C7-9131-CECBF391608B}" type="asst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الاخلاص للوطن</a:t>
          </a:r>
          <a:endParaRPr lang="en-US"/>
        </a:p>
      </dgm:t>
    </dgm:pt>
    <dgm:pt modelId="{AC56FA21-7A1E-486E-8F0B-F6F016C0617B}" type="parTrans" cxnId="{F38482E1-E3D5-4C95-802A-E72D34C3A3DD}">
      <dgm:prSet/>
      <dgm:spPr/>
    </dgm:pt>
    <dgm:pt modelId="{84747745-860B-43D9-B8F8-AF35B01C53D5}" type="sibTrans" cxnId="{F38482E1-E3D5-4C95-802A-E72D34C3A3DD}">
      <dgm:prSet/>
      <dgm:spPr/>
    </dgm:pt>
    <dgm:pt modelId="{5DD0AAA2-E352-44B1-A10C-A2EB4E814563}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الثقة بالنفس </a:t>
          </a:r>
          <a:endParaRPr lang="en-US"/>
        </a:p>
      </dgm:t>
    </dgm:pt>
    <dgm:pt modelId="{329FE5E3-8899-431F-8C70-EF9429B669C2}" type="parTrans" cxnId="{83E79B30-3595-4B05-94E9-7C2F9695A0F1}">
      <dgm:prSet/>
      <dgm:spPr/>
    </dgm:pt>
    <dgm:pt modelId="{6B73EDAA-2752-47B5-8318-9A1AAE2C45C0}" type="sibTrans" cxnId="{83E79B30-3595-4B05-94E9-7C2F9695A0F1}">
      <dgm:prSet/>
      <dgm:spPr/>
    </dgm:pt>
    <dgm:pt modelId="{E93AECA1-3ADA-48B6-BD87-C65666494D52}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احترام قدرات اللاعبين</a:t>
          </a:r>
          <a:endParaRPr lang="en-US"/>
        </a:p>
      </dgm:t>
    </dgm:pt>
    <dgm:pt modelId="{9F69B701-DBC3-49FF-9AA2-85D945D598F5}" type="parTrans" cxnId="{F760AFA6-830D-4260-8DDD-1CD3766926F2}">
      <dgm:prSet/>
      <dgm:spPr/>
    </dgm:pt>
    <dgm:pt modelId="{B23BBA3F-21F0-4279-8071-6FB1814B827B}" type="sibTrans" cxnId="{F760AFA6-830D-4260-8DDD-1CD3766926F2}">
      <dgm:prSet/>
      <dgm:spPr/>
    </dgm:pt>
    <dgm:pt modelId="{8977E5D6-0893-49E4-B79C-4A2AD3D94663}">
      <dgm:prSet/>
      <dgm:spPr/>
      <dgm:t>
        <a:bodyPr/>
        <a:lstStyle/>
        <a:p>
          <a:pPr marR="0" algn="ctr" rtl="0"/>
          <a:r>
            <a:rPr lang="ar-SA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اتقان المهارات وخطط اللعب</a:t>
          </a:r>
          <a:endParaRPr lang="en-US"/>
        </a:p>
      </dgm:t>
    </dgm:pt>
    <dgm:pt modelId="{28C7F4BC-3D19-4F51-9BC2-7F9B57EB0A48}" type="parTrans" cxnId="{092EEEC4-4AD9-40F9-A31E-D753CBF709E9}">
      <dgm:prSet/>
      <dgm:spPr/>
    </dgm:pt>
    <dgm:pt modelId="{FCE59DA7-D72B-424D-B75A-4A5A4F157D81}" type="sibTrans" cxnId="{092EEEC4-4AD9-40F9-A31E-D753CBF709E9}">
      <dgm:prSet/>
      <dgm:spPr/>
    </dgm:pt>
    <dgm:pt modelId="{5EA9FB90-9257-4488-9A29-7005B6D9B3F0}" type="pres">
      <dgm:prSet presAssocID="{6CE8A251-32AF-47CE-9057-D7DD40769A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BDE18D6-EE6A-4C46-B1F8-521D3D3226B0}" type="pres">
      <dgm:prSet presAssocID="{163FB74D-B0F9-4F05-96E3-174290AA4198}" presName="hierRoot1" presStyleCnt="0">
        <dgm:presLayoutVars>
          <dgm:hierBranch val="hang"/>
        </dgm:presLayoutVars>
      </dgm:prSet>
      <dgm:spPr/>
    </dgm:pt>
    <dgm:pt modelId="{D34964DA-DE72-4CBE-881E-11E402D01DC5}" type="pres">
      <dgm:prSet presAssocID="{163FB74D-B0F9-4F05-96E3-174290AA4198}" presName="rootComposite1" presStyleCnt="0"/>
      <dgm:spPr/>
    </dgm:pt>
    <dgm:pt modelId="{4B08932D-9359-4C49-8534-34E02D92FE9E}" type="pres">
      <dgm:prSet presAssocID="{163FB74D-B0F9-4F05-96E3-174290AA4198}" presName="rootText1" presStyleLbl="node0" presStyleIdx="0" presStyleCnt="1">
        <dgm:presLayoutVars>
          <dgm:chPref val="3"/>
        </dgm:presLayoutVars>
      </dgm:prSet>
      <dgm:spPr/>
    </dgm:pt>
    <dgm:pt modelId="{DEED5952-C29B-4DA4-98AE-0CAB698A0534}" type="pres">
      <dgm:prSet presAssocID="{163FB74D-B0F9-4F05-96E3-174290AA4198}" presName="rootConnector1" presStyleLbl="node1" presStyleIdx="0" presStyleCnt="0"/>
      <dgm:spPr/>
    </dgm:pt>
    <dgm:pt modelId="{E552812D-2DDB-4B17-B708-8BA487C4AABF}" type="pres">
      <dgm:prSet presAssocID="{163FB74D-B0F9-4F05-96E3-174290AA4198}" presName="hierChild2" presStyleCnt="0"/>
      <dgm:spPr/>
    </dgm:pt>
    <dgm:pt modelId="{D18567F9-0CE0-4A9C-885D-89E68B1ACB3C}" type="pres">
      <dgm:prSet presAssocID="{329FE5E3-8899-431F-8C70-EF9429B669C2}" presName="Name48" presStyleLbl="parChTrans1D2" presStyleIdx="0" presStyleCnt="13"/>
      <dgm:spPr/>
    </dgm:pt>
    <dgm:pt modelId="{39E66164-1D4B-4FDD-BD36-3E5D9034958A}" type="pres">
      <dgm:prSet presAssocID="{5DD0AAA2-E352-44B1-A10C-A2EB4E814563}" presName="hierRoot2" presStyleCnt="0">
        <dgm:presLayoutVars>
          <dgm:hierBranch/>
        </dgm:presLayoutVars>
      </dgm:prSet>
      <dgm:spPr/>
    </dgm:pt>
    <dgm:pt modelId="{6DC11A84-802D-4085-BC97-5B231CBAE2C5}" type="pres">
      <dgm:prSet presAssocID="{5DD0AAA2-E352-44B1-A10C-A2EB4E814563}" presName="rootComposite" presStyleCnt="0"/>
      <dgm:spPr/>
    </dgm:pt>
    <dgm:pt modelId="{F29B6B4A-C794-4067-8357-803D8CDAEDEA}" type="pres">
      <dgm:prSet presAssocID="{5DD0AAA2-E352-44B1-A10C-A2EB4E814563}" presName="rootText" presStyleLbl="node2" presStyleIdx="0" presStyleCnt="3">
        <dgm:presLayoutVars>
          <dgm:chPref val="3"/>
        </dgm:presLayoutVars>
      </dgm:prSet>
      <dgm:spPr/>
    </dgm:pt>
    <dgm:pt modelId="{FBB7F6D5-90F0-4BBC-8143-534819F071E4}" type="pres">
      <dgm:prSet presAssocID="{5DD0AAA2-E352-44B1-A10C-A2EB4E814563}" presName="rootConnector" presStyleLbl="node2" presStyleIdx="0" presStyleCnt="3"/>
      <dgm:spPr/>
    </dgm:pt>
    <dgm:pt modelId="{DCC4838A-A30E-44CB-9941-4712538FE6B5}" type="pres">
      <dgm:prSet presAssocID="{5DD0AAA2-E352-44B1-A10C-A2EB4E814563}" presName="hierChild4" presStyleCnt="0"/>
      <dgm:spPr/>
    </dgm:pt>
    <dgm:pt modelId="{04E9925C-4D29-4A5A-9403-2D3EB085E571}" type="pres">
      <dgm:prSet presAssocID="{5DD0AAA2-E352-44B1-A10C-A2EB4E814563}" presName="hierChild5" presStyleCnt="0"/>
      <dgm:spPr/>
    </dgm:pt>
    <dgm:pt modelId="{AE4879AB-4DE5-496A-8518-152A762B92D4}" type="pres">
      <dgm:prSet presAssocID="{9F69B701-DBC3-49FF-9AA2-85D945D598F5}" presName="Name48" presStyleLbl="parChTrans1D2" presStyleIdx="1" presStyleCnt="13"/>
      <dgm:spPr/>
    </dgm:pt>
    <dgm:pt modelId="{783239FA-3401-4574-9F4B-3FFD5FFD53A6}" type="pres">
      <dgm:prSet presAssocID="{E93AECA1-3ADA-48B6-BD87-C65666494D52}" presName="hierRoot2" presStyleCnt="0">
        <dgm:presLayoutVars>
          <dgm:hierBranch/>
        </dgm:presLayoutVars>
      </dgm:prSet>
      <dgm:spPr/>
    </dgm:pt>
    <dgm:pt modelId="{96A5B19D-2144-45E0-9833-D7256C6F9E81}" type="pres">
      <dgm:prSet presAssocID="{E93AECA1-3ADA-48B6-BD87-C65666494D52}" presName="rootComposite" presStyleCnt="0"/>
      <dgm:spPr/>
    </dgm:pt>
    <dgm:pt modelId="{0AA2A0E9-29F9-49BD-B13B-2C0954227699}" type="pres">
      <dgm:prSet presAssocID="{E93AECA1-3ADA-48B6-BD87-C65666494D52}" presName="rootText" presStyleLbl="node2" presStyleIdx="1" presStyleCnt="3">
        <dgm:presLayoutVars>
          <dgm:chPref val="3"/>
        </dgm:presLayoutVars>
      </dgm:prSet>
      <dgm:spPr/>
    </dgm:pt>
    <dgm:pt modelId="{A2D42E33-2C8B-4FBC-8236-DA7FB9054E5B}" type="pres">
      <dgm:prSet presAssocID="{E93AECA1-3ADA-48B6-BD87-C65666494D52}" presName="rootConnector" presStyleLbl="node2" presStyleIdx="1" presStyleCnt="3"/>
      <dgm:spPr/>
    </dgm:pt>
    <dgm:pt modelId="{A5962C9C-7E9D-4ADA-BBF8-EFC159AA2119}" type="pres">
      <dgm:prSet presAssocID="{E93AECA1-3ADA-48B6-BD87-C65666494D52}" presName="hierChild4" presStyleCnt="0"/>
      <dgm:spPr/>
    </dgm:pt>
    <dgm:pt modelId="{CE1881B9-0754-4FD8-82B9-323F24401B72}" type="pres">
      <dgm:prSet presAssocID="{E93AECA1-3ADA-48B6-BD87-C65666494D52}" presName="hierChild5" presStyleCnt="0"/>
      <dgm:spPr/>
    </dgm:pt>
    <dgm:pt modelId="{41CEAC0B-102A-4AB7-AD66-14909123B72D}" type="pres">
      <dgm:prSet presAssocID="{28C7F4BC-3D19-4F51-9BC2-7F9B57EB0A48}" presName="Name48" presStyleLbl="parChTrans1D2" presStyleIdx="2" presStyleCnt="13"/>
      <dgm:spPr/>
    </dgm:pt>
    <dgm:pt modelId="{1872EBA9-D692-4E08-AD46-2FC4BC06A023}" type="pres">
      <dgm:prSet presAssocID="{8977E5D6-0893-49E4-B79C-4A2AD3D94663}" presName="hierRoot2" presStyleCnt="0">
        <dgm:presLayoutVars>
          <dgm:hierBranch/>
        </dgm:presLayoutVars>
      </dgm:prSet>
      <dgm:spPr/>
    </dgm:pt>
    <dgm:pt modelId="{5D87696C-B707-4F02-8B65-F6D692C2FFE4}" type="pres">
      <dgm:prSet presAssocID="{8977E5D6-0893-49E4-B79C-4A2AD3D94663}" presName="rootComposite" presStyleCnt="0"/>
      <dgm:spPr/>
    </dgm:pt>
    <dgm:pt modelId="{26D8BB0F-FADD-4A15-8028-12EC2BDD6A2B}" type="pres">
      <dgm:prSet presAssocID="{8977E5D6-0893-49E4-B79C-4A2AD3D94663}" presName="rootText" presStyleLbl="node2" presStyleIdx="2" presStyleCnt="3">
        <dgm:presLayoutVars>
          <dgm:chPref val="3"/>
        </dgm:presLayoutVars>
      </dgm:prSet>
      <dgm:spPr/>
    </dgm:pt>
    <dgm:pt modelId="{723A4E39-B511-4117-9554-34B7F38E0E03}" type="pres">
      <dgm:prSet presAssocID="{8977E5D6-0893-49E4-B79C-4A2AD3D94663}" presName="rootConnector" presStyleLbl="node2" presStyleIdx="2" presStyleCnt="3"/>
      <dgm:spPr/>
    </dgm:pt>
    <dgm:pt modelId="{0A452CF2-FC2E-4F1D-A7DD-B707D267544E}" type="pres">
      <dgm:prSet presAssocID="{8977E5D6-0893-49E4-B79C-4A2AD3D94663}" presName="hierChild4" presStyleCnt="0"/>
      <dgm:spPr/>
    </dgm:pt>
    <dgm:pt modelId="{5E8E4A09-F015-4348-82BD-11DDB6BDF635}" type="pres">
      <dgm:prSet presAssocID="{8977E5D6-0893-49E4-B79C-4A2AD3D94663}" presName="hierChild5" presStyleCnt="0"/>
      <dgm:spPr/>
    </dgm:pt>
    <dgm:pt modelId="{0DD18467-D6C5-452A-B04A-17D3C6B42250}" type="pres">
      <dgm:prSet presAssocID="{163FB74D-B0F9-4F05-96E3-174290AA4198}" presName="hierChild3" presStyleCnt="0"/>
      <dgm:spPr/>
    </dgm:pt>
    <dgm:pt modelId="{B2837446-196F-4CE6-A2D3-F576690B03C1}" type="pres">
      <dgm:prSet presAssocID="{A76F35F1-8578-460C-A599-FE4FEFFE104F}" presName="Name111" presStyleLbl="parChTrans1D2" presStyleIdx="3" presStyleCnt="13"/>
      <dgm:spPr/>
    </dgm:pt>
    <dgm:pt modelId="{86DC819B-1B32-40DB-8E52-8B32C41C9EFA}" type="pres">
      <dgm:prSet presAssocID="{FE8C2543-320C-458D-86F9-394611A21D47}" presName="hierRoot3" presStyleCnt="0">
        <dgm:presLayoutVars>
          <dgm:hierBranch/>
        </dgm:presLayoutVars>
      </dgm:prSet>
      <dgm:spPr/>
    </dgm:pt>
    <dgm:pt modelId="{FFC9D7AE-E0B9-4512-BDE2-CF4D9878C914}" type="pres">
      <dgm:prSet presAssocID="{FE8C2543-320C-458D-86F9-394611A21D47}" presName="rootComposite3" presStyleCnt="0"/>
      <dgm:spPr/>
    </dgm:pt>
    <dgm:pt modelId="{F0073758-DA70-4CE4-8277-F34CD0198E83}" type="pres">
      <dgm:prSet presAssocID="{FE8C2543-320C-458D-86F9-394611A21D47}" presName="rootText3" presStyleLbl="asst1" presStyleIdx="0" presStyleCnt="10">
        <dgm:presLayoutVars>
          <dgm:chPref val="3"/>
        </dgm:presLayoutVars>
      </dgm:prSet>
      <dgm:spPr/>
    </dgm:pt>
    <dgm:pt modelId="{246BC483-BB09-4B29-A386-61B3B9923196}" type="pres">
      <dgm:prSet presAssocID="{FE8C2543-320C-458D-86F9-394611A21D47}" presName="rootConnector3" presStyleLbl="asst1" presStyleIdx="0" presStyleCnt="10"/>
      <dgm:spPr/>
    </dgm:pt>
    <dgm:pt modelId="{F25B8FF7-D08A-45BB-BD22-52246DA944DE}" type="pres">
      <dgm:prSet presAssocID="{FE8C2543-320C-458D-86F9-394611A21D47}" presName="hierChild6" presStyleCnt="0"/>
      <dgm:spPr/>
    </dgm:pt>
    <dgm:pt modelId="{B9A0AB3A-23AA-4629-8603-7A81E36F5488}" type="pres">
      <dgm:prSet presAssocID="{FE8C2543-320C-458D-86F9-394611A21D47}" presName="hierChild7" presStyleCnt="0"/>
      <dgm:spPr/>
    </dgm:pt>
    <dgm:pt modelId="{0D80DEC1-CA09-4D55-991D-2767F7E543BD}" type="pres">
      <dgm:prSet presAssocID="{74357025-EA48-48EA-A48D-C1C32D727B6E}" presName="Name111" presStyleLbl="parChTrans1D2" presStyleIdx="4" presStyleCnt="13"/>
      <dgm:spPr/>
    </dgm:pt>
    <dgm:pt modelId="{79C8B57B-F723-4D40-B173-228597B33E1D}" type="pres">
      <dgm:prSet presAssocID="{53AB80E6-D0D9-4D0C-AD6F-A629DFC4CAA9}" presName="hierRoot3" presStyleCnt="0">
        <dgm:presLayoutVars>
          <dgm:hierBranch/>
        </dgm:presLayoutVars>
      </dgm:prSet>
      <dgm:spPr/>
    </dgm:pt>
    <dgm:pt modelId="{36447C35-19F8-461B-8F70-A3625AFE1012}" type="pres">
      <dgm:prSet presAssocID="{53AB80E6-D0D9-4D0C-AD6F-A629DFC4CAA9}" presName="rootComposite3" presStyleCnt="0"/>
      <dgm:spPr/>
    </dgm:pt>
    <dgm:pt modelId="{F02C8A3C-BB30-44DF-BC63-D915A09011D1}" type="pres">
      <dgm:prSet presAssocID="{53AB80E6-D0D9-4D0C-AD6F-A629DFC4CAA9}" presName="rootText3" presStyleLbl="asst1" presStyleIdx="1" presStyleCnt="10">
        <dgm:presLayoutVars>
          <dgm:chPref val="3"/>
        </dgm:presLayoutVars>
      </dgm:prSet>
      <dgm:spPr/>
    </dgm:pt>
    <dgm:pt modelId="{1F41943B-AD12-469C-BA80-F76AD9107040}" type="pres">
      <dgm:prSet presAssocID="{53AB80E6-D0D9-4D0C-AD6F-A629DFC4CAA9}" presName="rootConnector3" presStyleLbl="asst1" presStyleIdx="1" presStyleCnt="10"/>
      <dgm:spPr/>
    </dgm:pt>
    <dgm:pt modelId="{DE5470F0-595E-4FD3-AFD7-E4A91F3826A4}" type="pres">
      <dgm:prSet presAssocID="{53AB80E6-D0D9-4D0C-AD6F-A629DFC4CAA9}" presName="hierChild6" presStyleCnt="0"/>
      <dgm:spPr/>
    </dgm:pt>
    <dgm:pt modelId="{C11A4629-0402-4425-BBA5-A7A8B5FE80C7}" type="pres">
      <dgm:prSet presAssocID="{53AB80E6-D0D9-4D0C-AD6F-A629DFC4CAA9}" presName="hierChild7" presStyleCnt="0"/>
      <dgm:spPr/>
    </dgm:pt>
    <dgm:pt modelId="{9494F266-FC35-4D61-9892-000CBBDA0A9F}" type="pres">
      <dgm:prSet presAssocID="{77C8DC0E-1C0C-4D27-AD95-5D1507C2EFDE}" presName="Name111" presStyleLbl="parChTrans1D2" presStyleIdx="5" presStyleCnt="13"/>
      <dgm:spPr/>
    </dgm:pt>
    <dgm:pt modelId="{E4E82249-A869-4BDD-A508-437CA1AC1FBE}" type="pres">
      <dgm:prSet presAssocID="{6D6EC87F-961A-48ED-BF9F-718A2733620F}" presName="hierRoot3" presStyleCnt="0">
        <dgm:presLayoutVars>
          <dgm:hierBranch/>
        </dgm:presLayoutVars>
      </dgm:prSet>
      <dgm:spPr/>
    </dgm:pt>
    <dgm:pt modelId="{0F774465-9800-4885-9E26-A1F79CDF669D}" type="pres">
      <dgm:prSet presAssocID="{6D6EC87F-961A-48ED-BF9F-718A2733620F}" presName="rootComposite3" presStyleCnt="0"/>
      <dgm:spPr/>
    </dgm:pt>
    <dgm:pt modelId="{F9DA8E0B-629A-42FE-978B-912AAD12EEC9}" type="pres">
      <dgm:prSet presAssocID="{6D6EC87F-961A-48ED-BF9F-718A2733620F}" presName="rootText3" presStyleLbl="asst1" presStyleIdx="2" presStyleCnt="10">
        <dgm:presLayoutVars>
          <dgm:chPref val="3"/>
        </dgm:presLayoutVars>
      </dgm:prSet>
      <dgm:spPr/>
    </dgm:pt>
    <dgm:pt modelId="{A44C4FB3-5EE9-4F27-852E-5E29E4795E50}" type="pres">
      <dgm:prSet presAssocID="{6D6EC87F-961A-48ED-BF9F-718A2733620F}" presName="rootConnector3" presStyleLbl="asst1" presStyleIdx="2" presStyleCnt="10"/>
      <dgm:spPr/>
    </dgm:pt>
    <dgm:pt modelId="{2A6BE334-5772-486D-9358-B91E9951E25A}" type="pres">
      <dgm:prSet presAssocID="{6D6EC87F-961A-48ED-BF9F-718A2733620F}" presName="hierChild6" presStyleCnt="0"/>
      <dgm:spPr/>
    </dgm:pt>
    <dgm:pt modelId="{BF1395AE-AF22-4376-9761-BEF9E03970E2}" type="pres">
      <dgm:prSet presAssocID="{6D6EC87F-961A-48ED-BF9F-718A2733620F}" presName="hierChild7" presStyleCnt="0"/>
      <dgm:spPr/>
    </dgm:pt>
    <dgm:pt modelId="{9F86A2F9-2AE6-46ED-81D0-AF6F225A698D}" type="pres">
      <dgm:prSet presAssocID="{786E0A3D-2C47-445C-964F-58A10D815C78}" presName="Name111" presStyleLbl="parChTrans1D2" presStyleIdx="6" presStyleCnt="13"/>
      <dgm:spPr/>
    </dgm:pt>
    <dgm:pt modelId="{A6C971A4-D813-4851-8136-CC4D95E62708}" type="pres">
      <dgm:prSet presAssocID="{36EF87AC-4DC5-48F4-9019-E7B6D88CD35A}" presName="hierRoot3" presStyleCnt="0">
        <dgm:presLayoutVars>
          <dgm:hierBranch/>
        </dgm:presLayoutVars>
      </dgm:prSet>
      <dgm:spPr/>
    </dgm:pt>
    <dgm:pt modelId="{F6205F2A-4AB8-404F-91AA-72829066296B}" type="pres">
      <dgm:prSet presAssocID="{36EF87AC-4DC5-48F4-9019-E7B6D88CD35A}" presName="rootComposite3" presStyleCnt="0"/>
      <dgm:spPr/>
    </dgm:pt>
    <dgm:pt modelId="{69B1C503-7E5F-49FE-8E8B-982F61D8FCBB}" type="pres">
      <dgm:prSet presAssocID="{36EF87AC-4DC5-48F4-9019-E7B6D88CD35A}" presName="rootText3" presStyleLbl="asst1" presStyleIdx="3" presStyleCnt="10">
        <dgm:presLayoutVars>
          <dgm:chPref val="3"/>
        </dgm:presLayoutVars>
      </dgm:prSet>
      <dgm:spPr/>
    </dgm:pt>
    <dgm:pt modelId="{5F633020-C759-42A1-A710-1C0453EAF041}" type="pres">
      <dgm:prSet presAssocID="{36EF87AC-4DC5-48F4-9019-E7B6D88CD35A}" presName="rootConnector3" presStyleLbl="asst1" presStyleIdx="3" presStyleCnt="10"/>
      <dgm:spPr/>
    </dgm:pt>
    <dgm:pt modelId="{EB44E0E3-346C-4A1E-B7E9-3EDE4A9D2900}" type="pres">
      <dgm:prSet presAssocID="{36EF87AC-4DC5-48F4-9019-E7B6D88CD35A}" presName="hierChild6" presStyleCnt="0"/>
      <dgm:spPr/>
    </dgm:pt>
    <dgm:pt modelId="{CBA38E52-8F6B-4043-94F3-12D90AD0E07D}" type="pres">
      <dgm:prSet presAssocID="{36EF87AC-4DC5-48F4-9019-E7B6D88CD35A}" presName="hierChild7" presStyleCnt="0"/>
      <dgm:spPr/>
    </dgm:pt>
    <dgm:pt modelId="{0DCF7714-3927-4FD1-BCED-A00C3E342F0A}" type="pres">
      <dgm:prSet presAssocID="{AD9C72A7-167A-4735-A039-A6E6D296D437}" presName="Name111" presStyleLbl="parChTrans1D2" presStyleIdx="7" presStyleCnt="13"/>
      <dgm:spPr/>
    </dgm:pt>
    <dgm:pt modelId="{05E4D0C2-3637-4C82-992B-54796E2DA486}" type="pres">
      <dgm:prSet presAssocID="{29C26343-9966-4F4A-8FE4-8D0EB168AA48}" presName="hierRoot3" presStyleCnt="0">
        <dgm:presLayoutVars>
          <dgm:hierBranch/>
        </dgm:presLayoutVars>
      </dgm:prSet>
      <dgm:spPr/>
    </dgm:pt>
    <dgm:pt modelId="{412D548D-453E-4392-B63E-008F0C37E0C3}" type="pres">
      <dgm:prSet presAssocID="{29C26343-9966-4F4A-8FE4-8D0EB168AA48}" presName="rootComposite3" presStyleCnt="0"/>
      <dgm:spPr/>
    </dgm:pt>
    <dgm:pt modelId="{72273A4F-8300-44BE-9EE0-203EDFF17F7F}" type="pres">
      <dgm:prSet presAssocID="{29C26343-9966-4F4A-8FE4-8D0EB168AA48}" presName="rootText3" presStyleLbl="asst1" presStyleIdx="4" presStyleCnt="10">
        <dgm:presLayoutVars>
          <dgm:chPref val="3"/>
        </dgm:presLayoutVars>
      </dgm:prSet>
      <dgm:spPr/>
    </dgm:pt>
    <dgm:pt modelId="{3DEA9CF8-02C4-41E4-BB2F-61A8F0B71C79}" type="pres">
      <dgm:prSet presAssocID="{29C26343-9966-4F4A-8FE4-8D0EB168AA48}" presName="rootConnector3" presStyleLbl="asst1" presStyleIdx="4" presStyleCnt="10"/>
      <dgm:spPr/>
    </dgm:pt>
    <dgm:pt modelId="{6ADBC81B-1709-4BF0-ACE9-B4A0B3D94BEB}" type="pres">
      <dgm:prSet presAssocID="{29C26343-9966-4F4A-8FE4-8D0EB168AA48}" presName="hierChild6" presStyleCnt="0"/>
      <dgm:spPr/>
    </dgm:pt>
    <dgm:pt modelId="{640A7C19-8DDF-47AE-90DC-D53CCE4C4159}" type="pres">
      <dgm:prSet presAssocID="{29C26343-9966-4F4A-8FE4-8D0EB168AA48}" presName="hierChild7" presStyleCnt="0"/>
      <dgm:spPr/>
    </dgm:pt>
    <dgm:pt modelId="{1351B250-8835-44B4-A513-77813386D4D0}" type="pres">
      <dgm:prSet presAssocID="{97FB58E0-C2BF-4F3D-9E80-224223EB2742}" presName="Name111" presStyleLbl="parChTrans1D2" presStyleIdx="8" presStyleCnt="13"/>
      <dgm:spPr/>
    </dgm:pt>
    <dgm:pt modelId="{1E66BDCC-3F96-49A9-B99A-1BDE41CE84B0}" type="pres">
      <dgm:prSet presAssocID="{1EC0B037-5222-4FB8-884E-05AB1D54B221}" presName="hierRoot3" presStyleCnt="0">
        <dgm:presLayoutVars>
          <dgm:hierBranch/>
        </dgm:presLayoutVars>
      </dgm:prSet>
      <dgm:spPr/>
    </dgm:pt>
    <dgm:pt modelId="{94372B68-3914-4B29-9E6B-62DB1B669CAE}" type="pres">
      <dgm:prSet presAssocID="{1EC0B037-5222-4FB8-884E-05AB1D54B221}" presName="rootComposite3" presStyleCnt="0"/>
      <dgm:spPr/>
    </dgm:pt>
    <dgm:pt modelId="{3D620804-6741-4B4F-A84C-D3BC9536827D}" type="pres">
      <dgm:prSet presAssocID="{1EC0B037-5222-4FB8-884E-05AB1D54B221}" presName="rootText3" presStyleLbl="asst1" presStyleIdx="5" presStyleCnt="10">
        <dgm:presLayoutVars>
          <dgm:chPref val="3"/>
        </dgm:presLayoutVars>
      </dgm:prSet>
      <dgm:spPr/>
    </dgm:pt>
    <dgm:pt modelId="{39A73B49-013D-49EA-9A9E-781410BE3AAC}" type="pres">
      <dgm:prSet presAssocID="{1EC0B037-5222-4FB8-884E-05AB1D54B221}" presName="rootConnector3" presStyleLbl="asst1" presStyleIdx="5" presStyleCnt="10"/>
      <dgm:spPr/>
    </dgm:pt>
    <dgm:pt modelId="{2ED7E2F7-CB2E-42A1-A4B6-F5BC4760E1FC}" type="pres">
      <dgm:prSet presAssocID="{1EC0B037-5222-4FB8-884E-05AB1D54B221}" presName="hierChild6" presStyleCnt="0"/>
      <dgm:spPr/>
    </dgm:pt>
    <dgm:pt modelId="{714B406C-F282-4D6C-A79D-98262114A032}" type="pres">
      <dgm:prSet presAssocID="{1EC0B037-5222-4FB8-884E-05AB1D54B221}" presName="hierChild7" presStyleCnt="0"/>
      <dgm:spPr/>
    </dgm:pt>
    <dgm:pt modelId="{0EA140E3-02CC-4156-A8B6-6B7377F18986}" type="pres">
      <dgm:prSet presAssocID="{96D8DFF7-02B2-4767-878A-F9E32BFC20EE}" presName="Name111" presStyleLbl="parChTrans1D2" presStyleIdx="9" presStyleCnt="13"/>
      <dgm:spPr/>
    </dgm:pt>
    <dgm:pt modelId="{D0F2CD26-258D-4A86-84C9-EBB89CBC14B7}" type="pres">
      <dgm:prSet presAssocID="{0A9E9DD2-9BFF-4539-9592-013971752919}" presName="hierRoot3" presStyleCnt="0">
        <dgm:presLayoutVars>
          <dgm:hierBranch/>
        </dgm:presLayoutVars>
      </dgm:prSet>
      <dgm:spPr/>
    </dgm:pt>
    <dgm:pt modelId="{A327FC7A-8E40-4E7E-8AA9-3CFD10DE0962}" type="pres">
      <dgm:prSet presAssocID="{0A9E9DD2-9BFF-4539-9592-013971752919}" presName="rootComposite3" presStyleCnt="0"/>
      <dgm:spPr/>
    </dgm:pt>
    <dgm:pt modelId="{6A63C425-4660-4EC6-BDC4-370145A2F950}" type="pres">
      <dgm:prSet presAssocID="{0A9E9DD2-9BFF-4539-9592-013971752919}" presName="rootText3" presStyleLbl="asst1" presStyleIdx="6" presStyleCnt="10">
        <dgm:presLayoutVars>
          <dgm:chPref val="3"/>
        </dgm:presLayoutVars>
      </dgm:prSet>
      <dgm:spPr/>
    </dgm:pt>
    <dgm:pt modelId="{52A371A7-107B-4A06-83B9-8F40C3EEAE60}" type="pres">
      <dgm:prSet presAssocID="{0A9E9DD2-9BFF-4539-9592-013971752919}" presName="rootConnector3" presStyleLbl="asst1" presStyleIdx="6" presStyleCnt="10"/>
      <dgm:spPr/>
    </dgm:pt>
    <dgm:pt modelId="{544E5357-03A7-424C-8654-8D91F95C0664}" type="pres">
      <dgm:prSet presAssocID="{0A9E9DD2-9BFF-4539-9592-013971752919}" presName="hierChild6" presStyleCnt="0"/>
      <dgm:spPr/>
    </dgm:pt>
    <dgm:pt modelId="{2DBB47DF-B6F5-41D8-85F2-5B8761EA4C49}" type="pres">
      <dgm:prSet presAssocID="{0A9E9DD2-9BFF-4539-9592-013971752919}" presName="hierChild7" presStyleCnt="0"/>
      <dgm:spPr/>
    </dgm:pt>
    <dgm:pt modelId="{5D64B62C-5DC9-46E5-B0C3-399C5DD49699}" type="pres">
      <dgm:prSet presAssocID="{28A66D52-FF16-43B5-92FD-304FF05626F7}" presName="Name111" presStyleLbl="parChTrans1D2" presStyleIdx="10" presStyleCnt="13"/>
      <dgm:spPr/>
    </dgm:pt>
    <dgm:pt modelId="{FAB5713F-D478-4C9F-90F3-10427E4B78B0}" type="pres">
      <dgm:prSet presAssocID="{58A25D6F-F687-4250-94D2-FDB445AED280}" presName="hierRoot3" presStyleCnt="0">
        <dgm:presLayoutVars>
          <dgm:hierBranch/>
        </dgm:presLayoutVars>
      </dgm:prSet>
      <dgm:spPr/>
    </dgm:pt>
    <dgm:pt modelId="{B373AFA5-7053-49B2-BF76-56C158E3A331}" type="pres">
      <dgm:prSet presAssocID="{58A25D6F-F687-4250-94D2-FDB445AED280}" presName="rootComposite3" presStyleCnt="0"/>
      <dgm:spPr/>
    </dgm:pt>
    <dgm:pt modelId="{308DF04C-7082-48BD-9934-46B00E1077CC}" type="pres">
      <dgm:prSet presAssocID="{58A25D6F-F687-4250-94D2-FDB445AED280}" presName="rootText3" presStyleLbl="asst1" presStyleIdx="7" presStyleCnt="10">
        <dgm:presLayoutVars>
          <dgm:chPref val="3"/>
        </dgm:presLayoutVars>
      </dgm:prSet>
      <dgm:spPr/>
    </dgm:pt>
    <dgm:pt modelId="{4A8186B9-6A44-4DE2-91A3-E3613C9B0DB8}" type="pres">
      <dgm:prSet presAssocID="{58A25D6F-F687-4250-94D2-FDB445AED280}" presName="rootConnector3" presStyleLbl="asst1" presStyleIdx="7" presStyleCnt="10"/>
      <dgm:spPr/>
    </dgm:pt>
    <dgm:pt modelId="{D7D147AD-FDD2-4F08-B0F2-FFE10D1F82DB}" type="pres">
      <dgm:prSet presAssocID="{58A25D6F-F687-4250-94D2-FDB445AED280}" presName="hierChild6" presStyleCnt="0"/>
      <dgm:spPr/>
    </dgm:pt>
    <dgm:pt modelId="{8BDD24F9-EAA1-4252-A087-BE0C78FC793D}" type="pres">
      <dgm:prSet presAssocID="{58A25D6F-F687-4250-94D2-FDB445AED280}" presName="hierChild7" presStyleCnt="0"/>
      <dgm:spPr/>
    </dgm:pt>
    <dgm:pt modelId="{208770A7-C34F-40C0-A907-5698282EECAF}" type="pres">
      <dgm:prSet presAssocID="{732E7211-6B95-4E63-AB96-D9C57D99EB06}" presName="Name111" presStyleLbl="parChTrans1D2" presStyleIdx="11" presStyleCnt="13"/>
      <dgm:spPr/>
    </dgm:pt>
    <dgm:pt modelId="{69D43681-A87E-4371-A4DB-1FAA9BB843DA}" type="pres">
      <dgm:prSet presAssocID="{634AD398-6476-4E2F-89E4-74B3A5505928}" presName="hierRoot3" presStyleCnt="0">
        <dgm:presLayoutVars>
          <dgm:hierBranch/>
        </dgm:presLayoutVars>
      </dgm:prSet>
      <dgm:spPr/>
    </dgm:pt>
    <dgm:pt modelId="{B7649878-D8AD-45E1-AA9D-9DDCB08C3BD5}" type="pres">
      <dgm:prSet presAssocID="{634AD398-6476-4E2F-89E4-74B3A5505928}" presName="rootComposite3" presStyleCnt="0"/>
      <dgm:spPr/>
    </dgm:pt>
    <dgm:pt modelId="{5705F60A-D08F-4495-9376-7B3137EEB90C}" type="pres">
      <dgm:prSet presAssocID="{634AD398-6476-4E2F-89E4-74B3A5505928}" presName="rootText3" presStyleLbl="asst1" presStyleIdx="8" presStyleCnt="10">
        <dgm:presLayoutVars>
          <dgm:chPref val="3"/>
        </dgm:presLayoutVars>
      </dgm:prSet>
      <dgm:spPr/>
    </dgm:pt>
    <dgm:pt modelId="{DB50DCBE-DD80-4559-88DB-659DF0E6705C}" type="pres">
      <dgm:prSet presAssocID="{634AD398-6476-4E2F-89E4-74B3A5505928}" presName="rootConnector3" presStyleLbl="asst1" presStyleIdx="8" presStyleCnt="10"/>
      <dgm:spPr/>
    </dgm:pt>
    <dgm:pt modelId="{048BB03C-33E7-4E01-A420-6380FB9C3F87}" type="pres">
      <dgm:prSet presAssocID="{634AD398-6476-4E2F-89E4-74B3A5505928}" presName="hierChild6" presStyleCnt="0"/>
      <dgm:spPr/>
    </dgm:pt>
    <dgm:pt modelId="{2ADF0D1B-056E-4C75-A260-915FCB8E1204}" type="pres">
      <dgm:prSet presAssocID="{634AD398-6476-4E2F-89E4-74B3A5505928}" presName="hierChild7" presStyleCnt="0"/>
      <dgm:spPr/>
    </dgm:pt>
    <dgm:pt modelId="{DE3E5997-1EE0-41BE-A948-B7B97AE62E9F}" type="pres">
      <dgm:prSet presAssocID="{AC56FA21-7A1E-486E-8F0B-F6F016C0617B}" presName="Name111" presStyleLbl="parChTrans1D2" presStyleIdx="12" presStyleCnt="13"/>
      <dgm:spPr/>
    </dgm:pt>
    <dgm:pt modelId="{80EBC63D-883C-4B99-9EF0-667377D6B61B}" type="pres">
      <dgm:prSet presAssocID="{34C5A422-3311-40C7-9131-CECBF391608B}" presName="hierRoot3" presStyleCnt="0">
        <dgm:presLayoutVars>
          <dgm:hierBranch/>
        </dgm:presLayoutVars>
      </dgm:prSet>
      <dgm:spPr/>
    </dgm:pt>
    <dgm:pt modelId="{4A61F37D-26BB-4C4C-BF57-589E311215CB}" type="pres">
      <dgm:prSet presAssocID="{34C5A422-3311-40C7-9131-CECBF391608B}" presName="rootComposite3" presStyleCnt="0"/>
      <dgm:spPr/>
    </dgm:pt>
    <dgm:pt modelId="{EEEE6FE0-FA79-49EB-9809-941285440E3D}" type="pres">
      <dgm:prSet presAssocID="{34C5A422-3311-40C7-9131-CECBF391608B}" presName="rootText3" presStyleLbl="asst1" presStyleIdx="9" presStyleCnt="10">
        <dgm:presLayoutVars>
          <dgm:chPref val="3"/>
        </dgm:presLayoutVars>
      </dgm:prSet>
      <dgm:spPr/>
    </dgm:pt>
    <dgm:pt modelId="{C532F021-436F-4C62-95C3-9C60508318B4}" type="pres">
      <dgm:prSet presAssocID="{34C5A422-3311-40C7-9131-CECBF391608B}" presName="rootConnector3" presStyleLbl="asst1" presStyleIdx="9" presStyleCnt="10"/>
      <dgm:spPr/>
    </dgm:pt>
    <dgm:pt modelId="{2FA78956-23D1-4A88-A2CF-FA20B4DC2F26}" type="pres">
      <dgm:prSet presAssocID="{34C5A422-3311-40C7-9131-CECBF391608B}" presName="hierChild6" presStyleCnt="0"/>
      <dgm:spPr/>
    </dgm:pt>
    <dgm:pt modelId="{8C5A5E7D-C11F-46B1-8BC5-8228574EBC73}" type="pres">
      <dgm:prSet presAssocID="{34C5A422-3311-40C7-9131-CECBF391608B}" presName="hierChild7" presStyleCnt="0"/>
      <dgm:spPr/>
    </dgm:pt>
  </dgm:ptLst>
  <dgm:cxnLst>
    <dgm:cxn modelId="{675B8906-7B02-4EDF-830F-9C197410DACF}" srcId="{163FB74D-B0F9-4F05-96E3-174290AA4198}" destId="{FE8C2543-320C-458D-86F9-394611A21D47}" srcOrd="0" destOrd="0" parTransId="{A76F35F1-8578-460C-A599-FE4FEFFE104F}" sibTransId="{5CD3293F-DE3F-4446-B2FB-6E6F489B05E1}"/>
    <dgm:cxn modelId="{18B35508-3AF1-4644-8D06-3AA7080BCED1}" type="presOf" srcId="{34C5A422-3311-40C7-9131-CECBF391608B}" destId="{C532F021-436F-4C62-95C3-9C60508318B4}" srcOrd="1" destOrd="0" presId="urn:microsoft.com/office/officeart/2005/8/layout/orgChart1"/>
    <dgm:cxn modelId="{A719F10E-E624-4B6F-BC45-3C78A8AFA6AD}" type="presOf" srcId="{34C5A422-3311-40C7-9131-CECBF391608B}" destId="{EEEE6FE0-FA79-49EB-9809-941285440E3D}" srcOrd="0" destOrd="0" presId="urn:microsoft.com/office/officeart/2005/8/layout/orgChart1"/>
    <dgm:cxn modelId="{50AB2E10-8B2A-4FF7-81D7-A40089A16944}" type="presOf" srcId="{29C26343-9966-4F4A-8FE4-8D0EB168AA48}" destId="{3DEA9CF8-02C4-41E4-BB2F-61A8F0B71C79}" srcOrd="1" destOrd="0" presId="urn:microsoft.com/office/officeart/2005/8/layout/orgChart1"/>
    <dgm:cxn modelId="{ADA6E311-546C-4EFD-93C5-F15DFBF66511}" type="presOf" srcId="{8977E5D6-0893-49E4-B79C-4A2AD3D94663}" destId="{26D8BB0F-FADD-4A15-8028-12EC2BDD6A2B}" srcOrd="0" destOrd="0" presId="urn:microsoft.com/office/officeart/2005/8/layout/orgChart1"/>
    <dgm:cxn modelId="{C7F6F313-1C98-45F6-B54B-269B5E3A5F1F}" type="presOf" srcId="{29C26343-9966-4F4A-8FE4-8D0EB168AA48}" destId="{72273A4F-8300-44BE-9EE0-203EDFF17F7F}" srcOrd="0" destOrd="0" presId="urn:microsoft.com/office/officeart/2005/8/layout/orgChart1"/>
    <dgm:cxn modelId="{47F3D322-E3B5-41A5-9A6B-67E4E2BC50A8}" type="presOf" srcId="{8977E5D6-0893-49E4-B79C-4A2AD3D94663}" destId="{723A4E39-B511-4117-9554-34B7F38E0E03}" srcOrd="1" destOrd="0" presId="urn:microsoft.com/office/officeart/2005/8/layout/orgChart1"/>
    <dgm:cxn modelId="{5E6ECA28-90DF-450E-9842-4BFCF8F263F9}" type="presOf" srcId="{732E7211-6B95-4E63-AB96-D9C57D99EB06}" destId="{208770A7-C34F-40C0-A907-5698282EECAF}" srcOrd="0" destOrd="0" presId="urn:microsoft.com/office/officeart/2005/8/layout/orgChart1"/>
    <dgm:cxn modelId="{33668E2F-BEEC-4C16-8B6D-940E98797EDD}" type="presOf" srcId="{163FB74D-B0F9-4F05-96E3-174290AA4198}" destId="{DEED5952-C29B-4DA4-98AE-0CAB698A0534}" srcOrd="1" destOrd="0" presId="urn:microsoft.com/office/officeart/2005/8/layout/orgChart1"/>
    <dgm:cxn modelId="{83E79B30-3595-4B05-94E9-7C2F9695A0F1}" srcId="{163FB74D-B0F9-4F05-96E3-174290AA4198}" destId="{5DD0AAA2-E352-44B1-A10C-A2EB4E814563}" srcOrd="10" destOrd="0" parTransId="{329FE5E3-8899-431F-8C70-EF9429B669C2}" sibTransId="{6B73EDAA-2752-47B5-8318-9A1AAE2C45C0}"/>
    <dgm:cxn modelId="{624A0E31-9905-4CF9-B4F8-F6048E32BAE8}" srcId="{163FB74D-B0F9-4F05-96E3-174290AA4198}" destId="{634AD398-6476-4E2F-89E4-74B3A5505928}" srcOrd="8" destOrd="0" parTransId="{732E7211-6B95-4E63-AB96-D9C57D99EB06}" sibTransId="{7A7B2A05-EBA7-4173-8BFB-748A0ED6CEB3}"/>
    <dgm:cxn modelId="{12DA4132-8430-4122-92E8-802700B938DF}" srcId="{163FB74D-B0F9-4F05-96E3-174290AA4198}" destId="{36EF87AC-4DC5-48F4-9019-E7B6D88CD35A}" srcOrd="3" destOrd="0" parTransId="{786E0A3D-2C47-445C-964F-58A10D815C78}" sibTransId="{3248E23A-3761-4E58-B23B-02FB5B3D9DE4}"/>
    <dgm:cxn modelId="{1930C635-8158-4AE6-8BE5-DC163E7DCC09}" srcId="{163FB74D-B0F9-4F05-96E3-174290AA4198}" destId="{29C26343-9966-4F4A-8FE4-8D0EB168AA48}" srcOrd="4" destOrd="0" parTransId="{AD9C72A7-167A-4735-A039-A6E6D296D437}" sibTransId="{D554DBD3-C47A-4FF6-B9FA-307E2FBA7AA9}"/>
    <dgm:cxn modelId="{FC2CBC36-617F-400B-AEE2-7ECFA75F365E}" srcId="{163FB74D-B0F9-4F05-96E3-174290AA4198}" destId="{6D6EC87F-961A-48ED-BF9F-718A2733620F}" srcOrd="2" destOrd="0" parTransId="{77C8DC0E-1C0C-4D27-AD95-5D1507C2EFDE}" sibTransId="{3A3388A5-8C52-4CEA-B04C-8FBEF005E95E}"/>
    <dgm:cxn modelId="{CC316237-FCF7-4001-BB74-606E7F932EAC}" srcId="{6CE8A251-32AF-47CE-9057-D7DD40769A2E}" destId="{163FB74D-B0F9-4F05-96E3-174290AA4198}" srcOrd="0" destOrd="0" parTransId="{5D094419-A57D-4333-BE6B-CE6839CD7241}" sibTransId="{902CAAFA-861C-4462-9D83-535C58F5278A}"/>
    <dgm:cxn modelId="{C57E9C38-6F51-457B-BFB0-F40CE36F731D}" type="presOf" srcId="{77C8DC0E-1C0C-4D27-AD95-5D1507C2EFDE}" destId="{9494F266-FC35-4D61-9892-000CBBDA0A9F}" srcOrd="0" destOrd="0" presId="urn:microsoft.com/office/officeart/2005/8/layout/orgChart1"/>
    <dgm:cxn modelId="{55B9AD40-5611-4989-872D-1FA3C92C533D}" type="presOf" srcId="{786E0A3D-2C47-445C-964F-58A10D815C78}" destId="{9F86A2F9-2AE6-46ED-81D0-AF6F225A698D}" srcOrd="0" destOrd="0" presId="urn:microsoft.com/office/officeart/2005/8/layout/orgChart1"/>
    <dgm:cxn modelId="{C1CCDB5F-494B-42BB-8B6F-9D71375FE5C0}" type="presOf" srcId="{28C7F4BC-3D19-4F51-9BC2-7F9B57EB0A48}" destId="{41CEAC0B-102A-4AB7-AD66-14909123B72D}" srcOrd="0" destOrd="0" presId="urn:microsoft.com/office/officeart/2005/8/layout/orgChart1"/>
    <dgm:cxn modelId="{18099A64-A53B-42FB-A922-EE25F864B9C0}" type="presOf" srcId="{6D6EC87F-961A-48ED-BF9F-718A2733620F}" destId="{F9DA8E0B-629A-42FE-978B-912AAD12EEC9}" srcOrd="0" destOrd="0" presId="urn:microsoft.com/office/officeart/2005/8/layout/orgChart1"/>
    <dgm:cxn modelId="{3A8DA565-5AB2-41E5-BEFA-2A4CC753EF59}" type="presOf" srcId="{28A66D52-FF16-43B5-92FD-304FF05626F7}" destId="{5D64B62C-5DC9-46E5-B0C3-399C5DD49699}" srcOrd="0" destOrd="0" presId="urn:microsoft.com/office/officeart/2005/8/layout/orgChart1"/>
    <dgm:cxn modelId="{51CF924B-D28D-401A-9959-96CF8C35E7F6}" type="presOf" srcId="{0A9E9DD2-9BFF-4539-9592-013971752919}" destId="{52A371A7-107B-4A06-83B9-8F40C3EEAE60}" srcOrd="1" destOrd="0" presId="urn:microsoft.com/office/officeart/2005/8/layout/orgChart1"/>
    <dgm:cxn modelId="{33BB2D4E-3C8B-4ED5-A174-1D034DC9E209}" type="presOf" srcId="{58A25D6F-F687-4250-94D2-FDB445AED280}" destId="{4A8186B9-6A44-4DE2-91A3-E3613C9B0DB8}" srcOrd="1" destOrd="0" presId="urn:microsoft.com/office/officeart/2005/8/layout/orgChart1"/>
    <dgm:cxn modelId="{8FD2B570-8042-4B17-AF84-04A5BBA3182D}" type="presOf" srcId="{A76F35F1-8578-460C-A599-FE4FEFFE104F}" destId="{B2837446-196F-4CE6-A2D3-F576690B03C1}" srcOrd="0" destOrd="0" presId="urn:microsoft.com/office/officeart/2005/8/layout/orgChart1"/>
    <dgm:cxn modelId="{A1A7BD50-E316-452A-A588-F1E528DC2634}" type="presOf" srcId="{74357025-EA48-48EA-A48D-C1C32D727B6E}" destId="{0D80DEC1-CA09-4D55-991D-2767F7E543BD}" srcOrd="0" destOrd="0" presId="urn:microsoft.com/office/officeart/2005/8/layout/orgChart1"/>
    <dgm:cxn modelId="{C0223D71-CBC2-4D9F-96A9-47A4BDC93C6C}" type="presOf" srcId="{36EF87AC-4DC5-48F4-9019-E7B6D88CD35A}" destId="{69B1C503-7E5F-49FE-8E8B-982F61D8FCBB}" srcOrd="0" destOrd="0" presId="urn:microsoft.com/office/officeart/2005/8/layout/orgChart1"/>
    <dgm:cxn modelId="{38971276-AAA0-4B2D-8E55-4654503259EA}" type="presOf" srcId="{5DD0AAA2-E352-44B1-A10C-A2EB4E814563}" destId="{FBB7F6D5-90F0-4BBC-8143-534819F071E4}" srcOrd="1" destOrd="0" presId="urn:microsoft.com/office/officeart/2005/8/layout/orgChart1"/>
    <dgm:cxn modelId="{8BF93B76-037F-4ADD-A1B4-0BF4DE5F0921}" srcId="{163FB74D-B0F9-4F05-96E3-174290AA4198}" destId="{53AB80E6-D0D9-4D0C-AD6F-A629DFC4CAA9}" srcOrd="1" destOrd="0" parTransId="{74357025-EA48-48EA-A48D-C1C32D727B6E}" sibTransId="{CC5BC6C9-204A-4CDC-BD40-CABB142691D1}"/>
    <dgm:cxn modelId="{417F8276-BFCD-40A2-A359-7C68625018C2}" type="presOf" srcId="{634AD398-6476-4E2F-89E4-74B3A5505928}" destId="{DB50DCBE-DD80-4559-88DB-659DF0E6705C}" srcOrd="1" destOrd="0" presId="urn:microsoft.com/office/officeart/2005/8/layout/orgChart1"/>
    <dgm:cxn modelId="{A2985D77-B1BD-4ABF-8186-1482DFF0F8C7}" type="presOf" srcId="{AC56FA21-7A1E-486E-8F0B-F6F016C0617B}" destId="{DE3E5997-1EE0-41BE-A948-B7B97AE62E9F}" srcOrd="0" destOrd="0" presId="urn:microsoft.com/office/officeart/2005/8/layout/orgChart1"/>
    <dgm:cxn modelId="{FB5BCE7B-1BC1-4D51-92C1-F6CFF6CA2117}" type="presOf" srcId="{6D6EC87F-961A-48ED-BF9F-718A2733620F}" destId="{A44C4FB3-5EE9-4F27-852E-5E29E4795E50}" srcOrd="1" destOrd="0" presId="urn:microsoft.com/office/officeart/2005/8/layout/orgChart1"/>
    <dgm:cxn modelId="{75404E7E-34BA-424B-8C13-DE5CD8FF25BD}" type="presOf" srcId="{FE8C2543-320C-458D-86F9-394611A21D47}" destId="{F0073758-DA70-4CE4-8277-F34CD0198E83}" srcOrd="0" destOrd="0" presId="urn:microsoft.com/office/officeart/2005/8/layout/orgChart1"/>
    <dgm:cxn modelId="{54ECF37E-10A7-4673-8F4E-71AB2AB87222}" type="presOf" srcId="{163FB74D-B0F9-4F05-96E3-174290AA4198}" destId="{4B08932D-9359-4C49-8534-34E02D92FE9E}" srcOrd="0" destOrd="0" presId="urn:microsoft.com/office/officeart/2005/8/layout/orgChart1"/>
    <dgm:cxn modelId="{61423087-92C8-4331-9C6E-F64B5EF65BB7}" type="presOf" srcId="{E93AECA1-3ADA-48B6-BD87-C65666494D52}" destId="{0AA2A0E9-29F9-49BD-B13B-2C0954227699}" srcOrd="0" destOrd="0" presId="urn:microsoft.com/office/officeart/2005/8/layout/orgChart1"/>
    <dgm:cxn modelId="{8625AA90-A426-41D9-BFF9-DD06B642CA1D}" type="presOf" srcId="{0A9E9DD2-9BFF-4539-9592-013971752919}" destId="{6A63C425-4660-4EC6-BDC4-370145A2F950}" srcOrd="0" destOrd="0" presId="urn:microsoft.com/office/officeart/2005/8/layout/orgChart1"/>
    <dgm:cxn modelId="{6F5C0593-CD42-43BC-8385-38ABEC079518}" type="presOf" srcId="{58A25D6F-F687-4250-94D2-FDB445AED280}" destId="{308DF04C-7082-48BD-9934-46B00E1077CC}" srcOrd="0" destOrd="0" presId="urn:microsoft.com/office/officeart/2005/8/layout/orgChart1"/>
    <dgm:cxn modelId="{EA1204A2-0AA0-4785-AF1E-87BA31C23215}" type="presOf" srcId="{329FE5E3-8899-431F-8C70-EF9429B669C2}" destId="{D18567F9-0CE0-4A9C-885D-89E68B1ACB3C}" srcOrd="0" destOrd="0" presId="urn:microsoft.com/office/officeart/2005/8/layout/orgChart1"/>
    <dgm:cxn modelId="{F760AFA6-830D-4260-8DDD-1CD3766926F2}" srcId="{163FB74D-B0F9-4F05-96E3-174290AA4198}" destId="{E93AECA1-3ADA-48B6-BD87-C65666494D52}" srcOrd="11" destOrd="0" parTransId="{9F69B701-DBC3-49FF-9AA2-85D945D598F5}" sibTransId="{B23BBA3F-21F0-4279-8071-6FB1814B827B}"/>
    <dgm:cxn modelId="{BE45C1B4-1FDD-4A3F-A810-146A42FD3112}" type="presOf" srcId="{97FB58E0-C2BF-4F3D-9E80-224223EB2742}" destId="{1351B250-8835-44B4-A513-77813386D4D0}" srcOrd="0" destOrd="0" presId="urn:microsoft.com/office/officeart/2005/8/layout/orgChart1"/>
    <dgm:cxn modelId="{2F75E8B8-9A9A-40D2-A95D-942405A9338A}" type="presOf" srcId="{634AD398-6476-4E2F-89E4-74B3A5505928}" destId="{5705F60A-D08F-4495-9376-7B3137EEB90C}" srcOrd="0" destOrd="0" presId="urn:microsoft.com/office/officeart/2005/8/layout/orgChart1"/>
    <dgm:cxn modelId="{3E021CBC-1AF1-4D46-8776-014FE0A7AE65}" type="presOf" srcId="{1EC0B037-5222-4FB8-884E-05AB1D54B221}" destId="{3D620804-6741-4B4F-A84C-D3BC9536827D}" srcOrd="0" destOrd="0" presId="urn:microsoft.com/office/officeart/2005/8/layout/orgChart1"/>
    <dgm:cxn modelId="{F6DDA9BC-F074-430C-8139-7D80A9C4514D}" type="presOf" srcId="{1EC0B037-5222-4FB8-884E-05AB1D54B221}" destId="{39A73B49-013D-49EA-9A9E-781410BE3AAC}" srcOrd="1" destOrd="0" presId="urn:microsoft.com/office/officeart/2005/8/layout/orgChart1"/>
    <dgm:cxn modelId="{BA9141BF-3296-43EA-AFB3-8C1E33EA6615}" type="presOf" srcId="{9F69B701-DBC3-49FF-9AA2-85D945D598F5}" destId="{AE4879AB-4DE5-496A-8518-152A762B92D4}" srcOrd="0" destOrd="0" presId="urn:microsoft.com/office/officeart/2005/8/layout/orgChart1"/>
    <dgm:cxn modelId="{A20A2CC3-7681-469C-8B91-03A01AFE9616}" srcId="{163FB74D-B0F9-4F05-96E3-174290AA4198}" destId="{58A25D6F-F687-4250-94D2-FDB445AED280}" srcOrd="7" destOrd="0" parTransId="{28A66D52-FF16-43B5-92FD-304FF05626F7}" sibTransId="{CDE8595C-5ACC-4D15-8834-EF1E4E67979E}"/>
    <dgm:cxn modelId="{43C762C4-2C98-4613-B426-3A7367EE35DE}" type="presOf" srcId="{6CE8A251-32AF-47CE-9057-D7DD40769A2E}" destId="{5EA9FB90-9257-4488-9A29-7005B6D9B3F0}" srcOrd="0" destOrd="0" presId="urn:microsoft.com/office/officeart/2005/8/layout/orgChart1"/>
    <dgm:cxn modelId="{2669BAC4-0399-45ED-ABC5-7DB789EF80CB}" srcId="{163FB74D-B0F9-4F05-96E3-174290AA4198}" destId="{0A9E9DD2-9BFF-4539-9592-013971752919}" srcOrd="6" destOrd="0" parTransId="{96D8DFF7-02B2-4767-878A-F9E32BFC20EE}" sibTransId="{4F0132FA-22A6-4C9E-B7F4-021AF23D331F}"/>
    <dgm:cxn modelId="{092EEEC4-4AD9-40F9-A31E-D753CBF709E9}" srcId="{163FB74D-B0F9-4F05-96E3-174290AA4198}" destId="{8977E5D6-0893-49E4-B79C-4A2AD3D94663}" srcOrd="12" destOrd="0" parTransId="{28C7F4BC-3D19-4F51-9BC2-7F9B57EB0A48}" sibTransId="{FCE59DA7-D72B-424D-B75A-4A5A4F157D81}"/>
    <dgm:cxn modelId="{1C4529C9-F5BE-45F7-B6A3-A5821EFDB1FA}" type="presOf" srcId="{AD9C72A7-167A-4735-A039-A6E6D296D437}" destId="{0DCF7714-3927-4FD1-BCED-A00C3E342F0A}" srcOrd="0" destOrd="0" presId="urn:microsoft.com/office/officeart/2005/8/layout/orgChart1"/>
    <dgm:cxn modelId="{1A86A3D5-BF09-41D6-B74E-CB05B17BBAA5}" type="presOf" srcId="{53AB80E6-D0D9-4D0C-AD6F-A629DFC4CAA9}" destId="{F02C8A3C-BB30-44DF-BC63-D915A09011D1}" srcOrd="0" destOrd="0" presId="urn:microsoft.com/office/officeart/2005/8/layout/orgChart1"/>
    <dgm:cxn modelId="{338308DA-411F-4028-9A68-74B63FAD56D5}" type="presOf" srcId="{E93AECA1-3ADA-48B6-BD87-C65666494D52}" destId="{A2D42E33-2C8B-4FBC-8236-DA7FB9054E5B}" srcOrd="1" destOrd="0" presId="urn:microsoft.com/office/officeart/2005/8/layout/orgChart1"/>
    <dgm:cxn modelId="{1AA5F9DC-6727-4635-9786-437B2E97AD1C}" type="presOf" srcId="{53AB80E6-D0D9-4D0C-AD6F-A629DFC4CAA9}" destId="{1F41943B-AD12-469C-BA80-F76AD9107040}" srcOrd="1" destOrd="0" presId="urn:microsoft.com/office/officeart/2005/8/layout/orgChart1"/>
    <dgm:cxn modelId="{74CA10DE-8206-4BC3-B91B-06CB9D466D84}" srcId="{163FB74D-B0F9-4F05-96E3-174290AA4198}" destId="{1EC0B037-5222-4FB8-884E-05AB1D54B221}" srcOrd="5" destOrd="0" parTransId="{97FB58E0-C2BF-4F3D-9E80-224223EB2742}" sibTransId="{DCE090FD-1BF4-4BCD-86AD-678D92793201}"/>
    <dgm:cxn modelId="{F38482E1-E3D5-4C95-802A-E72D34C3A3DD}" srcId="{163FB74D-B0F9-4F05-96E3-174290AA4198}" destId="{34C5A422-3311-40C7-9131-CECBF391608B}" srcOrd="9" destOrd="0" parTransId="{AC56FA21-7A1E-486E-8F0B-F6F016C0617B}" sibTransId="{84747745-860B-43D9-B8F8-AF35B01C53D5}"/>
    <dgm:cxn modelId="{AAC3BDE1-9833-4983-960C-7687F74C2402}" type="presOf" srcId="{36EF87AC-4DC5-48F4-9019-E7B6D88CD35A}" destId="{5F633020-C759-42A1-A710-1C0453EAF041}" srcOrd="1" destOrd="0" presId="urn:microsoft.com/office/officeart/2005/8/layout/orgChart1"/>
    <dgm:cxn modelId="{DAF3C2E2-223D-4962-AA15-114F2A1DECBF}" type="presOf" srcId="{FE8C2543-320C-458D-86F9-394611A21D47}" destId="{246BC483-BB09-4B29-A386-61B3B9923196}" srcOrd="1" destOrd="0" presId="urn:microsoft.com/office/officeart/2005/8/layout/orgChart1"/>
    <dgm:cxn modelId="{E6AE09E7-3230-44C0-95F3-42B65D2DE219}" type="presOf" srcId="{96D8DFF7-02B2-4767-878A-F9E32BFC20EE}" destId="{0EA140E3-02CC-4156-A8B6-6B7377F18986}" srcOrd="0" destOrd="0" presId="urn:microsoft.com/office/officeart/2005/8/layout/orgChart1"/>
    <dgm:cxn modelId="{45CA2CF0-3B4B-40DC-A7DF-74263564F8BB}" type="presOf" srcId="{5DD0AAA2-E352-44B1-A10C-A2EB4E814563}" destId="{F29B6B4A-C794-4067-8357-803D8CDAEDEA}" srcOrd="0" destOrd="0" presId="urn:microsoft.com/office/officeart/2005/8/layout/orgChart1"/>
    <dgm:cxn modelId="{D22E6866-50A2-4999-93D0-305863AA11B3}" type="presParOf" srcId="{5EA9FB90-9257-4488-9A29-7005B6D9B3F0}" destId="{9BDE18D6-EE6A-4C46-B1F8-521D3D3226B0}" srcOrd="0" destOrd="0" presId="urn:microsoft.com/office/officeart/2005/8/layout/orgChart1"/>
    <dgm:cxn modelId="{CB93F4C4-6D54-4A11-B068-93FF0F37E6C9}" type="presParOf" srcId="{9BDE18D6-EE6A-4C46-B1F8-521D3D3226B0}" destId="{D34964DA-DE72-4CBE-881E-11E402D01DC5}" srcOrd="0" destOrd="0" presId="urn:microsoft.com/office/officeart/2005/8/layout/orgChart1"/>
    <dgm:cxn modelId="{1159D2DB-106B-4459-8783-AEEA75D3FA40}" type="presParOf" srcId="{D34964DA-DE72-4CBE-881E-11E402D01DC5}" destId="{4B08932D-9359-4C49-8534-34E02D92FE9E}" srcOrd="0" destOrd="0" presId="urn:microsoft.com/office/officeart/2005/8/layout/orgChart1"/>
    <dgm:cxn modelId="{862487C4-7A69-4C51-915F-15E971AC1C7F}" type="presParOf" srcId="{D34964DA-DE72-4CBE-881E-11E402D01DC5}" destId="{DEED5952-C29B-4DA4-98AE-0CAB698A0534}" srcOrd="1" destOrd="0" presId="urn:microsoft.com/office/officeart/2005/8/layout/orgChart1"/>
    <dgm:cxn modelId="{DF080817-148D-4D6E-91C4-2523ECA6CDD6}" type="presParOf" srcId="{9BDE18D6-EE6A-4C46-B1F8-521D3D3226B0}" destId="{E552812D-2DDB-4B17-B708-8BA487C4AABF}" srcOrd="1" destOrd="0" presId="urn:microsoft.com/office/officeart/2005/8/layout/orgChart1"/>
    <dgm:cxn modelId="{BE4D40E9-63AB-452B-9B04-769330DD7423}" type="presParOf" srcId="{E552812D-2DDB-4B17-B708-8BA487C4AABF}" destId="{D18567F9-0CE0-4A9C-885D-89E68B1ACB3C}" srcOrd="0" destOrd="0" presId="urn:microsoft.com/office/officeart/2005/8/layout/orgChart1"/>
    <dgm:cxn modelId="{AB5ABEF1-7422-42EB-BF48-74478259B17C}" type="presParOf" srcId="{E552812D-2DDB-4B17-B708-8BA487C4AABF}" destId="{39E66164-1D4B-4FDD-BD36-3E5D9034958A}" srcOrd="1" destOrd="0" presId="urn:microsoft.com/office/officeart/2005/8/layout/orgChart1"/>
    <dgm:cxn modelId="{C5795DB4-49E8-4DF6-8180-009A56B951C5}" type="presParOf" srcId="{39E66164-1D4B-4FDD-BD36-3E5D9034958A}" destId="{6DC11A84-802D-4085-BC97-5B231CBAE2C5}" srcOrd="0" destOrd="0" presId="urn:microsoft.com/office/officeart/2005/8/layout/orgChart1"/>
    <dgm:cxn modelId="{56E5F3A6-BAFB-4A26-8EBE-41ACAE82EDF6}" type="presParOf" srcId="{6DC11A84-802D-4085-BC97-5B231CBAE2C5}" destId="{F29B6B4A-C794-4067-8357-803D8CDAEDEA}" srcOrd="0" destOrd="0" presId="urn:microsoft.com/office/officeart/2005/8/layout/orgChart1"/>
    <dgm:cxn modelId="{25B1143B-C170-4107-961E-859E649C9BFA}" type="presParOf" srcId="{6DC11A84-802D-4085-BC97-5B231CBAE2C5}" destId="{FBB7F6D5-90F0-4BBC-8143-534819F071E4}" srcOrd="1" destOrd="0" presId="urn:microsoft.com/office/officeart/2005/8/layout/orgChart1"/>
    <dgm:cxn modelId="{953BBED9-7D50-44EA-AB81-D95DDF86D779}" type="presParOf" srcId="{39E66164-1D4B-4FDD-BD36-3E5D9034958A}" destId="{DCC4838A-A30E-44CB-9941-4712538FE6B5}" srcOrd="1" destOrd="0" presId="urn:microsoft.com/office/officeart/2005/8/layout/orgChart1"/>
    <dgm:cxn modelId="{B8E00E7A-BAB3-4603-986D-69D22AC2CEEF}" type="presParOf" srcId="{39E66164-1D4B-4FDD-BD36-3E5D9034958A}" destId="{04E9925C-4D29-4A5A-9403-2D3EB085E571}" srcOrd="2" destOrd="0" presId="urn:microsoft.com/office/officeart/2005/8/layout/orgChart1"/>
    <dgm:cxn modelId="{BEA4509A-9095-44BA-9FAD-8F1F932DBBEB}" type="presParOf" srcId="{E552812D-2DDB-4B17-B708-8BA487C4AABF}" destId="{AE4879AB-4DE5-496A-8518-152A762B92D4}" srcOrd="2" destOrd="0" presId="urn:microsoft.com/office/officeart/2005/8/layout/orgChart1"/>
    <dgm:cxn modelId="{02659F52-BD08-4AAA-8047-B6CCCE3C2AF8}" type="presParOf" srcId="{E552812D-2DDB-4B17-B708-8BA487C4AABF}" destId="{783239FA-3401-4574-9F4B-3FFD5FFD53A6}" srcOrd="3" destOrd="0" presId="urn:microsoft.com/office/officeart/2005/8/layout/orgChart1"/>
    <dgm:cxn modelId="{FC37271A-834F-436A-99F8-BD0DAF26F755}" type="presParOf" srcId="{783239FA-3401-4574-9F4B-3FFD5FFD53A6}" destId="{96A5B19D-2144-45E0-9833-D7256C6F9E81}" srcOrd="0" destOrd="0" presId="urn:microsoft.com/office/officeart/2005/8/layout/orgChart1"/>
    <dgm:cxn modelId="{6FCB5A29-4E60-47BC-9362-EAA082DFF030}" type="presParOf" srcId="{96A5B19D-2144-45E0-9833-D7256C6F9E81}" destId="{0AA2A0E9-29F9-49BD-B13B-2C0954227699}" srcOrd="0" destOrd="0" presId="urn:microsoft.com/office/officeart/2005/8/layout/orgChart1"/>
    <dgm:cxn modelId="{4496D3FD-3BCD-42F9-829D-439111FF4B13}" type="presParOf" srcId="{96A5B19D-2144-45E0-9833-D7256C6F9E81}" destId="{A2D42E33-2C8B-4FBC-8236-DA7FB9054E5B}" srcOrd="1" destOrd="0" presId="urn:microsoft.com/office/officeart/2005/8/layout/orgChart1"/>
    <dgm:cxn modelId="{3CE73DC2-52B8-4C74-B7EA-D0E5E446A2E7}" type="presParOf" srcId="{783239FA-3401-4574-9F4B-3FFD5FFD53A6}" destId="{A5962C9C-7E9D-4ADA-BBF8-EFC159AA2119}" srcOrd="1" destOrd="0" presId="urn:microsoft.com/office/officeart/2005/8/layout/orgChart1"/>
    <dgm:cxn modelId="{F7DD1111-ACC5-4509-9BDE-CB0D7479A8EC}" type="presParOf" srcId="{783239FA-3401-4574-9F4B-3FFD5FFD53A6}" destId="{CE1881B9-0754-4FD8-82B9-323F24401B72}" srcOrd="2" destOrd="0" presId="urn:microsoft.com/office/officeart/2005/8/layout/orgChart1"/>
    <dgm:cxn modelId="{FE52B3AD-410D-4CBC-86BF-B980C3A43244}" type="presParOf" srcId="{E552812D-2DDB-4B17-B708-8BA487C4AABF}" destId="{41CEAC0B-102A-4AB7-AD66-14909123B72D}" srcOrd="4" destOrd="0" presId="urn:microsoft.com/office/officeart/2005/8/layout/orgChart1"/>
    <dgm:cxn modelId="{679702FF-BADB-404A-BB06-788ABC19778D}" type="presParOf" srcId="{E552812D-2DDB-4B17-B708-8BA487C4AABF}" destId="{1872EBA9-D692-4E08-AD46-2FC4BC06A023}" srcOrd="5" destOrd="0" presId="urn:microsoft.com/office/officeart/2005/8/layout/orgChart1"/>
    <dgm:cxn modelId="{FB674247-9AC3-450B-B925-9B308929338C}" type="presParOf" srcId="{1872EBA9-D692-4E08-AD46-2FC4BC06A023}" destId="{5D87696C-B707-4F02-8B65-F6D692C2FFE4}" srcOrd="0" destOrd="0" presId="urn:microsoft.com/office/officeart/2005/8/layout/orgChart1"/>
    <dgm:cxn modelId="{334EAB54-8CE4-4722-B402-36A234049AB2}" type="presParOf" srcId="{5D87696C-B707-4F02-8B65-F6D692C2FFE4}" destId="{26D8BB0F-FADD-4A15-8028-12EC2BDD6A2B}" srcOrd="0" destOrd="0" presId="urn:microsoft.com/office/officeart/2005/8/layout/orgChart1"/>
    <dgm:cxn modelId="{CB7348EC-B533-47BC-BD4C-5C3808AF0817}" type="presParOf" srcId="{5D87696C-B707-4F02-8B65-F6D692C2FFE4}" destId="{723A4E39-B511-4117-9554-34B7F38E0E03}" srcOrd="1" destOrd="0" presId="urn:microsoft.com/office/officeart/2005/8/layout/orgChart1"/>
    <dgm:cxn modelId="{95A853EE-0B0F-4949-8FD8-10EBF6E86608}" type="presParOf" srcId="{1872EBA9-D692-4E08-AD46-2FC4BC06A023}" destId="{0A452CF2-FC2E-4F1D-A7DD-B707D267544E}" srcOrd="1" destOrd="0" presId="urn:microsoft.com/office/officeart/2005/8/layout/orgChart1"/>
    <dgm:cxn modelId="{9C2B8E0F-6BA8-4D0C-8504-120A415C975B}" type="presParOf" srcId="{1872EBA9-D692-4E08-AD46-2FC4BC06A023}" destId="{5E8E4A09-F015-4348-82BD-11DDB6BDF635}" srcOrd="2" destOrd="0" presId="urn:microsoft.com/office/officeart/2005/8/layout/orgChart1"/>
    <dgm:cxn modelId="{7B7384B7-5326-48B1-A394-10F342E6666E}" type="presParOf" srcId="{9BDE18D6-EE6A-4C46-B1F8-521D3D3226B0}" destId="{0DD18467-D6C5-452A-B04A-17D3C6B42250}" srcOrd="2" destOrd="0" presId="urn:microsoft.com/office/officeart/2005/8/layout/orgChart1"/>
    <dgm:cxn modelId="{9C975FE8-B438-4A44-9B14-4A6B7013C531}" type="presParOf" srcId="{0DD18467-D6C5-452A-B04A-17D3C6B42250}" destId="{B2837446-196F-4CE6-A2D3-F576690B03C1}" srcOrd="0" destOrd="0" presId="urn:microsoft.com/office/officeart/2005/8/layout/orgChart1"/>
    <dgm:cxn modelId="{13290CAA-E643-499A-A673-2D4157C67B59}" type="presParOf" srcId="{0DD18467-D6C5-452A-B04A-17D3C6B42250}" destId="{86DC819B-1B32-40DB-8E52-8B32C41C9EFA}" srcOrd="1" destOrd="0" presId="urn:microsoft.com/office/officeart/2005/8/layout/orgChart1"/>
    <dgm:cxn modelId="{07B4F933-FDE8-4B0B-B48A-78A812CAE7F8}" type="presParOf" srcId="{86DC819B-1B32-40DB-8E52-8B32C41C9EFA}" destId="{FFC9D7AE-E0B9-4512-BDE2-CF4D9878C914}" srcOrd="0" destOrd="0" presId="urn:microsoft.com/office/officeart/2005/8/layout/orgChart1"/>
    <dgm:cxn modelId="{2199048C-1C81-426A-A03A-12114052CA9B}" type="presParOf" srcId="{FFC9D7AE-E0B9-4512-BDE2-CF4D9878C914}" destId="{F0073758-DA70-4CE4-8277-F34CD0198E83}" srcOrd="0" destOrd="0" presId="urn:microsoft.com/office/officeart/2005/8/layout/orgChart1"/>
    <dgm:cxn modelId="{45A54350-BAAF-404A-A078-DA88A6C0E6EC}" type="presParOf" srcId="{FFC9D7AE-E0B9-4512-BDE2-CF4D9878C914}" destId="{246BC483-BB09-4B29-A386-61B3B9923196}" srcOrd="1" destOrd="0" presId="urn:microsoft.com/office/officeart/2005/8/layout/orgChart1"/>
    <dgm:cxn modelId="{91CACAC1-4FCE-446A-861D-942415A0CE1E}" type="presParOf" srcId="{86DC819B-1B32-40DB-8E52-8B32C41C9EFA}" destId="{F25B8FF7-D08A-45BB-BD22-52246DA944DE}" srcOrd="1" destOrd="0" presId="urn:microsoft.com/office/officeart/2005/8/layout/orgChart1"/>
    <dgm:cxn modelId="{F71E2FA3-D4FD-40FB-A273-90539AFC2E18}" type="presParOf" srcId="{86DC819B-1B32-40DB-8E52-8B32C41C9EFA}" destId="{B9A0AB3A-23AA-4629-8603-7A81E36F5488}" srcOrd="2" destOrd="0" presId="urn:microsoft.com/office/officeart/2005/8/layout/orgChart1"/>
    <dgm:cxn modelId="{5DDCDACB-42E5-4A0A-886E-B554469BFE1B}" type="presParOf" srcId="{0DD18467-D6C5-452A-B04A-17D3C6B42250}" destId="{0D80DEC1-CA09-4D55-991D-2767F7E543BD}" srcOrd="2" destOrd="0" presId="urn:microsoft.com/office/officeart/2005/8/layout/orgChart1"/>
    <dgm:cxn modelId="{6F65BA9A-840B-4DB5-82D7-23B772C7B3BA}" type="presParOf" srcId="{0DD18467-D6C5-452A-B04A-17D3C6B42250}" destId="{79C8B57B-F723-4D40-B173-228597B33E1D}" srcOrd="3" destOrd="0" presId="urn:microsoft.com/office/officeart/2005/8/layout/orgChart1"/>
    <dgm:cxn modelId="{51EC4CAB-FFDA-4409-8657-B160365F01F6}" type="presParOf" srcId="{79C8B57B-F723-4D40-B173-228597B33E1D}" destId="{36447C35-19F8-461B-8F70-A3625AFE1012}" srcOrd="0" destOrd="0" presId="urn:microsoft.com/office/officeart/2005/8/layout/orgChart1"/>
    <dgm:cxn modelId="{19E9930D-9D90-44C0-A02C-C4E5479F70C8}" type="presParOf" srcId="{36447C35-19F8-461B-8F70-A3625AFE1012}" destId="{F02C8A3C-BB30-44DF-BC63-D915A09011D1}" srcOrd="0" destOrd="0" presId="urn:microsoft.com/office/officeart/2005/8/layout/orgChart1"/>
    <dgm:cxn modelId="{43CEEBE5-2C44-49ED-A25E-E91BA6D2CD37}" type="presParOf" srcId="{36447C35-19F8-461B-8F70-A3625AFE1012}" destId="{1F41943B-AD12-469C-BA80-F76AD9107040}" srcOrd="1" destOrd="0" presId="urn:microsoft.com/office/officeart/2005/8/layout/orgChart1"/>
    <dgm:cxn modelId="{3D60CC53-6EF9-4D89-ADE2-F5B9A1ABBC96}" type="presParOf" srcId="{79C8B57B-F723-4D40-B173-228597B33E1D}" destId="{DE5470F0-595E-4FD3-AFD7-E4A91F3826A4}" srcOrd="1" destOrd="0" presId="urn:microsoft.com/office/officeart/2005/8/layout/orgChart1"/>
    <dgm:cxn modelId="{29014C06-7739-4E92-8855-56C21E976C12}" type="presParOf" srcId="{79C8B57B-F723-4D40-B173-228597B33E1D}" destId="{C11A4629-0402-4425-BBA5-A7A8B5FE80C7}" srcOrd="2" destOrd="0" presId="urn:microsoft.com/office/officeart/2005/8/layout/orgChart1"/>
    <dgm:cxn modelId="{BDC9F3B1-8B2C-4C3A-AEE6-C5EEC4F5D78F}" type="presParOf" srcId="{0DD18467-D6C5-452A-B04A-17D3C6B42250}" destId="{9494F266-FC35-4D61-9892-000CBBDA0A9F}" srcOrd="4" destOrd="0" presId="urn:microsoft.com/office/officeart/2005/8/layout/orgChart1"/>
    <dgm:cxn modelId="{6169B68A-FEC9-4A9A-9863-D7F47C26499E}" type="presParOf" srcId="{0DD18467-D6C5-452A-B04A-17D3C6B42250}" destId="{E4E82249-A869-4BDD-A508-437CA1AC1FBE}" srcOrd="5" destOrd="0" presId="urn:microsoft.com/office/officeart/2005/8/layout/orgChart1"/>
    <dgm:cxn modelId="{5E4F3512-98E9-432F-B1C3-98A767831C1D}" type="presParOf" srcId="{E4E82249-A869-4BDD-A508-437CA1AC1FBE}" destId="{0F774465-9800-4885-9E26-A1F79CDF669D}" srcOrd="0" destOrd="0" presId="urn:microsoft.com/office/officeart/2005/8/layout/orgChart1"/>
    <dgm:cxn modelId="{448D3D5F-864A-426E-AEED-E6EFA1598003}" type="presParOf" srcId="{0F774465-9800-4885-9E26-A1F79CDF669D}" destId="{F9DA8E0B-629A-42FE-978B-912AAD12EEC9}" srcOrd="0" destOrd="0" presId="urn:microsoft.com/office/officeart/2005/8/layout/orgChart1"/>
    <dgm:cxn modelId="{E9EF839A-651D-44B4-949E-8E946C24FBF2}" type="presParOf" srcId="{0F774465-9800-4885-9E26-A1F79CDF669D}" destId="{A44C4FB3-5EE9-4F27-852E-5E29E4795E50}" srcOrd="1" destOrd="0" presId="urn:microsoft.com/office/officeart/2005/8/layout/orgChart1"/>
    <dgm:cxn modelId="{2484B478-18A0-4999-B6FD-B1FCAF9F2305}" type="presParOf" srcId="{E4E82249-A869-4BDD-A508-437CA1AC1FBE}" destId="{2A6BE334-5772-486D-9358-B91E9951E25A}" srcOrd="1" destOrd="0" presId="urn:microsoft.com/office/officeart/2005/8/layout/orgChart1"/>
    <dgm:cxn modelId="{BE219A26-78A3-4676-A79E-2CEF2ABEA0DA}" type="presParOf" srcId="{E4E82249-A869-4BDD-A508-437CA1AC1FBE}" destId="{BF1395AE-AF22-4376-9761-BEF9E03970E2}" srcOrd="2" destOrd="0" presId="urn:microsoft.com/office/officeart/2005/8/layout/orgChart1"/>
    <dgm:cxn modelId="{90C4953B-57A9-44C3-B571-6701685C55FB}" type="presParOf" srcId="{0DD18467-D6C5-452A-B04A-17D3C6B42250}" destId="{9F86A2F9-2AE6-46ED-81D0-AF6F225A698D}" srcOrd="6" destOrd="0" presId="urn:microsoft.com/office/officeart/2005/8/layout/orgChart1"/>
    <dgm:cxn modelId="{E687EF41-09C2-4F89-A9F9-C61BEC04718F}" type="presParOf" srcId="{0DD18467-D6C5-452A-B04A-17D3C6B42250}" destId="{A6C971A4-D813-4851-8136-CC4D95E62708}" srcOrd="7" destOrd="0" presId="urn:microsoft.com/office/officeart/2005/8/layout/orgChart1"/>
    <dgm:cxn modelId="{D776B40D-8B7F-4CFF-AA23-456A98F4790E}" type="presParOf" srcId="{A6C971A4-D813-4851-8136-CC4D95E62708}" destId="{F6205F2A-4AB8-404F-91AA-72829066296B}" srcOrd="0" destOrd="0" presId="urn:microsoft.com/office/officeart/2005/8/layout/orgChart1"/>
    <dgm:cxn modelId="{097514FF-B0C0-4176-B2EF-8056FFCFF911}" type="presParOf" srcId="{F6205F2A-4AB8-404F-91AA-72829066296B}" destId="{69B1C503-7E5F-49FE-8E8B-982F61D8FCBB}" srcOrd="0" destOrd="0" presId="urn:microsoft.com/office/officeart/2005/8/layout/orgChart1"/>
    <dgm:cxn modelId="{7924C5B3-57A7-4D99-9372-B79E7D0A41D5}" type="presParOf" srcId="{F6205F2A-4AB8-404F-91AA-72829066296B}" destId="{5F633020-C759-42A1-A710-1C0453EAF041}" srcOrd="1" destOrd="0" presId="urn:microsoft.com/office/officeart/2005/8/layout/orgChart1"/>
    <dgm:cxn modelId="{620EF55C-E143-4236-BE1B-3173BDD3EA37}" type="presParOf" srcId="{A6C971A4-D813-4851-8136-CC4D95E62708}" destId="{EB44E0E3-346C-4A1E-B7E9-3EDE4A9D2900}" srcOrd="1" destOrd="0" presId="urn:microsoft.com/office/officeart/2005/8/layout/orgChart1"/>
    <dgm:cxn modelId="{9B90AEB0-EF79-41F7-96A0-E0D313DC120D}" type="presParOf" srcId="{A6C971A4-D813-4851-8136-CC4D95E62708}" destId="{CBA38E52-8F6B-4043-94F3-12D90AD0E07D}" srcOrd="2" destOrd="0" presId="urn:microsoft.com/office/officeart/2005/8/layout/orgChart1"/>
    <dgm:cxn modelId="{A19AE10D-D7EB-4A8D-BE6D-85F9E8FEB9F8}" type="presParOf" srcId="{0DD18467-D6C5-452A-B04A-17D3C6B42250}" destId="{0DCF7714-3927-4FD1-BCED-A00C3E342F0A}" srcOrd="8" destOrd="0" presId="urn:microsoft.com/office/officeart/2005/8/layout/orgChart1"/>
    <dgm:cxn modelId="{2E6B4D01-46B2-4C25-9331-835535B40BA3}" type="presParOf" srcId="{0DD18467-D6C5-452A-B04A-17D3C6B42250}" destId="{05E4D0C2-3637-4C82-992B-54796E2DA486}" srcOrd="9" destOrd="0" presId="urn:microsoft.com/office/officeart/2005/8/layout/orgChart1"/>
    <dgm:cxn modelId="{AAA6123E-DFCB-47CA-9181-FF846F8DAF3D}" type="presParOf" srcId="{05E4D0C2-3637-4C82-992B-54796E2DA486}" destId="{412D548D-453E-4392-B63E-008F0C37E0C3}" srcOrd="0" destOrd="0" presId="urn:microsoft.com/office/officeart/2005/8/layout/orgChart1"/>
    <dgm:cxn modelId="{CE48F5C8-9E86-4901-9C12-B4BF90CD567F}" type="presParOf" srcId="{412D548D-453E-4392-B63E-008F0C37E0C3}" destId="{72273A4F-8300-44BE-9EE0-203EDFF17F7F}" srcOrd="0" destOrd="0" presId="urn:microsoft.com/office/officeart/2005/8/layout/orgChart1"/>
    <dgm:cxn modelId="{402B50F5-932E-4F90-B2A6-7873E53C0CB2}" type="presParOf" srcId="{412D548D-453E-4392-B63E-008F0C37E0C3}" destId="{3DEA9CF8-02C4-41E4-BB2F-61A8F0B71C79}" srcOrd="1" destOrd="0" presId="urn:microsoft.com/office/officeart/2005/8/layout/orgChart1"/>
    <dgm:cxn modelId="{D1679348-7D7F-40A4-9DA5-C12DAE8136DB}" type="presParOf" srcId="{05E4D0C2-3637-4C82-992B-54796E2DA486}" destId="{6ADBC81B-1709-4BF0-ACE9-B4A0B3D94BEB}" srcOrd="1" destOrd="0" presId="urn:microsoft.com/office/officeart/2005/8/layout/orgChart1"/>
    <dgm:cxn modelId="{2434B0BA-CCE5-4FA2-911A-7CAD9B06EF4A}" type="presParOf" srcId="{05E4D0C2-3637-4C82-992B-54796E2DA486}" destId="{640A7C19-8DDF-47AE-90DC-D53CCE4C4159}" srcOrd="2" destOrd="0" presId="urn:microsoft.com/office/officeart/2005/8/layout/orgChart1"/>
    <dgm:cxn modelId="{51BE9346-8769-4F78-9C26-B7866E7359E6}" type="presParOf" srcId="{0DD18467-D6C5-452A-B04A-17D3C6B42250}" destId="{1351B250-8835-44B4-A513-77813386D4D0}" srcOrd="10" destOrd="0" presId="urn:microsoft.com/office/officeart/2005/8/layout/orgChart1"/>
    <dgm:cxn modelId="{76C74320-027D-4308-BBE1-8626ADA6470D}" type="presParOf" srcId="{0DD18467-D6C5-452A-B04A-17D3C6B42250}" destId="{1E66BDCC-3F96-49A9-B99A-1BDE41CE84B0}" srcOrd="11" destOrd="0" presId="urn:microsoft.com/office/officeart/2005/8/layout/orgChart1"/>
    <dgm:cxn modelId="{DEF958F8-F9F7-43D9-92BF-B3553E37E1CA}" type="presParOf" srcId="{1E66BDCC-3F96-49A9-B99A-1BDE41CE84B0}" destId="{94372B68-3914-4B29-9E6B-62DB1B669CAE}" srcOrd="0" destOrd="0" presId="urn:microsoft.com/office/officeart/2005/8/layout/orgChart1"/>
    <dgm:cxn modelId="{141AE817-9900-4B4C-B06E-17640F5952F9}" type="presParOf" srcId="{94372B68-3914-4B29-9E6B-62DB1B669CAE}" destId="{3D620804-6741-4B4F-A84C-D3BC9536827D}" srcOrd="0" destOrd="0" presId="urn:microsoft.com/office/officeart/2005/8/layout/orgChart1"/>
    <dgm:cxn modelId="{49E6A7E7-6340-4821-B14B-9301C3516B68}" type="presParOf" srcId="{94372B68-3914-4B29-9E6B-62DB1B669CAE}" destId="{39A73B49-013D-49EA-9A9E-781410BE3AAC}" srcOrd="1" destOrd="0" presId="urn:microsoft.com/office/officeart/2005/8/layout/orgChart1"/>
    <dgm:cxn modelId="{B8B1425E-54F4-4DD2-B2CE-7DAA4F7E4E6C}" type="presParOf" srcId="{1E66BDCC-3F96-49A9-B99A-1BDE41CE84B0}" destId="{2ED7E2F7-CB2E-42A1-A4B6-F5BC4760E1FC}" srcOrd="1" destOrd="0" presId="urn:microsoft.com/office/officeart/2005/8/layout/orgChart1"/>
    <dgm:cxn modelId="{45824C01-6C9F-4EEB-9A9B-DA2C7795BF07}" type="presParOf" srcId="{1E66BDCC-3F96-49A9-B99A-1BDE41CE84B0}" destId="{714B406C-F282-4D6C-A79D-98262114A032}" srcOrd="2" destOrd="0" presId="urn:microsoft.com/office/officeart/2005/8/layout/orgChart1"/>
    <dgm:cxn modelId="{0F171B34-9EB4-46E8-86DC-5DCA79AD1157}" type="presParOf" srcId="{0DD18467-D6C5-452A-B04A-17D3C6B42250}" destId="{0EA140E3-02CC-4156-A8B6-6B7377F18986}" srcOrd="12" destOrd="0" presId="urn:microsoft.com/office/officeart/2005/8/layout/orgChart1"/>
    <dgm:cxn modelId="{C5B82588-8112-4481-BA57-024B57FFE14C}" type="presParOf" srcId="{0DD18467-D6C5-452A-B04A-17D3C6B42250}" destId="{D0F2CD26-258D-4A86-84C9-EBB89CBC14B7}" srcOrd="13" destOrd="0" presId="urn:microsoft.com/office/officeart/2005/8/layout/orgChart1"/>
    <dgm:cxn modelId="{5DABC86D-A072-4E13-8454-7F61E3ED3240}" type="presParOf" srcId="{D0F2CD26-258D-4A86-84C9-EBB89CBC14B7}" destId="{A327FC7A-8E40-4E7E-8AA9-3CFD10DE0962}" srcOrd="0" destOrd="0" presId="urn:microsoft.com/office/officeart/2005/8/layout/orgChart1"/>
    <dgm:cxn modelId="{EB1B7317-1AF5-4D1C-B106-CC55812BF3CE}" type="presParOf" srcId="{A327FC7A-8E40-4E7E-8AA9-3CFD10DE0962}" destId="{6A63C425-4660-4EC6-BDC4-370145A2F950}" srcOrd="0" destOrd="0" presId="urn:microsoft.com/office/officeart/2005/8/layout/orgChart1"/>
    <dgm:cxn modelId="{0C7E867E-FEA5-443D-8058-D86CBD8D8EB0}" type="presParOf" srcId="{A327FC7A-8E40-4E7E-8AA9-3CFD10DE0962}" destId="{52A371A7-107B-4A06-83B9-8F40C3EEAE60}" srcOrd="1" destOrd="0" presId="urn:microsoft.com/office/officeart/2005/8/layout/orgChart1"/>
    <dgm:cxn modelId="{87E727D4-D179-47FD-8EC1-8BE196F926F4}" type="presParOf" srcId="{D0F2CD26-258D-4A86-84C9-EBB89CBC14B7}" destId="{544E5357-03A7-424C-8654-8D91F95C0664}" srcOrd="1" destOrd="0" presId="urn:microsoft.com/office/officeart/2005/8/layout/orgChart1"/>
    <dgm:cxn modelId="{ACDAB176-CC56-4BFD-852A-8A7B35BE120B}" type="presParOf" srcId="{D0F2CD26-258D-4A86-84C9-EBB89CBC14B7}" destId="{2DBB47DF-B6F5-41D8-85F2-5B8761EA4C49}" srcOrd="2" destOrd="0" presId="urn:microsoft.com/office/officeart/2005/8/layout/orgChart1"/>
    <dgm:cxn modelId="{A08EBE00-C340-4937-A248-C59F65ABA28B}" type="presParOf" srcId="{0DD18467-D6C5-452A-B04A-17D3C6B42250}" destId="{5D64B62C-5DC9-46E5-B0C3-399C5DD49699}" srcOrd="14" destOrd="0" presId="urn:microsoft.com/office/officeart/2005/8/layout/orgChart1"/>
    <dgm:cxn modelId="{037E23CF-6277-4953-8E7D-B0B7FC86BE09}" type="presParOf" srcId="{0DD18467-D6C5-452A-B04A-17D3C6B42250}" destId="{FAB5713F-D478-4C9F-90F3-10427E4B78B0}" srcOrd="15" destOrd="0" presId="urn:microsoft.com/office/officeart/2005/8/layout/orgChart1"/>
    <dgm:cxn modelId="{2FC76015-2650-4FD1-88F2-3153A48A195E}" type="presParOf" srcId="{FAB5713F-D478-4C9F-90F3-10427E4B78B0}" destId="{B373AFA5-7053-49B2-BF76-56C158E3A331}" srcOrd="0" destOrd="0" presId="urn:microsoft.com/office/officeart/2005/8/layout/orgChart1"/>
    <dgm:cxn modelId="{2C6FE773-EEAB-4170-B663-6F8A6AA34BE7}" type="presParOf" srcId="{B373AFA5-7053-49B2-BF76-56C158E3A331}" destId="{308DF04C-7082-48BD-9934-46B00E1077CC}" srcOrd="0" destOrd="0" presId="urn:microsoft.com/office/officeart/2005/8/layout/orgChart1"/>
    <dgm:cxn modelId="{272A6E8E-3387-42A2-BE7F-82EF6E142445}" type="presParOf" srcId="{B373AFA5-7053-49B2-BF76-56C158E3A331}" destId="{4A8186B9-6A44-4DE2-91A3-E3613C9B0DB8}" srcOrd="1" destOrd="0" presId="urn:microsoft.com/office/officeart/2005/8/layout/orgChart1"/>
    <dgm:cxn modelId="{1A141DB4-D48E-40BF-A9C3-827961A99422}" type="presParOf" srcId="{FAB5713F-D478-4C9F-90F3-10427E4B78B0}" destId="{D7D147AD-FDD2-4F08-B0F2-FFE10D1F82DB}" srcOrd="1" destOrd="0" presId="urn:microsoft.com/office/officeart/2005/8/layout/orgChart1"/>
    <dgm:cxn modelId="{15A9123D-A750-4F17-9D3D-8009EB51C7DC}" type="presParOf" srcId="{FAB5713F-D478-4C9F-90F3-10427E4B78B0}" destId="{8BDD24F9-EAA1-4252-A087-BE0C78FC793D}" srcOrd="2" destOrd="0" presId="urn:microsoft.com/office/officeart/2005/8/layout/orgChart1"/>
    <dgm:cxn modelId="{CCAAA3B6-22C2-4B08-8E10-99E3710764C6}" type="presParOf" srcId="{0DD18467-D6C5-452A-B04A-17D3C6B42250}" destId="{208770A7-C34F-40C0-A907-5698282EECAF}" srcOrd="16" destOrd="0" presId="urn:microsoft.com/office/officeart/2005/8/layout/orgChart1"/>
    <dgm:cxn modelId="{07B45E8B-CDC8-48F0-BA97-2962FDDA7070}" type="presParOf" srcId="{0DD18467-D6C5-452A-B04A-17D3C6B42250}" destId="{69D43681-A87E-4371-A4DB-1FAA9BB843DA}" srcOrd="17" destOrd="0" presId="urn:microsoft.com/office/officeart/2005/8/layout/orgChart1"/>
    <dgm:cxn modelId="{6E0EF4A8-02E4-4EF3-96FA-999B434382DA}" type="presParOf" srcId="{69D43681-A87E-4371-A4DB-1FAA9BB843DA}" destId="{B7649878-D8AD-45E1-AA9D-9DDCB08C3BD5}" srcOrd="0" destOrd="0" presId="urn:microsoft.com/office/officeart/2005/8/layout/orgChart1"/>
    <dgm:cxn modelId="{DECA959B-B483-4CBB-BE06-2EDDBA1DC263}" type="presParOf" srcId="{B7649878-D8AD-45E1-AA9D-9DDCB08C3BD5}" destId="{5705F60A-D08F-4495-9376-7B3137EEB90C}" srcOrd="0" destOrd="0" presId="urn:microsoft.com/office/officeart/2005/8/layout/orgChart1"/>
    <dgm:cxn modelId="{5A24942A-EFE2-467B-A80A-4DA74AFAA7AC}" type="presParOf" srcId="{B7649878-D8AD-45E1-AA9D-9DDCB08C3BD5}" destId="{DB50DCBE-DD80-4559-88DB-659DF0E6705C}" srcOrd="1" destOrd="0" presId="urn:microsoft.com/office/officeart/2005/8/layout/orgChart1"/>
    <dgm:cxn modelId="{3F3FF5F2-C760-4959-836E-490F1241432A}" type="presParOf" srcId="{69D43681-A87E-4371-A4DB-1FAA9BB843DA}" destId="{048BB03C-33E7-4E01-A420-6380FB9C3F87}" srcOrd="1" destOrd="0" presId="urn:microsoft.com/office/officeart/2005/8/layout/orgChart1"/>
    <dgm:cxn modelId="{90D13DC6-0F77-4133-BBAA-13FAAA2264EC}" type="presParOf" srcId="{69D43681-A87E-4371-A4DB-1FAA9BB843DA}" destId="{2ADF0D1B-056E-4C75-A260-915FCB8E1204}" srcOrd="2" destOrd="0" presId="urn:microsoft.com/office/officeart/2005/8/layout/orgChart1"/>
    <dgm:cxn modelId="{CA332218-252B-4BED-A69D-D3E8A9DA4973}" type="presParOf" srcId="{0DD18467-D6C5-452A-B04A-17D3C6B42250}" destId="{DE3E5997-1EE0-41BE-A948-B7B97AE62E9F}" srcOrd="18" destOrd="0" presId="urn:microsoft.com/office/officeart/2005/8/layout/orgChart1"/>
    <dgm:cxn modelId="{498989D6-E403-471F-9F8B-E3C61A25112F}" type="presParOf" srcId="{0DD18467-D6C5-452A-B04A-17D3C6B42250}" destId="{80EBC63D-883C-4B99-9EF0-667377D6B61B}" srcOrd="19" destOrd="0" presId="urn:microsoft.com/office/officeart/2005/8/layout/orgChart1"/>
    <dgm:cxn modelId="{D6FB8BAB-67FB-4D87-B481-E0C512385144}" type="presParOf" srcId="{80EBC63D-883C-4B99-9EF0-667377D6B61B}" destId="{4A61F37D-26BB-4C4C-BF57-589E311215CB}" srcOrd="0" destOrd="0" presId="urn:microsoft.com/office/officeart/2005/8/layout/orgChart1"/>
    <dgm:cxn modelId="{9507316B-D4A9-4F38-A81C-9108DC811F39}" type="presParOf" srcId="{4A61F37D-26BB-4C4C-BF57-589E311215CB}" destId="{EEEE6FE0-FA79-49EB-9809-941285440E3D}" srcOrd="0" destOrd="0" presId="urn:microsoft.com/office/officeart/2005/8/layout/orgChart1"/>
    <dgm:cxn modelId="{8BC9A9FC-C776-488C-AB3E-69BE41000F23}" type="presParOf" srcId="{4A61F37D-26BB-4C4C-BF57-589E311215CB}" destId="{C532F021-436F-4C62-95C3-9C60508318B4}" srcOrd="1" destOrd="0" presId="urn:microsoft.com/office/officeart/2005/8/layout/orgChart1"/>
    <dgm:cxn modelId="{62C1F62E-92E1-4834-B56F-B3643187A41B}" type="presParOf" srcId="{80EBC63D-883C-4B99-9EF0-667377D6B61B}" destId="{2FA78956-23D1-4A88-A2CF-FA20B4DC2F26}" srcOrd="1" destOrd="0" presId="urn:microsoft.com/office/officeart/2005/8/layout/orgChart1"/>
    <dgm:cxn modelId="{1BA6748B-4C35-4B49-93C2-5B73FA9CF5B9}" type="presParOf" srcId="{80EBC63D-883C-4B99-9EF0-667377D6B61B}" destId="{8C5A5E7D-C11F-46B1-8BC5-8228574EBC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3E5997-1EE0-41BE-A948-B7B97AE62E9F}">
      <dsp:nvSpPr>
        <dsp:cNvPr id="0" name=""/>
        <dsp:cNvSpPr/>
      </dsp:nvSpPr>
      <dsp:spPr>
        <a:xfrm>
          <a:off x="2703195" y="494122"/>
          <a:ext cx="103423" cy="3250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0466"/>
              </a:lnTo>
              <a:lnTo>
                <a:pt x="103423" y="32504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770A7-C34F-40C0-A907-5698282EECAF}">
      <dsp:nvSpPr>
        <dsp:cNvPr id="0" name=""/>
        <dsp:cNvSpPr/>
      </dsp:nvSpPr>
      <dsp:spPr>
        <a:xfrm>
          <a:off x="2599771" y="494122"/>
          <a:ext cx="103423" cy="3250466"/>
        </a:xfrm>
        <a:custGeom>
          <a:avLst/>
          <a:gdLst/>
          <a:ahLst/>
          <a:cxnLst/>
          <a:rect l="0" t="0" r="0" b="0"/>
          <a:pathLst>
            <a:path>
              <a:moveTo>
                <a:pt x="103423" y="0"/>
              </a:moveTo>
              <a:lnTo>
                <a:pt x="103423" y="3250466"/>
              </a:lnTo>
              <a:lnTo>
                <a:pt x="0" y="32504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4B62C-5DC9-46E5-B0C3-399C5DD49699}">
      <dsp:nvSpPr>
        <dsp:cNvPr id="0" name=""/>
        <dsp:cNvSpPr/>
      </dsp:nvSpPr>
      <dsp:spPr>
        <a:xfrm>
          <a:off x="2703195" y="494122"/>
          <a:ext cx="103423" cy="2551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1123"/>
              </a:lnTo>
              <a:lnTo>
                <a:pt x="103423" y="25511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140E3-02CC-4156-A8B6-6B7377F18986}">
      <dsp:nvSpPr>
        <dsp:cNvPr id="0" name=""/>
        <dsp:cNvSpPr/>
      </dsp:nvSpPr>
      <dsp:spPr>
        <a:xfrm>
          <a:off x="2599771" y="494122"/>
          <a:ext cx="103423" cy="2551123"/>
        </a:xfrm>
        <a:custGeom>
          <a:avLst/>
          <a:gdLst/>
          <a:ahLst/>
          <a:cxnLst/>
          <a:rect l="0" t="0" r="0" b="0"/>
          <a:pathLst>
            <a:path>
              <a:moveTo>
                <a:pt x="103423" y="0"/>
              </a:moveTo>
              <a:lnTo>
                <a:pt x="103423" y="2551123"/>
              </a:lnTo>
              <a:lnTo>
                <a:pt x="0" y="25511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1B250-8835-44B4-A513-77813386D4D0}">
      <dsp:nvSpPr>
        <dsp:cNvPr id="0" name=""/>
        <dsp:cNvSpPr/>
      </dsp:nvSpPr>
      <dsp:spPr>
        <a:xfrm>
          <a:off x="2703195" y="494122"/>
          <a:ext cx="103423" cy="1851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1780"/>
              </a:lnTo>
              <a:lnTo>
                <a:pt x="103423" y="18517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F7714-3927-4FD1-BCED-A00C3E342F0A}">
      <dsp:nvSpPr>
        <dsp:cNvPr id="0" name=""/>
        <dsp:cNvSpPr/>
      </dsp:nvSpPr>
      <dsp:spPr>
        <a:xfrm>
          <a:off x="2599771" y="494122"/>
          <a:ext cx="103423" cy="1851780"/>
        </a:xfrm>
        <a:custGeom>
          <a:avLst/>
          <a:gdLst/>
          <a:ahLst/>
          <a:cxnLst/>
          <a:rect l="0" t="0" r="0" b="0"/>
          <a:pathLst>
            <a:path>
              <a:moveTo>
                <a:pt x="103423" y="0"/>
              </a:moveTo>
              <a:lnTo>
                <a:pt x="103423" y="1851780"/>
              </a:lnTo>
              <a:lnTo>
                <a:pt x="0" y="18517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6A2F9-2AE6-46ED-81D0-AF6F225A698D}">
      <dsp:nvSpPr>
        <dsp:cNvPr id="0" name=""/>
        <dsp:cNvSpPr/>
      </dsp:nvSpPr>
      <dsp:spPr>
        <a:xfrm>
          <a:off x="2703195" y="494122"/>
          <a:ext cx="103423" cy="1152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2438"/>
              </a:lnTo>
              <a:lnTo>
                <a:pt x="103423" y="11524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4F266-FC35-4D61-9892-000CBBDA0A9F}">
      <dsp:nvSpPr>
        <dsp:cNvPr id="0" name=""/>
        <dsp:cNvSpPr/>
      </dsp:nvSpPr>
      <dsp:spPr>
        <a:xfrm>
          <a:off x="2599771" y="494122"/>
          <a:ext cx="103423" cy="1152438"/>
        </a:xfrm>
        <a:custGeom>
          <a:avLst/>
          <a:gdLst/>
          <a:ahLst/>
          <a:cxnLst/>
          <a:rect l="0" t="0" r="0" b="0"/>
          <a:pathLst>
            <a:path>
              <a:moveTo>
                <a:pt x="103423" y="0"/>
              </a:moveTo>
              <a:lnTo>
                <a:pt x="103423" y="1152438"/>
              </a:lnTo>
              <a:lnTo>
                <a:pt x="0" y="11524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0DEC1-CA09-4D55-991D-2767F7E543BD}">
      <dsp:nvSpPr>
        <dsp:cNvPr id="0" name=""/>
        <dsp:cNvSpPr/>
      </dsp:nvSpPr>
      <dsp:spPr>
        <a:xfrm>
          <a:off x="2703195" y="494122"/>
          <a:ext cx="103423" cy="453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095"/>
              </a:lnTo>
              <a:lnTo>
                <a:pt x="103423" y="453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837446-196F-4CE6-A2D3-F576690B03C1}">
      <dsp:nvSpPr>
        <dsp:cNvPr id="0" name=""/>
        <dsp:cNvSpPr/>
      </dsp:nvSpPr>
      <dsp:spPr>
        <a:xfrm>
          <a:off x="2599771" y="494122"/>
          <a:ext cx="103423" cy="453095"/>
        </a:xfrm>
        <a:custGeom>
          <a:avLst/>
          <a:gdLst/>
          <a:ahLst/>
          <a:cxnLst/>
          <a:rect l="0" t="0" r="0" b="0"/>
          <a:pathLst>
            <a:path>
              <a:moveTo>
                <a:pt x="103423" y="0"/>
              </a:moveTo>
              <a:lnTo>
                <a:pt x="103423" y="453095"/>
              </a:lnTo>
              <a:lnTo>
                <a:pt x="0" y="453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CEAC0B-102A-4AB7-AD66-14909123B72D}">
      <dsp:nvSpPr>
        <dsp:cNvPr id="0" name=""/>
        <dsp:cNvSpPr/>
      </dsp:nvSpPr>
      <dsp:spPr>
        <a:xfrm>
          <a:off x="2599771" y="494122"/>
          <a:ext cx="103423" cy="4649152"/>
        </a:xfrm>
        <a:custGeom>
          <a:avLst/>
          <a:gdLst/>
          <a:ahLst/>
          <a:cxnLst/>
          <a:rect l="0" t="0" r="0" b="0"/>
          <a:pathLst>
            <a:path>
              <a:moveTo>
                <a:pt x="103423" y="0"/>
              </a:moveTo>
              <a:lnTo>
                <a:pt x="103423" y="4649152"/>
              </a:lnTo>
              <a:lnTo>
                <a:pt x="0" y="46491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879AB-4DE5-496A-8518-152A762B92D4}">
      <dsp:nvSpPr>
        <dsp:cNvPr id="0" name=""/>
        <dsp:cNvSpPr/>
      </dsp:nvSpPr>
      <dsp:spPr>
        <a:xfrm>
          <a:off x="2703195" y="494122"/>
          <a:ext cx="103423" cy="3949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9809"/>
              </a:lnTo>
              <a:lnTo>
                <a:pt x="103423" y="3949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8567F9-0CE0-4A9C-885D-89E68B1ACB3C}">
      <dsp:nvSpPr>
        <dsp:cNvPr id="0" name=""/>
        <dsp:cNvSpPr/>
      </dsp:nvSpPr>
      <dsp:spPr>
        <a:xfrm>
          <a:off x="2599771" y="494122"/>
          <a:ext cx="103423" cy="3949809"/>
        </a:xfrm>
        <a:custGeom>
          <a:avLst/>
          <a:gdLst/>
          <a:ahLst/>
          <a:cxnLst/>
          <a:rect l="0" t="0" r="0" b="0"/>
          <a:pathLst>
            <a:path>
              <a:moveTo>
                <a:pt x="103423" y="0"/>
              </a:moveTo>
              <a:lnTo>
                <a:pt x="103423" y="3949809"/>
              </a:lnTo>
              <a:lnTo>
                <a:pt x="0" y="3949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8932D-9359-4C49-8534-34E02D92FE9E}">
      <dsp:nvSpPr>
        <dsp:cNvPr id="0" name=""/>
        <dsp:cNvSpPr/>
      </dsp:nvSpPr>
      <dsp:spPr>
        <a:xfrm>
          <a:off x="2210700" y="1627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صفات المدرب الرياضي الجيد</a:t>
          </a:r>
          <a:endParaRPr lang="en-US" sz="1200"/>
        </a:p>
      </dsp:txBody>
      <dsp:txXfrm>
        <a:off x="2210700" y="1627"/>
        <a:ext cx="984989" cy="492494"/>
      </dsp:txXfrm>
    </dsp:sp>
    <dsp:sp modelId="{F29B6B4A-C794-4067-8357-803D8CDAEDEA}">
      <dsp:nvSpPr>
        <dsp:cNvPr id="0" name=""/>
        <dsp:cNvSpPr/>
      </dsp:nvSpPr>
      <dsp:spPr>
        <a:xfrm>
          <a:off x="1614781" y="4197684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الثقة بالنفس </a:t>
          </a:r>
          <a:endParaRPr lang="en-US" sz="1200"/>
        </a:p>
      </dsp:txBody>
      <dsp:txXfrm>
        <a:off x="1614781" y="4197684"/>
        <a:ext cx="984989" cy="492494"/>
      </dsp:txXfrm>
    </dsp:sp>
    <dsp:sp modelId="{0AA2A0E9-29F9-49BD-B13B-2C0954227699}">
      <dsp:nvSpPr>
        <dsp:cNvPr id="0" name=""/>
        <dsp:cNvSpPr/>
      </dsp:nvSpPr>
      <dsp:spPr>
        <a:xfrm>
          <a:off x="2806618" y="4197684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احترام قدرات اللاعبين</a:t>
          </a:r>
          <a:endParaRPr lang="en-US" sz="1200"/>
        </a:p>
      </dsp:txBody>
      <dsp:txXfrm>
        <a:off x="2806618" y="4197684"/>
        <a:ext cx="984989" cy="492494"/>
      </dsp:txXfrm>
    </dsp:sp>
    <dsp:sp modelId="{26D8BB0F-FADD-4A15-8028-12EC2BDD6A2B}">
      <dsp:nvSpPr>
        <dsp:cNvPr id="0" name=""/>
        <dsp:cNvSpPr/>
      </dsp:nvSpPr>
      <dsp:spPr>
        <a:xfrm>
          <a:off x="1614781" y="4897027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اتقان المهارات وخطط اللعب</a:t>
          </a:r>
          <a:endParaRPr lang="en-US" sz="1200"/>
        </a:p>
      </dsp:txBody>
      <dsp:txXfrm>
        <a:off x="1614781" y="4897027"/>
        <a:ext cx="984989" cy="492494"/>
      </dsp:txXfrm>
    </dsp:sp>
    <dsp:sp modelId="{F0073758-DA70-4CE4-8277-F34CD0198E83}">
      <dsp:nvSpPr>
        <dsp:cNvPr id="0" name=""/>
        <dsp:cNvSpPr/>
      </dsp:nvSpPr>
      <dsp:spPr>
        <a:xfrm>
          <a:off x="1614781" y="700970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شخصية متطورة  والمتزنة</a:t>
          </a:r>
          <a:endParaRPr lang="en-US" sz="1200"/>
        </a:p>
      </dsp:txBody>
      <dsp:txXfrm>
        <a:off x="1614781" y="700970"/>
        <a:ext cx="984989" cy="492494"/>
      </dsp:txXfrm>
    </dsp:sp>
    <dsp:sp modelId="{F02C8A3C-BB30-44DF-BC63-D915A09011D1}">
      <dsp:nvSpPr>
        <dsp:cNvPr id="0" name=""/>
        <dsp:cNvSpPr/>
      </dsp:nvSpPr>
      <dsp:spPr>
        <a:xfrm>
          <a:off x="2806618" y="700970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التمتع بالصحة واللياقة </a:t>
          </a:r>
          <a:endParaRPr lang="en-US" sz="1200"/>
        </a:p>
      </dsp:txBody>
      <dsp:txXfrm>
        <a:off x="2806618" y="700970"/>
        <a:ext cx="984989" cy="492494"/>
      </dsp:txXfrm>
    </dsp:sp>
    <dsp:sp modelId="{F9DA8E0B-629A-42FE-978B-912AAD12EEC9}">
      <dsp:nvSpPr>
        <dsp:cNvPr id="0" name=""/>
        <dsp:cNvSpPr/>
      </dsp:nvSpPr>
      <dsp:spPr>
        <a:xfrm>
          <a:off x="1614781" y="1400313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الخبرة والموهبة </a:t>
          </a:r>
          <a:endParaRPr lang="en-US" sz="1200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614781" y="1400313"/>
        <a:ext cx="984989" cy="492494"/>
      </dsp:txXfrm>
    </dsp:sp>
    <dsp:sp modelId="{69B1C503-7E5F-49FE-8E8B-982F61D8FCBB}">
      <dsp:nvSpPr>
        <dsp:cNvPr id="0" name=""/>
        <dsp:cNvSpPr/>
      </dsp:nvSpPr>
      <dsp:spPr>
        <a:xfrm>
          <a:off x="2806618" y="1400313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الاحترام المتبادل مع زملائه </a:t>
          </a:r>
          <a:endParaRPr lang="en-US" sz="1200"/>
        </a:p>
      </dsp:txBody>
      <dsp:txXfrm>
        <a:off x="2806618" y="1400313"/>
        <a:ext cx="984989" cy="492494"/>
      </dsp:txXfrm>
    </dsp:sp>
    <dsp:sp modelId="{72273A4F-8300-44BE-9EE0-203EDFF17F7F}">
      <dsp:nvSpPr>
        <dsp:cNvPr id="0" name=""/>
        <dsp:cNvSpPr/>
      </dsp:nvSpPr>
      <dsp:spPr>
        <a:xfrm>
          <a:off x="1614781" y="2099656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ملم بالعلوم والمعارف</a:t>
          </a:r>
          <a:endParaRPr lang="en-US" sz="1200" b="1" i="0" u="none" strike="noStrike" kern="100" baseline="0">
            <a:latin typeface="Simplified Arabic" panose="02020603050405020304" pitchFamily="18" charset="-78"/>
            <a:cs typeface="Simplified Arabic" panose="02020603050405020304" pitchFamily="18" charset="-78"/>
          </a:endParaRPr>
        </a:p>
      </dsp:txBody>
      <dsp:txXfrm>
        <a:off x="1614781" y="2099656"/>
        <a:ext cx="984989" cy="492494"/>
      </dsp:txXfrm>
    </dsp:sp>
    <dsp:sp modelId="{3D620804-6741-4B4F-A84C-D3BC9536827D}">
      <dsp:nvSpPr>
        <dsp:cNvPr id="0" name=""/>
        <dsp:cNvSpPr/>
      </dsp:nvSpPr>
      <dsp:spPr>
        <a:xfrm>
          <a:off x="2806618" y="2099656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تنفيذ التعليمات والقوانين</a:t>
          </a:r>
          <a:endParaRPr lang="en-US" sz="1200"/>
        </a:p>
      </dsp:txBody>
      <dsp:txXfrm>
        <a:off x="2806618" y="2099656"/>
        <a:ext cx="984989" cy="492494"/>
      </dsp:txXfrm>
    </dsp:sp>
    <dsp:sp modelId="{6A63C425-4660-4EC6-BDC4-370145A2F950}">
      <dsp:nvSpPr>
        <dsp:cNvPr id="0" name=""/>
        <dsp:cNvSpPr/>
      </dsp:nvSpPr>
      <dsp:spPr>
        <a:xfrm>
          <a:off x="1614781" y="2798998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ملم بالقوانين واحدث التطورات </a:t>
          </a:r>
          <a:endParaRPr lang="en-US" sz="1200"/>
        </a:p>
      </dsp:txBody>
      <dsp:txXfrm>
        <a:off x="1614781" y="2798998"/>
        <a:ext cx="984989" cy="492494"/>
      </dsp:txXfrm>
    </dsp:sp>
    <dsp:sp modelId="{308DF04C-7082-48BD-9934-46B00E1077CC}">
      <dsp:nvSpPr>
        <dsp:cNvPr id="0" name=""/>
        <dsp:cNvSpPr/>
      </dsp:nvSpPr>
      <dsp:spPr>
        <a:xfrm>
          <a:off x="2806618" y="2798998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التمتع بالتنافس الشريف </a:t>
          </a:r>
          <a:endParaRPr lang="en-US" sz="1200"/>
        </a:p>
      </dsp:txBody>
      <dsp:txXfrm>
        <a:off x="2806618" y="2798998"/>
        <a:ext cx="984989" cy="492494"/>
      </dsp:txXfrm>
    </dsp:sp>
    <dsp:sp modelId="{5705F60A-D08F-4495-9376-7B3137EEB90C}">
      <dsp:nvSpPr>
        <dsp:cNvPr id="0" name=""/>
        <dsp:cNvSpPr/>
      </dsp:nvSpPr>
      <dsp:spPr>
        <a:xfrm>
          <a:off x="1614781" y="3498341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يمتلك روح القيادة والمسؤلية</a:t>
          </a:r>
          <a:endParaRPr lang="en-US" sz="1200"/>
        </a:p>
      </dsp:txBody>
      <dsp:txXfrm>
        <a:off x="1614781" y="3498341"/>
        <a:ext cx="984989" cy="492494"/>
      </dsp:txXfrm>
    </dsp:sp>
    <dsp:sp modelId="{EEEE6FE0-FA79-49EB-9809-941285440E3D}">
      <dsp:nvSpPr>
        <dsp:cNvPr id="0" name=""/>
        <dsp:cNvSpPr/>
      </dsp:nvSpPr>
      <dsp:spPr>
        <a:xfrm>
          <a:off x="2806618" y="3498341"/>
          <a:ext cx="984989" cy="492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00" baseline="0">
              <a:latin typeface="Simplified Arabic" panose="02020603050405020304" pitchFamily="18" charset="-78"/>
              <a:cs typeface="Simplified Arabic" panose="02020603050405020304" pitchFamily="18" charset="-78"/>
            </a:rPr>
            <a:t>الاخلاص للوطن</a:t>
          </a:r>
          <a:endParaRPr lang="en-US" sz="1200"/>
        </a:p>
      </dsp:txBody>
      <dsp:txXfrm>
        <a:off x="2806618" y="3498341"/>
        <a:ext cx="984989" cy="492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6</cp:revision>
  <dcterms:created xsi:type="dcterms:W3CDTF">2024-11-09T17:09:00Z</dcterms:created>
  <dcterms:modified xsi:type="dcterms:W3CDTF">2025-03-07T11:29:00Z</dcterms:modified>
</cp:coreProperties>
</file>