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5A" w:rsidRPr="00813B80" w:rsidRDefault="0020565A" w:rsidP="0020565A">
      <w:pPr>
        <w:spacing w:after="0" w:line="240" w:lineRule="auto"/>
        <w:jc w:val="center"/>
        <w:rPr>
          <w:rFonts w:ascii="Georgia" w:eastAsia="Times New Roman" w:hAnsi="Georgia" w:cs="Times New Roman"/>
          <w:color w:val="000000"/>
          <w:sz w:val="28"/>
          <w:szCs w:val="28"/>
        </w:rPr>
      </w:pPr>
      <w:r w:rsidRPr="00813B80">
        <w:rPr>
          <w:rFonts w:ascii="Georgia" w:eastAsia="Times New Roman" w:hAnsi="Georgia" w:cs="Times New Roman"/>
          <w:color w:val="000000"/>
          <w:sz w:val="28"/>
          <w:szCs w:val="28"/>
        </w:rPr>
        <w:t>Syllabus for Modern Novel</w:t>
      </w:r>
      <w:r w:rsidR="00256BD1">
        <w:rPr>
          <w:rFonts w:ascii="Georgia" w:eastAsia="Times New Roman" w:hAnsi="Georgia" w:cs="Times New Roman"/>
          <w:color w:val="000000"/>
          <w:sz w:val="28"/>
          <w:szCs w:val="28"/>
        </w:rPr>
        <w:t>/4</w:t>
      </w:r>
      <w:r w:rsidR="00256BD1" w:rsidRPr="00256BD1">
        <w:rPr>
          <w:rFonts w:ascii="Georgia" w:eastAsia="Times New Roman" w:hAnsi="Georgia" w:cs="Times New Roman"/>
          <w:color w:val="000000"/>
          <w:sz w:val="28"/>
          <w:szCs w:val="28"/>
          <w:vertAlign w:val="superscript"/>
        </w:rPr>
        <w:t>th</w:t>
      </w:r>
      <w:r w:rsidR="00256BD1">
        <w:rPr>
          <w:rFonts w:ascii="Georgia" w:eastAsia="Times New Roman" w:hAnsi="Georgia" w:cs="Times New Roman"/>
          <w:color w:val="000000"/>
          <w:sz w:val="28"/>
          <w:szCs w:val="28"/>
        </w:rPr>
        <w:t xml:space="preserve"> year</w:t>
      </w:r>
      <w:r w:rsidRPr="00813B80">
        <w:rPr>
          <w:rFonts w:ascii="Georgia" w:eastAsia="Times New Roman" w:hAnsi="Georgia" w:cs="Times New Roman"/>
          <w:color w:val="000000"/>
          <w:sz w:val="28"/>
          <w:szCs w:val="28"/>
        </w:rPr>
        <w:t xml:space="preserve"> </w:t>
      </w:r>
    </w:p>
    <w:p w:rsidR="00FA0AD8" w:rsidRPr="00813B80" w:rsidRDefault="00B239CD" w:rsidP="0020565A">
      <w:pPr>
        <w:spacing w:after="0" w:line="240" w:lineRule="auto"/>
        <w:jc w:val="center"/>
        <w:rPr>
          <w:rFonts w:ascii="Times New Roman" w:eastAsia="Times New Roman" w:hAnsi="Times New Roman" w:cs="Times New Roman"/>
          <w:sz w:val="28"/>
          <w:szCs w:val="28"/>
        </w:rPr>
      </w:pPr>
      <w:r>
        <w:rPr>
          <w:rFonts w:ascii="Georgia" w:eastAsia="Times New Roman" w:hAnsi="Georgia" w:cs="Times New Roman"/>
          <w:color w:val="000000"/>
          <w:sz w:val="28"/>
          <w:szCs w:val="28"/>
        </w:rPr>
        <w:t xml:space="preserve">Department of </w:t>
      </w:r>
      <w:r w:rsidR="0020565A" w:rsidRPr="00813B80">
        <w:rPr>
          <w:rFonts w:ascii="Georgia" w:eastAsia="Times New Roman" w:hAnsi="Georgia" w:cs="Times New Roman"/>
          <w:color w:val="000000"/>
          <w:sz w:val="28"/>
          <w:szCs w:val="28"/>
        </w:rPr>
        <w:t>English</w:t>
      </w:r>
      <w:r>
        <w:rPr>
          <w:rFonts w:ascii="Georgia" w:eastAsia="Times New Roman" w:hAnsi="Georgia" w:cs="Times New Roman"/>
          <w:color w:val="000000"/>
          <w:sz w:val="28"/>
          <w:szCs w:val="28"/>
        </w:rPr>
        <w:t xml:space="preserve"> Language</w:t>
      </w:r>
    </w:p>
    <w:p w:rsidR="00FA0AD8" w:rsidRPr="00813B80" w:rsidRDefault="0020565A" w:rsidP="00FA0AD8">
      <w:pPr>
        <w:spacing w:after="0" w:line="240" w:lineRule="auto"/>
        <w:jc w:val="center"/>
        <w:rPr>
          <w:rFonts w:ascii="Georgia" w:eastAsia="Times New Roman" w:hAnsi="Georgia" w:cs="Times New Roman"/>
          <w:color w:val="000000"/>
          <w:sz w:val="28"/>
          <w:szCs w:val="28"/>
        </w:rPr>
      </w:pPr>
      <w:r w:rsidRPr="00813B80">
        <w:rPr>
          <w:rFonts w:ascii="Georgia" w:eastAsia="Times New Roman" w:hAnsi="Georgia" w:cs="Times New Roman"/>
          <w:color w:val="000000"/>
          <w:sz w:val="28"/>
          <w:szCs w:val="28"/>
        </w:rPr>
        <w:t xml:space="preserve">Prof: Enas Subhi Amer </w:t>
      </w:r>
    </w:p>
    <w:p w:rsidR="00813B80" w:rsidRDefault="00813B80" w:rsidP="00FA0AD8">
      <w:pPr>
        <w:spacing w:after="0" w:line="240" w:lineRule="auto"/>
        <w:jc w:val="center"/>
        <w:rPr>
          <w:rFonts w:ascii="Georgia" w:eastAsia="Times New Roman" w:hAnsi="Georgia" w:cs="Times New Roman"/>
          <w:color w:val="000000"/>
          <w:sz w:val="20"/>
          <w:szCs w:val="20"/>
        </w:rPr>
      </w:pPr>
    </w:p>
    <w:p w:rsidR="00EB0C36" w:rsidRDefault="00EB0C36" w:rsidP="00FA0AD8">
      <w:pPr>
        <w:spacing w:after="0" w:line="240" w:lineRule="auto"/>
        <w:jc w:val="center"/>
        <w:rPr>
          <w:rFonts w:ascii="Georgia" w:eastAsia="Times New Roman" w:hAnsi="Georgia" w:cs="Times New Roman"/>
          <w:color w:val="000000"/>
          <w:sz w:val="20"/>
          <w:szCs w:val="20"/>
        </w:rPr>
      </w:pPr>
    </w:p>
    <w:p w:rsidR="00813B80" w:rsidRPr="00EF6E68" w:rsidRDefault="00813B80" w:rsidP="00EF6E68">
      <w:pPr>
        <w:spacing w:after="0" w:line="240" w:lineRule="auto"/>
        <w:rPr>
          <w:rFonts w:ascii="Times New Roman" w:eastAsia="Times New Roman" w:hAnsi="Times New Roman" w:cs="Times New Roman"/>
          <w:b/>
          <w:bCs/>
          <w:sz w:val="24"/>
          <w:szCs w:val="24"/>
          <w:u w:val="single"/>
        </w:rPr>
      </w:pPr>
      <w:r w:rsidRPr="00256BD1">
        <w:rPr>
          <w:rFonts w:ascii="Times New Roman" w:eastAsia="Times New Roman" w:hAnsi="Times New Roman" w:cs="Times New Roman"/>
          <w:b/>
          <w:bCs/>
          <w:sz w:val="24"/>
          <w:szCs w:val="24"/>
          <w:u w:val="single"/>
        </w:rPr>
        <w:t>Required texts</w:t>
      </w:r>
    </w:p>
    <w:p w:rsidR="00FA0AD8" w:rsidRPr="00256BD1" w:rsidRDefault="00813B80" w:rsidP="00813B80">
      <w:pPr>
        <w:pStyle w:val="ListParagraph"/>
        <w:numPr>
          <w:ilvl w:val="0"/>
          <w:numId w:val="3"/>
        </w:numPr>
        <w:spacing w:after="0" w:line="240" w:lineRule="auto"/>
        <w:rPr>
          <w:rFonts w:ascii="Times New Roman" w:eastAsia="Times New Roman" w:hAnsi="Times New Roman" w:cs="Times New Roman"/>
          <w:sz w:val="24"/>
          <w:szCs w:val="24"/>
        </w:rPr>
      </w:pPr>
      <w:r w:rsidRPr="00256BD1">
        <w:rPr>
          <w:rFonts w:ascii="Times New Roman" w:eastAsia="Times New Roman" w:hAnsi="Times New Roman" w:cs="Times New Roman"/>
          <w:sz w:val="24"/>
          <w:szCs w:val="24"/>
        </w:rPr>
        <w:t xml:space="preserve">William Golding/ </w:t>
      </w:r>
      <w:r w:rsidRPr="00256BD1">
        <w:rPr>
          <w:rFonts w:ascii="Times New Roman" w:eastAsia="Times New Roman" w:hAnsi="Times New Roman" w:cs="Times New Roman"/>
          <w:i/>
          <w:iCs/>
          <w:sz w:val="24"/>
          <w:szCs w:val="24"/>
        </w:rPr>
        <w:t>Lord of the Flies</w:t>
      </w:r>
      <w:r w:rsidR="0020565A" w:rsidRPr="00256BD1">
        <w:rPr>
          <w:rFonts w:ascii="Times New Roman" w:eastAsia="Times New Roman" w:hAnsi="Times New Roman" w:cs="Times New Roman"/>
          <w:sz w:val="24"/>
          <w:szCs w:val="24"/>
        </w:rPr>
        <w:t xml:space="preserve"> </w:t>
      </w:r>
    </w:p>
    <w:p w:rsidR="0020565A" w:rsidRPr="003E7325" w:rsidRDefault="00813B80" w:rsidP="000A26F2">
      <w:pPr>
        <w:pStyle w:val="ListParagraph"/>
        <w:numPr>
          <w:ilvl w:val="0"/>
          <w:numId w:val="3"/>
        </w:numPr>
        <w:spacing w:after="0" w:line="240" w:lineRule="auto"/>
        <w:rPr>
          <w:rFonts w:ascii="Times New Roman" w:eastAsia="Times New Roman" w:hAnsi="Times New Roman" w:cs="Times New Roman"/>
          <w:sz w:val="24"/>
          <w:szCs w:val="24"/>
        </w:rPr>
      </w:pPr>
      <w:r w:rsidRPr="00256BD1">
        <w:rPr>
          <w:rFonts w:ascii="Times New Roman" w:eastAsia="Times New Roman" w:hAnsi="Times New Roman" w:cs="Times New Roman"/>
          <w:sz w:val="24"/>
          <w:szCs w:val="24"/>
        </w:rPr>
        <w:t xml:space="preserve">F. Scott Fitzgerald/ </w:t>
      </w:r>
      <w:r w:rsidR="009360BF" w:rsidRPr="009360BF">
        <w:rPr>
          <w:rFonts w:ascii="Times New Roman" w:eastAsia="Times New Roman" w:hAnsi="Times New Roman" w:cs="Times New Roman"/>
          <w:i/>
          <w:iCs/>
          <w:sz w:val="24"/>
          <w:szCs w:val="24"/>
        </w:rPr>
        <w:t>The</w:t>
      </w:r>
      <w:r w:rsidR="009360BF" w:rsidRPr="00256BD1">
        <w:rPr>
          <w:rFonts w:ascii="Times New Roman" w:eastAsia="Times New Roman" w:hAnsi="Times New Roman" w:cs="Times New Roman"/>
          <w:i/>
          <w:iCs/>
          <w:sz w:val="24"/>
          <w:szCs w:val="24"/>
        </w:rPr>
        <w:t xml:space="preserve"> Great</w:t>
      </w:r>
      <w:bookmarkStart w:id="0" w:name="_GoBack"/>
      <w:bookmarkEnd w:id="0"/>
      <w:r w:rsidRPr="00256BD1">
        <w:rPr>
          <w:rFonts w:ascii="Times New Roman" w:eastAsia="Times New Roman" w:hAnsi="Times New Roman" w:cs="Times New Roman"/>
          <w:i/>
          <w:iCs/>
          <w:sz w:val="24"/>
          <w:szCs w:val="24"/>
        </w:rPr>
        <w:t xml:space="preserve"> Gatsby</w:t>
      </w:r>
    </w:p>
    <w:p w:rsidR="003E7325" w:rsidRPr="00EB0C36" w:rsidRDefault="003E7325" w:rsidP="003E7325">
      <w:pPr>
        <w:pStyle w:val="ListParagraph"/>
        <w:spacing w:after="0" w:line="240" w:lineRule="auto"/>
        <w:ind w:left="630"/>
        <w:rPr>
          <w:rFonts w:ascii="Times New Roman" w:eastAsia="Times New Roman" w:hAnsi="Times New Roman" w:cs="Times New Roman"/>
          <w:sz w:val="24"/>
          <w:szCs w:val="24"/>
        </w:rPr>
      </w:pPr>
    </w:p>
    <w:p w:rsidR="00EB0C36" w:rsidRPr="000A26F2" w:rsidRDefault="00EB0C36" w:rsidP="00EB0C36">
      <w:pPr>
        <w:pStyle w:val="ListParagraph"/>
        <w:spacing w:after="0" w:line="240" w:lineRule="auto"/>
        <w:ind w:left="630"/>
        <w:rPr>
          <w:rFonts w:ascii="Times New Roman" w:eastAsia="Times New Roman" w:hAnsi="Times New Roman" w:cs="Times New Roman"/>
          <w:sz w:val="24"/>
          <w:szCs w:val="24"/>
        </w:rPr>
      </w:pPr>
    </w:p>
    <w:p w:rsidR="003E7325" w:rsidRPr="003E7325" w:rsidRDefault="003E7325" w:rsidP="00FA0AD8">
      <w:pPr>
        <w:spacing w:after="0" w:line="240" w:lineRule="auto"/>
        <w:rPr>
          <w:rFonts w:ascii="Times New Roman" w:hAnsi="Times New Roman" w:cs="Times New Roman"/>
          <w:sz w:val="28"/>
          <w:szCs w:val="28"/>
          <w:u w:val="single"/>
          <w:lang w:bidi="ar-IQ"/>
        </w:rPr>
      </w:pPr>
      <w:r w:rsidRPr="003E7325">
        <w:rPr>
          <w:rFonts w:ascii="Times New Roman" w:hAnsi="Times New Roman" w:cs="Times New Roman"/>
          <w:sz w:val="28"/>
          <w:szCs w:val="28"/>
          <w:u w:val="single"/>
          <w:lang w:bidi="ar-IQ"/>
        </w:rPr>
        <w:t>Extra resources</w:t>
      </w:r>
    </w:p>
    <w:p w:rsidR="003E7325" w:rsidRPr="003E7325" w:rsidRDefault="003E7325" w:rsidP="003E7325">
      <w:pPr>
        <w:pStyle w:val="ListParagraph"/>
        <w:numPr>
          <w:ilvl w:val="0"/>
          <w:numId w:val="12"/>
        </w:numPr>
        <w:bidi/>
        <w:spacing w:after="0" w:line="240" w:lineRule="auto"/>
        <w:jc w:val="right"/>
        <w:rPr>
          <w:rFonts w:cs="Simplified Arabic"/>
          <w:sz w:val="24"/>
          <w:szCs w:val="24"/>
        </w:rPr>
      </w:pPr>
      <w:r w:rsidRPr="003E7325">
        <w:rPr>
          <w:rFonts w:cs="Simplified Arabic"/>
          <w:sz w:val="24"/>
          <w:szCs w:val="24"/>
        </w:rPr>
        <w:t>Oxford History of English Literature(any version)</w:t>
      </w:r>
    </w:p>
    <w:p w:rsidR="003E7325" w:rsidRPr="003E7325" w:rsidRDefault="003E7325" w:rsidP="003E7325">
      <w:pPr>
        <w:pStyle w:val="ListParagraph"/>
        <w:numPr>
          <w:ilvl w:val="0"/>
          <w:numId w:val="12"/>
        </w:numPr>
        <w:bidi/>
        <w:spacing w:after="0" w:line="240" w:lineRule="auto"/>
        <w:jc w:val="right"/>
        <w:rPr>
          <w:rFonts w:cs="Simplified Arabic"/>
          <w:sz w:val="24"/>
          <w:szCs w:val="24"/>
        </w:rPr>
      </w:pPr>
      <w:r w:rsidRPr="003E7325">
        <w:rPr>
          <w:rFonts w:cs="Simplified Arabic"/>
          <w:sz w:val="24"/>
          <w:szCs w:val="24"/>
        </w:rPr>
        <w:t>Dictionary of Literary Terms(any version)</w:t>
      </w:r>
    </w:p>
    <w:p w:rsidR="003E7325" w:rsidRPr="003E7325" w:rsidRDefault="003E7325" w:rsidP="003E7325">
      <w:pPr>
        <w:pStyle w:val="ListParagraph"/>
        <w:numPr>
          <w:ilvl w:val="0"/>
          <w:numId w:val="12"/>
        </w:numPr>
        <w:bidi/>
        <w:spacing w:after="0" w:line="240" w:lineRule="auto"/>
        <w:jc w:val="right"/>
        <w:rPr>
          <w:rFonts w:cs="Simplified Arabic"/>
          <w:sz w:val="24"/>
          <w:szCs w:val="24"/>
          <w:rtl/>
          <w:lang w:bidi="ar-IQ"/>
        </w:rPr>
      </w:pPr>
      <w:r w:rsidRPr="003E7325">
        <w:rPr>
          <w:rFonts w:cs="Simplified Arabic"/>
          <w:sz w:val="24"/>
          <w:szCs w:val="24"/>
        </w:rPr>
        <w:t xml:space="preserve">Coles notes on </w:t>
      </w:r>
      <w:r w:rsidRPr="003E7325">
        <w:rPr>
          <w:rFonts w:cs="Simplified Arabic"/>
          <w:i/>
          <w:iCs/>
          <w:sz w:val="24"/>
          <w:szCs w:val="24"/>
        </w:rPr>
        <w:t>Lord of the Flies</w:t>
      </w:r>
      <w:r w:rsidRPr="003E7325">
        <w:rPr>
          <w:rFonts w:cs="Simplified Arabic"/>
          <w:sz w:val="24"/>
          <w:szCs w:val="24"/>
        </w:rPr>
        <w:t xml:space="preserve"> /by William Golding</w:t>
      </w:r>
    </w:p>
    <w:p w:rsidR="003E7325" w:rsidRPr="003E7325" w:rsidRDefault="003E7325" w:rsidP="003E7325">
      <w:pPr>
        <w:pStyle w:val="ListParagraph"/>
        <w:numPr>
          <w:ilvl w:val="0"/>
          <w:numId w:val="12"/>
        </w:numPr>
        <w:bidi/>
        <w:spacing w:after="0" w:line="240" w:lineRule="auto"/>
        <w:jc w:val="right"/>
        <w:rPr>
          <w:rFonts w:cs="Simplified Arabic"/>
          <w:sz w:val="24"/>
          <w:szCs w:val="24"/>
          <w:rtl/>
        </w:rPr>
      </w:pPr>
      <w:r w:rsidRPr="003E7325">
        <w:rPr>
          <w:rFonts w:cs="Simplified Arabic"/>
          <w:sz w:val="24"/>
          <w:szCs w:val="24"/>
        </w:rPr>
        <w:t xml:space="preserve">Coles notes on </w:t>
      </w:r>
      <w:r w:rsidRPr="003E7325">
        <w:rPr>
          <w:rFonts w:cs="Simplified Arabic"/>
          <w:i/>
          <w:iCs/>
          <w:sz w:val="24"/>
          <w:szCs w:val="24"/>
        </w:rPr>
        <w:t>The Great Gatsby</w:t>
      </w:r>
      <w:r w:rsidRPr="003E7325">
        <w:rPr>
          <w:rFonts w:cs="Simplified Arabic"/>
          <w:sz w:val="24"/>
          <w:szCs w:val="24"/>
        </w:rPr>
        <w:t>/by F. Scott Fitzgerald</w:t>
      </w:r>
    </w:p>
    <w:p w:rsidR="003E7325" w:rsidRPr="003E7325" w:rsidRDefault="003E7325" w:rsidP="003E7325">
      <w:pPr>
        <w:pStyle w:val="ListParagraph"/>
        <w:numPr>
          <w:ilvl w:val="0"/>
          <w:numId w:val="12"/>
        </w:numPr>
        <w:bidi/>
        <w:spacing w:after="0" w:line="240" w:lineRule="auto"/>
        <w:jc w:val="right"/>
        <w:rPr>
          <w:rFonts w:cs="Simplified Arabic"/>
          <w:sz w:val="24"/>
          <w:szCs w:val="24"/>
        </w:rPr>
      </w:pPr>
      <w:r w:rsidRPr="003E7325">
        <w:rPr>
          <w:rFonts w:cs="Simplified Arabic"/>
          <w:i/>
          <w:iCs/>
          <w:sz w:val="24"/>
          <w:szCs w:val="24"/>
        </w:rPr>
        <w:t>Lord of the Flies</w:t>
      </w:r>
      <w:r w:rsidRPr="003E7325">
        <w:rPr>
          <w:rFonts w:cs="Simplified Arabic"/>
          <w:sz w:val="24"/>
          <w:szCs w:val="24"/>
        </w:rPr>
        <w:t xml:space="preserve"> /by William Golding /Study-Aid Series by Methuen&amp; Co LTD</w:t>
      </w:r>
    </w:p>
    <w:p w:rsidR="003E7325" w:rsidRPr="003E7325" w:rsidRDefault="003E7325" w:rsidP="003E7325">
      <w:pPr>
        <w:pStyle w:val="ListParagraph"/>
        <w:numPr>
          <w:ilvl w:val="0"/>
          <w:numId w:val="12"/>
        </w:numPr>
        <w:bidi/>
        <w:spacing w:after="0" w:line="240" w:lineRule="auto"/>
        <w:jc w:val="right"/>
        <w:rPr>
          <w:rFonts w:cs="Simplified Arabic"/>
          <w:sz w:val="24"/>
          <w:szCs w:val="24"/>
        </w:rPr>
      </w:pPr>
      <w:r w:rsidRPr="003E7325">
        <w:rPr>
          <w:rFonts w:cs="Simplified Arabic"/>
          <w:sz w:val="24"/>
          <w:szCs w:val="24"/>
        </w:rPr>
        <w:t xml:space="preserve">Macmillan Critical Commentaries on William Golding's </w:t>
      </w:r>
      <w:r w:rsidRPr="003E7325">
        <w:rPr>
          <w:rFonts w:cs="Simplified Arabic"/>
          <w:i/>
          <w:iCs/>
          <w:sz w:val="24"/>
          <w:szCs w:val="24"/>
        </w:rPr>
        <w:t>Lord of the Flie</w:t>
      </w:r>
      <w:r w:rsidRPr="003E7325">
        <w:rPr>
          <w:rFonts w:cs="Simplified Arabic"/>
          <w:sz w:val="24"/>
          <w:szCs w:val="24"/>
        </w:rPr>
        <w:t>s</w:t>
      </w:r>
    </w:p>
    <w:p w:rsidR="003E7325" w:rsidRPr="003E7325" w:rsidRDefault="003E7325" w:rsidP="003E7325">
      <w:pPr>
        <w:bidi/>
        <w:spacing w:after="0" w:line="240" w:lineRule="auto"/>
        <w:jc w:val="right"/>
        <w:rPr>
          <w:rFonts w:cs="Simplified Arabic"/>
          <w:b/>
          <w:bCs/>
          <w:sz w:val="28"/>
          <w:szCs w:val="28"/>
        </w:rPr>
      </w:pPr>
    </w:p>
    <w:p w:rsidR="003E7325" w:rsidRDefault="003E7325" w:rsidP="00FA0AD8">
      <w:pPr>
        <w:spacing w:after="0" w:line="240" w:lineRule="auto"/>
        <w:rPr>
          <w:rFonts w:ascii="Georgia" w:eastAsia="Times New Roman" w:hAnsi="Georgia" w:cs="Times New Roman"/>
          <w:color w:val="000000"/>
          <w:sz w:val="28"/>
          <w:szCs w:val="28"/>
          <w:u w:val="single"/>
        </w:rPr>
      </w:pPr>
      <w:r>
        <w:rPr>
          <w:rFonts w:ascii="Georgia" w:eastAsia="Times New Roman" w:hAnsi="Georgia" w:cs="Times New Roman"/>
          <w:color w:val="000000"/>
          <w:sz w:val="28"/>
          <w:szCs w:val="28"/>
          <w:u w:val="single"/>
        </w:rPr>
        <w:t>Electronic resources</w:t>
      </w:r>
    </w:p>
    <w:p w:rsidR="003E7325" w:rsidRPr="003E7325" w:rsidRDefault="003E7325" w:rsidP="003E7325">
      <w:pPr>
        <w:pStyle w:val="ListParagraph"/>
        <w:numPr>
          <w:ilvl w:val="0"/>
          <w:numId w:val="10"/>
        </w:numPr>
        <w:spacing w:after="0" w:line="240" w:lineRule="auto"/>
        <w:rPr>
          <w:rFonts w:ascii="Georgia" w:eastAsia="Times New Roman" w:hAnsi="Georgia" w:cs="Times New Roman"/>
          <w:color w:val="000000"/>
          <w:sz w:val="28"/>
          <w:szCs w:val="28"/>
        </w:rPr>
      </w:pPr>
      <w:r w:rsidRPr="003E7325">
        <w:rPr>
          <w:rFonts w:ascii="Georgia" w:eastAsia="Times New Roman" w:hAnsi="Georgia" w:cs="Times New Roman"/>
          <w:color w:val="000000"/>
          <w:sz w:val="28"/>
          <w:szCs w:val="28"/>
        </w:rPr>
        <w:t>Bookfi.net</w:t>
      </w:r>
    </w:p>
    <w:p w:rsidR="003E7325" w:rsidRPr="003E7325" w:rsidRDefault="003E7325" w:rsidP="003E7325">
      <w:pPr>
        <w:pStyle w:val="ListParagraph"/>
        <w:numPr>
          <w:ilvl w:val="0"/>
          <w:numId w:val="10"/>
        </w:numPr>
        <w:spacing w:after="0" w:line="240" w:lineRule="auto"/>
        <w:rPr>
          <w:rFonts w:ascii="Georgia" w:eastAsia="Times New Roman" w:hAnsi="Georgia" w:cs="Times New Roman"/>
          <w:color w:val="000000"/>
          <w:sz w:val="28"/>
          <w:szCs w:val="28"/>
        </w:rPr>
      </w:pPr>
      <w:r w:rsidRPr="003E7325">
        <w:rPr>
          <w:rFonts w:ascii="Georgia" w:eastAsia="Times New Roman" w:hAnsi="Georgia" w:cs="Times New Roman"/>
          <w:color w:val="000000"/>
          <w:sz w:val="28"/>
          <w:szCs w:val="28"/>
        </w:rPr>
        <w:t>Bookzz.org</w:t>
      </w:r>
    </w:p>
    <w:p w:rsidR="003E7325" w:rsidRPr="003E7325" w:rsidRDefault="003E7325" w:rsidP="003E7325">
      <w:pPr>
        <w:pStyle w:val="ListParagraph"/>
        <w:numPr>
          <w:ilvl w:val="0"/>
          <w:numId w:val="10"/>
        </w:numPr>
        <w:spacing w:after="0" w:line="240" w:lineRule="auto"/>
        <w:rPr>
          <w:rFonts w:ascii="Georgia" w:eastAsia="Times New Roman" w:hAnsi="Georgia" w:cs="Times New Roman"/>
          <w:color w:val="000000"/>
          <w:sz w:val="28"/>
          <w:szCs w:val="28"/>
        </w:rPr>
      </w:pPr>
      <w:r w:rsidRPr="003E7325">
        <w:rPr>
          <w:rFonts w:ascii="Georgia" w:eastAsia="Times New Roman" w:hAnsi="Georgia" w:cs="Times New Roman"/>
          <w:color w:val="000000"/>
          <w:sz w:val="28"/>
          <w:szCs w:val="28"/>
        </w:rPr>
        <w:t>Book4four.org</w:t>
      </w:r>
    </w:p>
    <w:p w:rsidR="003E7325" w:rsidRPr="003E7325" w:rsidRDefault="003E7325" w:rsidP="003E7325">
      <w:pPr>
        <w:pStyle w:val="ListParagraph"/>
        <w:numPr>
          <w:ilvl w:val="0"/>
          <w:numId w:val="10"/>
        </w:numPr>
        <w:spacing w:after="0" w:line="240" w:lineRule="auto"/>
        <w:rPr>
          <w:rFonts w:ascii="Georgia" w:eastAsia="Times New Roman" w:hAnsi="Georgia" w:cs="Times New Roman"/>
          <w:color w:val="000000"/>
          <w:sz w:val="28"/>
          <w:szCs w:val="28"/>
        </w:rPr>
      </w:pPr>
      <w:r w:rsidRPr="003E7325">
        <w:rPr>
          <w:rFonts w:ascii="Georgia" w:eastAsia="Times New Roman" w:hAnsi="Georgia" w:cs="Times New Roman"/>
          <w:color w:val="000000"/>
          <w:sz w:val="28"/>
          <w:szCs w:val="28"/>
        </w:rPr>
        <w:t>Libgen.net</w:t>
      </w:r>
      <w:r w:rsidR="00FA0AD8" w:rsidRPr="003E7325">
        <w:rPr>
          <w:rFonts w:ascii="Georgia" w:eastAsia="Times New Roman" w:hAnsi="Georgia" w:cs="Times New Roman"/>
          <w:color w:val="000000"/>
          <w:sz w:val="28"/>
          <w:szCs w:val="28"/>
        </w:rPr>
        <w:t xml:space="preserve"> </w:t>
      </w:r>
    </w:p>
    <w:p w:rsidR="00FA0AD8" w:rsidRPr="00256BD1" w:rsidRDefault="00FA0AD8" w:rsidP="00FA0AD8">
      <w:pPr>
        <w:spacing w:after="0" w:line="240" w:lineRule="auto"/>
        <w:rPr>
          <w:rFonts w:ascii="Times New Roman" w:eastAsia="Times New Roman" w:hAnsi="Times New Roman" w:cs="Times New Roman"/>
          <w:b/>
          <w:bCs/>
          <w:sz w:val="24"/>
          <w:szCs w:val="24"/>
        </w:rPr>
      </w:pPr>
      <w:r w:rsidRPr="00256BD1">
        <w:rPr>
          <w:rFonts w:ascii="Times New Roman" w:eastAsia="Times New Roman" w:hAnsi="Times New Roman" w:cs="Times New Roman"/>
          <w:b/>
          <w:bCs/>
          <w:color w:val="000000"/>
          <w:sz w:val="24"/>
          <w:szCs w:val="24"/>
          <w:u w:val="single"/>
        </w:rPr>
        <w:t>Goals</w:t>
      </w:r>
    </w:p>
    <w:p w:rsidR="00FA0AD8" w:rsidRPr="00256BD1" w:rsidRDefault="00FA0AD8" w:rsidP="00EF6E6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56BD1">
        <w:rPr>
          <w:rFonts w:ascii="Times New Roman" w:eastAsia="Times New Roman" w:hAnsi="Times New Roman" w:cs="Times New Roman"/>
          <w:color w:val="000000"/>
          <w:sz w:val="24"/>
          <w:szCs w:val="24"/>
        </w:rPr>
        <w:t xml:space="preserve">Examine major themes involving literature and </w:t>
      </w:r>
      <w:r w:rsidR="00EF6E68">
        <w:rPr>
          <w:rFonts w:ascii="Times New Roman" w:eastAsia="Times New Roman" w:hAnsi="Times New Roman" w:cs="Times New Roman"/>
          <w:color w:val="000000"/>
          <w:sz w:val="24"/>
          <w:szCs w:val="24"/>
        </w:rPr>
        <w:t>worldview.</w:t>
      </w:r>
    </w:p>
    <w:p w:rsidR="00FA0AD8" w:rsidRPr="00256BD1" w:rsidRDefault="00813B80" w:rsidP="00FA0AD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56BD1">
        <w:rPr>
          <w:rFonts w:ascii="Times New Roman" w:eastAsia="Times New Roman" w:hAnsi="Times New Roman" w:cs="Times New Roman"/>
          <w:color w:val="000000"/>
          <w:sz w:val="24"/>
          <w:szCs w:val="24"/>
        </w:rPr>
        <w:t xml:space="preserve">Discuss how </w:t>
      </w:r>
      <w:r w:rsidR="00EF6E68" w:rsidRPr="00256BD1">
        <w:rPr>
          <w:rFonts w:ascii="Times New Roman" w:eastAsia="Times New Roman" w:hAnsi="Times New Roman" w:cs="Times New Roman"/>
          <w:color w:val="000000"/>
          <w:sz w:val="24"/>
          <w:szCs w:val="24"/>
        </w:rPr>
        <w:t>authors</w:t>
      </w:r>
      <w:r w:rsidR="00EF6E68">
        <w:rPr>
          <w:rFonts w:ascii="Times New Roman" w:eastAsia="Times New Roman" w:hAnsi="Times New Roman" w:cs="Times New Roman"/>
          <w:color w:val="000000"/>
          <w:sz w:val="24"/>
          <w:szCs w:val="24"/>
        </w:rPr>
        <w:t xml:space="preserve"> </w:t>
      </w:r>
      <w:r w:rsidR="00EF6E68" w:rsidRPr="00256BD1">
        <w:rPr>
          <w:rFonts w:ascii="Times New Roman" w:eastAsia="Times New Roman" w:hAnsi="Times New Roman" w:cs="Times New Roman"/>
          <w:color w:val="000000"/>
          <w:sz w:val="24"/>
          <w:szCs w:val="24"/>
        </w:rPr>
        <w:t>use</w:t>
      </w:r>
      <w:r w:rsidR="00FA0AD8" w:rsidRPr="00256BD1">
        <w:rPr>
          <w:rFonts w:ascii="Times New Roman" w:eastAsia="Times New Roman" w:hAnsi="Times New Roman" w:cs="Times New Roman"/>
          <w:color w:val="000000"/>
          <w:sz w:val="24"/>
          <w:szCs w:val="24"/>
        </w:rPr>
        <w:t xml:space="preserve"> symbols and motifs throughout the text</w:t>
      </w:r>
      <w:r w:rsidR="00EF6E68">
        <w:rPr>
          <w:rFonts w:ascii="Times New Roman" w:eastAsia="Times New Roman" w:hAnsi="Times New Roman" w:cs="Times New Roman"/>
          <w:color w:val="000000"/>
          <w:sz w:val="24"/>
          <w:szCs w:val="24"/>
        </w:rPr>
        <w:t>.</w:t>
      </w:r>
    </w:p>
    <w:p w:rsidR="00FA0AD8" w:rsidRPr="00256BD1" w:rsidRDefault="00FA0AD8" w:rsidP="00FA0AD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56BD1">
        <w:rPr>
          <w:rFonts w:ascii="Times New Roman" w:eastAsia="Times New Roman" w:hAnsi="Times New Roman" w:cs="Times New Roman"/>
          <w:color w:val="000000"/>
          <w:sz w:val="24"/>
          <w:szCs w:val="24"/>
        </w:rPr>
        <w:t>Use the Freudian lens of literary criticism to examine characters</w:t>
      </w:r>
      <w:r w:rsidR="00EF6E68">
        <w:rPr>
          <w:rFonts w:ascii="Times New Roman" w:eastAsia="Times New Roman" w:hAnsi="Times New Roman" w:cs="Times New Roman"/>
          <w:color w:val="000000"/>
          <w:sz w:val="24"/>
          <w:szCs w:val="24"/>
        </w:rPr>
        <w:t>.</w:t>
      </w:r>
    </w:p>
    <w:p w:rsidR="00E34B46" w:rsidRDefault="00FA0AD8" w:rsidP="00E34B4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56BD1">
        <w:rPr>
          <w:rFonts w:ascii="Times New Roman" w:eastAsia="Times New Roman" w:hAnsi="Times New Roman" w:cs="Times New Roman"/>
          <w:color w:val="000000"/>
          <w:sz w:val="24"/>
          <w:szCs w:val="24"/>
        </w:rPr>
        <w:t>Identify literary archetypes and allusions in the text</w:t>
      </w:r>
      <w:r w:rsidR="00EF6E68">
        <w:rPr>
          <w:rFonts w:ascii="Times New Roman" w:eastAsia="Times New Roman" w:hAnsi="Times New Roman" w:cs="Times New Roman"/>
          <w:color w:val="000000"/>
          <w:sz w:val="24"/>
          <w:szCs w:val="24"/>
        </w:rPr>
        <w:t>.</w:t>
      </w:r>
    </w:p>
    <w:p w:rsidR="00EB0C36" w:rsidRDefault="00EB0C36" w:rsidP="00EB0C36">
      <w:pPr>
        <w:spacing w:after="0" w:line="240" w:lineRule="auto"/>
        <w:ind w:left="720"/>
        <w:textAlignment w:val="baseline"/>
        <w:rPr>
          <w:rFonts w:ascii="Times New Roman" w:eastAsia="Times New Roman" w:hAnsi="Times New Roman" w:cs="Times New Roman"/>
          <w:color w:val="000000"/>
          <w:sz w:val="24"/>
          <w:szCs w:val="24"/>
        </w:rPr>
      </w:pPr>
    </w:p>
    <w:p w:rsidR="00E34B46" w:rsidRPr="00E34B46" w:rsidRDefault="00E34B46" w:rsidP="00E34B46">
      <w:pPr>
        <w:spacing w:after="0" w:line="240" w:lineRule="auto"/>
        <w:textAlignment w:val="baseline"/>
        <w:rPr>
          <w:rFonts w:ascii="Times New Roman" w:eastAsia="Times New Roman" w:hAnsi="Times New Roman" w:cs="Times New Roman"/>
          <w:color w:val="000000"/>
          <w:sz w:val="24"/>
          <w:szCs w:val="24"/>
          <w:u w:val="single"/>
        </w:rPr>
      </w:pPr>
      <w:r w:rsidRPr="00E34B46">
        <w:rPr>
          <w:rFonts w:ascii="Times New Roman" w:eastAsia="Times New Roman" w:hAnsi="Times New Roman" w:cs="Times New Roman"/>
          <w:b/>
          <w:bCs/>
          <w:color w:val="000000"/>
          <w:sz w:val="24"/>
          <w:szCs w:val="24"/>
          <w:u w:val="single"/>
        </w:rPr>
        <w:t>FOCUS</w:t>
      </w:r>
    </w:p>
    <w:p w:rsidR="00E34B46" w:rsidRPr="00E34B46" w:rsidRDefault="00E34B46" w:rsidP="00E34B46">
      <w:pPr>
        <w:spacing w:after="0" w:line="240" w:lineRule="auto"/>
        <w:textAlignment w:val="baseline"/>
        <w:rPr>
          <w:rFonts w:ascii="Times New Roman" w:eastAsia="Times New Roman" w:hAnsi="Times New Roman" w:cs="Times New Roman"/>
          <w:color w:val="000000"/>
          <w:sz w:val="24"/>
          <w:szCs w:val="24"/>
        </w:rPr>
      </w:pPr>
      <w:r w:rsidRPr="00E34B46">
        <w:rPr>
          <w:rFonts w:ascii="Times New Roman" w:eastAsia="Times New Roman" w:hAnsi="Times New Roman" w:cs="Times New Roman"/>
          <w:color w:val="000000"/>
          <w:sz w:val="24"/>
          <w:szCs w:val="24"/>
        </w:rPr>
        <w:t> The three novels will be used as a vehicle to study the concepts, skills and topics listed below. </w:t>
      </w:r>
    </w:p>
    <w:p w:rsidR="00E34B46" w:rsidRPr="00E34B46" w:rsidRDefault="00E34B46" w:rsidP="00E34B4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E34B46">
        <w:rPr>
          <w:rFonts w:ascii="Times New Roman" w:eastAsia="Times New Roman" w:hAnsi="Times New Roman" w:cs="Times New Roman"/>
          <w:color w:val="000000"/>
          <w:sz w:val="24"/>
          <w:szCs w:val="24"/>
        </w:rPr>
        <w:t>Diction (denotative and connotative language) </w:t>
      </w:r>
    </w:p>
    <w:p w:rsidR="00E34B46" w:rsidRPr="00E34B46" w:rsidRDefault="00E34B46" w:rsidP="00E34B4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E34B46">
        <w:rPr>
          <w:rFonts w:ascii="Times New Roman" w:eastAsia="Times New Roman" w:hAnsi="Times New Roman" w:cs="Times New Roman"/>
          <w:color w:val="000000"/>
          <w:sz w:val="24"/>
          <w:szCs w:val="24"/>
        </w:rPr>
        <w:t>Explicit and implicit references </w:t>
      </w:r>
    </w:p>
    <w:p w:rsidR="00E34B46" w:rsidRPr="00E34B46" w:rsidRDefault="00E34B46" w:rsidP="00E34B4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E34B46">
        <w:rPr>
          <w:rFonts w:ascii="Times New Roman" w:eastAsia="Times New Roman" w:hAnsi="Times New Roman" w:cs="Times New Roman"/>
          <w:color w:val="000000"/>
          <w:sz w:val="24"/>
          <w:szCs w:val="24"/>
        </w:rPr>
        <w:t>Direct and indirect characterization </w:t>
      </w:r>
    </w:p>
    <w:p w:rsidR="00E34B46" w:rsidRPr="00E34B46" w:rsidRDefault="00E34B46" w:rsidP="00E34B4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E34B46">
        <w:rPr>
          <w:rFonts w:ascii="Times New Roman" w:eastAsia="Times New Roman" w:hAnsi="Times New Roman" w:cs="Times New Roman"/>
          <w:color w:val="000000"/>
          <w:sz w:val="24"/>
          <w:szCs w:val="24"/>
        </w:rPr>
        <w:t>Allegory, parable, and fable </w:t>
      </w:r>
    </w:p>
    <w:p w:rsidR="00E34B46" w:rsidRPr="00E34B46" w:rsidRDefault="00E34B46" w:rsidP="00E34B4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E34B46">
        <w:rPr>
          <w:rFonts w:ascii="Times New Roman" w:eastAsia="Times New Roman" w:hAnsi="Times New Roman" w:cs="Times New Roman"/>
          <w:color w:val="000000"/>
          <w:sz w:val="24"/>
          <w:szCs w:val="24"/>
        </w:rPr>
        <w:t>Symbol, symbolism </w:t>
      </w:r>
    </w:p>
    <w:p w:rsidR="00E34B46" w:rsidRPr="00E34B46" w:rsidRDefault="00E34B46" w:rsidP="00E34B4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E34B46">
        <w:rPr>
          <w:rFonts w:ascii="Times New Roman" w:eastAsia="Times New Roman" w:hAnsi="Times New Roman" w:cs="Times New Roman"/>
          <w:color w:val="000000"/>
          <w:sz w:val="24"/>
          <w:szCs w:val="24"/>
        </w:rPr>
        <w:t>Figurative language </w:t>
      </w:r>
    </w:p>
    <w:p w:rsidR="00E34B46" w:rsidRPr="00E34B46" w:rsidRDefault="00E34B46" w:rsidP="00E34B46">
      <w:pPr>
        <w:numPr>
          <w:ilvl w:val="1"/>
          <w:numId w:val="2"/>
        </w:numPr>
        <w:spacing w:after="0" w:line="240" w:lineRule="auto"/>
        <w:textAlignment w:val="baseline"/>
        <w:rPr>
          <w:rFonts w:ascii="Times New Roman" w:eastAsia="Times New Roman" w:hAnsi="Times New Roman" w:cs="Times New Roman"/>
          <w:color w:val="000000"/>
          <w:sz w:val="24"/>
          <w:szCs w:val="24"/>
        </w:rPr>
      </w:pPr>
      <w:r w:rsidRPr="00E34B46">
        <w:rPr>
          <w:rFonts w:ascii="Times New Roman" w:eastAsia="Times New Roman" w:hAnsi="Times New Roman" w:cs="Times New Roman"/>
          <w:color w:val="000000"/>
          <w:sz w:val="24"/>
          <w:szCs w:val="24"/>
        </w:rPr>
        <w:t>Foreshadowing</w:t>
      </w:r>
    </w:p>
    <w:p w:rsidR="00FA0AD8" w:rsidRPr="00256BD1" w:rsidRDefault="00FA0AD8" w:rsidP="00FA0AD8">
      <w:pPr>
        <w:spacing w:after="0" w:line="240" w:lineRule="auto"/>
        <w:rPr>
          <w:rFonts w:ascii="Times New Roman" w:eastAsia="Times New Roman" w:hAnsi="Times New Roman" w:cs="Times New Roman"/>
          <w:sz w:val="24"/>
          <w:szCs w:val="24"/>
        </w:rPr>
      </w:pPr>
    </w:p>
    <w:p w:rsidR="00776C2F" w:rsidRDefault="00FA0AD8" w:rsidP="00256BD1">
      <w:pPr>
        <w:spacing w:after="0" w:line="240" w:lineRule="auto"/>
        <w:jc w:val="both"/>
        <w:rPr>
          <w:rFonts w:ascii="Times New Roman" w:eastAsia="Times New Roman" w:hAnsi="Times New Roman" w:cs="Times New Roman"/>
          <w:color w:val="000000"/>
          <w:sz w:val="24"/>
          <w:szCs w:val="24"/>
        </w:rPr>
      </w:pPr>
      <w:r w:rsidRPr="00256BD1">
        <w:rPr>
          <w:rFonts w:ascii="Times New Roman" w:eastAsia="Times New Roman" w:hAnsi="Times New Roman" w:cs="Times New Roman"/>
          <w:color w:val="000000"/>
          <w:sz w:val="24"/>
          <w:szCs w:val="24"/>
        </w:rPr>
        <w:t>As usual, remember that these events are subject to change during class, although I will do the best I can to keep us on target. Pay close attention in class to any announced changes to our plans. If you are absent, by all means consult the syllabus to determine what you need to make up.</w:t>
      </w:r>
    </w:p>
    <w:p w:rsidR="00EB0C36" w:rsidRPr="00256BD1" w:rsidRDefault="00EB0C36" w:rsidP="00256BD1">
      <w:pPr>
        <w:spacing w:after="0" w:line="240" w:lineRule="auto"/>
        <w:jc w:val="both"/>
        <w:rPr>
          <w:rFonts w:ascii="Times New Roman" w:eastAsia="Times New Roman" w:hAnsi="Times New Roman" w:cs="Times New Roman"/>
          <w:sz w:val="24"/>
          <w:szCs w:val="24"/>
        </w:rPr>
      </w:pPr>
    </w:p>
    <w:p w:rsidR="00077053" w:rsidRPr="00256BD1" w:rsidRDefault="00077053" w:rsidP="00077053">
      <w:pPr>
        <w:spacing w:after="160" w:line="259" w:lineRule="auto"/>
        <w:rPr>
          <w:rFonts w:ascii="Times New Roman" w:eastAsia="Calibri" w:hAnsi="Times New Roman" w:cs="Times New Roman"/>
          <w:b/>
          <w:bCs/>
          <w:sz w:val="24"/>
          <w:szCs w:val="24"/>
        </w:rPr>
      </w:pPr>
      <w:r w:rsidRPr="00256BD1">
        <w:rPr>
          <w:rFonts w:ascii="Times New Roman" w:eastAsia="Calibri" w:hAnsi="Times New Roman" w:cs="Times New Roman"/>
          <w:b/>
          <w:bCs/>
          <w:sz w:val="24"/>
          <w:szCs w:val="24"/>
        </w:rPr>
        <w:t>Distribution of the Material Per-month:</w:t>
      </w:r>
    </w:p>
    <w:p w:rsidR="00077053" w:rsidRPr="00256BD1" w:rsidRDefault="001C6994" w:rsidP="002D65B7">
      <w:pPr>
        <w:pStyle w:val="ListParagraph"/>
        <w:numPr>
          <w:ilvl w:val="0"/>
          <w:numId w:val="4"/>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October:</w:t>
      </w:r>
      <w:r w:rsidR="00077053" w:rsidRPr="00256BD1">
        <w:rPr>
          <w:rFonts w:ascii="Times New Roman" w:eastAsia="Calibri" w:hAnsi="Times New Roman" w:cs="Times New Roman"/>
          <w:sz w:val="24"/>
          <w:szCs w:val="24"/>
        </w:rPr>
        <w:t xml:space="preserve"> Introduction to William Golding’s </w:t>
      </w:r>
      <w:r w:rsidR="00077053" w:rsidRPr="00256BD1">
        <w:rPr>
          <w:rFonts w:ascii="Times New Roman" w:eastAsia="Calibri" w:hAnsi="Times New Roman" w:cs="Times New Roman"/>
          <w:i/>
          <w:iCs/>
          <w:sz w:val="24"/>
          <w:szCs w:val="24"/>
        </w:rPr>
        <w:t xml:space="preserve">Lord of the </w:t>
      </w:r>
      <w:r w:rsidR="000A26F2" w:rsidRPr="00256BD1">
        <w:rPr>
          <w:rFonts w:ascii="Times New Roman" w:eastAsia="Calibri" w:hAnsi="Times New Roman" w:cs="Times New Roman"/>
          <w:i/>
          <w:iCs/>
          <w:sz w:val="24"/>
          <w:szCs w:val="24"/>
        </w:rPr>
        <w:t>Flies</w:t>
      </w:r>
      <w:r w:rsidR="000A26F2" w:rsidRPr="00256BD1">
        <w:rPr>
          <w:rFonts w:ascii="Times New Roman" w:eastAsia="Calibri" w:hAnsi="Times New Roman" w:cs="Times New Roman"/>
          <w:sz w:val="24"/>
          <w:szCs w:val="24"/>
        </w:rPr>
        <w:t>.</w:t>
      </w:r>
    </w:p>
    <w:p w:rsidR="00077053" w:rsidRPr="00256BD1" w:rsidRDefault="00077053" w:rsidP="001C6994">
      <w:pPr>
        <w:pStyle w:val="ListParagraph"/>
        <w:numPr>
          <w:ilvl w:val="0"/>
          <w:numId w:val="4"/>
        </w:numPr>
        <w:rPr>
          <w:rFonts w:ascii="Times New Roman" w:eastAsia="Calibri" w:hAnsi="Times New Roman" w:cs="Times New Roman"/>
          <w:sz w:val="24"/>
          <w:szCs w:val="24"/>
        </w:rPr>
      </w:pPr>
      <w:r w:rsidRPr="00256BD1">
        <w:rPr>
          <w:rFonts w:ascii="Times New Roman" w:eastAsia="Calibri" w:hAnsi="Times New Roman" w:cs="Times New Roman"/>
          <w:sz w:val="24"/>
          <w:szCs w:val="24"/>
        </w:rPr>
        <w:t>November:</w:t>
      </w:r>
      <w:r w:rsidR="002D65B7" w:rsidRPr="00256BD1">
        <w:rPr>
          <w:rFonts w:ascii="Times New Roman" w:hAnsi="Times New Roman" w:cs="Times New Roman"/>
          <w:sz w:val="24"/>
          <w:szCs w:val="24"/>
        </w:rPr>
        <w:t xml:space="preserve"> </w:t>
      </w:r>
      <w:r w:rsidR="002D65B7" w:rsidRPr="00256BD1">
        <w:rPr>
          <w:rFonts w:ascii="Times New Roman" w:eastAsia="Calibri" w:hAnsi="Times New Roman" w:cs="Times New Roman"/>
          <w:i/>
          <w:iCs/>
          <w:sz w:val="24"/>
          <w:szCs w:val="24"/>
        </w:rPr>
        <w:t>Lord of the Flies</w:t>
      </w:r>
      <w:r w:rsidR="000A26F2">
        <w:rPr>
          <w:rFonts w:ascii="Times New Roman" w:eastAsia="Calibri" w:hAnsi="Times New Roman" w:cs="Times New Roman"/>
          <w:i/>
          <w:iCs/>
          <w:sz w:val="24"/>
          <w:szCs w:val="24"/>
        </w:rPr>
        <w:t>.</w:t>
      </w:r>
      <w:r w:rsidR="002D65B7" w:rsidRPr="00256BD1">
        <w:rPr>
          <w:rFonts w:ascii="Times New Roman" w:eastAsia="Calibri" w:hAnsi="Times New Roman" w:cs="Times New Roman"/>
          <w:sz w:val="24"/>
          <w:szCs w:val="24"/>
        </w:rPr>
        <w:t xml:space="preserve"> </w:t>
      </w:r>
      <w:r w:rsidRPr="00256BD1">
        <w:rPr>
          <w:rFonts w:ascii="Times New Roman" w:eastAsia="Calibri" w:hAnsi="Times New Roman" w:cs="Times New Roman"/>
          <w:sz w:val="24"/>
          <w:szCs w:val="24"/>
        </w:rPr>
        <w:t xml:space="preserve"> </w:t>
      </w:r>
    </w:p>
    <w:p w:rsidR="001C6994" w:rsidRPr="001C6994" w:rsidRDefault="00077053" w:rsidP="001C6994">
      <w:pPr>
        <w:pStyle w:val="ListParagraph"/>
        <w:numPr>
          <w:ilvl w:val="0"/>
          <w:numId w:val="4"/>
        </w:numPr>
        <w:spacing w:after="160" w:line="259" w:lineRule="auto"/>
        <w:rPr>
          <w:rFonts w:ascii="Times New Roman" w:eastAsia="Calibri" w:hAnsi="Times New Roman" w:cs="Times New Roman"/>
          <w:i/>
          <w:iCs/>
          <w:sz w:val="24"/>
          <w:szCs w:val="24"/>
        </w:rPr>
      </w:pPr>
      <w:r w:rsidRPr="001C6994">
        <w:rPr>
          <w:rFonts w:ascii="Times New Roman" w:eastAsia="Calibri" w:hAnsi="Times New Roman" w:cs="Times New Roman"/>
          <w:sz w:val="24"/>
          <w:szCs w:val="24"/>
        </w:rPr>
        <w:t>December</w:t>
      </w:r>
      <w:r w:rsidR="001C6994" w:rsidRPr="001C6994">
        <w:rPr>
          <w:rFonts w:ascii="Times New Roman" w:eastAsia="Calibri" w:hAnsi="Times New Roman" w:cs="Times New Roman"/>
          <w:sz w:val="24"/>
          <w:szCs w:val="24"/>
        </w:rPr>
        <w:t>:</w:t>
      </w:r>
      <w:r w:rsidR="001C6994" w:rsidRPr="001C6994">
        <w:t xml:space="preserve"> </w:t>
      </w:r>
      <w:r w:rsidR="001C6994" w:rsidRPr="001C6994">
        <w:rPr>
          <w:rFonts w:ascii="Times New Roman" w:eastAsia="Calibri" w:hAnsi="Times New Roman" w:cs="Times New Roman"/>
          <w:i/>
          <w:iCs/>
          <w:sz w:val="24"/>
          <w:szCs w:val="24"/>
        </w:rPr>
        <w:t>Lord of the Flies</w:t>
      </w:r>
    </w:p>
    <w:p w:rsidR="00077053" w:rsidRPr="001C6994" w:rsidRDefault="00077053" w:rsidP="001C6994">
      <w:pPr>
        <w:pStyle w:val="ListParagraph"/>
        <w:numPr>
          <w:ilvl w:val="0"/>
          <w:numId w:val="4"/>
        </w:numPr>
        <w:spacing w:after="160" w:line="259" w:lineRule="auto"/>
        <w:rPr>
          <w:rFonts w:ascii="Times New Roman" w:eastAsia="Calibri" w:hAnsi="Times New Roman" w:cs="Times New Roman"/>
          <w:i/>
          <w:iCs/>
          <w:sz w:val="24"/>
          <w:szCs w:val="24"/>
        </w:rPr>
      </w:pPr>
      <w:r w:rsidRPr="001C6994">
        <w:rPr>
          <w:rFonts w:ascii="Times New Roman" w:eastAsia="Calibri" w:hAnsi="Times New Roman" w:cs="Times New Roman"/>
          <w:sz w:val="24"/>
          <w:szCs w:val="24"/>
        </w:rPr>
        <w:t>January</w:t>
      </w:r>
      <w:r w:rsidR="001C6994" w:rsidRPr="001C6994">
        <w:rPr>
          <w:rFonts w:ascii="Times New Roman" w:eastAsia="Calibri" w:hAnsi="Times New Roman" w:cs="Times New Roman"/>
          <w:sz w:val="24"/>
          <w:szCs w:val="24"/>
        </w:rPr>
        <w:t>:</w:t>
      </w:r>
      <w:r w:rsidR="001C6994" w:rsidRPr="001C6994">
        <w:t xml:space="preserve"> </w:t>
      </w:r>
      <w:r w:rsidR="001C6994" w:rsidRPr="001C6994">
        <w:rPr>
          <w:rFonts w:ascii="Times New Roman" w:eastAsia="Calibri" w:hAnsi="Times New Roman" w:cs="Times New Roman"/>
          <w:i/>
          <w:iCs/>
          <w:sz w:val="24"/>
          <w:szCs w:val="24"/>
        </w:rPr>
        <w:t>The Great Gatsby/by F. Scott Fitzgerald</w:t>
      </w:r>
      <w:r w:rsidRPr="001C6994">
        <w:rPr>
          <w:rFonts w:ascii="Times New Roman" w:eastAsia="Calibri" w:hAnsi="Times New Roman" w:cs="Times New Roman"/>
          <w:i/>
          <w:iCs/>
          <w:sz w:val="24"/>
          <w:szCs w:val="24"/>
        </w:rPr>
        <w:t xml:space="preserve"> </w:t>
      </w:r>
    </w:p>
    <w:p w:rsidR="00077053" w:rsidRPr="00256BD1" w:rsidRDefault="00077053" w:rsidP="00077053">
      <w:pPr>
        <w:numPr>
          <w:ilvl w:val="0"/>
          <w:numId w:val="4"/>
        </w:numPr>
        <w:spacing w:after="160" w:line="259" w:lineRule="auto"/>
        <w:contextualSpacing/>
        <w:rPr>
          <w:rFonts w:ascii="Times New Roman" w:eastAsia="Calibri" w:hAnsi="Times New Roman" w:cs="Times New Roman"/>
          <w:sz w:val="24"/>
          <w:szCs w:val="24"/>
        </w:rPr>
      </w:pPr>
      <w:r w:rsidRPr="00256BD1">
        <w:rPr>
          <w:rFonts w:ascii="Times New Roman" w:eastAsia="Calibri" w:hAnsi="Times New Roman" w:cs="Times New Roman"/>
          <w:sz w:val="24"/>
          <w:szCs w:val="24"/>
        </w:rPr>
        <w:t>February and March: Teaching Training Courses (6 Weeks)</w:t>
      </w:r>
      <w:r w:rsidR="000A26F2">
        <w:rPr>
          <w:rFonts w:ascii="Times New Roman" w:eastAsia="Calibri" w:hAnsi="Times New Roman" w:cs="Times New Roman"/>
          <w:sz w:val="24"/>
          <w:szCs w:val="24"/>
        </w:rPr>
        <w:t>.</w:t>
      </w:r>
    </w:p>
    <w:p w:rsidR="00077053" w:rsidRPr="00256BD1" w:rsidRDefault="00077053" w:rsidP="001C6994">
      <w:pPr>
        <w:numPr>
          <w:ilvl w:val="0"/>
          <w:numId w:val="4"/>
        </w:numPr>
        <w:spacing w:after="160" w:line="259" w:lineRule="auto"/>
        <w:contextualSpacing/>
        <w:rPr>
          <w:rFonts w:ascii="Times New Roman" w:eastAsia="Calibri" w:hAnsi="Times New Roman" w:cs="Times New Roman"/>
          <w:sz w:val="24"/>
          <w:szCs w:val="24"/>
        </w:rPr>
      </w:pPr>
      <w:r w:rsidRPr="00256BD1">
        <w:rPr>
          <w:rFonts w:ascii="Times New Roman" w:eastAsia="Calibri" w:hAnsi="Times New Roman" w:cs="Times New Roman"/>
          <w:sz w:val="24"/>
          <w:szCs w:val="24"/>
        </w:rPr>
        <w:t xml:space="preserve">April: </w:t>
      </w:r>
      <w:r w:rsidR="001C6994" w:rsidRPr="001C6994">
        <w:rPr>
          <w:rFonts w:ascii="Times New Roman" w:eastAsia="Calibri" w:hAnsi="Times New Roman" w:cs="Times New Roman"/>
          <w:i/>
          <w:iCs/>
          <w:sz w:val="24"/>
          <w:szCs w:val="24"/>
        </w:rPr>
        <w:t>The Great Gatsby</w:t>
      </w:r>
      <w:r w:rsidR="001C6994">
        <w:rPr>
          <w:rFonts w:ascii="Times New Roman" w:eastAsia="Calibri" w:hAnsi="Times New Roman" w:cs="Times New Roman"/>
          <w:sz w:val="24"/>
          <w:szCs w:val="24"/>
        </w:rPr>
        <w:t xml:space="preserve"> </w:t>
      </w:r>
      <w:r w:rsidR="001C6994" w:rsidRPr="001C6994">
        <w:rPr>
          <w:rFonts w:ascii="Times New Roman" w:eastAsia="Calibri" w:hAnsi="Times New Roman" w:cs="Times New Roman"/>
          <w:sz w:val="24"/>
          <w:szCs w:val="24"/>
        </w:rPr>
        <w:t>/by F. Scott Fitzgerald</w:t>
      </w:r>
    </w:p>
    <w:p w:rsidR="0063466C" w:rsidRPr="001C6994" w:rsidRDefault="001C084F" w:rsidP="001C6994">
      <w:pPr>
        <w:numPr>
          <w:ilvl w:val="0"/>
          <w:numId w:val="4"/>
        </w:numPr>
        <w:spacing w:after="160" w:line="259" w:lineRule="auto"/>
        <w:contextualSpacing/>
        <w:rPr>
          <w:rFonts w:ascii="Times New Roman" w:eastAsia="Calibri" w:hAnsi="Times New Roman" w:cs="Times New Roman"/>
          <w:sz w:val="24"/>
          <w:szCs w:val="24"/>
        </w:rPr>
      </w:pPr>
      <w:r w:rsidRPr="00256BD1">
        <w:rPr>
          <w:rFonts w:ascii="Times New Roman" w:eastAsia="Calibri" w:hAnsi="Times New Roman" w:cs="Times New Roman"/>
          <w:sz w:val="24"/>
          <w:szCs w:val="24"/>
        </w:rPr>
        <w:t>May:</w:t>
      </w:r>
      <w:r w:rsidR="00077053" w:rsidRPr="00256BD1">
        <w:rPr>
          <w:rFonts w:ascii="Times New Roman" w:eastAsia="Calibri" w:hAnsi="Times New Roman" w:cs="Times New Roman"/>
          <w:sz w:val="24"/>
          <w:szCs w:val="24"/>
        </w:rPr>
        <w:t xml:space="preserve"> </w:t>
      </w:r>
      <w:r w:rsidR="001C6994" w:rsidRPr="001C6994">
        <w:rPr>
          <w:rFonts w:ascii="Times New Roman" w:eastAsia="Calibri" w:hAnsi="Times New Roman" w:cs="Times New Roman"/>
          <w:sz w:val="24"/>
          <w:szCs w:val="24"/>
        </w:rPr>
        <w:t>performance and discussion of monthly reports</w:t>
      </w:r>
      <w:r w:rsidR="000A26F2" w:rsidRPr="001C6994">
        <w:rPr>
          <w:rFonts w:ascii="Times New Roman" w:eastAsia="Calibri" w:hAnsi="Times New Roman" w:cs="Times New Roman"/>
          <w:sz w:val="24"/>
          <w:szCs w:val="24"/>
        </w:rPr>
        <w:t>.</w:t>
      </w:r>
    </w:p>
    <w:p w:rsidR="00EB0C36" w:rsidRPr="001C6994" w:rsidRDefault="00EB0C36" w:rsidP="00EB0C36">
      <w:pPr>
        <w:spacing w:after="160" w:line="259" w:lineRule="auto"/>
        <w:ind w:left="720"/>
        <w:contextualSpacing/>
        <w:rPr>
          <w:rFonts w:ascii="Times New Roman" w:eastAsia="Calibri" w:hAnsi="Times New Roman" w:cs="Times New Roman"/>
          <w:sz w:val="24"/>
          <w:szCs w:val="24"/>
        </w:rPr>
      </w:pPr>
    </w:p>
    <w:p w:rsidR="00EB0C36" w:rsidRDefault="001C6994" w:rsidP="001C6994">
      <w:pPr>
        <w:tabs>
          <w:tab w:val="left" w:pos="2745"/>
        </w:tabs>
        <w:spacing w:after="160" w:line="259"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p>
    <w:p w:rsidR="00EB0C36" w:rsidRDefault="00EB0C36" w:rsidP="00EB0C36">
      <w:pPr>
        <w:spacing w:after="160" w:line="259" w:lineRule="auto"/>
        <w:ind w:left="720"/>
        <w:contextualSpacing/>
        <w:rPr>
          <w:rFonts w:ascii="Times New Roman" w:eastAsia="Calibri" w:hAnsi="Times New Roman" w:cs="Times New Roman"/>
          <w:sz w:val="24"/>
          <w:szCs w:val="24"/>
        </w:rPr>
      </w:pPr>
    </w:p>
    <w:p w:rsidR="00EB0C36" w:rsidRDefault="00EB0C36" w:rsidP="00EB0C36">
      <w:pPr>
        <w:spacing w:after="160" w:line="259" w:lineRule="auto"/>
        <w:ind w:left="720"/>
        <w:contextualSpacing/>
        <w:rPr>
          <w:rFonts w:ascii="Times New Roman" w:eastAsia="Calibri" w:hAnsi="Times New Roman" w:cs="Times New Roman"/>
          <w:sz w:val="24"/>
          <w:szCs w:val="24"/>
        </w:rPr>
      </w:pPr>
    </w:p>
    <w:p w:rsidR="00EB0C36" w:rsidRDefault="00EB0C36" w:rsidP="00EB0C36">
      <w:pPr>
        <w:spacing w:after="160" w:line="259" w:lineRule="auto"/>
        <w:ind w:left="720"/>
        <w:contextualSpacing/>
        <w:rPr>
          <w:rFonts w:ascii="Times New Roman" w:eastAsia="Calibri" w:hAnsi="Times New Roman" w:cs="Times New Roman"/>
          <w:sz w:val="24"/>
          <w:szCs w:val="24"/>
        </w:rPr>
      </w:pPr>
    </w:p>
    <w:p w:rsidR="00EB0C36" w:rsidRPr="00256BD1" w:rsidRDefault="00EB0C36" w:rsidP="00EB0C36">
      <w:pPr>
        <w:spacing w:after="160" w:line="259" w:lineRule="auto"/>
        <w:ind w:left="720"/>
        <w:contextualSpacing/>
        <w:rPr>
          <w:rFonts w:ascii="Times New Roman" w:eastAsia="Calibri" w:hAnsi="Times New Roman" w:cs="Times New Roman"/>
          <w:sz w:val="24"/>
          <w:szCs w:val="24"/>
        </w:rPr>
      </w:pPr>
    </w:p>
    <w:p w:rsidR="00077053" w:rsidRPr="00256BD1" w:rsidRDefault="00077053" w:rsidP="00077053">
      <w:pPr>
        <w:spacing w:after="160" w:line="259" w:lineRule="auto"/>
        <w:rPr>
          <w:rFonts w:ascii="Times New Roman" w:eastAsia="Calibri" w:hAnsi="Times New Roman" w:cs="Times New Roman"/>
          <w:b/>
          <w:bCs/>
          <w:sz w:val="24"/>
          <w:szCs w:val="24"/>
          <w:lang w:bidi="ar-IQ"/>
        </w:rPr>
      </w:pPr>
      <w:r w:rsidRPr="00256BD1">
        <w:rPr>
          <w:rFonts w:ascii="Times New Roman" w:eastAsia="Calibri" w:hAnsi="Times New Roman" w:cs="Times New Roman"/>
          <w:b/>
          <w:bCs/>
          <w:sz w:val="24"/>
          <w:szCs w:val="24"/>
          <w:lang w:bidi="ar-IQ"/>
        </w:rPr>
        <w:t xml:space="preserve">Dates for the Exam Sittings and the Distribution of Marks: </w:t>
      </w:r>
    </w:p>
    <w:p w:rsidR="00077053" w:rsidRPr="00256BD1" w:rsidRDefault="00946C3D" w:rsidP="00077053">
      <w:pPr>
        <w:numPr>
          <w:ilvl w:val="0"/>
          <w:numId w:val="6"/>
        </w:numPr>
        <w:spacing w:after="160" w:line="259" w:lineRule="auto"/>
        <w:contextualSpacing/>
        <w:rPr>
          <w:rFonts w:ascii="Times New Roman" w:eastAsia="Calibri" w:hAnsi="Times New Roman" w:cs="Times New Roman"/>
          <w:b/>
          <w:bCs/>
          <w:sz w:val="24"/>
          <w:szCs w:val="24"/>
          <w:u w:val="single"/>
          <w:lang w:bidi="ar-IQ"/>
        </w:rPr>
      </w:pPr>
      <w:r>
        <w:rPr>
          <w:rFonts w:ascii="Times New Roman" w:eastAsia="Calibri" w:hAnsi="Times New Roman" w:cs="Times New Roman"/>
          <w:b/>
          <w:bCs/>
          <w:sz w:val="24"/>
          <w:szCs w:val="24"/>
          <w:u w:val="single"/>
          <w:lang w:bidi="ar-IQ"/>
        </w:rPr>
        <w:t>The First Course</w:t>
      </w:r>
      <w:r w:rsidR="00077053" w:rsidRPr="00256BD1">
        <w:rPr>
          <w:rFonts w:ascii="Times New Roman" w:eastAsia="Calibri" w:hAnsi="Times New Roman" w:cs="Times New Roman"/>
          <w:b/>
          <w:bCs/>
          <w:sz w:val="24"/>
          <w:szCs w:val="24"/>
          <w:u w:val="single"/>
          <w:lang w:bidi="ar-IQ"/>
        </w:rPr>
        <w:t>:</w:t>
      </w:r>
    </w:p>
    <w:p w:rsidR="00077053" w:rsidRPr="00256BD1" w:rsidRDefault="00514E5F" w:rsidP="00736759">
      <w:pPr>
        <w:numPr>
          <w:ilvl w:val="0"/>
          <w:numId w:val="5"/>
        </w:numPr>
        <w:spacing w:after="160" w:line="259" w:lineRule="auto"/>
        <w:contextualSpacing/>
        <w:rPr>
          <w:rFonts w:ascii="Times New Roman" w:eastAsia="Calibri" w:hAnsi="Times New Roman" w:cs="Times New Roman"/>
          <w:sz w:val="24"/>
          <w:szCs w:val="24"/>
          <w:lang w:bidi="ar-IQ"/>
        </w:rPr>
      </w:pPr>
      <w:r w:rsidRPr="00256BD1">
        <w:rPr>
          <w:rFonts w:ascii="Times New Roman" w:eastAsia="Calibri" w:hAnsi="Times New Roman" w:cs="Times New Roman"/>
          <w:sz w:val="24"/>
          <w:szCs w:val="24"/>
          <w:lang w:bidi="ar-IQ"/>
        </w:rPr>
        <w:t>First Exam: November 1</w:t>
      </w:r>
      <w:r w:rsidR="00043857" w:rsidRPr="00256BD1">
        <w:rPr>
          <w:rFonts w:ascii="Times New Roman" w:eastAsia="Calibri" w:hAnsi="Times New Roman" w:cs="Times New Roman"/>
          <w:sz w:val="24"/>
          <w:szCs w:val="24"/>
          <w:lang w:bidi="ar-IQ"/>
        </w:rPr>
        <w:t>.</w:t>
      </w:r>
      <w:r w:rsidR="00A53A53" w:rsidRPr="00256BD1">
        <w:rPr>
          <w:rFonts w:ascii="Times New Roman" w:hAnsi="Times New Roman" w:cs="Times New Roman"/>
          <w:sz w:val="24"/>
          <w:szCs w:val="24"/>
        </w:rPr>
        <w:t xml:space="preserve"> </w:t>
      </w:r>
      <w:r w:rsidR="00A53A53" w:rsidRPr="000A26F2">
        <w:rPr>
          <w:rFonts w:ascii="Times New Roman" w:eastAsia="Calibri" w:hAnsi="Times New Roman" w:cs="Times New Roman"/>
          <w:i/>
          <w:iCs/>
          <w:sz w:val="24"/>
          <w:szCs w:val="24"/>
          <w:lang w:bidi="ar-IQ"/>
        </w:rPr>
        <w:t>Lord of the Flies</w:t>
      </w:r>
      <w:r w:rsidR="00A53A53" w:rsidRPr="00256BD1">
        <w:rPr>
          <w:rFonts w:ascii="Times New Roman" w:eastAsia="Calibri" w:hAnsi="Times New Roman" w:cs="Times New Roman"/>
          <w:sz w:val="24"/>
          <w:szCs w:val="24"/>
          <w:lang w:bidi="ar-IQ"/>
        </w:rPr>
        <w:t xml:space="preserve">  </w:t>
      </w:r>
      <w:r w:rsidR="00077053" w:rsidRPr="00256BD1">
        <w:rPr>
          <w:rFonts w:ascii="Times New Roman" w:eastAsia="Calibri" w:hAnsi="Times New Roman" w:cs="Times New Roman"/>
          <w:sz w:val="24"/>
          <w:szCs w:val="24"/>
          <w:lang w:bidi="ar-IQ"/>
        </w:rPr>
        <w:t xml:space="preserve"> (10 Marks).</w:t>
      </w:r>
    </w:p>
    <w:p w:rsidR="00077053" w:rsidRPr="00256BD1" w:rsidRDefault="00077053" w:rsidP="00736759">
      <w:pPr>
        <w:numPr>
          <w:ilvl w:val="0"/>
          <w:numId w:val="5"/>
        </w:numPr>
        <w:spacing w:after="160" w:line="259" w:lineRule="auto"/>
        <w:contextualSpacing/>
        <w:rPr>
          <w:rFonts w:ascii="Times New Roman" w:eastAsia="Calibri" w:hAnsi="Times New Roman" w:cs="Times New Roman"/>
          <w:sz w:val="24"/>
          <w:szCs w:val="24"/>
          <w:lang w:bidi="ar-IQ"/>
        </w:rPr>
      </w:pPr>
      <w:r w:rsidRPr="00256BD1">
        <w:rPr>
          <w:rFonts w:ascii="Times New Roman" w:eastAsia="Calibri" w:hAnsi="Times New Roman" w:cs="Times New Roman"/>
          <w:sz w:val="24"/>
          <w:szCs w:val="24"/>
          <w:lang w:bidi="ar-IQ"/>
        </w:rPr>
        <w:t>Second Exam</w:t>
      </w:r>
      <w:r w:rsidR="00736759">
        <w:rPr>
          <w:rFonts w:ascii="Times New Roman" w:eastAsia="Calibri" w:hAnsi="Times New Roman" w:cs="Times New Roman"/>
          <w:sz w:val="24"/>
          <w:szCs w:val="24"/>
          <w:lang w:bidi="ar-IQ"/>
        </w:rPr>
        <w:t xml:space="preserve"> (oral )</w:t>
      </w:r>
      <w:r w:rsidRPr="00256BD1">
        <w:rPr>
          <w:rFonts w:ascii="Times New Roman" w:eastAsia="Calibri" w:hAnsi="Times New Roman" w:cs="Times New Roman"/>
          <w:sz w:val="24"/>
          <w:szCs w:val="24"/>
          <w:lang w:bidi="ar-IQ"/>
        </w:rPr>
        <w:t xml:space="preserve">: November </w:t>
      </w:r>
      <w:r w:rsidR="00514E5F" w:rsidRPr="00256BD1">
        <w:rPr>
          <w:rFonts w:ascii="Times New Roman" w:eastAsia="Calibri" w:hAnsi="Times New Roman" w:cs="Times New Roman"/>
          <w:sz w:val="24"/>
          <w:szCs w:val="24"/>
          <w:lang w:bidi="ar-IQ"/>
        </w:rPr>
        <w:t>30</w:t>
      </w:r>
      <w:r w:rsidRPr="00256BD1">
        <w:rPr>
          <w:rFonts w:ascii="Times New Roman" w:eastAsia="Calibri" w:hAnsi="Times New Roman" w:cs="Times New Roman"/>
          <w:sz w:val="24"/>
          <w:szCs w:val="24"/>
          <w:lang w:bidi="ar-IQ"/>
        </w:rPr>
        <w:t>,:</w:t>
      </w:r>
      <w:r w:rsidR="00FE263C" w:rsidRPr="00256BD1">
        <w:rPr>
          <w:rFonts w:ascii="Times New Roman" w:hAnsi="Times New Roman" w:cs="Times New Roman"/>
          <w:sz w:val="24"/>
          <w:szCs w:val="24"/>
        </w:rPr>
        <w:t xml:space="preserve"> </w:t>
      </w:r>
      <w:r w:rsidR="00FE263C" w:rsidRPr="000A26F2">
        <w:rPr>
          <w:rFonts w:ascii="Times New Roman" w:eastAsia="Calibri" w:hAnsi="Times New Roman" w:cs="Times New Roman"/>
          <w:i/>
          <w:iCs/>
          <w:sz w:val="24"/>
          <w:szCs w:val="24"/>
          <w:lang w:bidi="ar-IQ"/>
        </w:rPr>
        <w:t>Lord of the Flies</w:t>
      </w:r>
      <w:r w:rsidR="00FE263C" w:rsidRPr="00256BD1">
        <w:rPr>
          <w:rFonts w:ascii="Times New Roman" w:eastAsia="Calibri" w:hAnsi="Times New Roman" w:cs="Times New Roman"/>
          <w:sz w:val="24"/>
          <w:szCs w:val="24"/>
          <w:lang w:bidi="ar-IQ"/>
        </w:rPr>
        <w:t xml:space="preserve">  </w:t>
      </w:r>
      <w:r w:rsidRPr="00256BD1">
        <w:rPr>
          <w:rFonts w:ascii="Times New Roman" w:eastAsia="Calibri" w:hAnsi="Times New Roman" w:cs="Times New Roman"/>
          <w:sz w:val="24"/>
          <w:szCs w:val="24"/>
          <w:lang w:bidi="ar-IQ"/>
        </w:rPr>
        <w:t xml:space="preserve">(5 </w:t>
      </w:r>
      <w:r w:rsidR="00FE263C" w:rsidRPr="00256BD1">
        <w:rPr>
          <w:rFonts w:ascii="Times New Roman" w:eastAsia="Calibri" w:hAnsi="Times New Roman" w:cs="Times New Roman"/>
          <w:sz w:val="24"/>
          <w:szCs w:val="24"/>
          <w:lang w:bidi="ar-IQ"/>
        </w:rPr>
        <w:t>Marks+ 5 Marks class performance</w:t>
      </w:r>
      <w:r w:rsidR="000A26F2" w:rsidRPr="000A26F2">
        <w:rPr>
          <w:rFonts w:ascii="Times New Roman" w:eastAsia="Calibri" w:hAnsi="Times New Roman" w:cs="Times New Roman"/>
          <w:sz w:val="24"/>
          <w:szCs w:val="24"/>
          <w:lang w:bidi="ar-IQ"/>
        </w:rPr>
        <w:t>&amp; power point show</w:t>
      </w:r>
      <w:r w:rsidRPr="00256BD1">
        <w:rPr>
          <w:rFonts w:ascii="Times New Roman" w:eastAsia="Calibri" w:hAnsi="Times New Roman" w:cs="Times New Roman"/>
          <w:sz w:val="24"/>
          <w:szCs w:val="24"/>
          <w:lang w:bidi="ar-IQ"/>
        </w:rPr>
        <w:t>)</w:t>
      </w:r>
    </w:p>
    <w:p w:rsidR="00077053" w:rsidRPr="00256BD1" w:rsidRDefault="00077053" w:rsidP="00736759">
      <w:pPr>
        <w:numPr>
          <w:ilvl w:val="0"/>
          <w:numId w:val="5"/>
        </w:numPr>
        <w:spacing w:after="160" w:line="259" w:lineRule="auto"/>
        <w:contextualSpacing/>
        <w:rPr>
          <w:rFonts w:ascii="Times New Roman" w:eastAsia="Calibri" w:hAnsi="Times New Roman" w:cs="Times New Roman"/>
          <w:sz w:val="24"/>
          <w:szCs w:val="24"/>
          <w:lang w:bidi="ar-IQ"/>
        </w:rPr>
      </w:pPr>
      <w:r w:rsidRPr="00256BD1">
        <w:rPr>
          <w:rFonts w:ascii="Times New Roman" w:eastAsia="Calibri" w:hAnsi="Times New Roman" w:cs="Times New Roman"/>
          <w:sz w:val="24"/>
          <w:szCs w:val="24"/>
          <w:lang w:bidi="ar-IQ"/>
        </w:rPr>
        <w:t xml:space="preserve">Third Exam: December </w:t>
      </w:r>
      <w:r w:rsidR="00514E5F" w:rsidRPr="00256BD1">
        <w:rPr>
          <w:rFonts w:ascii="Times New Roman" w:eastAsia="Calibri" w:hAnsi="Times New Roman" w:cs="Times New Roman"/>
          <w:sz w:val="24"/>
          <w:szCs w:val="24"/>
          <w:lang w:bidi="ar-IQ"/>
        </w:rPr>
        <w:t>30</w:t>
      </w:r>
      <w:r w:rsidRPr="00256BD1">
        <w:rPr>
          <w:rFonts w:ascii="Times New Roman" w:eastAsia="Calibri" w:hAnsi="Times New Roman" w:cs="Times New Roman"/>
          <w:sz w:val="24"/>
          <w:szCs w:val="24"/>
          <w:lang w:bidi="ar-IQ"/>
        </w:rPr>
        <w:t xml:space="preserve">,: </w:t>
      </w:r>
      <w:r w:rsidR="00736759">
        <w:rPr>
          <w:rFonts w:ascii="Times New Roman" w:eastAsia="Calibri" w:hAnsi="Times New Roman" w:cs="Times New Roman"/>
          <w:i/>
          <w:iCs/>
          <w:sz w:val="24"/>
          <w:szCs w:val="24"/>
          <w:lang w:bidi="ar-IQ"/>
        </w:rPr>
        <w:t xml:space="preserve">Great </w:t>
      </w:r>
      <w:proofErr w:type="spellStart"/>
      <w:r w:rsidR="00736759">
        <w:rPr>
          <w:rFonts w:ascii="Times New Roman" w:eastAsia="Calibri" w:hAnsi="Times New Roman" w:cs="Times New Roman"/>
          <w:i/>
          <w:iCs/>
          <w:sz w:val="24"/>
          <w:szCs w:val="24"/>
          <w:lang w:bidi="ar-IQ"/>
        </w:rPr>
        <w:t>Gutsby</w:t>
      </w:r>
      <w:proofErr w:type="spellEnd"/>
      <w:r w:rsidR="00FE263C" w:rsidRPr="00256BD1">
        <w:rPr>
          <w:rFonts w:ascii="Times New Roman" w:eastAsia="Calibri" w:hAnsi="Times New Roman" w:cs="Times New Roman"/>
          <w:sz w:val="24"/>
          <w:szCs w:val="24"/>
          <w:lang w:bidi="ar-IQ"/>
        </w:rPr>
        <w:t xml:space="preserve"> </w:t>
      </w:r>
      <w:r w:rsidRPr="00256BD1">
        <w:rPr>
          <w:rFonts w:ascii="Times New Roman" w:eastAsia="Calibri" w:hAnsi="Times New Roman" w:cs="Times New Roman"/>
          <w:sz w:val="24"/>
          <w:szCs w:val="24"/>
          <w:lang w:bidi="ar-IQ"/>
        </w:rPr>
        <w:t>(10 Marks)</w:t>
      </w:r>
    </w:p>
    <w:p w:rsidR="00514E5F" w:rsidRPr="00256BD1" w:rsidRDefault="00077053" w:rsidP="00736759">
      <w:pPr>
        <w:pStyle w:val="ListParagraph"/>
        <w:numPr>
          <w:ilvl w:val="0"/>
          <w:numId w:val="5"/>
        </w:numPr>
        <w:spacing w:after="160" w:line="259" w:lineRule="auto"/>
        <w:rPr>
          <w:rFonts w:ascii="Times New Roman" w:eastAsia="Calibri" w:hAnsi="Times New Roman" w:cs="Times New Roman"/>
          <w:sz w:val="24"/>
          <w:szCs w:val="24"/>
          <w:lang w:bidi="ar-IQ"/>
        </w:rPr>
      </w:pPr>
      <w:r w:rsidRPr="00256BD1">
        <w:rPr>
          <w:rFonts w:ascii="Times New Roman" w:eastAsia="Calibri" w:hAnsi="Times New Roman" w:cs="Times New Roman"/>
          <w:sz w:val="24"/>
          <w:szCs w:val="24"/>
          <w:lang w:bidi="ar-IQ"/>
        </w:rPr>
        <w:t>Fourth Exam</w:t>
      </w:r>
      <w:r w:rsidR="00736759">
        <w:rPr>
          <w:rFonts w:ascii="Times New Roman" w:eastAsia="Calibri" w:hAnsi="Times New Roman" w:cs="Times New Roman"/>
          <w:sz w:val="24"/>
          <w:szCs w:val="24"/>
          <w:lang w:bidi="ar-IQ"/>
        </w:rPr>
        <w:t>(oral)</w:t>
      </w:r>
      <w:r w:rsidRPr="00256BD1">
        <w:rPr>
          <w:rFonts w:ascii="Times New Roman" w:eastAsia="Calibri" w:hAnsi="Times New Roman" w:cs="Times New Roman"/>
          <w:sz w:val="24"/>
          <w:szCs w:val="24"/>
          <w:lang w:bidi="ar-IQ"/>
        </w:rPr>
        <w:t>: January 26,:</w:t>
      </w:r>
      <w:r w:rsidR="00FE263C" w:rsidRPr="00256BD1">
        <w:rPr>
          <w:rFonts w:ascii="Times New Roman" w:hAnsi="Times New Roman" w:cs="Times New Roman"/>
          <w:sz w:val="24"/>
          <w:szCs w:val="24"/>
        </w:rPr>
        <w:t xml:space="preserve"> </w:t>
      </w:r>
      <w:r w:rsidR="00736759">
        <w:rPr>
          <w:rFonts w:ascii="Times New Roman" w:hAnsi="Times New Roman" w:cs="Times New Roman"/>
          <w:i/>
          <w:iCs/>
          <w:sz w:val="24"/>
          <w:szCs w:val="24"/>
        </w:rPr>
        <w:t xml:space="preserve">Great </w:t>
      </w:r>
      <w:proofErr w:type="spellStart"/>
      <w:r w:rsidR="00736759">
        <w:rPr>
          <w:rFonts w:ascii="Times New Roman" w:hAnsi="Times New Roman" w:cs="Times New Roman"/>
          <w:i/>
          <w:iCs/>
          <w:sz w:val="24"/>
          <w:szCs w:val="24"/>
        </w:rPr>
        <w:t>Gutsby</w:t>
      </w:r>
      <w:proofErr w:type="spellEnd"/>
      <w:r w:rsidR="000A26F2" w:rsidRPr="000A26F2">
        <w:rPr>
          <w:rFonts w:ascii="Times New Roman" w:hAnsi="Times New Roman" w:cs="Times New Roman"/>
          <w:sz w:val="24"/>
          <w:szCs w:val="24"/>
        </w:rPr>
        <w:t xml:space="preserve"> </w:t>
      </w:r>
      <w:r w:rsidR="00514E5F" w:rsidRPr="00256BD1">
        <w:rPr>
          <w:rFonts w:ascii="Times New Roman" w:eastAsia="Calibri" w:hAnsi="Times New Roman" w:cs="Times New Roman"/>
          <w:sz w:val="24"/>
          <w:szCs w:val="24"/>
          <w:lang w:bidi="ar-IQ"/>
        </w:rPr>
        <w:t>(5 Marks+ 5 Marks class performance</w:t>
      </w:r>
      <w:r w:rsidR="000A26F2" w:rsidRPr="000A26F2">
        <w:rPr>
          <w:rFonts w:ascii="Times New Roman" w:eastAsia="Calibri" w:hAnsi="Times New Roman" w:cs="Times New Roman"/>
          <w:sz w:val="24"/>
          <w:szCs w:val="24"/>
          <w:lang w:bidi="ar-IQ"/>
        </w:rPr>
        <w:t>&amp; power point show</w:t>
      </w:r>
      <w:r w:rsidR="00514E5F" w:rsidRPr="00256BD1">
        <w:rPr>
          <w:rFonts w:ascii="Times New Roman" w:eastAsia="Calibri" w:hAnsi="Times New Roman" w:cs="Times New Roman"/>
          <w:sz w:val="24"/>
          <w:szCs w:val="24"/>
          <w:lang w:bidi="ar-IQ"/>
        </w:rPr>
        <w:t>)</w:t>
      </w:r>
    </w:p>
    <w:p w:rsidR="00077053" w:rsidRPr="00256BD1" w:rsidRDefault="00077053" w:rsidP="00256BD1">
      <w:pPr>
        <w:spacing w:after="160" w:line="259" w:lineRule="auto"/>
        <w:ind w:left="720"/>
        <w:contextualSpacing/>
        <w:rPr>
          <w:rFonts w:ascii="Times New Roman" w:eastAsia="Calibri" w:hAnsi="Times New Roman" w:cs="Times New Roman"/>
          <w:b/>
          <w:bCs/>
          <w:sz w:val="24"/>
          <w:szCs w:val="24"/>
          <w:u w:val="single"/>
          <w:lang w:bidi="ar-IQ"/>
        </w:rPr>
      </w:pPr>
      <w:r w:rsidRPr="00256BD1">
        <w:rPr>
          <w:rFonts w:ascii="Times New Roman" w:eastAsia="Calibri" w:hAnsi="Times New Roman" w:cs="Times New Roman"/>
          <w:sz w:val="24"/>
          <w:szCs w:val="24"/>
          <w:lang w:bidi="ar-IQ"/>
        </w:rPr>
        <w:t xml:space="preserve"> </w:t>
      </w:r>
      <w:r w:rsidR="00946C3D">
        <w:rPr>
          <w:rFonts w:ascii="Times New Roman" w:eastAsia="Calibri" w:hAnsi="Times New Roman" w:cs="Times New Roman"/>
          <w:b/>
          <w:bCs/>
          <w:sz w:val="24"/>
          <w:szCs w:val="24"/>
          <w:u w:val="single"/>
          <w:lang w:bidi="ar-IQ"/>
        </w:rPr>
        <w:t>The Second Course:</w:t>
      </w:r>
    </w:p>
    <w:p w:rsidR="00077053" w:rsidRDefault="00043857" w:rsidP="00736759">
      <w:pPr>
        <w:numPr>
          <w:ilvl w:val="0"/>
          <w:numId w:val="7"/>
        </w:numPr>
        <w:spacing w:after="160" w:line="259" w:lineRule="auto"/>
        <w:contextualSpacing/>
        <w:rPr>
          <w:rFonts w:ascii="Times New Roman" w:eastAsia="Calibri" w:hAnsi="Times New Roman" w:cs="Times New Roman"/>
          <w:sz w:val="24"/>
          <w:szCs w:val="24"/>
          <w:lang w:bidi="ar-IQ"/>
        </w:rPr>
      </w:pPr>
      <w:r>
        <w:rPr>
          <w:rFonts w:ascii="Times New Roman" w:eastAsia="Calibri" w:hAnsi="Times New Roman" w:cs="Times New Roman"/>
          <w:sz w:val="24"/>
          <w:szCs w:val="24"/>
          <w:lang w:bidi="ar-IQ"/>
        </w:rPr>
        <w:t>Fifth Exam: May 4</w:t>
      </w:r>
      <w:r w:rsidR="00EB0C36" w:rsidRPr="00256BD1">
        <w:rPr>
          <w:rFonts w:ascii="Times New Roman" w:eastAsia="Calibri" w:hAnsi="Times New Roman" w:cs="Times New Roman"/>
          <w:sz w:val="24"/>
          <w:szCs w:val="24"/>
          <w:lang w:bidi="ar-IQ"/>
        </w:rPr>
        <w:t>:</w:t>
      </w:r>
      <w:r w:rsidR="00EB0C36" w:rsidRPr="00EB0C36">
        <w:rPr>
          <w:rFonts w:ascii="Times New Roman" w:eastAsia="Calibri" w:hAnsi="Times New Roman" w:cs="Times New Roman"/>
          <w:sz w:val="24"/>
          <w:szCs w:val="24"/>
          <w:lang w:bidi="ar-IQ"/>
        </w:rPr>
        <w:t xml:space="preserve"> optional</w:t>
      </w:r>
      <w:r w:rsidR="00077053" w:rsidRPr="00256BD1">
        <w:rPr>
          <w:rFonts w:ascii="Times New Roman" w:eastAsia="Calibri" w:hAnsi="Times New Roman" w:cs="Times New Roman"/>
          <w:sz w:val="24"/>
          <w:szCs w:val="24"/>
          <w:lang w:bidi="ar-IQ"/>
        </w:rPr>
        <w:t>. (</w:t>
      </w:r>
      <w:r w:rsidR="00736759">
        <w:rPr>
          <w:rFonts w:ascii="Times New Roman" w:eastAsia="Calibri" w:hAnsi="Times New Roman" w:cs="Times New Roman"/>
          <w:sz w:val="24"/>
          <w:szCs w:val="24"/>
          <w:lang w:bidi="ar-IQ"/>
        </w:rPr>
        <w:t>10</w:t>
      </w:r>
      <w:r w:rsidR="00077053" w:rsidRPr="00256BD1">
        <w:rPr>
          <w:rFonts w:ascii="Times New Roman" w:eastAsia="Calibri" w:hAnsi="Times New Roman" w:cs="Times New Roman"/>
          <w:sz w:val="24"/>
          <w:szCs w:val="24"/>
          <w:lang w:bidi="ar-IQ"/>
        </w:rPr>
        <w:t xml:space="preserve"> Marks)</w:t>
      </w:r>
    </w:p>
    <w:p w:rsidR="000A26F2" w:rsidRPr="000A26F2" w:rsidRDefault="000A26F2" w:rsidP="00EB0C36">
      <w:pPr>
        <w:pStyle w:val="ListParagraph"/>
        <w:numPr>
          <w:ilvl w:val="0"/>
          <w:numId w:val="7"/>
        </w:numPr>
        <w:rPr>
          <w:rFonts w:ascii="Times New Roman" w:eastAsia="Calibri" w:hAnsi="Times New Roman" w:cs="Times New Roman"/>
          <w:sz w:val="24"/>
          <w:szCs w:val="24"/>
          <w:lang w:bidi="ar-IQ"/>
        </w:rPr>
      </w:pPr>
      <w:r w:rsidRPr="000A26F2">
        <w:rPr>
          <w:rFonts w:ascii="Times New Roman" w:eastAsia="Calibri" w:hAnsi="Times New Roman" w:cs="Times New Roman"/>
          <w:sz w:val="24"/>
          <w:szCs w:val="24"/>
          <w:lang w:bidi="ar-IQ"/>
        </w:rPr>
        <w:t>Seventh Exam:</w:t>
      </w:r>
      <w:r w:rsidRPr="000A26F2">
        <w:t xml:space="preserve"> </w:t>
      </w:r>
      <w:r w:rsidR="00EB0C36" w:rsidRPr="00EB0C36">
        <w:rPr>
          <w:rFonts w:ascii="Times New Roman" w:eastAsia="Calibri" w:hAnsi="Times New Roman" w:cs="Times New Roman"/>
          <w:sz w:val="24"/>
          <w:szCs w:val="24"/>
          <w:lang w:bidi="ar-IQ"/>
        </w:rPr>
        <w:t>report</w:t>
      </w:r>
      <w:r w:rsidR="00EB0C36">
        <w:rPr>
          <w:rFonts w:ascii="Times New Roman" w:eastAsia="Calibri" w:hAnsi="Times New Roman" w:cs="Times New Roman"/>
          <w:i/>
          <w:iCs/>
          <w:sz w:val="24"/>
          <w:szCs w:val="24"/>
          <w:lang w:bidi="ar-IQ"/>
        </w:rPr>
        <w:t xml:space="preserve"> </w:t>
      </w:r>
      <w:r w:rsidRPr="000A26F2">
        <w:rPr>
          <w:rFonts w:ascii="Times New Roman" w:eastAsia="Calibri" w:hAnsi="Times New Roman" w:cs="Times New Roman"/>
          <w:sz w:val="24"/>
          <w:szCs w:val="24"/>
          <w:lang w:bidi="ar-IQ"/>
        </w:rPr>
        <w:t xml:space="preserve"> (</w:t>
      </w:r>
      <w:r w:rsidR="00EB0C36">
        <w:rPr>
          <w:rFonts w:ascii="Times New Roman" w:eastAsia="Calibri" w:hAnsi="Times New Roman" w:cs="Times New Roman"/>
          <w:sz w:val="24"/>
          <w:szCs w:val="24"/>
          <w:lang w:bidi="ar-IQ"/>
        </w:rPr>
        <w:t>1</w:t>
      </w:r>
      <w:r w:rsidRPr="000A26F2">
        <w:rPr>
          <w:rFonts w:ascii="Times New Roman" w:eastAsia="Calibri" w:hAnsi="Times New Roman" w:cs="Times New Roman"/>
          <w:sz w:val="24"/>
          <w:szCs w:val="24"/>
          <w:lang w:bidi="ar-IQ"/>
        </w:rPr>
        <w:t xml:space="preserve">5 </w:t>
      </w:r>
      <w:r w:rsidR="00EB0C36">
        <w:rPr>
          <w:rFonts w:ascii="Times New Roman" w:eastAsia="Calibri" w:hAnsi="Times New Roman" w:cs="Times New Roman"/>
          <w:sz w:val="24"/>
          <w:szCs w:val="24"/>
          <w:lang w:bidi="ar-IQ"/>
        </w:rPr>
        <w:t>Marks)</w:t>
      </w:r>
    </w:p>
    <w:p w:rsidR="00FE263C" w:rsidRPr="00256BD1" w:rsidRDefault="00514E5F" w:rsidP="00736759">
      <w:pPr>
        <w:numPr>
          <w:ilvl w:val="0"/>
          <w:numId w:val="7"/>
        </w:numPr>
        <w:spacing w:after="160" w:line="259" w:lineRule="auto"/>
        <w:contextualSpacing/>
        <w:rPr>
          <w:rFonts w:ascii="Times New Roman" w:eastAsia="Calibri" w:hAnsi="Times New Roman" w:cs="Times New Roman"/>
          <w:sz w:val="24"/>
          <w:szCs w:val="24"/>
          <w:lang w:bidi="ar-IQ"/>
        </w:rPr>
      </w:pPr>
      <w:r w:rsidRPr="00256BD1">
        <w:rPr>
          <w:rFonts w:ascii="Times New Roman" w:eastAsia="Calibri" w:hAnsi="Times New Roman" w:cs="Times New Roman"/>
          <w:sz w:val="24"/>
          <w:szCs w:val="24"/>
          <w:lang w:bidi="ar-IQ"/>
        </w:rPr>
        <w:t>Six</w:t>
      </w:r>
      <w:r w:rsidR="0063466C" w:rsidRPr="00256BD1">
        <w:rPr>
          <w:rFonts w:ascii="Times New Roman" w:eastAsia="Calibri" w:hAnsi="Times New Roman" w:cs="Times New Roman"/>
          <w:sz w:val="24"/>
          <w:szCs w:val="24"/>
          <w:lang w:bidi="ar-IQ"/>
        </w:rPr>
        <w:t xml:space="preserve">th Exam: </w:t>
      </w:r>
      <w:r w:rsidR="00BF30F1" w:rsidRPr="00256BD1">
        <w:rPr>
          <w:rFonts w:ascii="Times New Roman" w:eastAsia="Calibri" w:hAnsi="Times New Roman" w:cs="Times New Roman"/>
          <w:sz w:val="24"/>
          <w:szCs w:val="24"/>
          <w:lang w:bidi="ar-IQ"/>
        </w:rPr>
        <w:t xml:space="preserve">An Optional Exam on any of the </w:t>
      </w:r>
      <w:r w:rsidR="00736759">
        <w:rPr>
          <w:rFonts w:ascii="Times New Roman" w:eastAsia="Calibri" w:hAnsi="Times New Roman" w:cs="Times New Roman"/>
          <w:sz w:val="24"/>
          <w:szCs w:val="24"/>
          <w:lang w:bidi="ar-IQ"/>
        </w:rPr>
        <w:t>two</w:t>
      </w:r>
      <w:r w:rsidR="00FE263C" w:rsidRPr="00256BD1">
        <w:rPr>
          <w:rFonts w:ascii="Times New Roman" w:eastAsia="Calibri" w:hAnsi="Times New Roman" w:cs="Times New Roman"/>
          <w:sz w:val="24"/>
          <w:szCs w:val="24"/>
          <w:lang w:bidi="ar-IQ"/>
        </w:rPr>
        <w:t xml:space="preserve"> novels</w:t>
      </w:r>
    </w:p>
    <w:p w:rsidR="00EB0C36" w:rsidRDefault="00043857" w:rsidP="00077053">
      <w:pPr>
        <w:spacing w:after="160" w:line="259"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Note:</w:t>
      </w:r>
      <w:r w:rsidR="00FE263C" w:rsidRPr="00256BD1">
        <w:rPr>
          <w:rFonts w:ascii="Times New Roman" w:eastAsia="Calibri" w:hAnsi="Times New Roman" w:cs="Times New Roman"/>
          <w:sz w:val="24"/>
          <w:szCs w:val="24"/>
        </w:rPr>
        <w:t xml:space="preserve"> no exam would be postponed except for a health leave.</w:t>
      </w:r>
    </w:p>
    <w:p w:rsidR="00077053" w:rsidRDefault="00FE263C" w:rsidP="00077053">
      <w:pPr>
        <w:spacing w:after="160" w:line="259" w:lineRule="auto"/>
        <w:rPr>
          <w:rFonts w:ascii="Times New Roman" w:eastAsia="Calibri" w:hAnsi="Times New Roman" w:cs="Times New Roman"/>
          <w:sz w:val="24"/>
          <w:szCs w:val="24"/>
        </w:rPr>
      </w:pPr>
      <w:r w:rsidRPr="00256BD1">
        <w:rPr>
          <w:rFonts w:ascii="Times New Roman" w:eastAsia="Calibri" w:hAnsi="Times New Roman" w:cs="Times New Roman"/>
          <w:sz w:val="24"/>
          <w:szCs w:val="24"/>
        </w:rPr>
        <w:t xml:space="preserve"> </w:t>
      </w:r>
    </w:p>
    <w:p w:rsidR="00B04827" w:rsidRDefault="009C60AF" w:rsidP="009C60AF">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4A"/>
      </w:r>
      <w:r>
        <w:rPr>
          <w:rFonts w:ascii="Times New Roman" w:eastAsia="Calibri" w:hAnsi="Times New Roman" w:cs="Times New Roman"/>
          <w:sz w:val="24"/>
          <w:szCs w:val="24"/>
        </w:rPr>
        <w:t>Best of Luck</w:t>
      </w:r>
      <w:r>
        <w:rPr>
          <w:rFonts w:ascii="Times New Roman" w:eastAsia="Calibri" w:hAnsi="Times New Roman" w:cs="Times New Roman"/>
          <w:sz w:val="24"/>
          <w:szCs w:val="24"/>
        </w:rPr>
        <w:sym w:font="Wingdings" w:char="F04A"/>
      </w:r>
    </w:p>
    <w:p w:rsidR="00077053" w:rsidRDefault="00B04827" w:rsidP="00B04827">
      <w:pPr>
        <w:jc w:val="right"/>
        <w:rPr>
          <w:rFonts w:ascii="Times New Roman" w:hAnsi="Times New Roman" w:cs="Times New Roman"/>
          <w:sz w:val="24"/>
          <w:szCs w:val="24"/>
        </w:rPr>
      </w:pPr>
      <w:r>
        <w:rPr>
          <w:rFonts w:ascii="Times New Roman" w:hAnsi="Times New Roman" w:cs="Times New Roman"/>
          <w:sz w:val="24"/>
          <w:szCs w:val="24"/>
        </w:rPr>
        <w:t>Prof. Enas Subhi Amer</w:t>
      </w:r>
    </w:p>
    <w:p w:rsidR="00B04827" w:rsidRPr="00256BD1" w:rsidRDefault="00B04827" w:rsidP="00B04827">
      <w:pPr>
        <w:jc w:val="right"/>
        <w:rPr>
          <w:rFonts w:ascii="Times New Roman" w:hAnsi="Times New Roman" w:cs="Times New Roman"/>
          <w:sz w:val="24"/>
          <w:szCs w:val="24"/>
        </w:rPr>
      </w:pPr>
    </w:p>
    <w:p w:rsidR="006058EC" w:rsidRPr="006058EC" w:rsidRDefault="006058EC" w:rsidP="00B6737A">
      <w:pPr>
        <w:spacing w:before="100" w:beforeAutospacing="1" w:after="100" w:afterAutospacing="1" w:line="240" w:lineRule="auto"/>
        <w:ind w:left="720"/>
        <w:rPr>
          <w:rFonts w:ascii="Times New Roman" w:eastAsia="Times New Roman" w:hAnsi="Times New Roman" w:cs="Times New Roman"/>
          <w:color w:val="000000"/>
          <w:sz w:val="27"/>
          <w:szCs w:val="27"/>
        </w:rPr>
      </w:pPr>
    </w:p>
    <w:p w:rsidR="006058EC" w:rsidRDefault="006058EC"/>
    <w:sectPr w:rsidR="00605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D8A"/>
    <w:multiLevelType w:val="hybridMultilevel"/>
    <w:tmpl w:val="77067BD0"/>
    <w:lvl w:ilvl="0" w:tplc="36BC26E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7220"/>
    <w:multiLevelType w:val="hybridMultilevel"/>
    <w:tmpl w:val="3202D8C4"/>
    <w:lvl w:ilvl="0" w:tplc="B0FE96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4860216"/>
    <w:multiLevelType w:val="multilevel"/>
    <w:tmpl w:val="5F82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251CF"/>
    <w:multiLevelType w:val="hybridMultilevel"/>
    <w:tmpl w:val="0618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963EA"/>
    <w:multiLevelType w:val="hybridMultilevel"/>
    <w:tmpl w:val="03EC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C4F3B"/>
    <w:multiLevelType w:val="hybridMultilevel"/>
    <w:tmpl w:val="D262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735B7"/>
    <w:multiLevelType w:val="multilevel"/>
    <w:tmpl w:val="CD026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E7302"/>
    <w:multiLevelType w:val="hybridMultilevel"/>
    <w:tmpl w:val="BA5E4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21E24"/>
    <w:multiLevelType w:val="hybridMultilevel"/>
    <w:tmpl w:val="FAF2A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E651B"/>
    <w:multiLevelType w:val="hybridMultilevel"/>
    <w:tmpl w:val="2B166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9E0CBA"/>
    <w:multiLevelType w:val="hybridMultilevel"/>
    <w:tmpl w:val="B6A68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B597B"/>
    <w:multiLevelType w:val="hybridMultilevel"/>
    <w:tmpl w:val="0618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 w:numId="8">
    <w:abstractNumId w:val="11"/>
  </w:num>
  <w:num w:numId="9">
    <w:abstractNumId w:val="10"/>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D8"/>
    <w:rsid w:val="00043857"/>
    <w:rsid w:val="00077053"/>
    <w:rsid w:val="000A26F2"/>
    <w:rsid w:val="001C084F"/>
    <w:rsid w:val="001C6994"/>
    <w:rsid w:val="0020565A"/>
    <w:rsid w:val="00256BD1"/>
    <w:rsid w:val="002D65B7"/>
    <w:rsid w:val="00385A73"/>
    <w:rsid w:val="003E7325"/>
    <w:rsid w:val="00514E5F"/>
    <w:rsid w:val="005E25D7"/>
    <w:rsid w:val="006058EC"/>
    <w:rsid w:val="00616A98"/>
    <w:rsid w:val="0063466C"/>
    <w:rsid w:val="007329F8"/>
    <w:rsid w:val="00736759"/>
    <w:rsid w:val="00776C2F"/>
    <w:rsid w:val="00813B80"/>
    <w:rsid w:val="00875D77"/>
    <w:rsid w:val="008A1085"/>
    <w:rsid w:val="009360BF"/>
    <w:rsid w:val="00946C3D"/>
    <w:rsid w:val="00953BE4"/>
    <w:rsid w:val="009C60AF"/>
    <w:rsid w:val="00A53A53"/>
    <w:rsid w:val="00B04827"/>
    <w:rsid w:val="00B06512"/>
    <w:rsid w:val="00B239CD"/>
    <w:rsid w:val="00B60449"/>
    <w:rsid w:val="00B6737A"/>
    <w:rsid w:val="00BF30F1"/>
    <w:rsid w:val="00BF34F5"/>
    <w:rsid w:val="00C6133A"/>
    <w:rsid w:val="00E34B46"/>
    <w:rsid w:val="00EB0C36"/>
    <w:rsid w:val="00EF6E68"/>
    <w:rsid w:val="00FA0AD8"/>
    <w:rsid w:val="00FE2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5A"/>
    <w:pPr>
      <w:ind w:left="720"/>
      <w:contextualSpacing/>
    </w:pPr>
  </w:style>
  <w:style w:type="paragraph" w:styleId="BalloonText">
    <w:name w:val="Balloon Text"/>
    <w:basedOn w:val="Normal"/>
    <w:link w:val="BalloonTextChar"/>
    <w:uiPriority w:val="99"/>
    <w:semiHidden/>
    <w:unhideWhenUsed/>
    <w:rsid w:val="00E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5A"/>
    <w:pPr>
      <w:ind w:left="720"/>
      <w:contextualSpacing/>
    </w:pPr>
  </w:style>
  <w:style w:type="paragraph" w:styleId="BalloonText">
    <w:name w:val="Balloon Text"/>
    <w:basedOn w:val="Normal"/>
    <w:link w:val="BalloonTextChar"/>
    <w:uiPriority w:val="99"/>
    <w:semiHidden/>
    <w:unhideWhenUsed/>
    <w:rsid w:val="00E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71393">
      <w:bodyDiv w:val="1"/>
      <w:marLeft w:val="0"/>
      <w:marRight w:val="0"/>
      <w:marTop w:val="0"/>
      <w:marBottom w:val="0"/>
      <w:divBdr>
        <w:top w:val="none" w:sz="0" w:space="0" w:color="auto"/>
        <w:left w:val="none" w:sz="0" w:space="0" w:color="auto"/>
        <w:bottom w:val="none" w:sz="0" w:space="0" w:color="auto"/>
        <w:right w:val="none" w:sz="0" w:space="0" w:color="auto"/>
      </w:divBdr>
    </w:div>
    <w:div w:id="21202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82EE-25CD-4AEF-A632-27EE17F0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Sahar</cp:lastModifiedBy>
  <cp:revision>2</cp:revision>
  <cp:lastPrinted>2019-10-30T17:17:00Z</cp:lastPrinted>
  <dcterms:created xsi:type="dcterms:W3CDTF">2024-02-26T18:28:00Z</dcterms:created>
  <dcterms:modified xsi:type="dcterms:W3CDTF">2024-02-26T18:28:00Z</dcterms:modified>
</cp:coreProperties>
</file>