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D7" w:rsidRPr="00A06AD7" w:rsidRDefault="00A06AD7" w:rsidP="00A06AD7">
      <w:pPr>
        <w:tabs>
          <w:tab w:val="left" w:pos="5520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bookmarkStart w:id="0" w:name="_GoBack"/>
      <w:bookmarkEnd w:id="0"/>
    </w:p>
    <w:p w:rsidR="00A06AD7" w:rsidRPr="00A06AD7" w:rsidRDefault="00A06AD7" w:rsidP="00A06AD7">
      <w:pPr>
        <w:spacing w:line="240" w:lineRule="auto"/>
        <w:ind w:left="540" w:hanging="54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06AD7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منهاج كيمياء التربة العملي</w:t>
      </w:r>
    </w:p>
    <w:p w:rsidR="00A06AD7" w:rsidRPr="00A06AD7" w:rsidRDefault="00A06AD7" w:rsidP="00A06AD7">
      <w:pPr>
        <w:pStyle w:val="ListParagraph"/>
        <w:numPr>
          <w:ilvl w:val="0"/>
          <w:numId w:val="2"/>
        </w:numPr>
        <w:spacing w:line="240" w:lineRule="auto"/>
        <w:ind w:left="337"/>
        <w:rPr>
          <w:rFonts w:asciiTheme="majorBidi" w:hAnsiTheme="majorBidi" w:cstheme="majorBidi"/>
          <w:sz w:val="28"/>
          <w:szCs w:val="28"/>
          <w:lang w:bidi="ar-IQ"/>
        </w:rPr>
      </w:pPr>
      <w:r w:rsidRPr="00A06AD7">
        <w:rPr>
          <w:rFonts w:asciiTheme="majorBidi" w:hAnsiTheme="majorBidi" w:cstheme="majorBidi"/>
          <w:sz w:val="28"/>
          <w:szCs w:val="28"/>
          <w:rtl/>
          <w:lang w:bidi="ar-IQ"/>
        </w:rPr>
        <w:t>أخذ نماذج التربة من الحقل واعدادها للتحليلات الكيميائية .</w:t>
      </w:r>
    </w:p>
    <w:p w:rsidR="00A06AD7" w:rsidRPr="00A06AD7" w:rsidRDefault="00A06AD7" w:rsidP="00A06AD7">
      <w:pPr>
        <w:pStyle w:val="ListParagraph"/>
        <w:numPr>
          <w:ilvl w:val="0"/>
          <w:numId w:val="2"/>
        </w:numPr>
        <w:spacing w:line="240" w:lineRule="auto"/>
        <w:ind w:left="337"/>
        <w:rPr>
          <w:rFonts w:asciiTheme="majorBidi" w:hAnsiTheme="majorBidi" w:cstheme="majorBidi"/>
          <w:sz w:val="28"/>
          <w:szCs w:val="28"/>
          <w:lang w:bidi="ar-IQ"/>
        </w:rPr>
      </w:pPr>
      <w:r w:rsidRPr="00A06AD7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المستخلصات المائية للتربة وتحليلها </w:t>
      </w:r>
      <w:r w:rsidRPr="00A06AD7">
        <w:rPr>
          <w:rFonts w:asciiTheme="majorBidi" w:hAnsiTheme="majorBidi" w:cstheme="majorBidi"/>
          <w:sz w:val="28"/>
          <w:szCs w:val="28"/>
          <w:lang w:bidi="ar-IQ"/>
        </w:rPr>
        <w:t>Saturated past Extracts</w:t>
      </w:r>
      <w:r w:rsidRPr="00A06AD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</w:p>
    <w:p w:rsidR="00A06AD7" w:rsidRPr="00A06AD7" w:rsidRDefault="00A06AD7" w:rsidP="00A06AD7">
      <w:pPr>
        <w:pStyle w:val="ListParagraph"/>
        <w:numPr>
          <w:ilvl w:val="0"/>
          <w:numId w:val="2"/>
        </w:numPr>
        <w:spacing w:line="240" w:lineRule="auto"/>
        <w:ind w:left="337"/>
        <w:rPr>
          <w:rFonts w:asciiTheme="majorBidi" w:hAnsiTheme="majorBidi" w:cstheme="majorBidi"/>
          <w:sz w:val="28"/>
          <w:szCs w:val="28"/>
          <w:lang w:bidi="ar-IQ"/>
        </w:rPr>
      </w:pPr>
      <w:r w:rsidRPr="00A06AD7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تقدير درجة تفاعل التربة </w:t>
      </w:r>
      <w:r w:rsidRPr="00A06AD7">
        <w:rPr>
          <w:rFonts w:asciiTheme="majorBidi" w:hAnsiTheme="majorBidi" w:cstheme="majorBidi"/>
          <w:sz w:val="28"/>
          <w:szCs w:val="28"/>
          <w:lang w:bidi="ar-IQ"/>
        </w:rPr>
        <w:t xml:space="preserve"> pH</w:t>
      </w:r>
      <w:r w:rsidRPr="00A06AD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</w:p>
    <w:p w:rsidR="00A06AD7" w:rsidRPr="00A06AD7" w:rsidRDefault="00A06AD7" w:rsidP="00A06AD7">
      <w:pPr>
        <w:pStyle w:val="ListParagraph"/>
        <w:numPr>
          <w:ilvl w:val="0"/>
          <w:numId w:val="2"/>
        </w:numPr>
        <w:spacing w:line="240" w:lineRule="auto"/>
        <w:ind w:left="337"/>
        <w:rPr>
          <w:rFonts w:asciiTheme="majorBidi" w:hAnsiTheme="majorBidi" w:cstheme="majorBidi"/>
          <w:sz w:val="28"/>
          <w:szCs w:val="28"/>
          <w:lang w:bidi="ar-IQ"/>
        </w:rPr>
      </w:pPr>
      <w:r w:rsidRPr="00A06AD7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تقدير الايصالية الكهربائية للتربة  </w:t>
      </w:r>
      <w:r w:rsidRPr="00A06AD7">
        <w:rPr>
          <w:rFonts w:asciiTheme="majorBidi" w:hAnsiTheme="majorBidi" w:cstheme="majorBidi"/>
          <w:sz w:val="28"/>
          <w:szCs w:val="28"/>
          <w:lang w:bidi="ar-IQ"/>
        </w:rPr>
        <w:t xml:space="preserve"> Electrical Conductivity (EC) </w:t>
      </w:r>
      <w:r w:rsidRPr="00A06AD7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A06AD7" w:rsidRPr="00A06AD7" w:rsidRDefault="00A06AD7" w:rsidP="00A06AD7">
      <w:pPr>
        <w:pStyle w:val="ListParagraph"/>
        <w:numPr>
          <w:ilvl w:val="0"/>
          <w:numId w:val="2"/>
        </w:numPr>
        <w:spacing w:line="240" w:lineRule="auto"/>
        <w:ind w:left="337"/>
        <w:rPr>
          <w:rFonts w:asciiTheme="majorBidi" w:hAnsiTheme="majorBidi" w:cstheme="majorBidi"/>
          <w:sz w:val="28"/>
          <w:szCs w:val="28"/>
          <w:lang w:bidi="ar-IQ"/>
        </w:rPr>
      </w:pPr>
      <w:r w:rsidRPr="00A06AD7">
        <w:rPr>
          <w:rFonts w:asciiTheme="majorBidi" w:hAnsiTheme="majorBidi" w:cstheme="majorBidi"/>
          <w:sz w:val="28"/>
          <w:szCs w:val="28"/>
          <w:rtl/>
          <w:lang w:bidi="ar-IQ"/>
        </w:rPr>
        <w:t>تقدير الايونات الذائبة في مستخلصات التربة .</w:t>
      </w:r>
    </w:p>
    <w:p w:rsidR="00A06AD7" w:rsidRPr="00A06AD7" w:rsidRDefault="00A06AD7" w:rsidP="00A06AD7">
      <w:pPr>
        <w:pStyle w:val="ListParagraph"/>
        <w:numPr>
          <w:ilvl w:val="0"/>
          <w:numId w:val="2"/>
        </w:numPr>
        <w:spacing w:line="240" w:lineRule="auto"/>
        <w:ind w:left="337"/>
        <w:rPr>
          <w:rFonts w:asciiTheme="majorBidi" w:hAnsiTheme="majorBidi" w:cstheme="majorBidi"/>
          <w:sz w:val="28"/>
          <w:szCs w:val="28"/>
          <w:lang w:bidi="ar-IQ"/>
        </w:rPr>
      </w:pPr>
      <w:r w:rsidRPr="00A06AD7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تقدير الايونات الموجبة المتبادلة والسعة التبادلية للايونات الموجبة المتبادلة </w:t>
      </w:r>
      <w:r w:rsidRPr="00A06AD7">
        <w:rPr>
          <w:rFonts w:asciiTheme="majorBidi" w:hAnsiTheme="majorBidi" w:cstheme="majorBidi"/>
          <w:sz w:val="28"/>
          <w:szCs w:val="28"/>
          <w:lang w:bidi="ar-IQ"/>
        </w:rPr>
        <w:t xml:space="preserve">CEC </w:t>
      </w:r>
      <w:r w:rsidRPr="00A06AD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 </w:t>
      </w:r>
    </w:p>
    <w:p w:rsidR="00A06AD7" w:rsidRPr="00A06AD7" w:rsidRDefault="00A06AD7" w:rsidP="00A06AD7">
      <w:pPr>
        <w:pStyle w:val="ListParagraph"/>
        <w:numPr>
          <w:ilvl w:val="0"/>
          <w:numId w:val="2"/>
        </w:numPr>
        <w:spacing w:line="240" w:lineRule="auto"/>
        <w:ind w:left="337"/>
        <w:rPr>
          <w:rFonts w:asciiTheme="majorBidi" w:hAnsiTheme="majorBidi" w:cstheme="majorBidi"/>
          <w:sz w:val="28"/>
          <w:szCs w:val="28"/>
          <w:lang w:bidi="ar-IQ"/>
        </w:rPr>
      </w:pPr>
      <w:r w:rsidRPr="00A06AD7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تقدير المادة العضوية </w:t>
      </w:r>
      <w:r w:rsidRPr="00A06AD7">
        <w:rPr>
          <w:rFonts w:asciiTheme="majorBidi" w:hAnsiTheme="majorBidi" w:cstheme="majorBidi"/>
          <w:sz w:val="28"/>
          <w:szCs w:val="28"/>
          <w:lang w:bidi="ar-IQ"/>
        </w:rPr>
        <w:t>Organic Matter</w:t>
      </w:r>
      <w:r w:rsidRPr="00A06AD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</w:p>
    <w:p w:rsidR="00A06AD7" w:rsidRPr="00A06AD7" w:rsidRDefault="00A06AD7" w:rsidP="00A06AD7">
      <w:pPr>
        <w:pStyle w:val="ListParagraph"/>
        <w:numPr>
          <w:ilvl w:val="0"/>
          <w:numId w:val="2"/>
        </w:numPr>
        <w:spacing w:line="240" w:lineRule="auto"/>
        <w:ind w:left="337"/>
        <w:rPr>
          <w:rFonts w:asciiTheme="majorBidi" w:hAnsiTheme="majorBidi" w:cstheme="majorBidi"/>
          <w:sz w:val="28"/>
          <w:szCs w:val="28"/>
          <w:lang w:bidi="ar-IQ"/>
        </w:rPr>
      </w:pPr>
      <w:r w:rsidRPr="00A06AD7">
        <w:rPr>
          <w:rFonts w:asciiTheme="majorBidi" w:hAnsiTheme="majorBidi" w:cstheme="majorBidi"/>
          <w:sz w:val="28"/>
          <w:szCs w:val="28"/>
          <w:rtl/>
          <w:lang w:bidi="ar-IQ"/>
        </w:rPr>
        <w:t>تقدير كاربونات الكالسيوم في التربة (الكلس) .</w:t>
      </w:r>
    </w:p>
    <w:p w:rsidR="00A06AD7" w:rsidRPr="00A06AD7" w:rsidRDefault="00A06AD7" w:rsidP="00A06AD7">
      <w:pPr>
        <w:pStyle w:val="ListParagraph"/>
        <w:numPr>
          <w:ilvl w:val="0"/>
          <w:numId w:val="2"/>
        </w:numPr>
        <w:spacing w:line="240" w:lineRule="auto"/>
        <w:ind w:left="337"/>
        <w:rPr>
          <w:rFonts w:asciiTheme="majorBidi" w:hAnsiTheme="majorBidi" w:cstheme="majorBidi"/>
          <w:sz w:val="28"/>
          <w:szCs w:val="28"/>
          <w:lang w:bidi="ar-IQ"/>
        </w:rPr>
      </w:pPr>
      <w:r w:rsidRPr="00A06AD7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تقدير كبريتات الكالسيوم في التربة (الجبس </w:t>
      </w:r>
      <w:r w:rsidRPr="00A06AD7">
        <w:rPr>
          <w:rFonts w:asciiTheme="majorBidi" w:hAnsiTheme="majorBidi" w:cstheme="majorBidi"/>
          <w:sz w:val="28"/>
          <w:szCs w:val="28"/>
          <w:lang w:bidi="ar-IQ"/>
        </w:rPr>
        <w:t>gypsum</w:t>
      </w:r>
      <w:r w:rsidRPr="00A06AD7">
        <w:rPr>
          <w:rFonts w:asciiTheme="majorBidi" w:hAnsiTheme="majorBidi" w:cstheme="majorBidi"/>
          <w:sz w:val="28"/>
          <w:szCs w:val="28"/>
          <w:rtl/>
          <w:lang w:bidi="ar-IQ"/>
        </w:rPr>
        <w:t>) .</w:t>
      </w:r>
    </w:p>
    <w:p w:rsidR="00E310C4" w:rsidRPr="00A06AD7" w:rsidRDefault="00E310C4">
      <w:pPr>
        <w:rPr>
          <w:rFonts w:asciiTheme="majorBidi" w:hAnsiTheme="majorBidi" w:cstheme="majorBidi"/>
          <w:sz w:val="28"/>
          <w:szCs w:val="28"/>
          <w:lang w:bidi="ar-IQ"/>
        </w:rPr>
      </w:pPr>
    </w:p>
    <w:sectPr w:rsidR="00E310C4" w:rsidRPr="00A06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03C9"/>
    <w:multiLevelType w:val="hybridMultilevel"/>
    <w:tmpl w:val="9E2A4E88"/>
    <w:lvl w:ilvl="0" w:tplc="1B0E5EF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50D34"/>
    <w:multiLevelType w:val="hybridMultilevel"/>
    <w:tmpl w:val="D5B2933C"/>
    <w:lvl w:ilvl="0" w:tplc="CC0C6F9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7E"/>
    <w:rsid w:val="00A06AD7"/>
    <w:rsid w:val="00A61C7E"/>
    <w:rsid w:val="00CD12A7"/>
    <w:rsid w:val="00E310C4"/>
    <w:rsid w:val="00E4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2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2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Enjoy My Fine Releases.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5</cp:revision>
  <dcterms:created xsi:type="dcterms:W3CDTF">2023-11-16T03:59:00Z</dcterms:created>
  <dcterms:modified xsi:type="dcterms:W3CDTF">2023-11-16T04:39:00Z</dcterms:modified>
</cp:coreProperties>
</file>