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E74" w:rsidRPr="007E5082" w:rsidRDefault="00AA4E74" w:rsidP="00AA4E74">
      <w:pPr>
        <w:bidi/>
        <w:rPr>
          <w:rFonts w:ascii="Times New Roman" w:hAnsi="Times New Roman" w:cs="Times New Roman"/>
          <w:b/>
          <w:bCs/>
          <w:sz w:val="24"/>
          <w:szCs w:val="24"/>
          <w:rtl/>
          <w:lang w:bidi="ar-IQ"/>
        </w:rPr>
      </w:pPr>
      <w:r w:rsidRPr="007E5082">
        <w:rPr>
          <w:rFonts w:ascii="Times New Roman" w:hAnsi="Times New Roman" w:cs="Times New Roman"/>
          <w:b/>
          <w:bCs/>
          <w:sz w:val="24"/>
          <w:szCs w:val="24"/>
          <w:rtl/>
          <w:lang w:bidi="ar-IQ"/>
        </w:rPr>
        <w:t xml:space="preserve">النتح </w:t>
      </w:r>
      <w:r w:rsidRPr="007E5082">
        <w:rPr>
          <w:rFonts w:ascii="Times New Roman" w:hAnsi="Times New Roman" w:cs="Times New Roman"/>
          <w:b/>
          <w:bCs/>
          <w:sz w:val="24"/>
          <w:szCs w:val="24"/>
          <w:lang w:bidi="ar-IQ"/>
        </w:rPr>
        <w:t>Transpiration</w:t>
      </w:r>
    </w:p>
    <w:p w:rsidR="00AA4E74" w:rsidRPr="007E5082" w:rsidRDefault="00AA4E74" w:rsidP="007E5082">
      <w:pPr>
        <w:bidi/>
        <w:jc w:val="both"/>
        <w:rPr>
          <w:rFonts w:ascii="Times New Roman" w:hAnsi="Times New Roman" w:cs="Times New Roman"/>
          <w:sz w:val="24"/>
          <w:szCs w:val="24"/>
          <w:rtl/>
          <w:lang w:bidi="ar-IQ"/>
        </w:rPr>
      </w:pPr>
      <w:r w:rsidRPr="007E5082">
        <w:rPr>
          <w:rFonts w:ascii="Times New Roman" w:hAnsi="Times New Roman" w:cs="Times New Roman"/>
          <w:sz w:val="24"/>
          <w:szCs w:val="24"/>
          <w:rtl/>
          <w:lang w:bidi="ar-IQ"/>
        </w:rPr>
        <w:t>هو عملية فقدان</w:t>
      </w:r>
      <w:r w:rsidR="007E5082">
        <w:rPr>
          <w:rFonts w:ascii="Times New Roman" w:hAnsi="Times New Roman" w:cs="Times New Roman" w:hint="cs"/>
          <w:sz w:val="24"/>
          <w:szCs w:val="24"/>
          <w:rtl/>
          <w:lang w:bidi="ar-IQ"/>
        </w:rPr>
        <w:t xml:space="preserve"> </w:t>
      </w:r>
      <w:r w:rsidRPr="007E5082">
        <w:rPr>
          <w:rFonts w:ascii="Times New Roman" w:hAnsi="Times New Roman" w:cs="Times New Roman"/>
          <w:sz w:val="24"/>
          <w:szCs w:val="24"/>
          <w:rtl/>
          <w:lang w:bidi="ar-IQ"/>
        </w:rPr>
        <w:t>الماء من النبات على شكل بخار ومن خلال فتحات مجهرية توجد على سطحي الورقة تعرف بالثغور حيث يتبخر الماء من خلال الميزوفيل الى المسافات البينية ثم الى الثغور التي توجد بأعداد هائلة في خلايا بشرة الأوراق وعلى الرغم من ان النباتات تحتاج الماء بكميات كبيرة لتحافظ على حياتها ( سير العمليات الحيوية ) الا ان الدراسات التشريحية لتركيب أوراق النباتات تدل على ان كمية الماء المفقودة هائلة وان الكمية المستعملة في العمليات الحيوية قليلة ولكي تحافظ النباتات على محتواها المائي فيلزمها ان تمتص كميات من الماء اكثر قليلاً مما تفقده وتحتفظ بالفرق لبناء الانسجة الجديدة وقد لا تحدث هذه الحالة في كثير من الأحيان بل ان معدل فقدان الماء قد يفوق في بعض الحالات معدل امتصاص الماء ويحدث نوعاً من الذبول .</w:t>
      </w:r>
    </w:p>
    <w:p w:rsidR="00AA4E74" w:rsidRPr="007E5082" w:rsidRDefault="00AA4E74" w:rsidP="00AA4E74">
      <w:pPr>
        <w:bidi/>
        <w:rPr>
          <w:rFonts w:ascii="Times New Roman" w:hAnsi="Times New Roman" w:cs="Times New Roman"/>
          <w:sz w:val="24"/>
          <w:szCs w:val="24"/>
          <w:rtl/>
          <w:lang w:bidi="ar-IQ"/>
        </w:rPr>
      </w:pPr>
      <w:r w:rsidRPr="007E5082">
        <w:rPr>
          <w:rFonts w:ascii="Times New Roman" w:hAnsi="Times New Roman" w:cs="Times New Roman"/>
          <w:sz w:val="24"/>
          <w:szCs w:val="24"/>
          <w:rtl/>
          <w:lang w:bidi="ar-IQ"/>
        </w:rPr>
        <w:t>هناك ثلاثة أنواع من النتح هي :</w:t>
      </w:r>
    </w:p>
    <w:p w:rsidR="00AA4E74" w:rsidRPr="007E5082" w:rsidRDefault="00AA4E74" w:rsidP="007E5082">
      <w:pPr>
        <w:pStyle w:val="ListParagraph"/>
        <w:numPr>
          <w:ilvl w:val="0"/>
          <w:numId w:val="1"/>
        </w:numPr>
        <w:bidi/>
        <w:rPr>
          <w:rFonts w:ascii="Times New Roman" w:hAnsi="Times New Roman" w:cs="Times New Roman"/>
          <w:color w:val="0070C0"/>
          <w:sz w:val="24"/>
          <w:szCs w:val="24"/>
          <w:lang w:bidi="ar-IQ"/>
        </w:rPr>
      </w:pPr>
      <w:r w:rsidRPr="007E5082">
        <w:rPr>
          <w:rFonts w:ascii="Times New Roman" w:hAnsi="Times New Roman" w:cs="Times New Roman"/>
          <w:color w:val="0070C0"/>
          <w:sz w:val="24"/>
          <w:szCs w:val="24"/>
          <w:rtl/>
          <w:lang w:bidi="ar-IQ"/>
        </w:rPr>
        <w:t xml:space="preserve">النتح الثغري </w:t>
      </w:r>
      <w:proofErr w:type="spellStart"/>
      <w:r w:rsidR="007E5082" w:rsidRPr="007E5082">
        <w:rPr>
          <w:rFonts w:ascii="Times New Roman" w:hAnsi="Times New Roman" w:cs="Times New Roman"/>
          <w:color w:val="0070C0"/>
          <w:sz w:val="24"/>
          <w:szCs w:val="24"/>
          <w:lang w:bidi="ar-IQ"/>
        </w:rPr>
        <w:t>S</w:t>
      </w:r>
      <w:r w:rsidRPr="007E5082">
        <w:rPr>
          <w:rFonts w:ascii="Times New Roman" w:hAnsi="Times New Roman" w:cs="Times New Roman"/>
          <w:color w:val="0070C0"/>
          <w:sz w:val="24"/>
          <w:szCs w:val="24"/>
          <w:lang w:bidi="ar-IQ"/>
        </w:rPr>
        <w:t>tomatal</w:t>
      </w:r>
      <w:proofErr w:type="spellEnd"/>
      <w:r w:rsidRPr="007E5082">
        <w:rPr>
          <w:rFonts w:ascii="Times New Roman" w:hAnsi="Times New Roman" w:cs="Times New Roman"/>
          <w:color w:val="0070C0"/>
          <w:sz w:val="24"/>
          <w:szCs w:val="24"/>
          <w:lang w:bidi="ar-IQ"/>
        </w:rPr>
        <w:t xml:space="preserve"> transpiration </w:t>
      </w:r>
    </w:p>
    <w:p w:rsidR="00AA4E74" w:rsidRPr="007E5082" w:rsidRDefault="00AA4E74" w:rsidP="00AA4E74">
      <w:pPr>
        <w:pStyle w:val="ListParagraph"/>
        <w:numPr>
          <w:ilvl w:val="0"/>
          <w:numId w:val="1"/>
        </w:numPr>
        <w:bidi/>
        <w:rPr>
          <w:rFonts w:ascii="Times New Roman" w:hAnsi="Times New Roman" w:cs="Times New Roman"/>
          <w:color w:val="0070C0"/>
          <w:sz w:val="24"/>
          <w:szCs w:val="24"/>
          <w:lang w:bidi="ar-IQ"/>
        </w:rPr>
      </w:pPr>
      <w:r w:rsidRPr="007E5082">
        <w:rPr>
          <w:rFonts w:ascii="Times New Roman" w:hAnsi="Times New Roman" w:cs="Times New Roman"/>
          <w:color w:val="0070C0"/>
          <w:sz w:val="24"/>
          <w:szCs w:val="24"/>
          <w:rtl/>
          <w:lang w:bidi="ar-IQ"/>
        </w:rPr>
        <w:t xml:space="preserve">النتح الكيوتكلي </w:t>
      </w:r>
      <w:proofErr w:type="spellStart"/>
      <w:r w:rsidRPr="007E5082">
        <w:rPr>
          <w:rFonts w:ascii="Times New Roman" w:hAnsi="Times New Roman" w:cs="Times New Roman"/>
          <w:color w:val="0070C0"/>
          <w:sz w:val="24"/>
          <w:szCs w:val="24"/>
          <w:lang w:bidi="ar-IQ"/>
        </w:rPr>
        <w:t>Cuticular</w:t>
      </w:r>
      <w:proofErr w:type="spellEnd"/>
      <w:r w:rsidRPr="007E5082">
        <w:rPr>
          <w:rFonts w:ascii="Times New Roman" w:hAnsi="Times New Roman" w:cs="Times New Roman"/>
          <w:color w:val="0070C0"/>
          <w:sz w:val="24"/>
          <w:szCs w:val="24"/>
          <w:lang w:bidi="ar-IQ"/>
        </w:rPr>
        <w:t xml:space="preserve"> Transpiration</w:t>
      </w:r>
    </w:p>
    <w:p w:rsidR="00AA4E74" w:rsidRPr="007E5082" w:rsidRDefault="00AA4E74" w:rsidP="00AA4E74">
      <w:pPr>
        <w:pStyle w:val="ListParagraph"/>
        <w:numPr>
          <w:ilvl w:val="0"/>
          <w:numId w:val="1"/>
        </w:numPr>
        <w:bidi/>
        <w:rPr>
          <w:rFonts w:ascii="Times New Roman" w:hAnsi="Times New Roman" w:cs="Times New Roman"/>
          <w:color w:val="0070C0"/>
          <w:sz w:val="24"/>
          <w:szCs w:val="24"/>
          <w:lang w:bidi="ar-IQ"/>
        </w:rPr>
      </w:pPr>
      <w:r w:rsidRPr="007E5082">
        <w:rPr>
          <w:rFonts w:ascii="Times New Roman" w:hAnsi="Times New Roman" w:cs="Times New Roman"/>
          <w:color w:val="0070C0"/>
          <w:sz w:val="24"/>
          <w:szCs w:val="24"/>
          <w:rtl/>
          <w:lang w:bidi="ar-IQ"/>
        </w:rPr>
        <w:t xml:space="preserve">النتح العديسي </w:t>
      </w:r>
      <w:r w:rsidRPr="007E5082">
        <w:rPr>
          <w:rFonts w:ascii="Times New Roman" w:hAnsi="Times New Roman" w:cs="Times New Roman"/>
          <w:color w:val="0070C0"/>
          <w:sz w:val="24"/>
          <w:szCs w:val="24"/>
          <w:lang w:bidi="ar-IQ"/>
        </w:rPr>
        <w:t>Lent</w:t>
      </w:r>
      <w:r w:rsidR="007E5082" w:rsidRPr="007E5082">
        <w:rPr>
          <w:rFonts w:ascii="Times New Roman" w:hAnsi="Times New Roman" w:cs="Times New Roman"/>
          <w:color w:val="0070C0"/>
          <w:sz w:val="24"/>
          <w:szCs w:val="24"/>
          <w:lang w:bidi="ar-IQ"/>
        </w:rPr>
        <w:t>i</w:t>
      </w:r>
      <w:r w:rsidRPr="007E5082">
        <w:rPr>
          <w:rFonts w:ascii="Times New Roman" w:hAnsi="Times New Roman" w:cs="Times New Roman"/>
          <w:color w:val="0070C0"/>
          <w:sz w:val="24"/>
          <w:szCs w:val="24"/>
          <w:lang w:bidi="ar-IQ"/>
        </w:rPr>
        <w:t>cular transpiration</w:t>
      </w:r>
    </w:p>
    <w:p w:rsidR="00AA4E74" w:rsidRPr="007E5082" w:rsidRDefault="00AA4E74" w:rsidP="007E5082">
      <w:pPr>
        <w:pStyle w:val="ListParagraph"/>
        <w:numPr>
          <w:ilvl w:val="0"/>
          <w:numId w:val="2"/>
        </w:numPr>
        <w:bidi/>
        <w:ind w:left="360"/>
        <w:jc w:val="both"/>
        <w:rPr>
          <w:rFonts w:ascii="Times New Roman" w:hAnsi="Times New Roman" w:cs="Times New Roman"/>
          <w:sz w:val="24"/>
          <w:szCs w:val="24"/>
          <w:lang w:bidi="ar-IQ"/>
        </w:rPr>
      </w:pPr>
      <w:r w:rsidRPr="007E5082">
        <w:rPr>
          <w:rFonts w:ascii="Times New Roman" w:hAnsi="Times New Roman" w:cs="Times New Roman"/>
          <w:color w:val="0070C0"/>
          <w:sz w:val="24"/>
          <w:szCs w:val="24"/>
          <w:rtl/>
          <w:lang w:bidi="ar-IQ"/>
        </w:rPr>
        <w:t xml:space="preserve">النتح الثغري : </w:t>
      </w:r>
      <w:r w:rsidRPr="007E5082">
        <w:rPr>
          <w:rFonts w:ascii="Times New Roman" w:hAnsi="Times New Roman" w:cs="Times New Roman"/>
          <w:sz w:val="24"/>
          <w:szCs w:val="24"/>
          <w:rtl/>
          <w:lang w:bidi="ar-IQ"/>
        </w:rPr>
        <w:t>هو تبخر الماء من النبات عن طريق الثغور ويعتبر هذا النوع من النتح اهم أنواع النتح الأخرى اذ يصل الى ما يقارب 95% او اكثر من مجموع مايفقده النبات من الماء</w:t>
      </w:r>
      <w:r w:rsidR="007E5082">
        <w:rPr>
          <w:rFonts w:ascii="Times New Roman" w:hAnsi="Times New Roman" w:cs="Times New Roman" w:hint="cs"/>
          <w:sz w:val="24"/>
          <w:szCs w:val="24"/>
          <w:rtl/>
          <w:lang w:bidi="ar-IQ"/>
        </w:rPr>
        <w:t>.</w:t>
      </w:r>
    </w:p>
    <w:p w:rsidR="00AA4E74" w:rsidRPr="007E5082" w:rsidRDefault="00AA4E74" w:rsidP="007E5082">
      <w:pPr>
        <w:pStyle w:val="ListParagraph"/>
        <w:numPr>
          <w:ilvl w:val="0"/>
          <w:numId w:val="2"/>
        </w:numPr>
        <w:bidi/>
        <w:ind w:left="360"/>
        <w:jc w:val="both"/>
        <w:rPr>
          <w:rFonts w:ascii="Times New Roman" w:hAnsi="Times New Roman" w:cs="Times New Roman"/>
          <w:sz w:val="24"/>
          <w:szCs w:val="24"/>
          <w:lang w:bidi="ar-IQ"/>
        </w:rPr>
      </w:pPr>
      <w:r w:rsidRPr="007E5082">
        <w:rPr>
          <w:rFonts w:ascii="Times New Roman" w:hAnsi="Times New Roman" w:cs="Times New Roman"/>
          <w:color w:val="0070C0"/>
          <w:sz w:val="24"/>
          <w:szCs w:val="24"/>
          <w:rtl/>
          <w:lang w:bidi="ar-IQ"/>
        </w:rPr>
        <w:t xml:space="preserve">النتح الكيوتكلي ( النتح الادمي ) : </w:t>
      </w:r>
      <w:r w:rsidRPr="007E5082">
        <w:rPr>
          <w:rFonts w:ascii="Times New Roman" w:hAnsi="Times New Roman" w:cs="Times New Roman"/>
          <w:sz w:val="24"/>
          <w:szCs w:val="24"/>
          <w:rtl/>
          <w:lang w:bidi="ar-IQ"/>
        </w:rPr>
        <w:t>هو انتشار بخار الماء خلال طبقة الكيوتكل ( طبقة شمعية او دهنية تغطي سطح الورقة ) اما مدى اثر النتح الادمي فيختلف بأختلاف الأصناف وعمر النبات فهو كبير والأكثر في الأوراق الصغيرة وبشرة السيقان الغضه الفتية حيث تكون مغطاة بطبقة رقيقة من الكيوتين اما النباتات التي تكون اوراقها مغطاة بطبقة سميكة من الكيوتين فأن أهمية النتح الادمي تنعدم تقريباً وبصورة عامة تعد طبقة الكيوتين اكثر سمكاً في أوراق النباتات المعرضة للشمس مما في أوراق نباتات الظل والنامية في بيئة رطبة</w:t>
      </w:r>
    </w:p>
    <w:p w:rsidR="00AA4E74" w:rsidRPr="007E5082" w:rsidRDefault="00AA4E74" w:rsidP="007E5082">
      <w:pPr>
        <w:pStyle w:val="ListParagraph"/>
        <w:numPr>
          <w:ilvl w:val="0"/>
          <w:numId w:val="2"/>
        </w:numPr>
        <w:bidi/>
        <w:ind w:left="360"/>
        <w:jc w:val="both"/>
        <w:rPr>
          <w:rFonts w:ascii="Times New Roman" w:hAnsi="Times New Roman" w:cs="Times New Roman"/>
          <w:sz w:val="24"/>
          <w:szCs w:val="24"/>
          <w:lang w:bidi="ar-IQ"/>
        </w:rPr>
      </w:pPr>
      <w:r w:rsidRPr="007E5082">
        <w:rPr>
          <w:rFonts w:ascii="Times New Roman" w:hAnsi="Times New Roman" w:cs="Times New Roman"/>
          <w:color w:val="0070C0"/>
          <w:sz w:val="24"/>
          <w:szCs w:val="24"/>
          <w:rtl/>
          <w:lang w:bidi="ar-IQ"/>
        </w:rPr>
        <w:t xml:space="preserve">النتح العديسي : </w:t>
      </w:r>
      <w:r w:rsidRPr="007E5082">
        <w:rPr>
          <w:rFonts w:ascii="Times New Roman" w:hAnsi="Times New Roman" w:cs="Times New Roman"/>
          <w:sz w:val="24"/>
          <w:szCs w:val="24"/>
          <w:rtl/>
          <w:lang w:bidi="ar-IQ"/>
        </w:rPr>
        <w:t xml:space="preserve">هو فقدان الماء عن طريق عديسات السيقان والافرع والعديسات عبارة عن </w:t>
      </w:r>
      <w:r w:rsidR="007E5082">
        <w:rPr>
          <w:rFonts w:ascii="Times New Roman" w:hAnsi="Times New Roman" w:cs="Times New Roman" w:hint="cs"/>
          <w:sz w:val="24"/>
          <w:szCs w:val="24"/>
          <w:rtl/>
          <w:lang w:bidi="ar-IQ"/>
        </w:rPr>
        <w:t>ف</w:t>
      </w:r>
      <w:r w:rsidRPr="007E5082">
        <w:rPr>
          <w:rFonts w:ascii="Times New Roman" w:hAnsi="Times New Roman" w:cs="Times New Roman"/>
          <w:sz w:val="24"/>
          <w:szCs w:val="24"/>
          <w:rtl/>
          <w:lang w:bidi="ar-IQ"/>
        </w:rPr>
        <w:t>تحات صغيرة موجودة في النسيج الفليني وعلى الرغم من ان هذا النوع من النتح ضئيل الأهمية مقارنة بالنوعين السابقين الا انه يزداد أهمية في حالة سقوط أوراق النباتات بحلول فصل الشتاء</w:t>
      </w:r>
      <w:r w:rsidR="007E5082">
        <w:rPr>
          <w:rFonts w:ascii="Times New Roman" w:hAnsi="Times New Roman" w:cs="Times New Roman" w:hint="cs"/>
          <w:sz w:val="24"/>
          <w:szCs w:val="24"/>
          <w:rtl/>
          <w:lang w:bidi="ar-IQ"/>
        </w:rPr>
        <w:t>.</w:t>
      </w:r>
    </w:p>
    <w:p w:rsidR="00AA4E74" w:rsidRPr="007E5082" w:rsidRDefault="00AA4E74" w:rsidP="007E5082">
      <w:pPr>
        <w:pStyle w:val="ListParagraph"/>
        <w:bidi/>
        <w:ind w:left="360"/>
        <w:jc w:val="both"/>
        <w:rPr>
          <w:rFonts w:ascii="Times New Roman" w:hAnsi="Times New Roman" w:cs="Times New Roman"/>
          <w:sz w:val="24"/>
          <w:szCs w:val="24"/>
          <w:rtl/>
          <w:lang w:bidi="ar-IQ"/>
        </w:rPr>
      </w:pPr>
      <w:r w:rsidRPr="007E5082">
        <w:rPr>
          <w:rFonts w:ascii="Times New Roman" w:hAnsi="Times New Roman" w:cs="Times New Roman"/>
          <w:sz w:val="24"/>
          <w:szCs w:val="24"/>
          <w:rtl/>
          <w:lang w:bidi="ar-IQ"/>
        </w:rPr>
        <w:t>إضافة الى أنواع النتح السابقة والمسؤولة اساساً عن الفقد الغزير للماء هنالك عمليات أخرى تسهم في عملية فقد الماء من النباتات هي :</w:t>
      </w:r>
    </w:p>
    <w:p w:rsidR="00AA4E74" w:rsidRPr="007E5082" w:rsidRDefault="00AA4E74" w:rsidP="007E5082">
      <w:pPr>
        <w:pStyle w:val="ListParagraph"/>
        <w:numPr>
          <w:ilvl w:val="0"/>
          <w:numId w:val="3"/>
        </w:numPr>
        <w:bidi/>
        <w:ind w:left="720"/>
        <w:rPr>
          <w:rFonts w:ascii="Times New Roman" w:hAnsi="Times New Roman" w:cs="Times New Roman"/>
          <w:sz w:val="24"/>
          <w:szCs w:val="24"/>
          <w:lang w:bidi="ar-IQ"/>
        </w:rPr>
      </w:pPr>
      <w:r w:rsidRPr="007E5082">
        <w:rPr>
          <w:rFonts w:ascii="Times New Roman" w:hAnsi="Times New Roman" w:cs="Times New Roman"/>
          <w:sz w:val="24"/>
          <w:szCs w:val="24"/>
          <w:rtl/>
          <w:lang w:bidi="ar-IQ"/>
        </w:rPr>
        <w:t xml:space="preserve">الافراز </w:t>
      </w:r>
      <w:r w:rsidR="007E5082">
        <w:rPr>
          <w:rFonts w:ascii="Times New Roman" w:hAnsi="Times New Roman" w:cs="Times New Roman"/>
          <w:sz w:val="24"/>
          <w:szCs w:val="24"/>
          <w:lang w:bidi="ar-IQ"/>
        </w:rPr>
        <w:t xml:space="preserve"> </w:t>
      </w:r>
      <w:r w:rsidRPr="007E5082">
        <w:rPr>
          <w:rFonts w:ascii="Times New Roman" w:hAnsi="Times New Roman" w:cs="Times New Roman"/>
          <w:sz w:val="24"/>
          <w:szCs w:val="24"/>
          <w:lang w:bidi="ar-IQ"/>
        </w:rPr>
        <w:t xml:space="preserve">Secretion </w:t>
      </w:r>
      <w:r w:rsidRPr="007E5082">
        <w:rPr>
          <w:rFonts w:ascii="Times New Roman" w:hAnsi="Times New Roman" w:cs="Times New Roman"/>
          <w:sz w:val="24"/>
          <w:szCs w:val="24"/>
          <w:rtl/>
          <w:lang w:bidi="ar-IQ"/>
        </w:rPr>
        <w:t xml:space="preserve">وهو فقد الماء السائل في الغدد </w:t>
      </w:r>
      <w:r w:rsidRPr="007E5082">
        <w:rPr>
          <w:rFonts w:ascii="Times New Roman" w:hAnsi="Times New Roman" w:cs="Times New Roman"/>
          <w:sz w:val="24"/>
          <w:szCs w:val="24"/>
          <w:lang w:bidi="ar-IQ"/>
        </w:rPr>
        <w:t xml:space="preserve">glands </w:t>
      </w:r>
      <w:r w:rsidRPr="007E5082">
        <w:rPr>
          <w:rFonts w:ascii="Times New Roman" w:hAnsi="Times New Roman" w:cs="Times New Roman"/>
          <w:sz w:val="24"/>
          <w:szCs w:val="24"/>
          <w:rtl/>
          <w:lang w:bidi="ar-IQ"/>
        </w:rPr>
        <w:t xml:space="preserve"> او الغدد الرحيقيه </w:t>
      </w:r>
      <w:proofErr w:type="spellStart"/>
      <w:r w:rsidRPr="007E5082">
        <w:rPr>
          <w:rFonts w:ascii="Times New Roman" w:hAnsi="Times New Roman" w:cs="Times New Roman"/>
          <w:sz w:val="24"/>
          <w:szCs w:val="24"/>
          <w:lang w:bidi="ar-IQ"/>
        </w:rPr>
        <w:t>nectories</w:t>
      </w:r>
      <w:proofErr w:type="spellEnd"/>
      <w:r w:rsidRPr="007E5082">
        <w:rPr>
          <w:rFonts w:ascii="Times New Roman" w:hAnsi="Times New Roman" w:cs="Times New Roman"/>
          <w:sz w:val="24"/>
          <w:szCs w:val="24"/>
          <w:lang w:bidi="ar-IQ"/>
        </w:rPr>
        <w:t xml:space="preserve"> </w:t>
      </w:r>
    </w:p>
    <w:p w:rsidR="00AA4E74" w:rsidRPr="007E5082" w:rsidRDefault="00AA4E74" w:rsidP="007E5082">
      <w:pPr>
        <w:pStyle w:val="ListParagraph"/>
        <w:numPr>
          <w:ilvl w:val="0"/>
          <w:numId w:val="3"/>
        </w:numPr>
        <w:bidi/>
        <w:ind w:left="720"/>
        <w:rPr>
          <w:rFonts w:ascii="Times New Roman" w:hAnsi="Times New Roman" w:cs="Times New Roman"/>
          <w:sz w:val="24"/>
          <w:szCs w:val="24"/>
          <w:lang w:bidi="ar-IQ"/>
        </w:rPr>
      </w:pPr>
      <w:r w:rsidRPr="007E5082">
        <w:rPr>
          <w:rFonts w:ascii="Times New Roman" w:hAnsi="Times New Roman" w:cs="Times New Roman"/>
          <w:sz w:val="24"/>
          <w:szCs w:val="24"/>
          <w:rtl/>
          <w:lang w:bidi="ar-IQ"/>
        </w:rPr>
        <w:t xml:space="preserve">الادماء </w:t>
      </w:r>
      <w:r w:rsidRPr="007E5082">
        <w:rPr>
          <w:rFonts w:ascii="Times New Roman" w:hAnsi="Times New Roman" w:cs="Times New Roman"/>
          <w:sz w:val="24"/>
          <w:szCs w:val="24"/>
          <w:lang w:bidi="ar-IQ"/>
        </w:rPr>
        <w:t xml:space="preserve">bleeding </w:t>
      </w:r>
      <w:r w:rsidR="007E5082">
        <w:rPr>
          <w:rFonts w:ascii="Times New Roman" w:hAnsi="Times New Roman" w:cs="Times New Roman" w:hint="cs"/>
          <w:sz w:val="24"/>
          <w:szCs w:val="24"/>
          <w:rtl/>
          <w:lang w:bidi="ar-IQ"/>
        </w:rPr>
        <w:t xml:space="preserve"> </w:t>
      </w:r>
      <w:r w:rsidRPr="007E5082">
        <w:rPr>
          <w:rFonts w:ascii="Times New Roman" w:hAnsi="Times New Roman" w:cs="Times New Roman"/>
          <w:sz w:val="24"/>
          <w:szCs w:val="24"/>
          <w:rtl/>
          <w:lang w:bidi="ar-IQ"/>
        </w:rPr>
        <w:t>هو فقد الماء من الجروح</w:t>
      </w:r>
    </w:p>
    <w:p w:rsidR="00AA4E74" w:rsidRPr="007E5082" w:rsidRDefault="00AA4E74" w:rsidP="007E5082">
      <w:pPr>
        <w:pStyle w:val="ListParagraph"/>
        <w:numPr>
          <w:ilvl w:val="0"/>
          <w:numId w:val="3"/>
        </w:numPr>
        <w:bidi/>
        <w:ind w:left="720"/>
        <w:rPr>
          <w:rFonts w:ascii="Times New Roman" w:hAnsi="Times New Roman" w:cs="Times New Roman"/>
          <w:sz w:val="24"/>
          <w:szCs w:val="24"/>
          <w:lang w:bidi="ar-IQ"/>
        </w:rPr>
      </w:pPr>
      <w:r w:rsidRPr="007E5082">
        <w:rPr>
          <w:rFonts w:ascii="Times New Roman" w:hAnsi="Times New Roman" w:cs="Times New Roman"/>
          <w:sz w:val="24"/>
          <w:szCs w:val="24"/>
          <w:rtl/>
          <w:lang w:bidi="ar-IQ"/>
        </w:rPr>
        <w:t xml:space="preserve">الادماع </w:t>
      </w:r>
      <w:r w:rsidRPr="007E5082">
        <w:rPr>
          <w:rFonts w:ascii="Times New Roman" w:hAnsi="Times New Roman" w:cs="Times New Roman"/>
          <w:sz w:val="24"/>
          <w:szCs w:val="24"/>
          <w:lang w:bidi="ar-IQ"/>
        </w:rPr>
        <w:t>guttation</w:t>
      </w:r>
      <w:r w:rsidRPr="007E5082">
        <w:rPr>
          <w:rFonts w:ascii="Times New Roman" w:hAnsi="Times New Roman" w:cs="Times New Roman"/>
          <w:sz w:val="24"/>
          <w:szCs w:val="24"/>
          <w:rtl/>
          <w:lang w:bidi="ar-IQ"/>
        </w:rPr>
        <w:t xml:space="preserve"> وهوفقد الماء من حواف او قمم الأوراق للنباتات النامية في تربة رطبة دافئة تحت ظروف الجو الرطب ويحدث بسبب :</w:t>
      </w:r>
    </w:p>
    <w:p w:rsidR="00AA4E74" w:rsidRPr="007E5082" w:rsidRDefault="00AA4E74" w:rsidP="007E5082">
      <w:pPr>
        <w:pStyle w:val="ListParagraph"/>
        <w:numPr>
          <w:ilvl w:val="0"/>
          <w:numId w:val="4"/>
        </w:numPr>
        <w:bidi/>
        <w:ind w:left="720"/>
        <w:jc w:val="both"/>
        <w:rPr>
          <w:rFonts w:ascii="Times New Roman" w:hAnsi="Times New Roman" w:cs="Times New Roman"/>
          <w:sz w:val="24"/>
          <w:szCs w:val="24"/>
          <w:lang w:bidi="ar-IQ"/>
        </w:rPr>
      </w:pPr>
      <w:r w:rsidRPr="007E5082">
        <w:rPr>
          <w:rFonts w:ascii="Times New Roman" w:hAnsi="Times New Roman" w:cs="Times New Roman"/>
          <w:sz w:val="24"/>
          <w:szCs w:val="24"/>
          <w:rtl/>
          <w:lang w:bidi="ar-IQ"/>
        </w:rPr>
        <w:t>الامتصاص الزائد للماء</w:t>
      </w:r>
    </w:p>
    <w:p w:rsidR="00AA4E74" w:rsidRPr="007E5082" w:rsidRDefault="00AA4E74" w:rsidP="007E5082">
      <w:pPr>
        <w:pStyle w:val="ListParagraph"/>
        <w:numPr>
          <w:ilvl w:val="0"/>
          <w:numId w:val="4"/>
        </w:numPr>
        <w:bidi/>
        <w:ind w:left="720"/>
        <w:jc w:val="both"/>
        <w:rPr>
          <w:rFonts w:ascii="Times New Roman" w:hAnsi="Times New Roman" w:cs="Times New Roman"/>
          <w:sz w:val="24"/>
          <w:szCs w:val="24"/>
          <w:lang w:bidi="ar-IQ"/>
        </w:rPr>
      </w:pPr>
      <w:r w:rsidRPr="007E5082">
        <w:rPr>
          <w:rFonts w:ascii="Times New Roman" w:hAnsi="Times New Roman" w:cs="Times New Roman"/>
          <w:sz w:val="24"/>
          <w:szCs w:val="24"/>
          <w:rtl/>
          <w:lang w:bidi="ar-IQ"/>
        </w:rPr>
        <w:t>الضغط الجذري العالي</w:t>
      </w:r>
    </w:p>
    <w:p w:rsidR="00AA4E74" w:rsidRPr="007E5082" w:rsidRDefault="00AA4E74" w:rsidP="007E5082">
      <w:pPr>
        <w:pStyle w:val="ListParagraph"/>
        <w:numPr>
          <w:ilvl w:val="0"/>
          <w:numId w:val="4"/>
        </w:numPr>
        <w:bidi/>
        <w:ind w:left="720"/>
        <w:jc w:val="both"/>
        <w:rPr>
          <w:rFonts w:ascii="Times New Roman" w:hAnsi="Times New Roman" w:cs="Times New Roman"/>
          <w:sz w:val="24"/>
          <w:szCs w:val="24"/>
          <w:lang w:bidi="ar-IQ"/>
        </w:rPr>
      </w:pPr>
      <w:r w:rsidRPr="007E5082">
        <w:rPr>
          <w:rFonts w:ascii="Times New Roman" w:hAnsi="Times New Roman" w:cs="Times New Roman"/>
          <w:sz w:val="24"/>
          <w:szCs w:val="24"/>
          <w:rtl/>
          <w:lang w:bidi="ar-IQ"/>
        </w:rPr>
        <w:t>توقف عملية النتح</w:t>
      </w:r>
    </w:p>
    <w:p w:rsidR="00AA4E74" w:rsidRPr="007E5082" w:rsidRDefault="00AA4E74" w:rsidP="007E5082">
      <w:pPr>
        <w:pStyle w:val="ListParagraph"/>
        <w:bidi/>
        <w:ind w:left="360"/>
        <w:jc w:val="both"/>
        <w:rPr>
          <w:rFonts w:ascii="Times New Roman" w:hAnsi="Times New Roman" w:cs="Times New Roman"/>
          <w:sz w:val="24"/>
          <w:szCs w:val="24"/>
          <w:rtl/>
          <w:lang w:bidi="ar-IQ"/>
        </w:rPr>
      </w:pPr>
      <w:r w:rsidRPr="007E5082">
        <w:rPr>
          <w:rFonts w:ascii="Times New Roman" w:hAnsi="Times New Roman" w:cs="Times New Roman"/>
          <w:sz w:val="24"/>
          <w:szCs w:val="24"/>
          <w:rtl/>
          <w:lang w:bidi="ar-IQ"/>
        </w:rPr>
        <w:t>حي</w:t>
      </w:r>
      <w:r w:rsidR="007E5082">
        <w:rPr>
          <w:rFonts w:ascii="Times New Roman" w:hAnsi="Times New Roman" w:cs="Times New Roman" w:hint="cs"/>
          <w:sz w:val="24"/>
          <w:szCs w:val="24"/>
          <w:rtl/>
          <w:lang w:bidi="ar-IQ"/>
        </w:rPr>
        <w:t>ـــ</w:t>
      </w:r>
      <w:r w:rsidRPr="007E5082">
        <w:rPr>
          <w:rFonts w:ascii="Times New Roman" w:hAnsi="Times New Roman" w:cs="Times New Roman"/>
          <w:sz w:val="24"/>
          <w:szCs w:val="24"/>
          <w:rtl/>
          <w:lang w:bidi="ar-IQ"/>
        </w:rPr>
        <w:t>ث يندفع الماء ال</w:t>
      </w:r>
      <w:r w:rsidR="007E5082">
        <w:rPr>
          <w:rFonts w:ascii="Times New Roman" w:hAnsi="Times New Roman" w:cs="Times New Roman" w:hint="cs"/>
          <w:sz w:val="24"/>
          <w:szCs w:val="24"/>
          <w:rtl/>
          <w:lang w:bidi="ar-IQ"/>
        </w:rPr>
        <w:t>ـــــ</w:t>
      </w:r>
      <w:r w:rsidRPr="007E5082">
        <w:rPr>
          <w:rFonts w:ascii="Times New Roman" w:hAnsi="Times New Roman" w:cs="Times New Roman"/>
          <w:sz w:val="24"/>
          <w:szCs w:val="24"/>
          <w:rtl/>
          <w:lang w:bidi="ar-IQ"/>
        </w:rPr>
        <w:t>ى اعلى عبر اوعية الخشب حيث يخرج من النبات خلال تراكيب متخصصه تس</w:t>
      </w:r>
      <w:r w:rsidR="007E5082">
        <w:rPr>
          <w:rFonts w:ascii="Times New Roman" w:hAnsi="Times New Roman" w:cs="Times New Roman" w:hint="cs"/>
          <w:sz w:val="24"/>
          <w:szCs w:val="24"/>
          <w:rtl/>
          <w:lang w:bidi="ar-IQ"/>
        </w:rPr>
        <w:t>ــ</w:t>
      </w:r>
      <w:r w:rsidRPr="007E5082">
        <w:rPr>
          <w:rFonts w:ascii="Times New Roman" w:hAnsi="Times New Roman" w:cs="Times New Roman"/>
          <w:sz w:val="24"/>
          <w:szCs w:val="24"/>
          <w:rtl/>
          <w:lang w:bidi="ar-IQ"/>
        </w:rPr>
        <w:t xml:space="preserve">مى الثغور المائية </w:t>
      </w:r>
      <w:r w:rsidRPr="007E5082">
        <w:rPr>
          <w:rFonts w:ascii="Times New Roman" w:hAnsi="Times New Roman" w:cs="Times New Roman"/>
          <w:sz w:val="24"/>
          <w:szCs w:val="24"/>
          <w:lang w:bidi="ar-IQ"/>
        </w:rPr>
        <w:t xml:space="preserve"> </w:t>
      </w:r>
      <w:proofErr w:type="spellStart"/>
      <w:r w:rsidRPr="007E5082">
        <w:rPr>
          <w:rFonts w:ascii="Times New Roman" w:hAnsi="Times New Roman" w:cs="Times New Roman"/>
          <w:sz w:val="24"/>
          <w:szCs w:val="24"/>
          <w:lang w:bidi="ar-IQ"/>
        </w:rPr>
        <w:t>hydathodes</w:t>
      </w:r>
      <w:proofErr w:type="spellEnd"/>
      <w:r w:rsidRPr="007E5082">
        <w:rPr>
          <w:rFonts w:ascii="Times New Roman" w:hAnsi="Times New Roman" w:cs="Times New Roman"/>
          <w:sz w:val="24"/>
          <w:szCs w:val="24"/>
          <w:rtl/>
          <w:lang w:bidi="ar-IQ"/>
        </w:rPr>
        <w:t xml:space="preserve"> وهي فتحات متخصصه توجد اعلى </w:t>
      </w:r>
      <w:r w:rsidR="007E5082">
        <w:rPr>
          <w:rFonts w:ascii="Times New Roman" w:hAnsi="Times New Roman" w:cs="Times New Roman" w:hint="cs"/>
          <w:sz w:val="24"/>
          <w:szCs w:val="24"/>
          <w:rtl/>
          <w:lang w:bidi="ar-IQ"/>
        </w:rPr>
        <w:t>ق</w:t>
      </w:r>
      <w:r w:rsidRPr="007E5082">
        <w:rPr>
          <w:rFonts w:ascii="Times New Roman" w:hAnsi="Times New Roman" w:cs="Times New Roman"/>
          <w:sz w:val="24"/>
          <w:szCs w:val="24"/>
          <w:rtl/>
          <w:lang w:bidi="ar-IQ"/>
        </w:rPr>
        <w:t>مة الورقة وتكون مجاورة للعروق وان الماء الخارج بوساطة الادماع لايكون ماء نقياً وانما محلول يحتوي الكثير من المواد الذائبة</w:t>
      </w:r>
      <w:r w:rsidR="007E5082">
        <w:rPr>
          <w:rFonts w:ascii="Times New Roman" w:hAnsi="Times New Roman" w:cs="Times New Roman" w:hint="cs"/>
          <w:sz w:val="24"/>
          <w:szCs w:val="24"/>
          <w:rtl/>
          <w:lang w:bidi="ar-IQ"/>
        </w:rPr>
        <w:t>.</w:t>
      </w:r>
    </w:p>
    <w:p w:rsidR="00AA4E74" w:rsidRPr="00910D24" w:rsidRDefault="00AA4E74" w:rsidP="00AA4E74">
      <w:pPr>
        <w:bidi/>
        <w:rPr>
          <w:rFonts w:ascii="Times New Roman" w:hAnsi="Times New Roman" w:cs="Times New Roman"/>
          <w:b/>
          <w:bCs/>
          <w:sz w:val="24"/>
          <w:szCs w:val="24"/>
          <w:rtl/>
          <w:lang w:bidi="ar-IQ"/>
        </w:rPr>
      </w:pPr>
      <w:r w:rsidRPr="00910D24">
        <w:rPr>
          <w:rFonts w:ascii="Times New Roman" w:hAnsi="Times New Roman" w:cs="Times New Roman"/>
          <w:b/>
          <w:bCs/>
          <w:sz w:val="24"/>
          <w:szCs w:val="24"/>
          <w:rtl/>
          <w:lang w:bidi="ar-IQ"/>
        </w:rPr>
        <w:t>مدى النتح :</w:t>
      </w:r>
    </w:p>
    <w:p w:rsidR="00AA4E74" w:rsidRDefault="00AA4E74" w:rsidP="00910D24">
      <w:pPr>
        <w:bidi/>
        <w:jc w:val="both"/>
        <w:rPr>
          <w:rFonts w:ascii="Times New Roman" w:hAnsi="Times New Roman" w:cs="Times New Roman"/>
          <w:sz w:val="24"/>
          <w:szCs w:val="24"/>
          <w:rtl/>
          <w:lang w:bidi="ar-IQ"/>
        </w:rPr>
      </w:pPr>
      <w:r w:rsidRPr="007E5082">
        <w:rPr>
          <w:rFonts w:ascii="Times New Roman" w:hAnsi="Times New Roman" w:cs="Times New Roman"/>
          <w:sz w:val="24"/>
          <w:szCs w:val="24"/>
          <w:rtl/>
          <w:lang w:bidi="ar-IQ"/>
        </w:rPr>
        <w:t xml:space="preserve">تكون معدلات النتح في بعض النباتات العشبية كبيرة جداً اذ انه تحت الظروف المشجعه للنتح قد يستدل الحجم الكلي للماء في النبات في مدة يوم واحد مثال </w:t>
      </w:r>
      <w:r w:rsidR="00910D24">
        <w:rPr>
          <w:rFonts w:ascii="Times New Roman" w:hAnsi="Times New Roman" w:cs="Times New Roman" w:hint="cs"/>
          <w:sz w:val="24"/>
          <w:szCs w:val="24"/>
          <w:rtl/>
          <w:lang w:bidi="ar-IQ"/>
        </w:rPr>
        <w:t xml:space="preserve">، </w:t>
      </w:r>
      <w:r w:rsidRPr="007E5082">
        <w:rPr>
          <w:rFonts w:ascii="Times New Roman" w:hAnsi="Times New Roman" w:cs="Times New Roman"/>
          <w:sz w:val="24"/>
          <w:szCs w:val="24"/>
          <w:rtl/>
          <w:lang w:bidi="ar-IQ"/>
        </w:rPr>
        <w:t>نبات ذرة واحد قد ينتج (45 غالوناً) من الماء في موسم نمو واحد وان كمية الماء المفقودة تتباين الأنواع النباتية</w:t>
      </w:r>
      <w:r w:rsidR="00910D24">
        <w:rPr>
          <w:rFonts w:ascii="Times New Roman" w:hAnsi="Times New Roman" w:cs="Times New Roman" w:hint="cs"/>
          <w:sz w:val="24"/>
          <w:szCs w:val="24"/>
          <w:rtl/>
          <w:lang w:bidi="ar-IQ"/>
        </w:rPr>
        <w:t>.</w:t>
      </w:r>
    </w:p>
    <w:p w:rsidR="00910D24" w:rsidRPr="007E5082" w:rsidRDefault="00910D24" w:rsidP="00910D24">
      <w:pPr>
        <w:bidi/>
        <w:rPr>
          <w:rFonts w:ascii="Times New Roman" w:hAnsi="Times New Roman" w:cs="Times New Roman"/>
          <w:sz w:val="24"/>
          <w:szCs w:val="24"/>
          <w:rtl/>
          <w:lang w:bidi="ar-IQ"/>
        </w:rPr>
      </w:pPr>
    </w:p>
    <w:p w:rsidR="00AA4E74" w:rsidRPr="007E5082" w:rsidRDefault="00AA4E74" w:rsidP="00AA4E74">
      <w:pPr>
        <w:bidi/>
        <w:rPr>
          <w:rFonts w:ascii="Times New Roman" w:hAnsi="Times New Roman" w:cs="Times New Roman"/>
          <w:sz w:val="24"/>
          <w:szCs w:val="24"/>
          <w:u w:val="single"/>
          <w:rtl/>
          <w:lang w:bidi="ar-IQ"/>
        </w:rPr>
      </w:pPr>
      <w:r w:rsidRPr="007E5082">
        <w:rPr>
          <w:rFonts w:ascii="Times New Roman" w:hAnsi="Times New Roman" w:cs="Times New Roman"/>
          <w:sz w:val="24"/>
          <w:szCs w:val="24"/>
          <w:u w:val="single"/>
          <w:rtl/>
          <w:lang w:bidi="ar-IQ"/>
        </w:rPr>
        <w:lastRenderedPageBreak/>
        <w:t xml:space="preserve">نوع النبات  </w:t>
      </w:r>
      <w:r w:rsidRPr="007E5082">
        <w:rPr>
          <w:rFonts w:ascii="Times New Roman" w:hAnsi="Times New Roman" w:cs="Times New Roman"/>
          <w:sz w:val="24"/>
          <w:szCs w:val="24"/>
          <w:rtl/>
          <w:lang w:bidi="ar-IQ"/>
        </w:rPr>
        <w:t xml:space="preserve">                                                 </w:t>
      </w:r>
      <w:r w:rsidRPr="007E5082">
        <w:rPr>
          <w:rFonts w:ascii="Times New Roman" w:hAnsi="Times New Roman" w:cs="Times New Roman"/>
          <w:sz w:val="24"/>
          <w:szCs w:val="24"/>
          <w:u w:val="single"/>
          <w:rtl/>
          <w:lang w:bidi="ar-IQ"/>
        </w:rPr>
        <w:t>معدل النتح في الموسم (غالون )</w:t>
      </w:r>
    </w:p>
    <w:p w:rsidR="00AA4E74" w:rsidRPr="007E5082" w:rsidRDefault="00AA4E74" w:rsidP="00AA4E74">
      <w:pPr>
        <w:bidi/>
        <w:rPr>
          <w:rFonts w:ascii="Times New Roman" w:hAnsi="Times New Roman" w:cs="Times New Roman"/>
          <w:sz w:val="24"/>
          <w:szCs w:val="24"/>
          <w:rtl/>
          <w:lang w:bidi="ar-IQ"/>
        </w:rPr>
      </w:pPr>
      <w:r w:rsidRPr="007E5082">
        <w:rPr>
          <w:rFonts w:ascii="Times New Roman" w:hAnsi="Times New Roman" w:cs="Times New Roman"/>
          <w:sz w:val="24"/>
          <w:szCs w:val="24"/>
          <w:rtl/>
          <w:lang w:bidi="ar-IQ"/>
        </w:rPr>
        <w:t xml:space="preserve">البازلاء                                                           </w:t>
      </w:r>
      <w:r w:rsidR="00910D24">
        <w:rPr>
          <w:rFonts w:ascii="Times New Roman" w:hAnsi="Times New Roman" w:cs="Times New Roman" w:hint="cs"/>
          <w:sz w:val="24"/>
          <w:szCs w:val="24"/>
          <w:rtl/>
          <w:lang w:bidi="ar-IQ"/>
        </w:rPr>
        <w:t xml:space="preserve">      </w:t>
      </w:r>
      <w:r w:rsidRPr="007E5082">
        <w:rPr>
          <w:rFonts w:ascii="Times New Roman" w:hAnsi="Times New Roman" w:cs="Times New Roman"/>
          <w:sz w:val="24"/>
          <w:szCs w:val="24"/>
          <w:rtl/>
          <w:lang w:bidi="ar-IQ"/>
        </w:rPr>
        <w:t xml:space="preserve">  13</w:t>
      </w:r>
    </w:p>
    <w:p w:rsidR="00AA4E74" w:rsidRPr="007E5082" w:rsidRDefault="00AA4E74" w:rsidP="00AA4E74">
      <w:pPr>
        <w:bidi/>
        <w:rPr>
          <w:rFonts w:ascii="Times New Roman" w:hAnsi="Times New Roman" w:cs="Times New Roman"/>
          <w:sz w:val="24"/>
          <w:szCs w:val="24"/>
          <w:rtl/>
          <w:lang w:bidi="ar-IQ"/>
        </w:rPr>
      </w:pPr>
      <w:r w:rsidRPr="007E5082">
        <w:rPr>
          <w:rFonts w:ascii="Times New Roman" w:hAnsi="Times New Roman" w:cs="Times New Roman"/>
          <w:sz w:val="24"/>
          <w:szCs w:val="24"/>
          <w:rtl/>
          <w:lang w:bidi="ar-IQ"/>
        </w:rPr>
        <w:t xml:space="preserve">البطاطا الايرلندية                                                </w:t>
      </w:r>
      <w:r w:rsidR="00910D24">
        <w:rPr>
          <w:rFonts w:ascii="Times New Roman" w:hAnsi="Times New Roman" w:cs="Times New Roman" w:hint="cs"/>
          <w:sz w:val="24"/>
          <w:szCs w:val="24"/>
          <w:rtl/>
          <w:lang w:bidi="ar-IQ"/>
        </w:rPr>
        <w:t xml:space="preserve">    </w:t>
      </w:r>
      <w:r w:rsidRPr="007E5082">
        <w:rPr>
          <w:rFonts w:ascii="Times New Roman" w:hAnsi="Times New Roman" w:cs="Times New Roman"/>
          <w:sz w:val="24"/>
          <w:szCs w:val="24"/>
          <w:rtl/>
          <w:lang w:bidi="ar-IQ"/>
        </w:rPr>
        <w:t xml:space="preserve">  25</w:t>
      </w:r>
    </w:p>
    <w:p w:rsidR="00AA4E74" w:rsidRPr="007E5082" w:rsidRDefault="00AA4E74" w:rsidP="00AA4E74">
      <w:pPr>
        <w:bidi/>
        <w:rPr>
          <w:rFonts w:ascii="Times New Roman" w:hAnsi="Times New Roman" w:cs="Times New Roman"/>
          <w:sz w:val="24"/>
          <w:szCs w:val="24"/>
          <w:rtl/>
          <w:lang w:bidi="ar-IQ"/>
        </w:rPr>
      </w:pPr>
      <w:r w:rsidRPr="007E5082">
        <w:rPr>
          <w:rFonts w:ascii="Times New Roman" w:hAnsi="Times New Roman" w:cs="Times New Roman"/>
          <w:sz w:val="24"/>
          <w:szCs w:val="24"/>
          <w:rtl/>
          <w:lang w:bidi="ar-IQ"/>
        </w:rPr>
        <w:t xml:space="preserve">الحنطة الشتوية                                              </w:t>
      </w:r>
      <w:r w:rsidR="00910D24">
        <w:rPr>
          <w:rFonts w:ascii="Times New Roman" w:hAnsi="Times New Roman" w:cs="Times New Roman" w:hint="cs"/>
          <w:sz w:val="24"/>
          <w:szCs w:val="24"/>
          <w:rtl/>
          <w:lang w:bidi="ar-IQ"/>
        </w:rPr>
        <w:t xml:space="preserve">       </w:t>
      </w:r>
      <w:r w:rsidRPr="007E5082">
        <w:rPr>
          <w:rFonts w:ascii="Times New Roman" w:hAnsi="Times New Roman" w:cs="Times New Roman"/>
          <w:sz w:val="24"/>
          <w:szCs w:val="24"/>
          <w:rtl/>
          <w:lang w:bidi="ar-IQ"/>
        </w:rPr>
        <w:t xml:space="preserve">    25</w:t>
      </w:r>
    </w:p>
    <w:p w:rsidR="00AA4E74" w:rsidRPr="007E5082" w:rsidRDefault="00AA4E74" w:rsidP="00AA4E74">
      <w:pPr>
        <w:bidi/>
        <w:rPr>
          <w:rFonts w:ascii="Times New Roman" w:hAnsi="Times New Roman" w:cs="Times New Roman"/>
          <w:sz w:val="24"/>
          <w:szCs w:val="24"/>
          <w:rtl/>
          <w:lang w:bidi="ar-IQ"/>
        </w:rPr>
      </w:pPr>
      <w:r w:rsidRPr="007E5082">
        <w:rPr>
          <w:rFonts w:ascii="Times New Roman" w:hAnsi="Times New Roman" w:cs="Times New Roman"/>
          <w:sz w:val="24"/>
          <w:szCs w:val="24"/>
          <w:rtl/>
          <w:lang w:bidi="ar-IQ"/>
        </w:rPr>
        <w:t xml:space="preserve">الطاطم                                                        </w:t>
      </w:r>
      <w:r w:rsidR="00910D24">
        <w:rPr>
          <w:rFonts w:ascii="Times New Roman" w:hAnsi="Times New Roman" w:cs="Times New Roman" w:hint="cs"/>
          <w:sz w:val="24"/>
          <w:szCs w:val="24"/>
          <w:rtl/>
          <w:lang w:bidi="ar-IQ"/>
        </w:rPr>
        <w:t xml:space="preserve">        </w:t>
      </w:r>
      <w:r w:rsidRPr="007E5082">
        <w:rPr>
          <w:rFonts w:ascii="Times New Roman" w:hAnsi="Times New Roman" w:cs="Times New Roman"/>
          <w:sz w:val="24"/>
          <w:szCs w:val="24"/>
          <w:rtl/>
          <w:lang w:bidi="ar-IQ"/>
        </w:rPr>
        <w:t xml:space="preserve">  34 </w:t>
      </w:r>
    </w:p>
    <w:p w:rsidR="00AA4E74" w:rsidRDefault="00AA4E74" w:rsidP="00AA4E74">
      <w:pPr>
        <w:bidi/>
        <w:rPr>
          <w:rFonts w:ascii="Times New Roman" w:hAnsi="Times New Roman" w:cs="Times New Roman"/>
          <w:sz w:val="24"/>
          <w:szCs w:val="24"/>
          <w:rtl/>
          <w:lang w:bidi="ar-IQ"/>
        </w:rPr>
      </w:pPr>
      <w:r w:rsidRPr="007E5082">
        <w:rPr>
          <w:rFonts w:ascii="Times New Roman" w:hAnsi="Times New Roman" w:cs="Times New Roman"/>
          <w:sz w:val="24"/>
          <w:szCs w:val="24"/>
          <w:rtl/>
          <w:lang w:bidi="ar-IQ"/>
        </w:rPr>
        <w:t xml:space="preserve">الذرة                                                        </w:t>
      </w:r>
      <w:r w:rsidR="00910D24">
        <w:rPr>
          <w:rFonts w:ascii="Times New Roman" w:hAnsi="Times New Roman" w:cs="Times New Roman" w:hint="cs"/>
          <w:sz w:val="24"/>
          <w:szCs w:val="24"/>
          <w:rtl/>
          <w:lang w:bidi="ar-IQ"/>
        </w:rPr>
        <w:t xml:space="preserve">        </w:t>
      </w:r>
      <w:r w:rsidRPr="007E5082">
        <w:rPr>
          <w:rFonts w:ascii="Times New Roman" w:hAnsi="Times New Roman" w:cs="Times New Roman"/>
          <w:sz w:val="24"/>
          <w:szCs w:val="24"/>
          <w:rtl/>
          <w:lang w:bidi="ar-IQ"/>
        </w:rPr>
        <w:t xml:space="preserve">    54</w:t>
      </w:r>
    </w:p>
    <w:p w:rsidR="00910D24" w:rsidRPr="00910D24" w:rsidRDefault="00910D24" w:rsidP="00910D24">
      <w:pPr>
        <w:bidi/>
        <w:rPr>
          <w:rFonts w:ascii="Times New Roman" w:hAnsi="Times New Roman" w:cs="Times New Roman"/>
          <w:color w:val="FF0000"/>
          <w:sz w:val="24"/>
          <w:szCs w:val="24"/>
          <w:rtl/>
          <w:lang w:bidi="ar-IQ"/>
        </w:rPr>
      </w:pPr>
      <w:r w:rsidRPr="00910D24">
        <w:rPr>
          <w:rFonts w:ascii="Times New Roman" w:hAnsi="Times New Roman" w:cs="Times New Roman" w:hint="cs"/>
          <w:color w:val="FF0000"/>
          <w:sz w:val="24"/>
          <w:szCs w:val="24"/>
          <w:rtl/>
          <w:lang w:bidi="ar-IQ"/>
        </w:rPr>
        <w:t xml:space="preserve">1 غالون = 4.55 لتر </w:t>
      </w:r>
    </w:p>
    <w:p w:rsidR="00AA4E74" w:rsidRPr="007E5082" w:rsidRDefault="00AA4E74" w:rsidP="00910D24">
      <w:pPr>
        <w:bidi/>
        <w:rPr>
          <w:rFonts w:ascii="Times New Roman" w:hAnsi="Times New Roman" w:cs="Times New Roman"/>
          <w:sz w:val="24"/>
          <w:szCs w:val="24"/>
          <w:lang w:bidi="ar-IQ"/>
        </w:rPr>
      </w:pPr>
      <w:r w:rsidRPr="007E5082">
        <w:rPr>
          <w:rFonts w:ascii="Times New Roman" w:hAnsi="Times New Roman" w:cs="Times New Roman"/>
          <w:sz w:val="24"/>
          <w:szCs w:val="24"/>
          <w:rtl/>
          <w:lang w:bidi="ar-IQ"/>
        </w:rPr>
        <w:t>كما لوحظ ان شجرة واحدة من الاسفندان الفضي بطول (48) قدم نامية في جو مكشوف قد تنت</w:t>
      </w:r>
      <w:r w:rsidR="00910D24">
        <w:rPr>
          <w:rFonts w:ascii="Times New Roman" w:hAnsi="Times New Roman" w:cs="Times New Roman" w:hint="cs"/>
          <w:sz w:val="24"/>
          <w:szCs w:val="24"/>
          <w:rtl/>
          <w:lang w:bidi="ar-IQ"/>
        </w:rPr>
        <w:t>ح</w:t>
      </w:r>
      <w:r w:rsidRPr="007E5082">
        <w:rPr>
          <w:rFonts w:ascii="Times New Roman" w:hAnsi="Times New Roman" w:cs="Times New Roman"/>
          <w:sz w:val="24"/>
          <w:szCs w:val="24"/>
          <w:rtl/>
          <w:lang w:bidi="ar-IQ"/>
        </w:rPr>
        <w:t xml:space="preserve"> = 58 غالون / ساعه من هذا يتضح أهمية الترشيد المائي </w:t>
      </w:r>
      <w:r w:rsidRPr="007E5082">
        <w:rPr>
          <w:rFonts w:ascii="Times New Roman" w:hAnsi="Times New Roman" w:cs="Times New Roman"/>
          <w:sz w:val="24"/>
          <w:szCs w:val="24"/>
          <w:lang w:bidi="ar-IQ"/>
        </w:rPr>
        <w:t xml:space="preserve">Water management </w:t>
      </w:r>
      <w:r w:rsidRPr="007E5082">
        <w:rPr>
          <w:rFonts w:ascii="Times New Roman" w:hAnsi="Times New Roman" w:cs="Times New Roman"/>
          <w:sz w:val="24"/>
          <w:szCs w:val="24"/>
          <w:rtl/>
          <w:lang w:bidi="ar-IQ"/>
        </w:rPr>
        <w:t xml:space="preserve"> في مجال الزراعة .</w:t>
      </w:r>
    </w:p>
    <w:p w:rsidR="00AA4E74" w:rsidRPr="00910D24" w:rsidRDefault="00AA4E74" w:rsidP="00910D24">
      <w:pPr>
        <w:bidi/>
        <w:jc w:val="center"/>
        <w:rPr>
          <w:rFonts w:ascii="Times New Roman" w:hAnsi="Times New Roman" w:cs="Times New Roman"/>
          <w:b/>
          <w:bCs/>
          <w:color w:val="7030A0"/>
          <w:sz w:val="24"/>
          <w:szCs w:val="24"/>
          <w:lang w:bidi="ar-IQ"/>
        </w:rPr>
      </w:pPr>
      <w:r w:rsidRPr="00910D24">
        <w:rPr>
          <w:rFonts w:ascii="Times New Roman" w:hAnsi="Times New Roman" w:cs="Times New Roman"/>
          <w:b/>
          <w:bCs/>
          <w:color w:val="7030A0"/>
          <w:sz w:val="24"/>
          <w:szCs w:val="24"/>
          <w:rtl/>
          <w:lang w:bidi="ar-IQ"/>
        </w:rPr>
        <w:t xml:space="preserve">الاليات الثغرية في فتح وغلق الثغور </w:t>
      </w:r>
      <w:proofErr w:type="spellStart"/>
      <w:r w:rsidRPr="00910D24">
        <w:rPr>
          <w:rFonts w:ascii="Times New Roman" w:hAnsi="Times New Roman" w:cs="Times New Roman"/>
          <w:b/>
          <w:bCs/>
          <w:color w:val="7030A0"/>
          <w:sz w:val="24"/>
          <w:szCs w:val="24"/>
          <w:lang w:bidi="ar-IQ"/>
        </w:rPr>
        <w:t>Stomatal</w:t>
      </w:r>
      <w:proofErr w:type="spellEnd"/>
      <w:r w:rsidRPr="00910D24">
        <w:rPr>
          <w:rFonts w:ascii="Times New Roman" w:hAnsi="Times New Roman" w:cs="Times New Roman"/>
          <w:b/>
          <w:bCs/>
          <w:color w:val="7030A0"/>
          <w:sz w:val="24"/>
          <w:szCs w:val="24"/>
          <w:lang w:bidi="ar-IQ"/>
        </w:rPr>
        <w:t xml:space="preserve"> mechanism of opening and closing</w:t>
      </w:r>
    </w:p>
    <w:p w:rsidR="00AA4E74" w:rsidRDefault="00AA4E74" w:rsidP="00910D24">
      <w:pPr>
        <w:bidi/>
        <w:jc w:val="both"/>
        <w:rPr>
          <w:rFonts w:ascii="Times New Roman" w:hAnsi="Times New Roman" w:cs="Times New Roman"/>
          <w:sz w:val="24"/>
          <w:szCs w:val="24"/>
          <w:rtl/>
          <w:lang w:bidi="ar-IQ"/>
        </w:rPr>
      </w:pPr>
      <w:r w:rsidRPr="007E5082">
        <w:rPr>
          <w:rFonts w:ascii="Times New Roman" w:hAnsi="Times New Roman" w:cs="Times New Roman"/>
          <w:sz w:val="24"/>
          <w:szCs w:val="24"/>
          <w:rtl/>
          <w:lang w:bidi="ar-IQ"/>
        </w:rPr>
        <w:t>يوجد في سطح بشرة الورقة عدداً كبيراً من الثقوب الم</w:t>
      </w:r>
      <w:r w:rsidR="00910D24">
        <w:rPr>
          <w:rFonts w:ascii="Times New Roman" w:hAnsi="Times New Roman" w:cs="Times New Roman" w:hint="cs"/>
          <w:sz w:val="24"/>
          <w:szCs w:val="24"/>
          <w:rtl/>
          <w:lang w:bidi="ar-IQ"/>
        </w:rPr>
        <w:t>ج</w:t>
      </w:r>
      <w:r w:rsidRPr="007E5082">
        <w:rPr>
          <w:rFonts w:ascii="Times New Roman" w:hAnsi="Times New Roman" w:cs="Times New Roman"/>
          <w:sz w:val="24"/>
          <w:szCs w:val="24"/>
          <w:rtl/>
          <w:lang w:bidi="ar-IQ"/>
        </w:rPr>
        <w:t xml:space="preserve">هرية تسمى بالثغور </w:t>
      </w:r>
      <w:r w:rsidRPr="007E5082">
        <w:rPr>
          <w:rFonts w:ascii="Times New Roman" w:hAnsi="Times New Roman" w:cs="Times New Roman"/>
          <w:sz w:val="24"/>
          <w:szCs w:val="24"/>
          <w:lang w:bidi="ar-IQ"/>
        </w:rPr>
        <w:t xml:space="preserve">Stomata </w:t>
      </w:r>
      <w:r w:rsidRPr="007E5082">
        <w:rPr>
          <w:rFonts w:ascii="Times New Roman" w:hAnsi="Times New Roman" w:cs="Times New Roman"/>
          <w:sz w:val="24"/>
          <w:szCs w:val="24"/>
          <w:rtl/>
          <w:lang w:bidi="ar-IQ"/>
        </w:rPr>
        <w:t xml:space="preserve"> يحاط كل ثغر بخليتين حارستين تتحكمان في فتح وغلق الثغور تصل فتحة الثغر عند الانفتاح الكل طولاً من 10-40 مايكرون وعرضاً من 3-12مايكرون وقد يحتوي سطح الورقة تبعاً للنوع من 1000-</w:t>
      </w:r>
      <w:r w:rsidR="00910D24">
        <w:rPr>
          <w:rFonts w:ascii="Times New Roman" w:hAnsi="Times New Roman" w:cs="Times New Roman" w:hint="cs"/>
          <w:sz w:val="24"/>
          <w:szCs w:val="24"/>
          <w:rtl/>
          <w:lang w:bidi="ar-IQ"/>
        </w:rPr>
        <w:t xml:space="preserve"> </w:t>
      </w:r>
      <w:r w:rsidRPr="007E5082">
        <w:rPr>
          <w:rFonts w:ascii="Times New Roman" w:hAnsi="Times New Roman" w:cs="Times New Roman"/>
          <w:sz w:val="24"/>
          <w:szCs w:val="24"/>
          <w:rtl/>
          <w:lang w:bidi="ar-IQ"/>
        </w:rPr>
        <w:t>60000</w:t>
      </w:r>
      <w:r w:rsidR="00910D24">
        <w:rPr>
          <w:rFonts w:ascii="Times New Roman" w:hAnsi="Times New Roman" w:cs="Times New Roman" w:hint="cs"/>
          <w:sz w:val="24"/>
          <w:szCs w:val="24"/>
          <w:rtl/>
          <w:lang w:bidi="ar-IQ"/>
        </w:rPr>
        <w:t xml:space="preserve"> </w:t>
      </w:r>
      <w:r w:rsidRPr="007E5082">
        <w:rPr>
          <w:rFonts w:ascii="Times New Roman" w:hAnsi="Times New Roman" w:cs="Times New Roman"/>
          <w:sz w:val="24"/>
          <w:szCs w:val="24"/>
          <w:rtl/>
          <w:lang w:bidi="ar-IQ"/>
        </w:rPr>
        <w:t xml:space="preserve">ثغر/سم2 ومع ذلك فأن مساحة الفتحات الثغرية لا تمثل سواء 1-2 % فقط من السطح الكلي للورقة وعادة تكون الثغور على السطح السفلي للأوراق وقد تكون على السطحين معاً اما كيف يحدث غلق وفتح الثغور ( أي حركة الثغور ) هو استجابة مباشرة للزيادة او النقصان في المحتويات الازموزية للخلايا الحارسة وان التغيرات في الجهود المائية الناتجة عن تغير المحتويات الازموزية تسبب حركة الماء من و الى الخلايا الحارسة فاذا دخل الماء الخلايا الحارسة امتلأت واذا خرج منها ترهلت وعند امتلاء الخلايا الحارسة ينفتح الثغر وعند ترهلها يغلق الثغر ولأجل حدوث حركة الماء لابد من تبادل الماء و المواد الأخرى بين الخلايا الحارسة وخلايا النسيج المتوسط او البشرة فعند ازدياد المحتويات الازموزية في الخلايا الحارسة يصبح </w:t>
      </w:r>
      <w:r w:rsidRPr="007E5082">
        <w:rPr>
          <w:rFonts w:ascii="Times New Roman" w:hAnsi="Times New Roman" w:cs="Times New Roman"/>
          <w:sz w:val="24"/>
          <w:szCs w:val="24"/>
          <w:lang w:bidi="ar-IQ"/>
        </w:rPr>
        <w:t xml:space="preserve">Water Potential </w:t>
      </w:r>
      <w:r w:rsidRPr="007E5082">
        <w:rPr>
          <w:rFonts w:ascii="Times New Roman" w:hAnsi="Times New Roman" w:cs="Times New Roman"/>
          <w:sz w:val="24"/>
          <w:szCs w:val="24"/>
          <w:rtl/>
          <w:lang w:bidi="ar-IQ"/>
        </w:rPr>
        <w:t xml:space="preserve"> للخلايا الحارسة اكثر سالبية مما في الخلايا المجاورة وينتشر الماء الى داخل الخلايا الحارسة مسبباً انتفاخها وبالتالي فتح الثغور ويحدث العكس عند قلة المحتويات الازموزية في الخلايا الحارسة</w:t>
      </w:r>
    </w:p>
    <w:p w:rsidR="00DD79D7" w:rsidRDefault="00DD79D7" w:rsidP="00DD79D7">
      <w:pPr>
        <w:bidi/>
        <w:jc w:val="center"/>
        <w:rPr>
          <w:rFonts w:ascii="Times New Roman" w:hAnsi="Times New Roman" w:cs="Times New Roman"/>
          <w:sz w:val="24"/>
          <w:szCs w:val="24"/>
          <w:rtl/>
          <w:lang w:bidi="ar-IQ"/>
        </w:rPr>
      </w:pPr>
      <w:r>
        <w:rPr>
          <w:noProof/>
        </w:rPr>
        <mc:AlternateContent>
          <mc:Choice Requires="wps">
            <w:drawing>
              <wp:inline distT="0" distB="0" distL="0" distR="0" wp14:anchorId="69A15132" wp14:editId="4C0026D4">
                <wp:extent cx="307975" cy="307975"/>
                <wp:effectExtent l="0" t="0" r="0" b="0"/>
                <wp:docPr id="7" name="AutoShape 7" descr="ﻓﺳﯾوﻟوﺟﯾﺎ اﻟﻧﺑﺎت اﻟﺳﺎدﺳﺔ اﻟﺟﻟﺳﺔ"/>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Description: ﻓﺳﯾوﻟوﺟﯾﺎ اﻟﻧﺑﺎت اﻟﺳﺎدﺳﺔ اﻟﺟﻟﺳﺔ"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" filled="f" stroked="f">
                <o:lock v:ext="edit" aspectratio="t"/>
                <w10:wrap anchorx="page"/>
                <w10:anchorlock/>
              </v:rect>
            </w:pict>
          </mc:Fallback>
        </mc:AlternateContent>
      </w:r>
      <w:r w:rsidRPr="00DD79D7">
        <w:rPr>
          <w:rFonts w:ascii="Times New Roman" w:hAnsi="Times New Roman" w:cs="Times New Roman"/>
          <w:noProof/>
          <w:sz w:val="24"/>
          <w:szCs w:val="24"/>
        </w:rPr>
        <mc:AlternateContent>
          <mc:Choice Requires="wps">
            <w:drawing>
              <wp:inline distT="0" distB="0" distL="0" distR="0" wp14:anchorId="41279022" wp14:editId="25D12D36">
                <wp:extent cx="307975" cy="307975"/>
                <wp:effectExtent l="0" t="0" r="0" b="0"/>
                <wp:docPr id="8" name="Rectangle 8" descr="ﻓﺳﯾوﻟوﺟﯾﺎ اﻟﻧﺑﺎت اﻟﺳﺎدﺳﺔ اﻟﺟﻟﺳﺔ"/>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Description: ﻓﺳﯾوﻟوﺟﯾﺎ اﻟﻧﺑﺎت اﻟﺳﺎدﺳﺔ اﻟﺟﻟﺳﺔ"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" filled="f" stroked="f">
                <o:lock v:ext="edit" aspectratio="t"/>
                <w10:wrap anchorx="page"/>
                <w10:anchorlock/>
              </v:rect>
            </w:pict>
          </mc:Fallback>
        </mc:AlternateContent>
      </w:r>
      <w:r>
        <w:rPr>
          <w:rFonts w:ascii="Times New Roman" w:hAnsi="Times New Roman" w:cs="Times New Roman"/>
          <w:noProof/>
          <w:sz w:val="24"/>
          <w:szCs w:val="24"/>
          <w:rtl/>
        </w:rPr>
        <w:drawing>
          <wp:inline distT="0" distB="0" distL="0" distR="0" wp14:anchorId="3F8AE0F6" wp14:editId="4DE515C8">
            <wp:extent cx="2672861" cy="1292469"/>
            <wp:effectExtent l="0" t="0" r="0" b="3175"/>
            <wp:docPr id="9" name="Picture 9" descr="C:\Users\asaad\Document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ad\Documents\imag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2952" cy="1292513"/>
                    </a:xfrm>
                    <a:prstGeom prst="rect">
                      <a:avLst/>
                    </a:prstGeom>
                    <a:noFill/>
                    <a:ln>
                      <a:noFill/>
                    </a:ln>
                  </pic:spPr>
                </pic:pic>
              </a:graphicData>
            </a:graphic>
          </wp:inline>
        </w:drawing>
      </w:r>
    </w:p>
    <w:p w:rsidR="00AA4E74" w:rsidRPr="007E5082" w:rsidRDefault="00DD79D7" w:rsidP="00DD79D7">
      <w:pPr>
        <w:bidi/>
        <w:rPr>
          <w:rFonts w:ascii="Times New Roman" w:hAnsi="Times New Roman" w:cs="Times New Roman"/>
          <w:sz w:val="24"/>
          <w:szCs w:val="24"/>
          <w:rtl/>
          <w:lang w:bidi="ar-IQ"/>
        </w:rPr>
      </w:pPr>
      <w:r>
        <w:rPr>
          <w:noProof/>
        </w:rPr>
        <mc:AlternateContent>
          <mc:Choice Requires="wps">
            <w:drawing>
              <wp:inline distT="0" distB="0" distL="0" distR="0" wp14:anchorId="0CA08050" wp14:editId="046723BB">
                <wp:extent cx="307975" cy="307975"/>
                <wp:effectExtent l="0" t="0" r="0" b="0"/>
                <wp:docPr id="6" name="Rectangle 6" descr="ﻓﺳﯾوﻟوﺟﯾﺎ اﻟﻧﺑﺎت اﻟﺳﺎدﺳﺔ اﻟﺟﻟﺳﺔ"/>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ﻓﺳﯾوﻟوﺟﯾﺎ اﻟﻧﺑﺎت اﻟﺳﺎدﺳﺔ اﻟﺟﻟﺳﺔ"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" filled="f" stroked="f">
                <o:lock v:ext="edit" aspectratio="t"/>
                <w10:wrap anchorx="page"/>
                <w10:anchorlock/>
              </v:rect>
            </w:pict>
          </mc:Fallback>
        </mc:AlternateContent>
      </w:r>
      <w:r w:rsidR="00AA4E74" w:rsidRPr="007E5082">
        <w:rPr>
          <w:rFonts w:ascii="Times New Roman" w:hAnsi="Times New Roman" w:cs="Times New Roman"/>
          <w:sz w:val="24"/>
          <w:szCs w:val="24"/>
          <w:rtl/>
          <w:lang w:bidi="ar-IQ"/>
        </w:rPr>
        <w:t>صفات الخلايا الحارسة ودورها في فتح وغلق الثغرة</w:t>
      </w:r>
      <w:r w:rsidR="00910D24">
        <w:rPr>
          <w:rFonts w:ascii="Times New Roman" w:hAnsi="Times New Roman" w:cs="Times New Roman" w:hint="cs"/>
          <w:sz w:val="24"/>
          <w:szCs w:val="24"/>
          <w:rtl/>
          <w:lang w:bidi="ar-IQ"/>
        </w:rPr>
        <w:t>:</w:t>
      </w:r>
    </w:p>
    <w:p w:rsidR="00AA4E74" w:rsidRPr="007E5082" w:rsidRDefault="00AA4E74" w:rsidP="00910D24">
      <w:pPr>
        <w:pStyle w:val="ListParagraph"/>
        <w:numPr>
          <w:ilvl w:val="0"/>
          <w:numId w:val="5"/>
        </w:numPr>
        <w:bidi/>
        <w:jc w:val="both"/>
        <w:rPr>
          <w:rFonts w:ascii="Times New Roman" w:hAnsi="Times New Roman" w:cs="Times New Roman"/>
          <w:sz w:val="24"/>
          <w:szCs w:val="24"/>
          <w:lang w:bidi="ar-IQ"/>
        </w:rPr>
      </w:pPr>
      <w:r w:rsidRPr="007E5082">
        <w:rPr>
          <w:rFonts w:ascii="Times New Roman" w:hAnsi="Times New Roman" w:cs="Times New Roman"/>
          <w:sz w:val="24"/>
          <w:szCs w:val="24"/>
          <w:rtl/>
          <w:lang w:bidi="ar-IQ"/>
        </w:rPr>
        <w:t xml:space="preserve">احتوائها على البلاستيدات الخضراء </w:t>
      </w:r>
      <w:r w:rsidRPr="007E5082">
        <w:rPr>
          <w:rFonts w:ascii="Times New Roman" w:hAnsi="Times New Roman" w:cs="Times New Roman"/>
          <w:sz w:val="24"/>
          <w:szCs w:val="24"/>
          <w:lang w:bidi="ar-IQ"/>
        </w:rPr>
        <w:t>(</w:t>
      </w:r>
      <w:proofErr w:type="spellStart"/>
      <w:r w:rsidRPr="007E5082">
        <w:rPr>
          <w:rFonts w:ascii="Times New Roman" w:hAnsi="Times New Roman" w:cs="Times New Roman"/>
          <w:sz w:val="24"/>
          <w:szCs w:val="24"/>
          <w:lang w:bidi="ar-IQ"/>
        </w:rPr>
        <w:t>ch</w:t>
      </w:r>
      <w:r w:rsidR="00910D24">
        <w:rPr>
          <w:rFonts w:ascii="Times New Roman" w:hAnsi="Times New Roman" w:cs="Times New Roman"/>
          <w:sz w:val="24"/>
          <w:szCs w:val="24"/>
          <w:lang w:bidi="ar-IQ"/>
        </w:rPr>
        <w:t>l.b</w:t>
      </w:r>
      <w:proofErr w:type="spellEnd"/>
      <w:r w:rsidR="00910D24">
        <w:rPr>
          <w:rFonts w:ascii="Times New Roman" w:hAnsi="Times New Roman" w:cs="Times New Roman"/>
          <w:sz w:val="24"/>
          <w:szCs w:val="24"/>
          <w:lang w:bidi="ar-IQ"/>
        </w:rPr>
        <w:t xml:space="preserve">, </w:t>
      </w:r>
      <w:proofErr w:type="spellStart"/>
      <w:r w:rsidR="00910D24">
        <w:rPr>
          <w:rFonts w:ascii="Times New Roman" w:hAnsi="Times New Roman" w:cs="Times New Roman"/>
          <w:sz w:val="24"/>
          <w:szCs w:val="24"/>
          <w:lang w:bidi="ar-IQ"/>
        </w:rPr>
        <w:t>chl</w:t>
      </w:r>
      <w:r w:rsidRPr="007E5082">
        <w:rPr>
          <w:rFonts w:ascii="Times New Roman" w:hAnsi="Times New Roman" w:cs="Times New Roman"/>
          <w:sz w:val="24"/>
          <w:szCs w:val="24"/>
          <w:lang w:bidi="ar-IQ"/>
        </w:rPr>
        <w:t>.a</w:t>
      </w:r>
      <w:proofErr w:type="spellEnd"/>
      <w:r w:rsidRPr="007E5082">
        <w:rPr>
          <w:rFonts w:ascii="Times New Roman" w:hAnsi="Times New Roman" w:cs="Times New Roman"/>
          <w:sz w:val="24"/>
          <w:szCs w:val="24"/>
          <w:lang w:bidi="ar-IQ"/>
        </w:rPr>
        <w:t xml:space="preserve">) </w:t>
      </w:r>
      <w:r w:rsidRPr="007E5082">
        <w:rPr>
          <w:rFonts w:ascii="Times New Roman" w:hAnsi="Times New Roman" w:cs="Times New Roman"/>
          <w:sz w:val="24"/>
          <w:szCs w:val="24"/>
          <w:rtl/>
          <w:lang w:bidi="ar-IQ"/>
        </w:rPr>
        <w:t xml:space="preserve"> وتقوم بعملية البناء الضوئي وتكوين مركبات نشطة ازموزياً مما يزيد الجهد الازموزي والجهد المائي فتسحب الماء من الخلايا المجاورة</w:t>
      </w:r>
      <w:r w:rsidR="00910D24">
        <w:rPr>
          <w:rFonts w:ascii="Times New Roman" w:hAnsi="Times New Roman" w:cs="Times New Roman" w:hint="cs"/>
          <w:sz w:val="24"/>
          <w:szCs w:val="24"/>
          <w:rtl/>
          <w:lang w:bidi="ar-IQ"/>
        </w:rPr>
        <w:t>.</w:t>
      </w:r>
    </w:p>
    <w:p w:rsidR="00AA4E74" w:rsidRPr="007E5082" w:rsidRDefault="00AA4E74" w:rsidP="00910D24">
      <w:pPr>
        <w:pStyle w:val="ListParagraph"/>
        <w:numPr>
          <w:ilvl w:val="0"/>
          <w:numId w:val="5"/>
        </w:numPr>
        <w:bidi/>
        <w:jc w:val="both"/>
        <w:rPr>
          <w:rFonts w:ascii="Times New Roman" w:hAnsi="Times New Roman" w:cs="Times New Roman"/>
          <w:sz w:val="24"/>
          <w:szCs w:val="24"/>
          <w:lang w:bidi="ar-IQ"/>
        </w:rPr>
      </w:pPr>
      <w:r w:rsidRPr="007E5082">
        <w:rPr>
          <w:rFonts w:ascii="Times New Roman" w:hAnsi="Times New Roman" w:cs="Times New Roman"/>
          <w:sz w:val="24"/>
          <w:szCs w:val="24"/>
          <w:rtl/>
          <w:lang w:bidi="ar-IQ"/>
        </w:rPr>
        <w:t>الخلايا الحارسة لها تركيب خاص وتختلف عن خلايا البشرة حيث ان الليفات الديقية المكونة للسيلوز لجدار الخلية الحارسة تترتب شعاعياً وتقريباً عمودياً على فتحة الثغرة بدل من ترتيبها طولياً على امتداد الجدار كما في خلايا البشرة الاعتيادية</w:t>
      </w:r>
    </w:p>
    <w:p w:rsidR="00AA4E74" w:rsidRPr="00910D24" w:rsidRDefault="00AA4E74" w:rsidP="00AA4E74">
      <w:pPr>
        <w:pStyle w:val="ListParagraph"/>
        <w:numPr>
          <w:ilvl w:val="0"/>
          <w:numId w:val="5"/>
        </w:numPr>
        <w:bidi/>
        <w:jc w:val="both"/>
        <w:rPr>
          <w:rFonts w:ascii="Times New Roman" w:hAnsi="Times New Roman" w:cs="Times New Roman"/>
          <w:sz w:val="24"/>
          <w:szCs w:val="24"/>
          <w:rtl/>
          <w:lang w:bidi="ar-IQ"/>
        </w:rPr>
      </w:pPr>
      <w:r w:rsidRPr="00910D24">
        <w:rPr>
          <w:rFonts w:ascii="Times New Roman" w:hAnsi="Times New Roman" w:cs="Times New Roman"/>
          <w:sz w:val="24"/>
          <w:szCs w:val="24"/>
          <w:rtl/>
          <w:lang w:bidi="ar-IQ"/>
        </w:rPr>
        <w:t xml:space="preserve">جدار الخلية الحارسة المقابل لخلية الثغرة اسمك من بقية الجدران بسبب تداخل الليفات الشعاعية لهذه المنطقة وعليه فأن دخول الماء الى الخلايا الحارسة يعمل على زيادة الجهد الضغطي ونتيجة لتركيبها الخاص والمتميز تكون هنالك مناطق في الجدار اكثر مطاطية من غيرها فيحصل تمدد خاص في جدار الخلية الاسمك والمقابل لخلية الثغرة وكذلك الترتيب </w:t>
      </w:r>
      <w:r w:rsidRPr="00910D24">
        <w:rPr>
          <w:rFonts w:ascii="Times New Roman" w:hAnsi="Times New Roman" w:cs="Times New Roman"/>
          <w:sz w:val="24"/>
          <w:szCs w:val="24"/>
          <w:rtl/>
          <w:lang w:bidi="ar-IQ"/>
        </w:rPr>
        <w:lastRenderedPageBreak/>
        <w:t xml:space="preserve">الشعاعي للخلايا السليلوزية بحيث تزداد بالامتلاء وتتباعد الخليتان الحارستان عن بعضها البعض فتفتح الثغرة والسؤال المهم هو ماهي العوامل المنظمة لحركة الثغور والمعتمدة على تغير مكونات جهد الماء للخلايا الحارسة؟ ان الإجابة على هذا السؤال هو من خلال وجود بعض التفسيرات لتعليل ميكانيكية تنظيم الجهاز الثغري وعليه </w:t>
      </w:r>
      <w:r w:rsidRPr="00910D24">
        <w:rPr>
          <w:rFonts w:ascii="Times New Roman" w:hAnsi="Times New Roman" w:cs="Times New Roman"/>
          <w:color w:val="FF0000"/>
          <w:sz w:val="24"/>
          <w:szCs w:val="24"/>
          <w:rtl/>
          <w:lang w:bidi="ar-IQ"/>
        </w:rPr>
        <w:t>فأن العوامل المؤثرة في الحرك الثغرية هي :</w:t>
      </w:r>
    </w:p>
    <w:p w:rsidR="00AA4E74" w:rsidRPr="007E5082" w:rsidRDefault="00AA4E74" w:rsidP="0040024C">
      <w:pPr>
        <w:pStyle w:val="ListParagraph"/>
        <w:numPr>
          <w:ilvl w:val="0"/>
          <w:numId w:val="6"/>
        </w:numPr>
        <w:bidi/>
        <w:jc w:val="both"/>
        <w:rPr>
          <w:rFonts w:ascii="Times New Roman" w:hAnsi="Times New Roman" w:cs="Times New Roman"/>
          <w:sz w:val="24"/>
          <w:szCs w:val="24"/>
          <w:lang w:bidi="ar-IQ"/>
        </w:rPr>
      </w:pPr>
      <w:r w:rsidRPr="0040024C">
        <w:rPr>
          <w:rFonts w:ascii="Times New Roman" w:hAnsi="Times New Roman" w:cs="Times New Roman"/>
          <w:color w:val="FF0000"/>
          <w:sz w:val="24"/>
          <w:szCs w:val="24"/>
          <w:rtl/>
          <w:lang w:bidi="ar-IQ"/>
        </w:rPr>
        <w:t xml:space="preserve">الضوء </w:t>
      </w:r>
      <w:r w:rsidRPr="0040024C">
        <w:rPr>
          <w:rFonts w:ascii="Times New Roman" w:hAnsi="Times New Roman" w:cs="Times New Roman"/>
          <w:color w:val="FF0000"/>
          <w:sz w:val="24"/>
          <w:szCs w:val="24"/>
          <w:lang w:bidi="ar-IQ"/>
        </w:rPr>
        <w:t xml:space="preserve">Light </w:t>
      </w:r>
      <w:r w:rsidRPr="0040024C">
        <w:rPr>
          <w:rFonts w:ascii="Times New Roman" w:hAnsi="Times New Roman" w:cs="Times New Roman"/>
          <w:color w:val="FF0000"/>
          <w:sz w:val="24"/>
          <w:szCs w:val="24"/>
          <w:rtl/>
          <w:lang w:bidi="ar-IQ"/>
        </w:rPr>
        <w:t xml:space="preserve"> </w:t>
      </w:r>
      <w:r w:rsidR="0040024C">
        <w:rPr>
          <w:rFonts w:ascii="Times New Roman" w:hAnsi="Times New Roman" w:cs="Times New Roman" w:hint="cs"/>
          <w:color w:val="FF0000"/>
          <w:sz w:val="24"/>
          <w:szCs w:val="24"/>
          <w:rtl/>
          <w:lang w:bidi="ar-IQ"/>
        </w:rPr>
        <w:t xml:space="preserve">: </w:t>
      </w:r>
      <w:r w:rsidRPr="007E5082">
        <w:rPr>
          <w:rFonts w:ascii="Times New Roman" w:hAnsi="Times New Roman" w:cs="Times New Roman"/>
          <w:sz w:val="24"/>
          <w:szCs w:val="24"/>
          <w:rtl/>
          <w:lang w:bidi="ar-IQ"/>
        </w:rPr>
        <w:t xml:space="preserve">تفتح الثغور عند تعرضها للضوء وتغلق عند تعرضها للظلام وهناك استثناءات لهذه القاعدة لأن شدة الضوء اللازمة لحدوث اقصى انتفاخ للثغور يختلف بأختلاف الأنواع ولكنه اقل من تلك الشدة الضوئية اللازمة لأحداث اقصى بناء ضوئي تفتح الثغور </w:t>
      </w:r>
      <w:r w:rsidR="0040024C">
        <w:rPr>
          <w:rFonts w:ascii="Times New Roman" w:hAnsi="Times New Roman" w:cs="Times New Roman" w:hint="cs"/>
          <w:sz w:val="24"/>
          <w:szCs w:val="24"/>
          <w:rtl/>
          <w:lang w:bidi="ar-IQ"/>
        </w:rPr>
        <w:t>تحت</w:t>
      </w:r>
      <w:r w:rsidRPr="007E5082">
        <w:rPr>
          <w:rFonts w:ascii="Times New Roman" w:hAnsi="Times New Roman" w:cs="Times New Roman"/>
          <w:sz w:val="24"/>
          <w:szCs w:val="24"/>
          <w:rtl/>
          <w:lang w:bidi="ar-IQ"/>
        </w:rPr>
        <w:t xml:space="preserve"> اشعة المنطقة الحمراء والمنطقة الزرقاء للطيف الضوئي وتغلق الثغور في اشعة المنطقة الخضراء و الاشعة الحمراء البعيدة والاشعة فوق البنفسجية وان في بعض النباتات المسماة النباتات العصارية مثل الصبير </w:t>
      </w:r>
      <w:r w:rsidRPr="007E5082">
        <w:rPr>
          <w:rFonts w:ascii="Times New Roman" w:hAnsi="Times New Roman" w:cs="Times New Roman"/>
          <w:sz w:val="24"/>
          <w:szCs w:val="24"/>
          <w:lang w:bidi="ar-IQ"/>
        </w:rPr>
        <w:t xml:space="preserve">Cacti </w:t>
      </w:r>
      <w:r w:rsidRPr="007E5082">
        <w:rPr>
          <w:rFonts w:ascii="Times New Roman" w:hAnsi="Times New Roman" w:cs="Times New Roman"/>
          <w:sz w:val="24"/>
          <w:szCs w:val="24"/>
          <w:rtl/>
          <w:lang w:bidi="ar-IQ"/>
        </w:rPr>
        <w:t xml:space="preserve"> تفتح ثغورها ليلاً وتقوم بعملية البناء الضوئي ليلاً ثم تغلق ثغورها نهاراً وقد يختلف تأثير الضوء على حركة الثغور باختلاف النباتات وبصورة عامة يمكن القول بأن كلما ازداد الضوء الذي تمتصه الأوراق زادت فتحة الثغر اتساعاً.</w:t>
      </w:r>
    </w:p>
    <w:p w:rsidR="00AA4E74" w:rsidRPr="0040024C" w:rsidRDefault="00AA4E74" w:rsidP="0040024C">
      <w:pPr>
        <w:pStyle w:val="ListParagraph"/>
        <w:bidi/>
        <w:ind w:left="360"/>
        <w:rPr>
          <w:rFonts w:ascii="Times New Roman" w:hAnsi="Times New Roman" w:cs="Times New Roman"/>
          <w:b/>
          <w:bCs/>
          <w:sz w:val="24"/>
          <w:szCs w:val="24"/>
          <w:rtl/>
          <w:lang w:bidi="ar-IQ"/>
        </w:rPr>
      </w:pPr>
      <w:r w:rsidRPr="0040024C">
        <w:rPr>
          <w:rFonts w:ascii="Times New Roman" w:hAnsi="Times New Roman" w:cs="Times New Roman"/>
          <w:b/>
          <w:bCs/>
          <w:sz w:val="24"/>
          <w:szCs w:val="24"/>
          <w:rtl/>
          <w:lang w:bidi="ar-IQ"/>
        </w:rPr>
        <w:t>دور الضوء في عملية فتح وغلق الثغور</w:t>
      </w:r>
      <w:r w:rsidR="0040024C">
        <w:rPr>
          <w:rFonts w:ascii="Times New Roman" w:hAnsi="Times New Roman" w:cs="Times New Roman" w:hint="cs"/>
          <w:b/>
          <w:bCs/>
          <w:sz w:val="24"/>
          <w:szCs w:val="24"/>
          <w:rtl/>
          <w:lang w:bidi="ar-IQ"/>
        </w:rPr>
        <w:t>:</w:t>
      </w:r>
    </w:p>
    <w:p w:rsidR="00AA4E74" w:rsidRPr="007E5082" w:rsidRDefault="00AA4E74" w:rsidP="0040024C">
      <w:pPr>
        <w:pStyle w:val="ListParagraph"/>
        <w:numPr>
          <w:ilvl w:val="0"/>
          <w:numId w:val="7"/>
        </w:numPr>
        <w:bidi/>
        <w:ind w:left="720"/>
        <w:jc w:val="both"/>
        <w:rPr>
          <w:rFonts w:ascii="Times New Roman" w:hAnsi="Times New Roman" w:cs="Times New Roman"/>
          <w:sz w:val="24"/>
          <w:szCs w:val="24"/>
          <w:lang w:bidi="ar-IQ"/>
        </w:rPr>
      </w:pPr>
      <w:r w:rsidRPr="007E5082">
        <w:rPr>
          <w:rFonts w:ascii="Times New Roman" w:hAnsi="Times New Roman" w:cs="Times New Roman"/>
          <w:sz w:val="24"/>
          <w:szCs w:val="24"/>
          <w:rtl/>
          <w:lang w:bidi="ar-IQ"/>
        </w:rPr>
        <w:t xml:space="preserve">بما ان الخلايا الحارسة تحوي على البلاستيدات الخضراء فعند تعرضها للضوء يسبب الضوء تقليل تركيز </w:t>
      </w:r>
      <w:r w:rsidRPr="007E5082">
        <w:rPr>
          <w:rFonts w:ascii="Times New Roman" w:hAnsi="Times New Roman" w:cs="Times New Roman"/>
          <w:sz w:val="24"/>
          <w:szCs w:val="24"/>
          <w:lang w:bidi="ar-IQ"/>
        </w:rPr>
        <w:t>CO</w:t>
      </w:r>
      <w:r w:rsidRPr="0040024C">
        <w:rPr>
          <w:rFonts w:ascii="Times New Roman" w:hAnsi="Times New Roman" w:cs="Times New Roman"/>
          <w:sz w:val="24"/>
          <w:szCs w:val="24"/>
          <w:vertAlign w:val="subscript"/>
          <w:lang w:bidi="ar-IQ"/>
        </w:rPr>
        <w:t>2</w:t>
      </w:r>
      <w:r w:rsidRPr="007E5082">
        <w:rPr>
          <w:rFonts w:ascii="Times New Roman" w:hAnsi="Times New Roman" w:cs="Times New Roman"/>
          <w:sz w:val="24"/>
          <w:szCs w:val="24"/>
          <w:lang w:bidi="ar-IQ"/>
        </w:rPr>
        <w:t xml:space="preserve"> </w:t>
      </w:r>
      <w:r w:rsidRPr="007E5082">
        <w:rPr>
          <w:rFonts w:ascii="Times New Roman" w:hAnsi="Times New Roman" w:cs="Times New Roman"/>
          <w:sz w:val="24"/>
          <w:szCs w:val="24"/>
          <w:rtl/>
          <w:lang w:bidi="ar-IQ"/>
        </w:rPr>
        <w:t xml:space="preserve"> تحدث عملية البناء الضوئي وتتكون مركبات سكرية نشطة ازموزياً أي تزداد المحتويات الازموزية في الخلايا الحارسة فيصبح الجد الازموزي والجهد المائي اكثر سالبية فينتقل الماء الى الخلايا الحارسة من الخلايا المجاورة مما يؤدي الى زيادة الامتلاء وانتفاخ الثغر ولكن لوحظ هنا مايلي:</w:t>
      </w:r>
    </w:p>
    <w:p w:rsidR="00AA4E74" w:rsidRPr="007E5082" w:rsidRDefault="00AA4E74" w:rsidP="0040024C">
      <w:pPr>
        <w:pStyle w:val="ListParagraph"/>
        <w:numPr>
          <w:ilvl w:val="0"/>
          <w:numId w:val="8"/>
        </w:numPr>
        <w:bidi/>
        <w:ind w:left="720"/>
        <w:jc w:val="both"/>
        <w:rPr>
          <w:rFonts w:ascii="Times New Roman" w:hAnsi="Times New Roman" w:cs="Times New Roman"/>
          <w:sz w:val="24"/>
          <w:szCs w:val="24"/>
          <w:lang w:bidi="ar-IQ"/>
        </w:rPr>
      </w:pPr>
      <w:r w:rsidRPr="007E5082">
        <w:rPr>
          <w:rFonts w:ascii="Times New Roman" w:hAnsi="Times New Roman" w:cs="Times New Roman"/>
          <w:sz w:val="24"/>
          <w:szCs w:val="24"/>
          <w:rtl/>
          <w:lang w:bidi="ar-IQ"/>
        </w:rPr>
        <w:t>ان معدل البناء الضوئي في الخلايا الحارسة يكون واطيء ولايمكن ان يكون السبب او العامل الوحيد في زيادة المركبات او المحتويات النشطة ازموزياً.</w:t>
      </w:r>
    </w:p>
    <w:p w:rsidR="00AA4E74" w:rsidRPr="007E5082" w:rsidRDefault="00AA4E74" w:rsidP="0040024C">
      <w:pPr>
        <w:pStyle w:val="ListParagraph"/>
        <w:numPr>
          <w:ilvl w:val="0"/>
          <w:numId w:val="8"/>
        </w:numPr>
        <w:bidi/>
        <w:ind w:left="720"/>
        <w:jc w:val="both"/>
        <w:rPr>
          <w:rFonts w:ascii="Times New Roman" w:hAnsi="Times New Roman" w:cs="Times New Roman"/>
          <w:sz w:val="24"/>
          <w:szCs w:val="24"/>
          <w:lang w:bidi="ar-IQ"/>
        </w:rPr>
      </w:pPr>
      <w:r w:rsidRPr="007E5082">
        <w:rPr>
          <w:rFonts w:ascii="Times New Roman" w:hAnsi="Times New Roman" w:cs="Times New Roman"/>
          <w:sz w:val="24"/>
          <w:szCs w:val="24"/>
          <w:rtl/>
          <w:lang w:bidi="ar-IQ"/>
        </w:rPr>
        <w:t>ان المحتوى النشوي للخلايا الحارسة يزداد في الظلام ويقل في الضوء بينما في خلايا البشرة الأخرى والميزوفيل يحدث العكس</w:t>
      </w:r>
    </w:p>
    <w:p w:rsidR="00AA4E74" w:rsidRPr="007E5082" w:rsidRDefault="00AA4E74" w:rsidP="0040024C">
      <w:pPr>
        <w:pStyle w:val="ListParagraph"/>
        <w:numPr>
          <w:ilvl w:val="0"/>
          <w:numId w:val="8"/>
        </w:numPr>
        <w:bidi/>
        <w:ind w:left="720"/>
        <w:jc w:val="both"/>
        <w:rPr>
          <w:rFonts w:ascii="Times New Roman" w:hAnsi="Times New Roman" w:cs="Times New Roman"/>
          <w:sz w:val="24"/>
          <w:szCs w:val="24"/>
          <w:lang w:bidi="ar-IQ"/>
        </w:rPr>
      </w:pPr>
      <w:r w:rsidRPr="007E5082">
        <w:rPr>
          <w:rFonts w:ascii="Times New Roman" w:hAnsi="Times New Roman" w:cs="Times New Roman"/>
          <w:sz w:val="24"/>
          <w:szCs w:val="24"/>
          <w:rtl/>
          <w:lang w:bidi="ar-IQ"/>
        </w:rPr>
        <w:t>نستنتج من ذلك وجود الية أخرى تسبب زيادة المركبات النشطة ازموزياً للخلايا الحارسة</w:t>
      </w:r>
      <w:r w:rsidR="0040024C">
        <w:rPr>
          <w:rFonts w:ascii="Times New Roman" w:hAnsi="Times New Roman" w:cs="Times New Roman" w:hint="cs"/>
          <w:sz w:val="24"/>
          <w:szCs w:val="24"/>
          <w:rtl/>
          <w:lang w:bidi="ar-IQ"/>
        </w:rPr>
        <w:t>.</w:t>
      </w:r>
    </w:p>
    <w:p w:rsidR="0040024C" w:rsidRPr="0040024C" w:rsidRDefault="0040024C" w:rsidP="0040024C">
      <w:pPr>
        <w:bidi/>
        <w:ind w:left="360"/>
        <w:rPr>
          <w:rFonts w:ascii="Times New Roman" w:hAnsi="Times New Roman" w:cs="Times New Roman"/>
          <w:sz w:val="24"/>
          <w:szCs w:val="24"/>
          <w:rtl/>
          <w:lang w:bidi="ar-IQ"/>
        </w:rPr>
      </w:pPr>
      <w:r>
        <w:rPr>
          <w:rFonts w:ascii="Times New Roman" w:hAnsi="Times New Roman" w:cs="Times New Roman" w:hint="cs"/>
          <w:sz w:val="24"/>
          <w:szCs w:val="24"/>
          <w:rtl/>
          <w:lang w:bidi="ar-IQ"/>
        </w:rPr>
        <w:t>2-</w:t>
      </w:r>
      <w:r w:rsidR="00AA4E74" w:rsidRPr="0040024C">
        <w:rPr>
          <w:rFonts w:ascii="Times New Roman" w:hAnsi="Times New Roman" w:cs="Times New Roman"/>
          <w:sz w:val="24"/>
          <w:szCs w:val="24"/>
          <w:rtl/>
          <w:lang w:bidi="ar-IQ"/>
        </w:rPr>
        <w:t xml:space="preserve">تأثير الضوء في </w:t>
      </w:r>
      <w:r w:rsidR="00AA4E74" w:rsidRPr="0040024C">
        <w:rPr>
          <w:rFonts w:ascii="Times New Roman" w:hAnsi="Times New Roman" w:cs="Times New Roman"/>
          <w:sz w:val="24"/>
          <w:szCs w:val="24"/>
          <w:lang w:bidi="ar-IQ"/>
        </w:rPr>
        <w:t>PH</w:t>
      </w:r>
      <w:r w:rsidR="00AA4E74" w:rsidRPr="0040024C">
        <w:rPr>
          <w:rFonts w:ascii="Times New Roman" w:hAnsi="Times New Roman" w:cs="Times New Roman"/>
          <w:sz w:val="24"/>
          <w:szCs w:val="24"/>
          <w:rtl/>
          <w:lang w:bidi="ar-IQ"/>
        </w:rPr>
        <w:t xml:space="preserve"> الخلايا الحارسة :</w:t>
      </w:r>
      <w:r w:rsidRPr="0040024C">
        <w:rPr>
          <w:rFonts w:ascii="Times New Roman" w:hAnsi="Times New Roman" w:cs="Times New Roman" w:hint="cs"/>
          <w:sz w:val="24"/>
          <w:szCs w:val="24"/>
          <w:rtl/>
          <w:lang w:bidi="ar-IQ"/>
        </w:rPr>
        <w:t xml:space="preserve">    </w:t>
      </w:r>
    </w:p>
    <w:p w:rsidR="00AA4E74" w:rsidRPr="0040024C" w:rsidRDefault="00AA4E74" w:rsidP="0040024C">
      <w:pPr>
        <w:pStyle w:val="ListParagraph"/>
        <w:numPr>
          <w:ilvl w:val="0"/>
          <w:numId w:val="9"/>
        </w:numPr>
        <w:bidi/>
        <w:jc w:val="both"/>
        <w:rPr>
          <w:rFonts w:ascii="Times New Roman" w:hAnsi="Times New Roman" w:cs="Times New Roman"/>
          <w:sz w:val="24"/>
          <w:szCs w:val="24"/>
          <w:lang w:bidi="ar-IQ"/>
        </w:rPr>
      </w:pPr>
      <w:r w:rsidRPr="0040024C">
        <w:rPr>
          <w:rFonts w:ascii="Times New Roman" w:hAnsi="Times New Roman" w:cs="Times New Roman"/>
          <w:sz w:val="24"/>
          <w:szCs w:val="24"/>
          <w:rtl/>
          <w:lang w:bidi="ar-IQ"/>
        </w:rPr>
        <w:t xml:space="preserve">لوحظ ان الضوء يسبب ارتفاع </w:t>
      </w:r>
      <w:r w:rsidRPr="0040024C">
        <w:rPr>
          <w:rFonts w:ascii="Times New Roman" w:hAnsi="Times New Roman" w:cs="Times New Roman"/>
          <w:sz w:val="24"/>
          <w:szCs w:val="24"/>
          <w:lang w:bidi="ar-IQ"/>
        </w:rPr>
        <w:t xml:space="preserve">PH </w:t>
      </w:r>
      <w:r w:rsidRPr="0040024C">
        <w:rPr>
          <w:rFonts w:ascii="Times New Roman" w:hAnsi="Times New Roman" w:cs="Times New Roman"/>
          <w:sz w:val="24"/>
          <w:szCs w:val="24"/>
          <w:rtl/>
          <w:lang w:bidi="ar-IQ"/>
        </w:rPr>
        <w:t xml:space="preserve"> في الخلايا الحارسة</w:t>
      </w:r>
    </w:p>
    <w:p w:rsidR="00AA4E74" w:rsidRPr="007E5082" w:rsidRDefault="00AA4E74" w:rsidP="0040024C">
      <w:pPr>
        <w:pStyle w:val="ListParagraph"/>
        <w:numPr>
          <w:ilvl w:val="0"/>
          <w:numId w:val="9"/>
        </w:numPr>
        <w:bidi/>
        <w:jc w:val="both"/>
        <w:rPr>
          <w:rFonts w:ascii="Times New Roman" w:hAnsi="Times New Roman" w:cs="Times New Roman"/>
          <w:sz w:val="24"/>
          <w:szCs w:val="24"/>
          <w:lang w:bidi="ar-IQ"/>
        </w:rPr>
      </w:pPr>
      <w:r w:rsidRPr="007E5082">
        <w:rPr>
          <w:rFonts w:ascii="Times New Roman" w:hAnsi="Times New Roman" w:cs="Times New Roman"/>
          <w:sz w:val="24"/>
          <w:szCs w:val="24"/>
          <w:rtl/>
          <w:lang w:bidi="ar-IQ"/>
        </w:rPr>
        <w:t xml:space="preserve">ان ارتفاع </w:t>
      </w:r>
      <w:r w:rsidRPr="007E5082">
        <w:rPr>
          <w:rFonts w:ascii="Times New Roman" w:hAnsi="Times New Roman" w:cs="Times New Roman"/>
          <w:sz w:val="24"/>
          <w:szCs w:val="24"/>
          <w:lang w:bidi="ar-IQ"/>
        </w:rPr>
        <w:t>PH</w:t>
      </w:r>
      <w:r w:rsidRPr="007E5082">
        <w:rPr>
          <w:rFonts w:ascii="Times New Roman" w:hAnsi="Times New Roman" w:cs="Times New Roman"/>
          <w:sz w:val="24"/>
          <w:szCs w:val="24"/>
          <w:rtl/>
          <w:lang w:bidi="ar-IQ"/>
        </w:rPr>
        <w:t xml:space="preserve"> يكون مصحوب بنقص النشأ و زيادة السكريات المختلفة والنشطة ازموزياً وبالتالي يعمل هذا على زيادة الامتلاء وفتح الثغوروالعكس صحيح عند انخفاض </w:t>
      </w:r>
      <w:r w:rsidRPr="007E5082">
        <w:rPr>
          <w:rFonts w:ascii="Times New Roman" w:hAnsi="Times New Roman" w:cs="Times New Roman"/>
          <w:sz w:val="24"/>
          <w:szCs w:val="24"/>
          <w:lang w:bidi="ar-IQ"/>
        </w:rPr>
        <w:t>PH</w:t>
      </w:r>
    </w:p>
    <w:p w:rsidR="00AA4E74" w:rsidRDefault="00AA4E74" w:rsidP="0040024C">
      <w:pPr>
        <w:pStyle w:val="ListParagraph"/>
        <w:numPr>
          <w:ilvl w:val="0"/>
          <w:numId w:val="9"/>
        </w:numPr>
        <w:bidi/>
        <w:jc w:val="both"/>
        <w:rPr>
          <w:rFonts w:ascii="Times New Roman" w:hAnsi="Times New Roman" w:cs="Times New Roman"/>
          <w:sz w:val="24"/>
          <w:szCs w:val="24"/>
          <w:lang w:bidi="ar-IQ"/>
        </w:rPr>
      </w:pPr>
      <w:r w:rsidRPr="007E5082">
        <w:rPr>
          <w:rFonts w:ascii="Times New Roman" w:hAnsi="Times New Roman" w:cs="Times New Roman"/>
          <w:sz w:val="24"/>
          <w:szCs w:val="24"/>
          <w:rtl/>
          <w:lang w:bidi="ar-IQ"/>
        </w:rPr>
        <w:t xml:space="preserve">وجود انزيم الفسفوريليز </w:t>
      </w:r>
      <w:proofErr w:type="spellStart"/>
      <w:r w:rsidRPr="007E5082">
        <w:rPr>
          <w:rFonts w:ascii="Times New Roman" w:hAnsi="Times New Roman" w:cs="Times New Roman"/>
          <w:sz w:val="24"/>
          <w:szCs w:val="24"/>
          <w:lang w:bidi="ar-IQ"/>
        </w:rPr>
        <w:t>Phosphorylase</w:t>
      </w:r>
      <w:proofErr w:type="spellEnd"/>
      <w:r w:rsidRPr="007E5082">
        <w:rPr>
          <w:rFonts w:ascii="Times New Roman" w:hAnsi="Times New Roman" w:cs="Times New Roman"/>
          <w:sz w:val="24"/>
          <w:szCs w:val="24"/>
          <w:rtl/>
          <w:lang w:bidi="ar-IQ"/>
        </w:rPr>
        <w:t xml:space="preserve"> في البلاستيدات الخضر والذي يشجع على تحلل النشأ عند </w:t>
      </w:r>
      <w:r w:rsidRPr="007E5082">
        <w:rPr>
          <w:rFonts w:ascii="Times New Roman" w:hAnsi="Times New Roman" w:cs="Times New Roman"/>
          <w:sz w:val="24"/>
          <w:szCs w:val="24"/>
          <w:lang w:bidi="ar-IQ"/>
        </w:rPr>
        <w:t>PH7</w:t>
      </w:r>
      <w:r w:rsidRPr="007E5082">
        <w:rPr>
          <w:rFonts w:ascii="Times New Roman" w:hAnsi="Times New Roman" w:cs="Times New Roman"/>
          <w:sz w:val="24"/>
          <w:szCs w:val="24"/>
          <w:rtl/>
          <w:lang w:bidi="ar-IQ"/>
        </w:rPr>
        <w:t xml:space="preserve"> الى سكر بينما يشجع بناء النشأ عند </w:t>
      </w:r>
      <w:r w:rsidRPr="007E5082">
        <w:rPr>
          <w:rFonts w:ascii="Times New Roman" w:hAnsi="Times New Roman" w:cs="Times New Roman"/>
          <w:sz w:val="24"/>
          <w:szCs w:val="24"/>
          <w:lang w:bidi="ar-IQ"/>
        </w:rPr>
        <w:t>PH5</w:t>
      </w:r>
      <w:r w:rsidRPr="007E5082">
        <w:rPr>
          <w:rFonts w:ascii="Times New Roman" w:hAnsi="Times New Roman" w:cs="Times New Roman"/>
          <w:sz w:val="24"/>
          <w:szCs w:val="24"/>
          <w:rtl/>
          <w:lang w:bidi="ar-IQ"/>
        </w:rPr>
        <w:t xml:space="preserve"> وعلي</w:t>
      </w:r>
      <w:r w:rsidR="0040024C">
        <w:rPr>
          <w:rFonts w:ascii="Times New Roman" w:hAnsi="Times New Roman" w:cs="Times New Roman" w:hint="cs"/>
          <w:sz w:val="24"/>
          <w:szCs w:val="24"/>
          <w:rtl/>
          <w:lang w:bidi="ar-IQ"/>
        </w:rPr>
        <w:t>ه</w:t>
      </w:r>
      <w:r w:rsidRPr="007E5082">
        <w:rPr>
          <w:rFonts w:ascii="Times New Roman" w:hAnsi="Times New Roman" w:cs="Times New Roman"/>
          <w:sz w:val="24"/>
          <w:szCs w:val="24"/>
          <w:rtl/>
          <w:lang w:bidi="ar-IQ"/>
        </w:rPr>
        <w:t xml:space="preserve"> فأن </w:t>
      </w:r>
      <w:r w:rsidR="0040024C">
        <w:rPr>
          <w:rFonts w:ascii="Times New Roman" w:hAnsi="Times New Roman" w:cs="Times New Roman"/>
          <w:sz w:val="24"/>
          <w:szCs w:val="24"/>
          <w:lang w:bidi="ar-IQ"/>
        </w:rPr>
        <w:t xml:space="preserve"> </w:t>
      </w:r>
      <w:r w:rsidRPr="007E5082">
        <w:rPr>
          <w:rFonts w:ascii="Times New Roman" w:hAnsi="Times New Roman" w:cs="Times New Roman"/>
          <w:sz w:val="24"/>
          <w:szCs w:val="24"/>
          <w:lang w:bidi="ar-IQ"/>
        </w:rPr>
        <w:t>PH</w:t>
      </w:r>
      <w:r w:rsidRPr="007E5082">
        <w:rPr>
          <w:rFonts w:ascii="Times New Roman" w:hAnsi="Times New Roman" w:cs="Times New Roman"/>
          <w:sz w:val="24"/>
          <w:szCs w:val="24"/>
          <w:rtl/>
          <w:lang w:bidi="ar-IQ"/>
        </w:rPr>
        <w:t>ينظم عمل هذا الانزيم وبالتالي ينظم المحتوى النشوي او السكري للخلايا الحارسة مما يؤدي الى تحرك الماء من والى الخلايا الحارسة وتؤدي الى فتح او غلق الثغور</w:t>
      </w:r>
      <w:r w:rsidR="0040024C">
        <w:rPr>
          <w:rFonts w:ascii="Times New Roman" w:hAnsi="Times New Roman" w:cs="Times New Roman" w:hint="cs"/>
          <w:sz w:val="24"/>
          <w:szCs w:val="24"/>
          <w:rtl/>
          <w:lang w:bidi="ar-IQ"/>
        </w:rPr>
        <w:t>.</w:t>
      </w:r>
    </w:p>
    <w:p w:rsidR="00BD7858" w:rsidRDefault="00BD7858" w:rsidP="00AA4E74">
      <w:pPr>
        <w:pStyle w:val="ListParagraph"/>
        <w:bidi/>
        <w:ind w:left="1800"/>
        <w:rPr>
          <w:rFonts w:ascii="Times New Roman" w:hAnsi="Times New Roman" w:cs="Times New Roman"/>
          <w:sz w:val="24"/>
          <w:szCs w:val="24"/>
          <w:rtl/>
          <w:lang w:bidi="ar-IQ"/>
        </w:rPr>
      </w:pPr>
      <w:r>
        <w:rPr>
          <w:rFonts w:ascii="Times New Roman" w:hAnsi="Times New Roman" w:cs="Times New Roman"/>
          <w:noProof/>
          <w:sz w:val="24"/>
          <w:szCs w:val="24"/>
          <w:rtl/>
        </w:rPr>
        <mc:AlternateContent>
          <mc:Choice Requires="wps">
            <w:drawing>
              <wp:anchor distT="0" distB="0" distL="114300" distR="114300" simplePos="0" relativeHeight="251664384" behindDoc="0" locked="0" layoutInCell="1" allowOverlap="1" wp14:anchorId="3E8028B1" wp14:editId="55A5F374">
                <wp:simplePos x="0" y="0"/>
                <wp:positionH relativeFrom="column">
                  <wp:posOffset>1497330</wp:posOffset>
                </wp:positionH>
                <wp:positionV relativeFrom="paragraph">
                  <wp:posOffset>170180</wp:posOffset>
                </wp:positionV>
                <wp:extent cx="887730" cy="281305"/>
                <wp:effectExtent l="0" t="0" r="26670" b="23495"/>
                <wp:wrapNone/>
                <wp:docPr id="4" name="Text Box 4"/>
                <wp:cNvGraphicFramePr/>
                <a:graphic xmlns:a="http://schemas.openxmlformats.org/drawingml/2006/main">
                  <a:graphicData uri="http://schemas.microsoft.com/office/word/2010/wordprocessingShape">
                    <wps:wsp>
                      <wps:cNvSpPr txBox="1"/>
                      <wps:spPr>
                        <a:xfrm>
                          <a:off x="0" y="0"/>
                          <a:ext cx="887730" cy="28130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D7858" w:rsidRPr="00BD7858" w:rsidRDefault="00BD7858" w:rsidP="00BD7858">
                            <w:pPr>
                              <w:jc w:val="center"/>
                              <w:rPr>
                                <w:color w:val="7030A0"/>
                                <w:lang w:bidi="ar-IQ"/>
                              </w:rPr>
                            </w:pPr>
                            <w:r w:rsidRPr="00BD7858">
                              <w:rPr>
                                <w:color w:val="7030A0"/>
                                <w:lang w:bidi="ar-IQ"/>
                              </w:rPr>
                              <w:t>PH=7</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7.9pt;margin-top:13.4pt;width:69.9pt;height:22.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" fillcolor="white [3201]" strokecolor="white [3212]" strokeweight=".5pt">
                <v:textbox>
                  <w:txbxContent>
                    <w:p w:rsidR="00BD7858" w:rsidRPr="00BD7858" w:rsidRDefault="00BD7858" w:rsidP="00BD7858">
                      <w:pPr>
                        <w:jc w:val="center"/>
                        <w:rPr>
                          <w:color w:val="7030A0"/>
                          <w:lang w:bidi="ar-IQ"/>
                        </w:rPr>
                      </w:pPr>
                      <w:r w:rsidRPr="00BD7858">
                        <w:rPr>
                          <w:color w:val="7030A0"/>
                          <w:lang w:bidi="ar-IQ"/>
                        </w:rPr>
                        <w:t>PH=7</w:t>
                      </w:r>
                    </w:p>
                  </w:txbxContent>
                </v:textbox>
              </v:shape>
            </w:pict>
          </mc:Fallback>
        </mc:AlternateContent>
      </w:r>
    </w:p>
    <w:p w:rsidR="00AA4E74" w:rsidRPr="007E5082" w:rsidRDefault="00BD7858" w:rsidP="00BD7858">
      <w:pPr>
        <w:pStyle w:val="ListParagraph"/>
        <w:bidi/>
        <w:ind w:left="1800"/>
        <w:rPr>
          <w:rFonts w:ascii="Times New Roman" w:hAnsi="Times New Roman" w:cs="Times New Roman"/>
          <w:sz w:val="24"/>
          <w:szCs w:val="24"/>
          <w:rtl/>
          <w:lang w:bidi="ar-IQ"/>
        </w:rPr>
      </w:pPr>
      <w:r>
        <w:rPr>
          <w:rFonts w:ascii="Times New Roman" w:hAnsi="Times New Roman" w:cs="Times New Roman"/>
          <w:noProof/>
          <w:sz w:val="24"/>
          <w:szCs w:val="24"/>
          <w:rtl/>
        </w:rPr>
        <mc:AlternateContent>
          <mc:Choice Requires="wps">
            <w:drawing>
              <wp:anchor distT="0" distB="0" distL="114300" distR="114300" simplePos="0" relativeHeight="251662336" behindDoc="0" locked="0" layoutInCell="1" allowOverlap="1" wp14:anchorId="1DFA691E" wp14:editId="2A9F5B59">
                <wp:simplePos x="0" y="0"/>
                <wp:positionH relativeFrom="column">
                  <wp:posOffset>2505807</wp:posOffset>
                </wp:positionH>
                <wp:positionV relativeFrom="paragraph">
                  <wp:posOffset>155282</wp:posOffset>
                </wp:positionV>
                <wp:extent cx="1354015" cy="281354"/>
                <wp:effectExtent l="0" t="0" r="17780" b="23495"/>
                <wp:wrapNone/>
                <wp:docPr id="3" name="Text Box 3"/>
                <wp:cNvGraphicFramePr/>
                <a:graphic xmlns:a="http://schemas.openxmlformats.org/drawingml/2006/main">
                  <a:graphicData uri="http://schemas.microsoft.com/office/word/2010/wordprocessingShape">
                    <wps:wsp>
                      <wps:cNvSpPr txBox="1"/>
                      <wps:spPr>
                        <a:xfrm>
                          <a:off x="0" y="0"/>
                          <a:ext cx="1354015" cy="2813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7858" w:rsidRPr="00BD7858" w:rsidRDefault="00BD7858" w:rsidP="00BD7858">
                            <w:pPr>
                              <w:jc w:val="center"/>
                              <w:rPr>
                                <w:color w:val="984806" w:themeColor="accent6" w:themeShade="80"/>
                                <w:lang w:bidi="ar-IQ"/>
                              </w:rPr>
                            </w:pPr>
                            <w:proofErr w:type="gramStart"/>
                            <w:r w:rsidRPr="00BD7858">
                              <w:rPr>
                                <w:color w:val="984806" w:themeColor="accent6" w:themeShade="80"/>
                                <w:lang w:bidi="ar-IQ"/>
                              </w:rPr>
                              <w:t>Sugar(</w:t>
                            </w:r>
                            <w:proofErr w:type="gramEnd"/>
                            <w:r w:rsidRPr="00BD7858">
                              <w:rPr>
                                <w:color w:val="984806" w:themeColor="accent6" w:themeShade="80"/>
                                <w:lang w:bidi="ar-IQ"/>
                              </w:rPr>
                              <w:t>glucose-1-p)</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7" type="#_x0000_t202" style="position:absolute;left:0;text-align:left;margin-left:197.3pt;margin-top:12.25pt;width:106.6pt;height:22.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" fillcolor="white [3201]" strokeweight=".5pt">
                <v:textbox>
                  <w:txbxContent>
                    <w:p w:rsidR="00BD7858" w:rsidRPr="00BD7858" w:rsidRDefault="00BD7858" w:rsidP="00BD7858">
                      <w:pPr>
                        <w:jc w:val="center"/>
                        <w:rPr>
                          <w:color w:val="984806" w:themeColor="accent6" w:themeShade="80"/>
                          <w:lang w:bidi="ar-IQ"/>
                        </w:rPr>
                      </w:pPr>
                      <w:proofErr w:type="gramStart"/>
                      <w:r w:rsidRPr="00BD7858">
                        <w:rPr>
                          <w:color w:val="984806" w:themeColor="accent6" w:themeShade="80"/>
                          <w:lang w:bidi="ar-IQ"/>
                        </w:rPr>
                        <w:t>Sugar(</w:t>
                      </w:r>
                      <w:proofErr w:type="gramEnd"/>
                      <w:r w:rsidRPr="00BD7858">
                        <w:rPr>
                          <w:color w:val="984806" w:themeColor="accent6" w:themeShade="80"/>
                          <w:lang w:bidi="ar-IQ"/>
                        </w:rPr>
                        <w:t>glucose-1-p)</w:t>
                      </w:r>
                    </w:p>
                  </w:txbxContent>
                </v:textbox>
              </v:shape>
            </w:pict>
          </mc:Fallback>
        </mc:AlternateContent>
      </w:r>
      <w:r>
        <w:rPr>
          <w:rFonts w:ascii="Times New Roman" w:hAnsi="Times New Roman" w:cs="Times New Roman"/>
          <w:noProof/>
          <w:sz w:val="24"/>
          <w:szCs w:val="24"/>
          <w:rtl/>
        </w:rPr>
        <mc:AlternateContent>
          <mc:Choice Requires="wps">
            <w:drawing>
              <wp:anchor distT="0" distB="0" distL="114300" distR="114300" simplePos="0" relativeHeight="251659264" behindDoc="0" locked="0" layoutInCell="1" allowOverlap="1" wp14:anchorId="36833C00" wp14:editId="63A1AF34">
                <wp:simplePos x="0" y="0"/>
                <wp:positionH relativeFrom="column">
                  <wp:posOffset>457200</wp:posOffset>
                </wp:positionH>
                <wp:positionV relativeFrom="paragraph">
                  <wp:posOffset>155282</wp:posOffset>
                </wp:positionV>
                <wp:extent cx="888023" cy="281354"/>
                <wp:effectExtent l="0" t="0" r="26670" b="23495"/>
                <wp:wrapNone/>
                <wp:docPr id="1" name="Text Box 1"/>
                <wp:cNvGraphicFramePr/>
                <a:graphic xmlns:a="http://schemas.openxmlformats.org/drawingml/2006/main">
                  <a:graphicData uri="http://schemas.microsoft.com/office/word/2010/wordprocessingShape">
                    <wps:wsp>
                      <wps:cNvSpPr txBox="1"/>
                      <wps:spPr>
                        <a:xfrm>
                          <a:off x="0" y="0"/>
                          <a:ext cx="888023" cy="2813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7858" w:rsidRPr="00BD7858" w:rsidRDefault="00BD7858" w:rsidP="00BD7858">
                            <w:pPr>
                              <w:jc w:val="center"/>
                              <w:rPr>
                                <w:color w:val="984806" w:themeColor="accent6" w:themeShade="80"/>
                              </w:rPr>
                            </w:pPr>
                            <w:r w:rsidRPr="00BD7858">
                              <w:rPr>
                                <w:color w:val="984806" w:themeColor="accent6" w:themeShade="80"/>
                              </w:rPr>
                              <w:t>Starch</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1" o:spid="_x0000_s1028" type="#_x0000_t202" style="position:absolute;left:0;text-align:left;margin-left:36pt;margin-top:12.25pt;width:69.9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" fillcolor="white [3201]" strokeweight=".5pt">
                <v:textbox>
                  <w:txbxContent>
                    <w:p w:rsidR="00BD7858" w:rsidRPr="00BD7858" w:rsidRDefault="00BD7858" w:rsidP="00BD7858">
                      <w:pPr>
                        <w:jc w:val="center"/>
                        <w:rPr>
                          <w:color w:val="984806" w:themeColor="accent6" w:themeShade="80"/>
                        </w:rPr>
                      </w:pPr>
                      <w:r w:rsidRPr="00BD7858">
                        <w:rPr>
                          <w:color w:val="984806" w:themeColor="accent6" w:themeShade="80"/>
                        </w:rPr>
                        <w:t>Starch</w:t>
                      </w:r>
                    </w:p>
                  </w:txbxContent>
                </v:textbox>
              </v:shape>
            </w:pict>
          </mc:Fallback>
        </mc:AlternateContent>
      </w:r>
    </w:p>
    <w:p w:rsidR="00AA4E74" w:rsidRPr="007E5082" w:rsidRDefault="00BD7858" w:rsidP="00BD7858">
      <w:pPr>
        <w:pStyle w:val="ListParagraph"/>
        <w:bidi/>
        <w:ind w:left="1800"/>
        <w:rPr>
          <w:rFonts w:ascii="Times New Roman" w:hAnsi="Times New Roman" w:cs="Times New Roman"/>
          <w:sz w:val="24"/>
          <w:szCs w:val="24"/>
          <w:rtl/>
          <w:lang w:bidi="ar-IQ"/>
        </w:rPr>
      </w:pPr>
      <w:r>
        <w:rPr>
          <w:rFonts w:ascii="Times New Roman" w:hAnsi="Times New Roman" w:cs="Times New Roman"/>
          <w:noProof/>
          <w:sz w:val="24"/>
          <w:szCs w:val="24"/>
          <w:rtl/>
        </w:rPr>
        <mc:AlternateContent>
          <mc:Choice Requires="wps">
            <w:drawing>
              <wp:anchor distT="0" distB="0" distL="114300" distR="114300" simplePos="0" relativeHeight="251666432" behindDoc="0" locked="0" layoutInCell="1" allowOverlap="1" wp14:anchorId="7BFB2943" wp14:editId="6D6AD9F6">
                <wp:simplePos x="0" y="0"/>
                <wp:positionH relativeFrom="column">
                  <wp:posOffset>1406769</wp:posOffset>
                </wp:positionH>
                <wp:positionV relativeFrom="paragraph">
                  <wp:posOffset>181903</wp:posOffset>
                </wp:positionV>
                <wp:extent cx="1028700" cy="553915"/>
                <wp:effectExtent l="0" t="0" r="19050" b="17780"/>
                <wp:wrapNone/>
                <wp:docPr id="5" name="Text Box 5"/>
                <wp:cNvGraphicFramePr/>
                <a:graphic xmlns:a="http://schemas.openxmlformats.org/drawingml/2006/main">
                  <a:graphicData uri="http://schemas.microsoft.com/office/word/2010/wordprocessingShape">
                    <wps:wsp>
                      <wps:cNvSpPr txBox="1"/>
                      <wps:spPr>
                        <a:xfrm>
                          <a:off x="0" y="0"/>
                          <a:ext cx="1028700" cy="5539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D7858" w:rsidRPr="00BD7858" w:rsidRDefault="00BD7858" w:rsidP="00BD7858">
                            <w:pPr>
                              <w:spacing w:after="0" w:line="240" w:lineRule="auto"/>
                              <w:jc w:val="center"/>
                              <w:rPr>
                                <w:color w:val="FF0000"/>
                              </w:rPr>
                            </w:pPr>
                            <w:proofErr w:type="spellStart"/>
                            <w:r w:rsidRPr="00BD7858">
                              <w:rPr>
                                <w:color w:val="FF0000"/>
                              </w:rPr>
                              <w:t>Phosphorylase</w:t>
                            </w:r>
                            <w:proofErr w:type="spellEnd"/>
                          </w:p>
                          <w:p w:rsidR="00BD7858" w:rsidRPr="00BD7858" w:rsidRDefault="00BD7858" w:rsidP="00BD7858">
                            <w:pPr>
                              <w:spacing w:after="0" w:line="240" w:lineRule="auto"/>
                              <w:jc w:val="center"/>
                              <w:rPr>
                                <w:color w:val="7030A0"/>
                              </w:rPr>
                            </w:pPr>
                            <w:r w:rsidRPr="00BD7858">
                              <w:rPr>
                                <w:color w:val="7030A0"/>
                              </w:rPr>
                              <w:t>PH=5</w:t>
                            </w:r>
                          </w:p>
                          <w:p w:rsidR="00BD7858" w:rsidRDefault="00BD7858" w:rsidP="00BD7858">
                            <w:pPr>
                              <w:jc w:val="cente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110.75pt;margin-top:14.3pt;width:81pt;height:4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" fillcolor="white [3201]" strokecolor="white [3212]" strokeweight=".5pt">
                <v:textbox>
                  <w:txbxContent>
                    <w:p w:rsidR="00BD7858" w:rsidRPr="00BD7858" w:rsidRDefault="00BD7858" w:rsidP="00BD7858">
                      <w:pPr>
                        <w:spacing w:after="0" w:line="240" w:lineRule="auto"/>
                        <w:jc w:val="center"/>
                        <w:rPr>
                          <w:color w:val="FF0000"/>
                        </w:rPr>
                      </w:pPr>
                      <w:proofErr w:type="spellStart"/>
                      <w:r w:rsidRPr="00BD7858">
                        <w:rPr>
                          <w:color w:val="FF0000"/>
                        </w:rPr>
                        <w:t>Phosphorylase</w:t>
                      </w:r>
                      <w:proofErr w:type="spellEnd"/>
                    </w:p>
                    <w:p w:rsidR="00BD7858" w:rsidRPr="00BD7858" w:rsidRDefault="00BD7858" w:rsidP="00BD7858">
                      <w:pPr>
                        <w:spacing w:after="0" w:line="240" w:lineRule="auto"/>
                        <w:jc w:val="center"/>
                        <w:rPr>
                          <w:color w:val="7030A0"/>
                        </w:rPr>
                      </w:pPr>
                      <w:r w:rsidRPr="00BD7858">
                        <w:rPr>
                          <w:color w:val="7030A0"/>
                        </w:rPr>
                        <w:t>PH=5</w:t>
                      </w:r>
                    </w:p>
                    <w:p w:rsidR="00BD7858" w:rsidRDefault="00BD7858" w:rsidP="00BD7858">
                      <w:pPr>
                        <w:jc w:val="center"/>
                      </w:pPr>
                    </w:p>
                  </w:txbxContent>
                </v:textbox>
              </v:shape>
            </w:pict>
          </mc:Fallback>
        </mc:AlternateContent>
      </w:r>
      <w:r>
        <w:rPr>
          <w:rFonts w:ascii="Times New Roman" w:hAnsi="Times New Roman" w:cs="Times New Roman"/>
          <w:noProof/>
          <w:sz w:val="24"/>
          <w:szCs w:val="24"/>
          <w:rtl/>
        </w:rPr>
        <mc:AlternateContent>
          <mc:Choice Requires="wps">
            <w:drawing>
              <wp:anchor distT="0" distB="0" distL="114300" distR="114300" simplePos="0" relativeHeight="251660288" behindDoc="0" locked="0" layoutInCell="1" allowOverlap="1">
                <wp:simplePos x="0" y="0"/>
                <wp:positionH relativeFrom="column">
                  <wp:posOffset>1344930</wp:posOffset>
                </wp:positionH>
                <wp:positionV relativeFrom="paragraph">
                  <wp:posOffset>116156</wp:posOffset>
                </wp:positionV>
                <wp:extent cx="1160878" cy="0"/>
                <wp:effectExtent l="0" t="76200" r="20320" b="114300"/>
                <wp:wrapNone/>
                <wp:docPr id="2" name="Straight Arrow Connector 2"/>
                <wp:cNvGraphicFramePr/>
                <a:graphic xmlns:a="http://schemas.openxmlformats.org/drawingml/2006/main">
                  <a:graphicData uri="http://schemas.microsoft.com/office/word/2010/wordprocessingShape">
                    <wps:wsp>
                      <wps:cNvCnPr/>
                      <wps:spPr>
                        <a:xfrm>
                          <a:off x="0" y="0"/>
                          <a:ext cx="1160878"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105.9pt;margin-top:9.15pt;width:91.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" strokecolor="#4579b8 [3044]">
                <v:stroke endarrow="open"/>
              </v:shape>
            </w:pict>
          </mc:Fallback>
        </mc:AlternateContent>
      </w:r>
    </w:p>
    <w:p w:rsidR="00AA4E74" w:rsidRDefault="00AA4E74" w:rsidP="00AA4E74">
      <w:pPr>
        <w:pStyle w:val="ListParagraph"/>
        <w:bidi/>
        <w:ind w:left="1800"/>
        <w:rPr>
          <w:rFonts w:ascii="Times New Roman" w:hAnsi="Times New Roman" w:cs="Times New Roman"/>
          <w:sz w:val="24"/>
          <w:szCs w:val="24"/>
          <w:rtl/>
          <w:lang w:bidi="ar-IQ"/>
        </w:rPr>
      </w:pPr>
    </w:p>
    <w:p w:rsidR="00BD7858" w:rsidRDefault="00BD7858" w:rsidP="00BD7858">
      <w:pPr>
        <w:pStyle w:val="ListParagraph"/>
        <w:bidi/>
        <w:ind w:left="1800"/>
        <w:rPr>
          <w:rFonts w:ascii="Times New Roman" w:hAnsi="Times New Roman" w:cs="Times New Roman"/>
          <w:sz w:val="24"/>
          <w:szCs w:val="24"/>
          <w:rtl/>
          <w:lang w:bidi="ar-IQ"/>
        </w:rPr>
      </w:pPr>
    </w:p>
    <w:p w:rsidR="00BD7858" w:rsidRPr="007E5082" w:rsidRDefault="00BD7858" w:rsidP="00BD7858">
      <w:pPr>
        <w:pStyle w:val="ListParagraph"/>
        <w:bidi/>
        <w:ind w:left="1800"/>
        <w:rPr>
          <w:rFonts w:ascii="Times New Roman" w:hAnsi="Times New Roman" w:cs="Times New Roman"/>
          <w:sz w:val="24"/>
          <w:szCs w:val="24"/>
          <w:rtl/>
          <w:lang w:bidi="ar-IQ"/>
        </w:rPr>
      </w:pPr>
    </w:p>
    <w:p w:rsidR="00AA4E74" w:rsidRPr="007E5082" w:rsidRDefault="00AA4E74" w:rsidP="003C468D">
      <w:pPr>
        <w:pStyle w:val="ListParagraph"/>
        <w:bidi/>
        <w:ind w:left="360"/>
        <w:jc w:val="both"/>
        <w:rPr>
          <w:rFonts w:ascii="Times New Roman" w:hAnsi="Times New Roman" w:cs="Times New Roman"/>
          <w:sz w:val="24"/>
          <w:szCs w:val="24"/>
          <w:rtl/>
          <w:lang w:bidi="ar-IQ"/>
        </w:rPr>
      </w:pPr>
      <w:r w:rsidRPr="007E5082">
        <w:rPr>
          <w:rFonts w:ascii="Times New Roman" w:hAnsi="Times New Roman" w:cs="Times New Roman"/>
          <w:sz w:val="24"/>
          <w:szCs w:val="24"/>
          <w:rtl/>
          <w:lang w:bidi="ar-IQ"/>
        </w:rPr>
        <w:t>وتشير الدراسات الى ان هذا الانزيم يكون متخصصاً بصفة اكثر في تحلل النشأ اكثر منه في بنائه مع ذلك ان الدلائل المتوفرة لحد الان لاتفسر تماماً تراكم السكر من الخلايا الحارسة والذي يسبب تغير امتلائها</w:t>
      </w:r>
      <w:r w:rsidR="0040024C">
        <w:rPr>
          <w:rFonts w:ascii="Times New Roman" w:hAnsi="Times New Roman" w:cs="Times New Roman" w:hint="cs"/>
          <w:sz w:val="24"/>
          <w:szCs w:val="24"/>
          <w:rtl/>
          <w:lang w:bidi="ar-IQ"/>
        </w:rPr>
        <w:t>.</w:t>
      </w:r>
    </w:p>
    <w:p w:rsidR="00AA4E74" w:rsidRPr="00CB616F" w:rsidRDefault="00CB616F" w:rsidP="00CB616F">
      <w:pPr>
        <w:bidi/>
        <w:ind w:left="360"/>
        <w:jc w:val="both"/>
        <w:rPr>
          <w:rFonts w:ascii="Times New Roman" w:hAnsi="Times New Roman" w:cs="Times New Roman"/>
          <w:sz w:val="24"/>
          <w:szCs w:val="24"/>
          <w:lang w:bidi="ar-IQ"/>
        </w:rPr>
      </w:pPr>
      <w:r>
        <w:rPr>
          <w:rFonts w:ascii="Times New Roman" w:hAnsi="Times New Roman" w:cs="Times New Roman" w:hint="cs"/>
          <w:sz w:val="24"/>
          <w:szCs w:val="24"/>
          <w:rtl/>
          <w:lang w:bidi="ar-IQ"/>
        </w:rPr>
        <w:t>3-</w:t>
      </w:r>
      <w:r w:rsidR="00AA4E74" w:rsidRPr="00CB616F">
        <w:rPr>
          <w:rFonts w:ascii="Times New Roman" w:hAnsi="Times New Roman" w:cs="Times New Roman"/>
          <w:sz w:val="24"/>
          <w:szCs w:val="24"/>
          <w:rtl/>
          <w:lang w:bidi="ar-IQ"/>
        </w:rPr>
        <w:t>تاثير الضوء في ضخ ايونات البوتاسيوم</w:t>
      </w:r>
      <w:r w:rsidR="003C468D" w:rsidRPr="00CB616F">
        <w:rPr>
          <w:rFonts w:ascii="Times New Roman" w:hAnsi="Times New Roman" w:cs="Times New Roman" w:hint="cs"/>
          <w:sz w:val="24"/>
          <w:szCs w:val="24"/>
          <w:rtl/>
          <w:lang w:bidi="ar-IQ"/>
        </w:rPr>
        <w:t xml:space="preserve"> ،</w:t>
      </w:r>
      <w:r w:rsidR="00AA4E74" w:rsidRPr="00CB616F">
        <w:rPr>
          <w:rFonts w:ascii="Times New Roman" w:hAnsi="Times New Roman" w:cs="Times New Roman"/>
          <w:sz w:val="24"/>
          <w:szCs w:val="24"/>
          <w:rtl/>
          <w:lang w:bidi="ar-IQ"/>
        </w:rPr>
        <w:t xml:space="preserve"> الكلوريد</w:t>
      </w:r>
      <w:r w:rsidR="003C468D" w:rsidRPr="00CB616F">
        <w:rPr>
          <w:rFonts w:ascii="Times New Roman" w:hAnsi="Times New Roman" w:cs="Times New Roman" w:hint="cs"/>
          <w:sz w:val="24"/>
          <w:szCs w:val="24"/>
          <w:rtl/>
          <w:lang w:bidi="ar-IQ"/>
        </w:rPr>
        <w:t>،</w:t>
      </w:r>
      <w:r w:rsidR="00AA4E74" w:rsidRPr="00CB616F">
        <w:rPr>
          <w:rFonts w:ascii="Times New Roman" w:hAnsi="Times New Roman" w:cs="Times New Roman"/>
          <w:sz w:val="24"/>
          <w:szCs w:val="24"/>
          <w:rtl/>
          <w:lang w:bidi="ar-IQ"/>
        </w:rPr>
        <w:t xml:space="preserve"> الهيدروجين والاحماض العضوية</w:t>
      </w:r>
      <w:r w:rsidR="003C468D" w:rsidRPr="00CB616F">
        <w:rPr>
          <w:rFonts w:ascii="Times New Roman" w:hAnsi="Times New Roman" w:cs="Times New Roman" w:hint="cs"/>
          <w:sz w:val="24"/>
          <w:szCs w:val="24"/>
          <w:rtl/>
          <w:lang w:bidi="ar-IQ"/>
        </w:rPr>
        <w:t>:</w:t>
      </w:r>
    </w:p>
    <w:p w:rsidR="00AA4E74" w:rsidRDefault="00AA4E74" w:rsidP="00CB616F">
      <w:pPr>
        <w:pStyle w:val="ListParagraph"/>
        <w:bidi/>
        <w:ind w:left="360"/>
        <w:jc w:val="both"/>
        <w:rPr>
          <w:rFonts w:ascii="Times New Roman" w:hAnsi="Times New Roman" w:cs="Times New Roman"/>
          <w:sz w:val="24"/>
          <w:szCs w:val="24"/>
          <w:rtl/>
          <w:lang w:bidi="ar-IQ"/>
        </w:rPr>
      </w:pPr>
      <w:r w:rsidRPr="007E5082">
        <w:rPr>
          <w:rFonts w:ascii="Times New Roman" w:hAnsi="Times New Roman" w:cs="Times New Roman"/>
          <w:sz w:val="24"/>
          <w:szCs w:val="24"/>
          <w:rtl/>
          <w:lang w:bidi="ar-IQ"/>
        </w:rPr>
        <w:t>ان الكثير من الأدلة تشير الى ا</w:t>
      </w:r>
      <w:r w:rsidR="003C468D">
        <w:rPr>
          <w:rFonts w:ascii="Times New Roman" w:hAnsi="Times New Roman" w:cs="Times New Roman" w:hint="cs"/>
          <w:sz w:val="24"/>
          <w:szCs w:val="24"/>
          <w:rtl/>
          <w:lang w:bidi="ar-IQ"/>
        </w:rPr>
        <w:t>ن</w:t>
      </w:r>
      <w:r w:rsidRPr="007E5082">
        <w:rPr>
          <w:rFonts w:ascii="Times New Roman" w:hAnsi="Times New Roman" w:cs="Times New Roman"/>
          <w:sz w:val="24"/>
          <w:szCs w:val="24"/>
          <w:rtl/>
          <w:lang w:bidi="ar-IQ"/>
        </w:rPr>
        <w:t xml:space="preserve"> امتلاء الخلايا الحارسة للعديد من الأنواع النباتية ينظم بوساطة ايونات </w:t>
      </w:r>
      <w:r w:rsidRPr="007E5082">
        <w:rPr>
          <w:rFonts w:ascii="Times New Roman" w:hAnsi="Times New Roman" w:cs="Times New Roman"/>
          <w:sz w:val="24"/>
          <w:szCs w:val="24"/>
          <w:lang w:bidi="ar-IQ"/>
        </w:rPr>
        <w:t>C1, H,</w:t>
      </w:r>
      <w:r w:rsidR="003C468D">
        <w:rPr>
          <w:rFonts w:ascii="Times New Roman" w:hAnsi="Times New Roman" w:cs="Times New Roman"/>
          <w:sz w:val="24"/>
          <w:szCs w:val="24"/>
          <w:lang w:bidi="ar-IQ"/>
        </w:rPr>
        <w:t xml:space="preserve"> K</w:t>
      </w:r>
      <w:r w:rsidRPr="007E5082">
        <w:rPr>
          <w:rFonts w:ascii="Times New Roman" w:hAnsi="Times New Roman" w:cs="Times New Roman"/>
          <w:sz w:val="24"/>
          <w:szCs w:val="24"/>
          <w:lang w:bidi="ar-IQ"/>
        </w:rPr>
        <w:t xml:space="preserve"> </w:t>
      </w:r>
      <w:r w:rsidRPr="007E5082">
        <w:rPr>
          <w:rFonts w:ascii="Times New Roman" w:hAnsi="Times New Roman" w:cs="Times New Roman"/>
          <w:sz w:val="24"/>
          <w:szCs w:val="24"/>
          <w:rtl/>
          <w:lang w:bidi="ar-IQ"/>
        </w:rPr>
        <w:t>والاحماض العضوية يبدو ان الضوء يحفز التراكم النشط لأيونات البوتاسيوم من الخلايا المحيطة الى الفجوات العصارية للخلايا الحارسة ويصاحب ذلك تحلل النشأ وتكوين حامض الماليك</w:t>
      </w:r>
      <w:r w:rsidR="003C468D">
        <w:rPr>
          <w:rFonts w:ascii="Times New Roman" w:hAnsi="Times New Roman" w:cs="Times New Roman" w:hint="cs"/>
          <w:sz w:val="24"/>
          <w:szCs w:val="24"/>
          <w:rtl/>
          <w:lang w:bidi="ar-IQ"/>
        </w:rPr>
        <w:t xml:space="preserve"> </w:t>
      </w:r>
      <w:r w:rsidRPr="007E5082">
        <w:rPr>
          <w:rFonts w:ascii="Times New Roman" w:hAnsi="Times New Roman" w:cs="Times New Roman"/>
          <w:sz w:val="24"/>
          <w:szCs w:val="24"/>
          <w:lang w:bidi="ar-IQ"/>
        </w:rPr>
        <w:t>(Malic acid )</w:t>
      </w:r>
      <w:r w:rsidRPr="007E5082">
        <w:rPr>
          <w:rFonts w:ascii="Times New Roman" w:hAnsi="Times New Roman" w:cs="Times New Roman"/>
          <w:sz w:val="24"/>
          <w:szCs w:val="24"/>
          <w:rtl/>
          <w:lang w:bidi="ar-IQ"/>
        </w:rPr>
        <w:t xml:space="preserve"> غالباً وزيادة في </w:t>
      </w:r>
      <w:r w:rsidRPr="007E5082">
        <w:rPr>
          <w:rFonts w:ascii="Times New Roman" w:hAnsi="Times New Roman" w:cs="Times New Roman"/>
          <w:sz w:val="24"/>
          <w:szCs w:val="24"/>
          <w:lang w:bidi="ar-IQ"/>
        </w:rPr>
        <w:t xml:space="preserve">PH </w:t>
      </w:r>
      <w:r w:rsidRPr="007E5082">
        <w:rPr>
          <w:rFonts w:ascii="Times New Roman" w:hAnsi="Times New Roman" w:cs="Times New Roman"/>
          <w:sz w:val="24"/>
          <w:szCs w:val="24"/>
          <w:rtl/>
          <w:lang w:bidi="ar-IQ"/>
        </w:rPr>
        <w:t xml:space="preserve"> ويبدو ان ت</w:t>
      </w:r>
      <w:r w:rsidR="003C468D">
        <w:rPr>
          <w:rFonts w:ascii="Times New Roman" w:hAnsi="Times New Roman" w:cs="Times New Roman" w:hint="cs"/>
          <w:sz w:val="24"/>
          <w:szCs w:val="24"/>
          <w:rtl/>
          <w:lang w:bidi="ar-IQ"/>
        </w:rPr>
        <w:t>ر</w:t>
      </w:r>
      <w:r w:rsidRPr="007E5082">
        <w:rPr>
          <w:rFonts w:ascii="Times New Roman" w:hAnsi="Times New Roman" w:cs="Times New Roman"/>
          <w:sz w:val="24"/>
          <w:szCs w:val="24"/>
          <w:rtl/>
          <w:lang w:bidi="ar-IQ"/>
        </w:rPr>
        <w:t>اكم البوتاسيوم يرجع الى عملية التبادل النشط والتي فيها تضخ بروتونات</w:t>
      </w:r>
      <w:r w:rsidR="003C468D">
        <w:rPr>
          <w:rFonts w:ascii="Times New Roman" w:hAnsi="Times New Roman" w:cs="Times New Roman" w:hint="cs"/>
          <w:sz w:val="24"/>
          <w:szCs w:val="24"/>
          <w:rtl/>
          <w:lang w:bidi="ar-IQ"/>
        </w:rPr>
        <w:t xml:space="preserve"> </w:t>
      </w:r>
      <w:r w:rsidRPr="007E5082">
        <w:rPr>
          <w:rFonts w:ascii="Times New Roman" w:hAnsi="Times New Roman" w:cs="Times New Roman"/>
          <w:sz w:val="24"/>
          <w:szCs w:val="24"/>
          <w:lang w:bidi="ar-IQ"/>
        </w:rPr>
        <w:t xml:space="preserve">H </w:t>
      </w:r>
      <w:r w:rsidR="003C468D">
        <w:rPr>
          <w:rFonts w:ascii="Times New Roman" w:hAnsi="Times New Roman" w:cs="Times New Roman" w:hint="cs"/>
          <w:sz w:val="24"/>
          <w:szCs w:val="24"/>
          <w:rtl/>
          <w:lang w:bidi="ar-IQ"/>
        </w:rPr>
        <w:t xml:space="preserve"> </w:t>
      </w:r>
      <w:r w:rsidRPr="007E5082">
        <w:rPr>
          <w:rFonts w:ascii="Times New Roman" w:hAnsi="Times New Roman" w:cs="Times New Roman"/>
          <w:sz w:val="24"/>
          <w:szCs w:val="24"/>
          <w:rtl/>
          <w:lang w:bidi="ar-IQ"/>
        </w:rPr>
        <w:t xml:space="preserve">خارج الخلية الحارسة الى داخل الخلايا المساعدة </w:t>
      </w:r>
      <w:r w:rsidRPr="007E5082">
        <w:rPr>
          <w:rFonts w:ascii="Times New Roman" w:hAnsi="Times New Roman" w:cs="Times New Roman"/>
          <w:sz w:val="24"/>
          <w:szCs w:val="24"/>
          <w:rtl/>
          <w:lang w:bidi="ar-IQ"/>
        </w:rPr>
        <w:lastRenderedPageBreak/>
        <w:t xml:space="preserve">ويلاحظ ان الكلوريد يكون استجابة للأختلاف الكهربائي المتولد عن امتصاص الخلايا الحارسة للبوتاسيوم ويلاحظ تكون حامض الماليك بوصفه بروتون </w:t>
      </w:r>
      <w:r w:rsidRPr="007E5082">
        <w:rPr>
          <w:rFonts w:ascii="Times New Roman" w:hAnsi="Times New Roman" w:cs="Times New Roman"/>
          <w:sz w:val="24"/>
          <w:szCs w:val="24"/>
          <w:lang w:bidi="ar-IQ"/>
        </w:rPr>
        <w:t xml:space="preserve">H </w:t>
      </w:r>
      <w:r w:rsidRPr="007E5082">
        <w:rPr>
          <w:rFonts w:ascii="Times New Roman" w:hAnsi="Times New Roman" w:cs="Times New Roman"/>
          <w:sz w:val="24"/>
          <w:szCs w:val="24"/>
          <w:rtl/>
          <w:lang w:bidi="ar-IQ"/>
        </w:rPr>
        <w:t xml:space="preserve"> يتحرك من الخلايا الحارسة الى الخلايا المساعدة وتتعادل الانيونات العضوية ( غالباً الماليت </w:t>
      </w:r>
      <w:r w:rsidRPr="007E5082">
        <w:rPr>
          <w:rFonts w:ascii="Times New Roman" w:hAnsi="Times New Roman" w:cs="Times New Roman"/>
          <w:sz w:val="24"/>
          <w:szCs w:val="24"/>
          <w:lang w:bidi="ar-IQ"/>
        </w:rPr>
        <w:t xml:space="preserve">malate </w:t>
      </w:r>
      <w:r w:rsidRPr="007E5082">
        <w:rPr>
          <w:rFonts w:ascii="Times New Roman" w:hAnsi="Times New Roman" w:cs="Times New Roman"/>
          <w:sz w:val="24"/>
          <w:szCs w:val="24"/>
          <w:rtl/>
          <w:lang w:bidi="ar-IQ"/>
        </w:rPr>
        <w:t xml:space="preserve">) </w:t>
      </w:r>
      <w:r w:rsidRPr="007E5082">
        <w:rPr>
          <w:rFonts w:ascii="Times New Roman" w:hAnsi="Times New Roman" w:cs="Times New Roman"/>
          <w:sz w:val="24"/>
          <w:szCs w:val="24"/>
          <w:lang w:bidi="ar-IQ"/>
        </w:rPr>
        <w:t xml:space="preserve"> </w:t>
      </w:r>
      <w:r w:rsidRPr="007E5082">
        <w:rPr>
          <w:rFonts w:ascii="Times New Roman" w:hAnsi="Times New Roman" w:cs="Times New Roman"/>
          <w:sz w:val="24"/>
          <w:szCs w:val="24"/>
          <w:rtl/>
          <w:lang w:bidi="ar-IQ"/>
        </w:rPr>
        <w:t>في داخل الخلايا ال</w:t>
      </w:r>
      <w:r w:rsidR="003C468D">
        <w:rPr>
          <w:rFonts w:ascii="Times New Roman" w:hAnsi="Times New Roman" w:cs="Times New Roman" w:hint="cs"/>
          <w:sz w:val="24"/>
          <w:szCs w:val="24"/>
          <w:rtl/>
          <w:lang w:bidi="ar-IQ"/>
        </w:rPr>
        <w:t>ح</w:t>
      </w:r>
      <w:r w:rsidRPr="007E5082">
        <w:rPr>
          <w:rFonts w:ascii="Times New Roman" w:hAnsi="Times New Roman" w:cs="Times New Roman"/>
          <w:sz w:val="24"/>
          <w:szCs w:val="24"/>
          <w:rtl/>
          <w:lang w:bidi="ar-IQ"/>
        </w:rPr>
        <w:t xml:space="preserve">ارسة بدخول البوتاسيوم لذلك فأن الازموزية وبالتالي الجهود المائية تصبح اكثر سالبية في الخلايا الحارسة بسبب وجود </w:t>
      </w:r>
      <w:r w:rsidRPr="007E5082">
        <w:rPr>
          <w:rFonts w:ascii="Times New Roman" w:hAnsi="Times New Roman" w:cs="Times New Roman"/>
          <w:sz w:val="24"/>
          <w:szCs w:val="24"/>
          <w:lang w:bidi="ar-IQ"/>
        </w:rPr>
        <w:t xml:space="preserve">( </w:t>
      </w:r>
      <w:proofErr w:type="spellStart"/>
      <w:r w:rsidRPr="007E5082">
        <w:rPr>
          <w:rFonts w:ascii="Times New Roman" w:hAnsi="Times New Roman" w:cs="Times New Roman"/>
          <w:sz w:val="24"/>
          <w:szCs w:val="24"/>
          <w:lang w:bidi="ar-IQ"/>
        </w:rPr>
        <w:t>K,</w:t>
      </w:r>
      <w:r w:rsidR="003C468D">
        <w:rPr>
          <w:rFonts w:ascii="Times New Roman" w:hAnsi="Times New Roman" w:cs="Times New Roman"/>
          <w:sz w:val="24"/>
          <w:szCs w:val="24"/>
          <w:lang w:bidi="ar-IQ"/>
        </w:rPr>
        <w:t>C</w:t>
      </w:r>
      <w:r w:rsidRPr="007E5082">
        <w:rPr>
          <w:rFonts w:ascii="Times New Roman" w:hAnsi="Times New Roman" w:cs="Times New Roman"/>
          <w:sz w:val="24"/>
          <w:szCs w:val="24"/>
          <w:lang w:bidi="ar-IQ"/>
        </w:rPr>
        <w:t>l</w:t>
      </w:r>
      <w:proofErr w:type="spellEnd"/>
      <w:r w:rsidRPr="007E5082">
        <w:rPr>
          <w:rFonts w:ascii="Times New Roman" w:hAnsi="Times New Roman" w:cs="Times New Roman"/>
          <w:sz w:val="24"/>
          <w:szCs w:val="24"/>
          <w:lang w:bidi="ar-IQ"/>
        </w:rPr>
        <w:t xml:space="preserve">) </w:t>
      </w:r>
      <w:r w:rsidRPr="007E5082">
        <w:rPr>
          <w:rFonts w:ascii="Times New Roman" w:hAnsi="Times New Roman" w:cs="Times New Roman"/>
          <w:sz w:val="24"/>
          <w:szCs w:val="24"/>
          <w:rtl/>
          <w:lang w:bidi="ar-IQ"/>
        </w:rPr>
        <w:t xml:space="preserve"> وملات البوتاسيوم او ثنائي ملات البوتاسيوم او كلاهما لذلك يتحرك الماء الى داخل الخلايا الحارسة فتنفتح الثغور.</w:t>
      </w:r>
    </w:p>
    <w:p w:rsidR="00B27709" w:rsidRDefault="00B27709" w:rsidP="00B27709">
      <w:pPr>
        <w:pStyle w:val="ListParagraph"/>
        <w:bidi/>
        <w:ind w:left="360"/>
        <w:jc w:val="both"/>
        <w:rPr>
          <w:rFonts w:ascii="Times New Roman" w:hAnsi="Times New Roman" w:cs="Times New Roman"/>
          <w:sz w:val="24"/>
          <w:szCs w:val="24"/>
          <w:rtl/>
          <w:lang w:bidi="ar-IQ"/>
        </w:rPr>
      </w:pPr>
    </w:p>
    <w:p w:rsidR="00CB616F" w:rsidRDefault="00B27709" w:rsidP="00B27709">
      <w:pPr>
        <w:pStyle w:val="ListParagraph"/>
        <w:bidi/>
        <w:rPr>
          <w:rFonts w:ascii="Times New Roman" w:hAnsi="Times New Roman" w:cs="Times New Roman"/>
          <w:sz w:val="24"/>
          <w:szCs w:val="24"/>
          <w:rtl/>
          <w:lang w:bidi="ar-IQ"/>
        </w:rPr>
      </w:pPr>
      <w:r>
        <w:rPr>
          <w:rFonts w:ascii="Times New Roman" w:hAnsi="Times New Roman" w:cs="Times New Roman"/>
          <w:noProof/>
          <w:sz w:val="24"/>
          <w:szCs w:val="24"/>
          <w:rtl/>
        </w:rPr>
        <w:drawing>
          <wp:inline distT="0" distB="0" distL="0" distR="0">
            <wp:extent cx="5117123" cy="2013439"/>
            <wp:effectExtent l="0" t="0" r="7620" b="6350"/>
            <wp:docPr id="10" name="Picture 10" descr="C:\Users\asaad\Documents\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aad\Documents\maxresdefaul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9156" cy="2014239"/>
                    </a:xfrm>
                    <a:prstGeom prst="rect">
                      <a:avLst/>
                    </a:prstGeom>
                    <a:noFill/>
                    <a:ln>
                      <a:noFill/>
                    </a:ln>
                  </pic:spPr>
                </pic:pic>
              </a:graphicData>
            </a:graphic>
          </wp:inline>
        </w:drawing>
      </w:r>
    </w:p>
    <w:p w:rsidR="000C1958" w:rsidRDefault="000C1958" w:rsidP="000C1958">
      <w:pPr>
        <w:pStyle w:val="ListParagraph"/>
        <w:bidi/>
        <w:jc w:val="both"/>
        <w:rPr>
          <w:rFonts w:ascii="Times New Roman" w:hAnsi="Times New Roman" w:cs="Times New Roman"/>
          <w:sz w:val="24"/>
          <w:szCs w:val="24"/>
          <w:rtl/>
          <w:lang w:bidi="ar-IQ"/>
        </w:rPr>
      </w:pPr>
    </w:p>
    <w:p w:rsidR="00CB616F" w:rsidRPr="007E5082" w:rsidRDefault="00CB616F" w:rsidP="00CB616F">
      <w:pPr>
        <w:pStyle w:val="ListParagraph"/>
        <w:bidi/>
        <w:jc w:val="both"/>
        <w:rPr>
          <w:rFonts w:ascii="Times New Roman" w:hAnsi="Times New Roman" w:cs="Times New Roman"/>
          <w:sz w:val="24"/>
          <w:szCs w:val="24"/>
          <w:rtl/>
          <w:lang w:bidi="ar-IQ"/>
        </w:rPr>
      </w:pPr>
    </w:p>
    <w:p w:rsidR="00CB616F" w:rsidRPr="00CB616F" w:rsidRDefault="00CB616F" w:rsidP="00CB616F">
      <w:pPr>
        <w:bidi/>
        <w:rPr>
          <w:rFonts w:ascii="Times New Roman" w:hAnsi="Times New Roman" w:cs="Times New Roman"/>
          <w:color w:val="FF0000"/>
          <w:sz w:val="24"/>
          <w:szCs w:val="24"/>
          <w:rtl/>
          <w:lang w:bidi="ar-IQ"/>
        </w:rPr>
      </w:pPr>
      <w:r w:rsidRPr="00CB616F">
        <w:rPr>
          <w:rFonts w:ascii="Times New Roman" w:hAnsi="Times New Roman" w:cs="Times New Roman" w:hint="cs"/>
          <w:color w:val="FF0000"/>
          <w:sz w:val="24"/>
          <w:szCs w:val="24"/>
          <w:rtl/>
          <w:lang w:bidi="ar-IQ"/>
        </w:rPr>
        <w:t>2</w:t>
      </w:r>
      <w:r w:rsidR="000A22E8" w:rsidRPr="00CB616F">
        <w:rPr>
          <w:rFonts w:ascii="Times New Roman" w:hAnsi="Times New Roman" w:cs="Times New Roman" w:hint="cs"/>
          <w:color w:val="FF0000"/>
          <w:sz w:val="24"/>
          <w:szCs w:val="24"/>
          <w:rtl/>
          <w:lang w:bidi="ar-IQ"/>
        </w:rPr>
        <w:t>-</w:t>
      </w:r>
      <w:r w:rsidR="00AA4E74" w:rsidRPr="00CB616F">
        <w:rPr>
          <w:rFonts w:ascii="Times New Roman" w:hAnsi="Times New Roman" w:cs="Times New Roman"/>
          <w:color w:val="FF0000"/>
          <w:sz w:val="24"/>
          <w:szCs w:val="24"/>
          <w:rtl/>
          <w:lang w:bidi="ar-IQ"/>
        </w:rPr>
        <w:t xml:space="preserve">تركيز ثاني أوكسيد الكاربون </w:t>
      </w:r>
      <w:r w:rsidR="00AA4E74" w:rsidRPr="00CB616F">
        <w:rPr>
          <w:rFonts w:ascii="Times New Roman" w:hAnsi="Times New Roman" w:cs="Times New Roman"/>
          <w:color w:val="FF0000"/>
          <w:sz w:val="24"/>
          <w:szCs w:val="24"/>
          <w:lang w:bidi="ar-IQ"/>
        </w:rPr>
        <w:t>CO</w:t>
      </w:r>
      <w:r w:rsidR="00AA4E74" w:rsidRPr="00CB616F">
        <w:rPr>
          <w:rFonts w:ascii="Times New Roman" w:hAnsi="Times New Roman" w:cs="Times New Roman"/>
          <w:color w:val="FF0000"/>
          <w:sz w:val="24"/>
          <w:szCs w:val="24"/>
          <w:vertAlign w:val="subscript"/>
          <w:lang w:bidi="ar-IQ"/>
        </w:rPr>
        <w:t>2</w:t>
      </w:r>
      <w:r w:rsidR="00AA4E74" w:rsidRPr="00CB616F">
        <w:rPr>
          <w:rFonts w:ascii="Times New Roman" w:hAnsi="Times New Roman" w:cs="Times New Roman"/>
          <w:color w:val="FF0000"/>
          <w:sz w:val="24"/>
          <w:szCs w:val="24"/>
          <w:lang w:bidi="ar-IQ"/>
        </w:rPr>
        <w:t xml:space="preserve"> conce</w:t>
      </w:r>
      <w:r w:rsidR="003C468D" w:rsidRPr="00CB616F">
        <w:rPr>
          <w:rFonts w:ascii="Times New Roman" w:hAnsi="Times New Roman" w:cs="Times New Roman"/>
          <w:color w:val="FF0000"/>
          <w:sz w:val="24"/>
          <w:szCs w:val="24"/>
          <w:lang w:bidi="ar-IQ"/>
        </w:rPr>
        <w:t>n</w:t>
      </w:r>
      <w:r w:rsidR="00AA4E74" w:rsidRPr="00CB616F">
        <w:rPr>
          <w:rFonts w:ascii="Times New Roman" w:hAnsi="Times New Roman" w:cs="Times New Roman"/>
          <w:color w:val="FF0000"/>
          <w:sz w:val="24"/>
          <w:szCs w:val="24"/>
          <w:lang w:bidi="ar-IQ"/>
        </w:rPr>
        <w:t xml:space="preserve">tration </w:t>
      </w:r>
      <w:r w:rsidR="003C468D" w:rsidRPr="00CB616F">
        <w:rPr>
          <w:rFonts w:ascii="Times New Roman" w:hAnsi="Times New Roman" w:cs="Times New Roman" w:hint="cs"/>
          <w:color w:val="FF0000"/>
          <w:sz w:val="24"/>
          <w:szCs w:val="24"/>
          <w:rtl/>
          <w:lang w:bidi="ar-IQ"/>
        </w:rPr>
        <w:t xml:space="preserve">: </w:t>
      </w:r>
      <w:r w:rsidR="000A22E8" w:rsidRPr="00CB616F">
        <w:rPr>
          <w:rFonts w:ascii="Times New Roman" w:hAnsi="Times New Roman" w:cs="Times New Roman" w:hint="cs"/>
          <w:color w:val="FF0000"/>
          <w:sz w:val="24"/>
          <w:szCs w:val="24"/>
          <w:rtl/>
          <w:lang w:bidi="ar-IQ"/>
        </w:rPr>
        <w:t xml:space="preserve"> </w:t>
      </w:r>
    </w:p>
    <w:p w:rsidR="00AA4E74" w:rsidRPr="007E5082" w:rsidRDefault="00AA4E74" w:rsidP="00B27709">
      <w:pPr>
        <w:bidi/>
        <w:jc w:val="both"/>
        <w:rPr>
          <w:rFonts w:ascii="Times New Roman" w:hAnsi="Times New Roman" w:cs="Times New Roman"/>
          <w:sz w:val="24"/>
          <w:szCs w:val="24"/>
          <w:lang w:bidi="ar-IQ"/>
        </w:rPr>
      </w:pPr>
      <w:r w:rsidRPr="007E5082">
        <w:rPr>
          <w:rFonts w:ascii="Times New Roman" w:hAnsi="Times New Roman" w:cs="Times New Roman"/>
          <w:sz w:val="24"/>
          <w:szCs w:val="24"/>
          <w:rtl/>
          <w:lang w:bidi="ar-IQ"/>
        </w:rPr>
        <w:t>الثغور حساسة تماماً لتباين تركيز</w:t>
      </w:r>
      <w:r w:rsidRPr="007E5082">
        <w:rPr>
          <w:rFonts w:ascii="Times New Roman" w:hAnsi="Times New Roman" w:cs="Times New Roman"/>
          <w:sz w:val="24"/>
          <w:szCs w:val="24"/>
          <w:lang w:bidi="ar-IQ"/>
        </w:rPr>
        <w:t>CO</w:t>
      </w:r>
      <w:r w:rsidRPr="000A22E8">
        <w:rPr>
          <w:rFonts w:ascii="Times New Roman" w:hAnsi="Times New Roman" w:cs="Times New Roman"/>
          <w:sz w:val="24"/>
          <w:szCs w:val="24"/>
          <w:vertAlign w:val="subscript"/>
          <w:lang w:bidi="ar-IQ"/>
        </w:rPr>
        <w:t>2</w:t>
      </w:r>
      <w:r w:rsidRPr="007E5082">
        <w:rPr>
          <w:rFonts w:ascii="Times New Roman" w:hAnsi="Times New Roman" w:cs="Times New Roman"/>
          <w:sz w:val="24"/>
          <w:szCs w:val="24"/>
          <w:lang w:bidi="ar-IQ"/>
        </w:rPr>
        <w:t xml:space="preserve"> </w:t>
      </w:r>
      <w:r w:rsidRPr="007E5082">
        <w:rPr>
          <w:rFonts w:ascii="Times New Roman" w:hAnsi="Times New Roman" w:cs="Times New Roman"/>
          <w:sz w:val="24"/>
          <w:szCs w:val="24"/>
          <w:rtl/>
          <w:lang w:bidi="ar-IQ"/>
        </w:rPr>
        <w:t xml:space="preserve"> ان زيادة تركيز</w:t>
      </w:r>
      <w:r w:rsidR="000A22E8" w:rsidRPr="007E5082">
        <w:rPr>
          <w:rFonts w:ascii="Times New Roman" w:hAnsi="Times New Roman" w:cs="Times New Roman"/>
          <w:sz w:val="24"/>
          <w:szCs w:val="24"/>
          <w:lang w:bidi="ar-IQ"/>
        </w:rPr>
        <w:t>CO</w:t>
      </w:r>
      <w:r w:rsidR="000A22E8" w:rsidRPr="000A22E8">
        <w:rPr>
          <w:rFonts w:ascii="Times New Roman" w:hAnsi="Times New Roman" w:cs="Times New Roman"/>
          <w:sz w:val="24"/>
          <w:szCs w:val="24"/>
          <w:vertAlign w:val="subscript"/>
          <w:lang w:bidi="ar-IQ"/>
        </w:rPr>
        <w:t>2</w:t>
      </w:r>
      <w:r w:rsidRPr="007E5082">
        <w:rPr>
          <w:rFonts w:ascii="Times New Roman" w:hAnsi="Times New Roman" w:cs="Times New Roman"/>
          <w:sz w:val="24"/>
          <w:szCs w:val="24"/>
          <w:lang w:bidi="ar-IQ"/>
        </w:rPr>
        <w:t xml:space="preserve"> </w:t>
      </w:r>
      <w:r w:rsidRPr="007E5082">
        <w:rPr>
          <w:rFonts w:ascii="Times New Roman" w:hAnsi="Times New Roman" w:cs="Times New Roman"/>
          <w:sz w:val="24"/>
          <w:szCs w:val="24"/>
          <w:rtl/>
          <w:lang w:bidi="ar-IQ"/>
        </w:rPr>
        <w:t xml:space="preserve"> فوق تركيز المحتوى العادي الذي يوجد في الهواء 0</w:t>
      </w:r>
      <w:r w:rsidR="000A22E8">
        <w:rPr>
          <w:rFonts w:ascii="Times New Roman" w:hAnsi="Times New Roman" w:cs="Times New Roman" w:hint="cs"/>
          <w:sz w:val="24"/>
          <w:szCs w:val="24"/>
          <w:rtl/>
          <w:lang w:bidi="ar-IQ"/>
        </w:rPr>
        <w:t>,</w:t>
      </w:r>
      <w:r w:rsidRPr="007E5082">
        <w:rPr>
          <w:rFonts w:ascii="Times New Roman" w:hAnsi="Times New Roman" w:cs="Times New Roman"/>
          <w:sz w:val="24"/>
          <w:szCs w:val="24"/>
          <w:rtl/>
          <w:lang w:bidi="ar-IQ"/>
        </w:rPr>
        <w:t xml:space="preserve">003 يسبب غلق الثغور حتى في الضوء ان تركيز </w:t>
      </w:r>
      <w:r w:rsidR="000A22E8" w:rsidRPr="007E5082">
        <w:rPr>
          <w:rFonts w:ascii="Times New Roman" w:hAnsi="Times New Roman" w:cs="Times New Roman"/>
          <w:sz w:val="24"/>
          <w:szCs w:val="24"/>
          <w:lang w:bidi="ar-IQ"/>
        </w:rPr>
        <w:t>CO</w:t>
      </w:r>
      <w:r w:rsidR="000A22E8" w:rsidRPr="000A22E8">
        <w:rPr>
          <w:rFonts w:ascii="Times New Roman" w:hAnsi="Times New Roman" w:cs="Times New Roman"/>
          <w:sz w:val="24"/>
          <w:szCs w:val="24"/>
          <w:vertAlign w:val="subscript"/>
          <w:lang w:bidi="ar-IQ"/>
        </w:rPr>
        <w:t>2</w:t>
      </w:r>
      <w:r w:rsidRPr="007E5082">
        <w:rPr>
          <w:rFonts w:ascii="Times New Roman" w:hAnsi="Times New Roman" w:cs="Times New Roman"/>
          <w:sz w:val="24"/>
          <w:szCs w:val="24"/>
          <w:rtl/>
          <w:lang w:bidi="ar-IQ"/>
        </w:rPr>
        <w:t xml:space="preserve"> في المسافات البينيه</w:t>
      </w:r>
      <w:r w:rsidR="000A22E8">
        <w:rPr>
          <w:rFonts w:ascii="Times New Roman" w:hAnsi="Times New Roman" w:cs="Times New Roman" w:hint="cs"/>
          <w:sz w:val="24"/>
          <w:szCs w:val="24"/>
          <w:rtl/>
          <w:lang w:bidi="ar-IQ"/>
        </w:rPr>
        <w:t xml:space="preserve"> </w:t>
      </w:r>
      <w:r w:rsidRPr="007E5082">
        <w:rPr>
          <w:rFonts w:ascii="Times New Roman" w:hAnsi="Times New Roman" w:cs="Times New Roman"/>
          <w:sz w:val="24"/>
          <w:szCs w:val="24"/>
          <w:rtl/>
          <w:lang w:bidi="ar-IQ"/>
        </w:rPr>
        <w:t xml:space="preserve">للورقة يتحكم اساساً في حركة الثغور وليس تركيز </w:t>
      </w:r>
      <w:r w:rsidR="000A22E8" w:rsidRPr="007E5082">
        <w:rPr>
          <w:rFonts w:ascii="Times New Roman" w:hAnsi="Times New Roman" w:cs="Times New Roman"/>
          <w:sz w:val="24"/>
          <w:szCs w:val="24"/>
          <w:lang w:bidi="ar-IQ"/>
        </w:rPr>
        <w:t>CO</w:t>
      </w:r>
      <w:r w:rsidR="000A22E8" w:rsidRPr="000A22E8">
        <w:rPr>
          <w:rFonts w:ascii="Times New Roman" w:hAnsi="Times New Roman" w:cs="Times New Roman"/>
          <w:sz w:val="24"/>
          <w:szCs w:val="24"/>
          <w:vertAlign w:val="subscript"/>
          <w:lang w:bidi="ar-IQ"/>
        </w:rPr>
        <w:t>2</w:t>
      </w:r>
      <w:r w:rsidRPr="007E5082">
        <w:rPr>
          <w:rFonts w:ascii="Times New Roman" w:hAnsi="Times New Roman" w:cs="Times New Roman"/>
          <w:sz w:val="24"/>
          <w:szCs w:val="24"/>
          <w:rtl/>
          <w:lang w:bidi="ar-IQ"/>
        </w:rPr>
        <w:t xml:space="preserve"> في الهواء الخارجي لأن الثغور التي تغلق بسبب تعرضها لتركيز عالي من </w:t>
      </w:r>
      <w:r w:rsidR="000A22E8" w:rsidRPr="007E5082">
        <w:rPr>
          <w:rFonts w:ascii="Times New Roman" w:hAnsi="Times New Roman" w:cs="Times New Roman"/>
          <w:sz w:val="24"/>
          <w:szCs w:val="24"/>
          <w:lang w:bidi="ar-IQ"/>
        </w:rPr>
        <w:t>CO</w:t>
      </w:r>
      <w:r w:rsidR="000A22E8" w:rsidRPr="000A22E8">
        <w:rPr>
          <w:rFonts w:ascii="Times New Roman" w:hAnsi="Times New Roman" w:cs="Times New Roman"/>
          <w:sz w:val="24"/>
          <w:szCs w:val="24"/>
          <w:vertAlign w:val="subscript"/>
          <w:lang w:bidi="ar-IQ"/>
        </w:rPr>
        <w:t>2</w:t>
      </w:r>
      <w:r w:rsidRPr="007E5082">
        <w:rPr>
          <w:rFonts w:ascii="Times New Roman" w:hAnsi="Times New Roman" w:cs="Times New Roman"/>
          <w:sz w:val="24"/>
          <w:szCs w:val="24"/>
          <w:rtl/>
          <w:lang w:bidi="ar-IQ"/>
        </w:rPr>
        <w:t xml:space="preserve"> لاتفتح بسرعة عند نقلها الى جو خال من </w:t>
      </w:r>
      <w:r w:rsidR="000A22E8" w:rsidRPr="007E5082">
        <w:rPr>
          <w:rFonts w:ascii="Times New Roman" w:hAnsi="Times New Roman" w:cs="Times New Roman"/>
          <w:sz w:val="24"/>
          <w:szCs w:val="24"/>
          <w:lang w:bidi="ar-IQ"/>
        </w:rPr>
        <w:t>CO</w:t>
      </w:r>
      <w:r w:rsidR="000A22E8" w:rsidRPr="000A22E8">
        <w:rPr>
          <w:rFonts w:ascii="Times New Roman" w:hAnsi="Times New Roman" w:cs="Times New Roman"/>
          <w:sz w:val="24"/>
          <w:szCs w:val="24"/>
          <w:vertAlign w:val="subscript"/>
          <w:lang w:bidi="ar-IQ"/>
        </w:rPr>
        <w:t>2</w:t>
      </w:r>
      <w:r w:rsidRPr="007E5082">
        <w:rPr>
          <w:rFonts w:ascii="Times New Roman" w:hAnsi="Times New Roman" w:cs="Times New Roman"/>
          <w:sz w:val="24"/>
          <w:szCs w:val="24"/>
          <w:rtl/>
          <w:lang w:bidi="ar-IQ"/>
        </w:rPr>
        <w:t xml:space="preserve"> في</w:t>
      </w:r>
      <w:r w:rsidR="000A22E8">
        <w:rPr>
          <w:rFonts w:ascii="Times New Roman" w:hAnsi="Times New Roman" w:cs="Times New Roman" w:hint="cs"/>
          <w:sz w:val="24"/>
          <w:szCs w:val="24"/>
          <w:rtl/>
          <w:lang w:bidi="ar-IQ"/>
        </w:rPr>
        <w:t xml:space="preserve"> </w:t>
      </w:r>
      <w:r w:rsidRPr="007E5082">
        <w:rPr>
          <w:rFonts w:ascii="Times New Roman" w:hAnsi="Times New Roman" w:cs="Times New Roman"/>
          <w:sz w:val="24"/>
          <w:szCs w:val="24"/>
          <w:rtl/>
          <w:lang w:bidi="ar-IQ"/>
        </w:rPr>
        <w:t xml:space="preserve">الظلام ان تفسير ذلك هو ان </w:t>
      </w:r>
      <w:r w:rsidR="000A22E8" w:rsidRPr="007E5082">
        <w:rPr>
          <w:rFonts w:ascii="Times New Roman" w:hAnsi="Times New Roman" w:cs="Times New Roman"/>
          <w:sz w:val="24"/>
          <w:szCs w:val="24"/>
          <w:lang w:bidi="ar-IQ"/>
        </w:rPr>
        <w:t>CO</w:t>
      </w:r>
      <w:r w:rsidR="000A22E8" w:rsidRPr="000A22E8">
        <w:rPr>
          <w:rFonts w:ascii="Times New Roman" w:hAnsi="Times New Roman" w:cs="Times New Roman"/>
          <w:sz w:val="24"/>
          <w:szCs w:val="24"/>
          <w:vertAlign w:val="subscript"/>
          <w:lang w:bidi="ar-IQ"/>
        </w:rPr>
        <w:t>2</w:t>
      </w:r>
      <w:r w:rsidRPr="007E5082">
        <w:rPr>
          <w:rFonts w:ascii="Times New Roman" w:hAnsi="Times New Roman" w:cs="Times New Roman"/>
          <w:sz w:val="24"/>
          <w:szCs w:val="24"/>
          <w:rtl/>
          <w:lang w:bidi="ar-IQ"/>
        </w:rPr>
        <w:t xml:space="preserve"> في المسافات البينية يبقى عالي ويثبط انفتاح الثغور الا ان اضاءة الثغور يسبب افتاحها بسبب استهلاك </w:t>
      </w:r>
      <w:r w:rsidR="000A22E8" w:rsidRPr="007E5082">
        <w:rPr>
          <w:rFonts w:ascii="Times New Roman" w:hAnsi="Times New Roman" w:cs="Times New Roman"/>
          <w:sz w:val="24"/>
          <w:szCs w:val="24"/>
          <w:lang w:bidi="ar-IQ"/>
        </w:rPr>
        <w:t>CO</w:t>
      </w:r>
      <w:r w:rsidR="000A22E8" w:rsidRPr="000A22E8">
        <w:rPr>
          <w:rFonts w:ascii="Times New Roman" w:hAnsi="Times New Roman" w:cs="Times New Roman"/>
          <w:sz w:val="24"/>
          <w:szCs w:val="24"/>
          <w:vertAlign w:val="subscript"/>
          <w:lang w:bidi="ar-IQ"/>
        </w:rPr>
        <w:t>2</w:t>
      </w:r>
      <w:r w:rsidR="000A22E8">
        <w:rPr>
          <w:rFonts w:ascii="Times New Roman" w:hAnsi="Times New Roman" w:cs="Times New Roman" w:hint="cs"/>
          <w:sz w:val="24"/>
          <w:szCs w:val="24"/>
          <w:rtl/>
          <w:lang w:bidi="ar-IQ"/>
        </w:rPr>
        <w:t xml:space="preserve"> </w:t>
      </w:r>
      <w:r w:rsidRPr="007E5082">
        <w:rPr>
          <w:rFonts w:ascii="Times New Roman" w:hAnsi="Times New Roman" w:cs="Times New Roman"/>
          <w:sz w:val="24"/>
          <w:szCs w:val="24"/>
          <w:rtl/>
          <w:lang w:bidi="ar-IQ"/>
        </w:rPr>
        <w:t xml:space="preserve">في عملية البناء الضوئي ويلاحظ ان الثغور الموجودة في المناطق غير الكلوروفيلية للأوراق المبرقشة تستجيب للضوء والظلام ببطء شديد عن تلك الموجودة في المناطق الاكلورفيلية من المحتمل ان يكون ذلك راجعاً الى التحول البطيء في تركيز </w:t>
      </w:r>
      <w:r w:rsidR="000A22E8" w:rsidRPr="007E5082">
        <w:rPr>
          <w:rFonts w:ascii="Times New Roman" w:hAnsi="Times New Roman" w:cs="Times New Roman"/>
          <w:sz w:val="24"/>
          <w:szCs w:val="24"/>
          <w:lang w:bidi="ar-IQ"/>
        </w:rPr>
        <w:t>CO</w:t>
      </w:r>
      <w:r w:rsidR="000A22E8" w:rsidRPr="000A22E8">
        <w:rPr>
          <w:rFonts w:ascii="Times New Roman" w:hAnsi="Times New Roman" w:cs="Times New Roman"/>
          <w:sz w:val="24"/>
          <w:szCs w:val="24"/>
          <w:vertAlign w:val="subscript"/>
          <w:lang w:bidi="ar-IQ"/>
        </w:rPr>
        <w:t>2</w:t>
      </w:r>
      <w:r w:rsidRPr="007E5082">
        <w:rPr>
          <w:rFonts w:ascii="Times New Roman" w:hAnsi="Times New Roman" w:cs="Times New Roman"/>
          <w:sz w:val="24"/>
          <w:szCs w:val="24"/>
          <w:rtl/>
          <w:lang w:bidi="ar-IQ"/>
        </w:rPr>
        <w:t xml:space="preserve"> في المسافات البينية المصاحبة للمناطق اللاكلورفيلية</w:t>
      </w:r>
      <w:r w:rsidR="000A22E8">
        <w:rPr>
          <w:rFonts w:ascii="Times New Roman" w:hAnsi="Times New Roman" w:cs="Times New Roman" w:hint="cs"/>
          <w:sz w:val="24"/>
          <w:szCs w:val="24"/>
          <w:rtl/>
          <w:lang w:bidi="ar-IQ"/>
        </w:rPr>
        <w:t>.</w:t>
      </w:r>
    </w:p>
    <w:p w:rsidR="00AA4E74" w:rsidRPr="00CB616F" w:rsidRDefault="00CB616F" w:rsidP="000A22E8">
      <w:pPr>
        <w:bidi/>
        <w:rPr>
          <w:rFonts w:ascii="Times New Roman" w:hAnsi="Times New Roman" w:cs="Times New Roman"/>
          <w:color w:val="FF0000"/>
          <w:sz w:val="24"/>
          <w:szCs w:val="24"/>
          <w:lang w:bidi="ar-IQ"/>
        </w:rPr>
      </w:pPr>
      <w:r w:rsidRPr="00CB616F">
        <w:rPr>
          <w:rFonts w:ascii="Times New Roman" w:hAnsi="Times New Roman" w:cs="Times New Roman" w:hint="cs"/>
          <w:color w:val="FF0000"/>
          <w:sz w:val="24"/>
          <w:szCs w:val="24"/>
          <w:rtl/>
          <w:lang w:bidi="ar-IQ"/>
        </w:rPr>
        <w:t>3</w:t>
      </w:r>
      <w:r w:rsidR="000A22E8" w:rsidRPr="00CB616F">
        <w:rPr>
          <w:rFonts w:ascii="Times New Roman" w:hAnsi="Times New Roman" w:cs="Times New Roman" w:hint="cs"/>
          <w:color w:val="FF0000"/>
          <w:sz w:val="24"/>
          <w:szCs w:val="24"/>
          <w:rtl/>
          <w:lang w:bidi="ar-IQ"/>
        </w:rPr>
        <w:t xml:space="preserve">- </w:t>
      </w:r>
      <w:r w:rsidR="00AA4E74" w:rsidRPr="00CB616F">
        <w:rPr>
          <w:rFonts w:ascii="Times New Roman" w:hAnsi="Times New Roman" w:cs="Times New Roman"/>
          <w:color w:val="FF0000"/>
          <w:sz w:val="24"/>
          <w:szCs w:val="24"/>
          <w:rtl/>
          <w:lang w:bidi="ar-IQ"/>
        </w:rPr>
        <w:t xml:space="preserve">نقص الماء وحامض الابسيسك </w:t>
      </w:r>
      <w:r w:rsidR="00AA4E74" w:rsidRPr="00CB616F">
        <w:rPr>
          <w:rFonts w:ascii="Times New Roman" w:hAnsi="Times New Roman" w:cs="Times New Roman"/>
          <w:color w:val="FF0000"/>
          <w:sz w:val="24"/>
          <w:szCs w:val="24"/>
          <w:lang w:bidi="ar-IQ"/>
        </w:rPr>
        <w:t xml:space="preserve">Water deficits and </w:t>
      </w:r>
      <w:proofErr w:type="spellStart"/>
      <w:r w:rsidR="00AA4E74" w:rsidRPr="00CB616F">
        <w:rPr>
          <w:rFonts w:ascii="Times New Roman" w:hAnsi="Times New Roman" w:cs="Times New Roman"/>
          <w:color w:val="FF0000"/>
          <w:sz w:val="24"/>
          <w:szCs w:val="24"/>
          <w:lang w:bidi="ar-IQ"/>
        </w:rPr>
        <w:t>abscisic</w:t>
      </w:r>
      <w:proofErr w:type="spellEnd"/>
      <w:r w:rsidR="00AA4E74" w:rsidRPr="00CB616F">
        <w:rPr>
          <w:rFonts w:ascii="Times New Roman" w:hAnsi="Times New Roman" w:cs="Times New Roman"/>
          <w:color w:val="FF0000"/>
          <w:sz w:val="24"/>
          <w:szCs w:val="24"/>
          <w:lang w:bidi="ar-IQ"/>
        </w:rPr>
        <w:t xml:space="preserve"> acid </w:t>
      </w:r>
      <w:r w:rsidR="00AA4E74" w:rsidRPr="00CB616F">
        <w:rPr>
          <w:rFonts w:ascii="Times New Roman" w:hAnsi="Times New Roman" w:cs="Times New Roman"/>
          <w:color w:val="FF0000"/>
          <w:sz w:val="24"/>
          <w:szCs w:val="24"/>
          <w:rtl/>
          <w:lang w:bidi="ar-IQ"/>
        </w:rPr>
        <w:t xml:space="preserve"> </w:t>
      </w:r>
      <w:r w:rsidR="000A22E8" w:rsidRPr="00CB616F">
        <w:rPr>
          <w:rFonts w:ascii="Times New Roman" w:hAnsi="Times New Roman" w:cs="Times New Roman" w:hint="cs"/>
          <w:color w:val="FF0000"/>
          <w:sz w:val="24"/>
          <w:szCs w:val="24"/>
          <w:rtl/>
          <w:lang w:bidi="ar-IQ"/>
        </w:rPr>
        <w:t>:</w:t>
      </w:r>
    </w:p>
    <w:p w:rsidR="00B27709" w:rsidRDefault="00AA4E74" w:rsidP="00B27709">
      <w:pPr>
        <w:bidi/>
        <w:jc w:val="both"/>
        <w:rPr>
          <w:rFonts w:ascii="Times New Roman" w:hAnsi="Times New Roman" w:cs="Times New Roman"/>
          <w:sz w:val="24"/>
          <w:szCs w:val="24"/>
          <w:rtl/>
          <w:lang w:bidi="ar-IQ"/>
        </w:rPr>
      </w:pPr>
      <w:r w:rsidRPr="007E5082">
        <w:rPr>
          <w:rFonts w:ascii="Times New Roman" w:hAnsi="Times New Roman" w:cs="Times New Roman"/>
          <w:sz w:val="24"/>
          <w:szCs w:val="24"/>
          <w:rtl/>
          <w:lang w:bidi="ar-IQ"/>
        </w:rPr>
        <w:t xml:space="preserve"> ينشأ نقص مائي في النبات عندما يفوق معدل النتح معدل الامتصاص وتحت هذه الظروف تغلق الفتحات الثغرية </w:t>
      </w:r>
      <w:r w:rsidR="000A22E8">
        <w:rPr>
          <w:rFonts w:ascii="Times New Roman" w:hAnsi="Times New Roman" w:cs="Times New Roman" w:hint="cs"/>
          <w:sz w:val="24"/>
          <w:szCs w:val="24"/>
          <w:rtl/>
          <w:lang w:bidi="ar-IQ"/>
        </w:rPr>
        <w:t>ف</w:t>
      </w:r>
      <w:r w:rsidRPr="007E5082">
        <w:rPr>
          <w:rFonts w:ascii="Times New Roman" w:hAnsi="Times New Roman" w:cs="Times New Roman"/>
          <w:sz w:val="24"/>
          <w:szCs w:val="24"/>
          <w:rtl/>
          <w:lang w:bidi="ar-IQ"/>
        </w:rPr>
        <w:t xml:space="preserve">ي العديد من النباتات في المناطق المعتدلة كما يلاحظ تراكم هرمون </w:t>
      </w:r>
      <w:r w:rsidRPr="007E5082">
        <w:rPr>
          <w:rFonts w:ascii="Times New Roman" w:hAnsi="Times New Roman" w:cs="Times New Roman"/>
          <w:sz w:val="24"/>
          <w:szCs w:val="24"/>
          <w:lang w:bidi="ar-IQ"/>
        </w:rPr>
        <w:t xml:space="preserve">(ABA) </w:t>
      </w:r>
      <w:r w:rsidRPr="007E5082">
        <w:rPr>
          <w:rFonts w:ascii="Times New Roman" w:hAnsi="Times New Roman" w:cs="Times New Roman"/>
          <w:sz w:val="24"/>
          <w:szCs w:val="24"/>
          <w:rtl/>
          <w:lang w:bidi="ar-IQ"/>
        </w:rPr>
        <w:t xml:space="preserve"> في أوراق النباتات التي تعاني من نقص الماء ( اجهاد مائي ) وان إضافة </w:t>
      </w:r>
      <w:r w:rsidRPr="007E5082">
        <w:rPr>
          <w:rFonts w:ascii="Times New Roman" w:hAnsi="Times New Roman" w:cs="Times New Roman"/>
          <w:sz w:val="24"/>
          <w:szCs w:val="24"/>
          <w:lang w:bidi="ar-IQ"/>
        </w:rPr>
        <w:t xml:space="preserve">( ABA) </w:t>
      </w:r>
      <w:r w:rsidRPr="007E5082">
        <w:rPr>
          <w:rFonts w:ascii="Times New Roman" w:hAnsi="Times New Roman" w:cs="Times New Roman"/>
          <w:sz w:val="24"/>
          <w:szCs w:val="24"/>
          <w:rtl/>
          <w:lang w:bidi="ar-IQ"/>
        </w:rPr>
        <w:t xml:space="preserve"> الى أوراق النبات يشجع انغلاق ثغورها لذلك يعد </w:t>
      </w:r>
      <w:r w:rsidRPr="007E5082">
        <w:rPr>
          <w:rFonts w:ascii="Times New Roman" w:hAnsi="Times New Roman" w:cs="Times New Roman"/>
          <w:sz w:val="24"/>
          <w:szCs w:val="24"/>
          <w:lang w:bidi="ar-IQ"/>
        </w:rPr>
        <w:t xml:space="preserve">(ABA) </w:t>
      </w:r>
      <w:r w:rsidRPr="007E5082">
        <w:rPr>
          <w:rFonts w:ascii="Times New Roman" w:hAnsi="Times New Roman" w:cs="Times New Roman"/>
          <w:sz w:val="24"/>
          <w:szCs w:val="24"/>
          <w:rtl/>
          <w:lang w:bidi="ar-IQ"/>
        </w:rPr>
        <w:t xml:space="preserve"> هرموناً منظماً للانفتاح الثغري في النباتا</w:t>
      </w:r>
      <w:r w:rsidR="000A22E8">
        <w:rPr>
          <w:rFonts w:ascii="Times New Roman" w:hAnsi="Times New Roman" w:cs="Times New Roman" w:hint="cs"/>
          <w:sz w:val="24"/>
          <w:szCs w:val="24"/>
          <w:rtl/>
          <w:lang w:bidi="ar-IQ"/>
        </w:rPr>
        <w:t>ت</w:t>
      </w:r>
      <w:r w:rsidRPr="007E5082">
        <w:rPr>
          <w:rFonts w:ascii="Times New Roman" w:hAnsi="Times New Roman" w:cs="Times New Roman"/>
          <w:sz w:val="24"/>
          <w:szCs w:val="24"/>
          <w:rtl/>
          <w:lang w:bidi="ar-IQ"/>
        </w:rPr>
        <w:t xml:space="preserve"> التي تعاني من الجفاف لذا يعتقد ان النباتات الصحراوية تعتمد على دور </w:t>
      </w:r>
      <w:r w:rsidRPr="007E5082">
        <w:rPr>
          <w:rFonts w:ascii="Times New Roman" w:hAnsi="Times New Roman" w:cs="Times New Roman"/>
          <w:sz w:val="24"/>
          <w:szCs w:val="24"/>
          <w:lang w:bidi="ar-IQ"/>
        </w:rPr>
        <w:t xml:space="preserve">(ABA) </w:t>
      </w:r>
      <w:r w:rsidR="000A22E8">
        <w:rPr>
          <w:rFonts w:ascii="Times New Roman" w:hAnsi="Times New Roman" w:cs="Times New Roman" w:hint="cs"/>
          <w:sz w:val="24"/>
          <w:szCs w:val="24"/>
          <w:rtl/>
          <w:lang w:bidi="ar-IQ"/>
        </w:rPr>
        <w:t xml:space="preserve"> </w:t>
      </w:r>
      <w:r w:rsidRPr="007E5082">
        <w:rPr>
          <w:rFonts w:ascii="Times New Roman" w:hAnsi="Times New Roman" w:cs="Times New Roman"/>
          <w:sz w:val="24"/>
          <w:szCs w:val="24"/>
          <w:rtl/>
          <w:lang w:bidi="ar-IQ"/>
        </w:rPr>
        <w:t xml:space="preserve">في تنظيم المحتوى المائي فعند الجفاف يزداد تركيزه لغلق الثغور وعند توفر الماء الكافي </w:t>
      </w:r>
      <w:r w:rsidR="000A22E8">
        <w:rPr>
          <w:rFonts w:ascii="Times New Roman" w:hAnsi="Times New Roman" w:cs="Times New Roman" w:hint="cs"/>
          <w:sz w:val="24"/>
          <w:szCs w:val="24"/>
          <w:rtl/>
          <w:lang w:bidi="ar-IQ"/>
        </w:rPr>
        <w:t>تتفتح</w:t>
      </w:r>
      <w:r w:rsidRPr="007E5082">
        <w:rPr>
          <w:rFonts w:ascii="Times New Roman" w:hAnsi="Times New Roman" w:cs="Times New Roman"/>
          <w:sz w:val="24"/>
          <w:szCs w:val="24"/>
          <w:rtl/>
          <w:lang w:bidi="ar-IQ"/>
        </w:rPr>
        <w:t xml:space="preserve"> الثغور</w:t>
      </w:r>
      <w:r w:rsidR="000A22E8">
        <w:rPr>
          <w:rFonts w:ascii="Times New Roman" w:hAnsi="Times New Roman" w:cs="Times New Roman" w:hint="cs"/>
          <w:sz w:val="24"/>
          <w:szCs w:val="24"/>
          <w:rtl/>
          <w:lang w:bidi="ar-IQ"/>
        </w:rPr>
        <w:t>.</w:t>
      </w:r>
    </w:p>
    <w:p w:rsidR="00B27709" w:rsidRPr="007E5082" w:rsidRDefault="00B27709" w:rsidP="00B27709">
      <w:pPr>
        <w:bidi/>
        <w:jc w:val="center"/>
        <w:rPr>
          <w:rFonts w:ascii="Times New Roman" w:hAnsi="Times New Roman" w:cs="Times New Roman"/>
          <w:sz w:val="24"/>
          <w:szCs w:val="24"/>
          <w:lang w:bidi="ar-IQ"/>
        </w:rPr>
      </w:pPr>
      <w:r>
        <w:rPr>
          <w:rFonts w:ascii="Times New Roman" w:hAnsi="Times New Roman" w:cs="Times New Roman"/>
          <w:noProof/>
          <w:sz w:val="24"/>
          <w:szCs w:val="24"/>
          <w:rtl/>
        </w:rPr>
        <w:drawing>
          <wp:inline distT="0" distB="0" distL="0" distR="0" wp14:anchorId="0075C5BA" wp14:editId="412F1F2D">
            <wp:extent cx="4316603" cy="1292469"/>
            <wp:effectExtent l="0" t="0" r="8255" b="3175"/>
            <wp:docPr id="11" name="Picture 11" descr="C:\Users\asaad\Documents\Guard_cells_mechanis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aad\Documents\Guard_cells_mechanism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6603" cy="1292469"/>
                    </a:xfrm>
                    <a:prstGeom prst="rect">
                      <a:avLst/>
                    </a:prstGeom>
                    <a:noFill/>
                    <a:ln>
                      <a:noFill/>
                    </a:ln>
                  </pic:spPr>
                </pic:pic>
              </a:graphicData>
            </a:graphic>
          </wp:inline>
        </w:drawing>
      </w:r>
    </w:p>
    <w:p w:rsidR="00AA4E74" w:rsidRPr="00CB616F" w:rsidRDefault="00CB616F" w:rsidP="00CB616F">
      <w:pPr>
        <w:bidi/>
        <w:rPr>
          <w:rFonts w:ascii="Times New Roman" w:hAnsi="Times New Roman" w:cs="Times New Roman"/>
          <w:color w:val="FF0000"/>
          <w:sz w:val="24"/>
          <w:szCs w:val="24"/>
          <w:lang w:bidi="ar-IQ"/>
        </w:rPr>
      </w:pPr>
      <w:r w:rsidRPr="00CB616F">
        <w:rPr>
          <w:rFonts w:ascii="Times New Roman" w:hAnsi="Times New Roman" w:cs="Times New Roman" w:hint="cs"/>
          <w:color w:val="FF0000"/>
          <w:sz w:val="24"/>
          <w:szCs w:val="24"/>
          <w:rtl/>
          <w:lang w:bidi="ar-IQ"/>
        </w:rPr>
        <w:lastRenderedPageBreak/>
        <w:t>4-</w:t>
      </w:r>
      <w:r w:rsidR="00AA4E74" w:rsidRPr="00CB616F">
        <w:rPr>
          <w:rFonts w:ascii="Times New Roman" w:hAnsi="Times New Roman" w:cs="Times New Roman"/>
          <w:color w:val="FF0000"/>
          <w:sz w:val="24"/>
          <w:szCs w:val="24"/>
          <w:rtl/>
          <w:lang w:bidi="ar-IQ"/>
        </w:rPr>
        <w:t xml:space="preserve">الحرارة </w:t>
      </w:r>
      <w:r w:rsidR="00AA4E74" w:rsidRPr="00CB616F">
        <w:rPr>
          <w:rFonts w:ascii="Times New Roman" w:hAnsi="Times New Roman" w:cs="Times New Roman"/>
          <w:color w:val="FF0000"/>
          <w:sz w:val="24"/>
          <w:szCs w:val="24"/>
          <w:lang w:bidi="ar-IQ"/>
        </w:rPr>
        <w:t xml:space="preserve">Temperature </w:t>
      </w:r>
      <w:r w:rsidR="000A22E8" w:rsidRPr="00CB616F">
        <w:rPr>
          <w:rFonts w:ascii="Times New Roman" w:hAnsi="Times New Roman" w:cs="Times New Roman" w:hint="cs"/>
          <w:color w:val="FF0000"/>
          <w:sz w:val="24"/>
          <w:szCs w:val="24"/>
          <w:rtl/>
          <w:lang w:bidi="ar-IQ"/>
        </w:rPr>
        <w:t xml:space="preserve">: </w:t>
      </w:r>
    </w:p>
    <w:p w:rsidR="00AA4E74" w:rsidRDefault="00AA4E74" w:rsidP="00CB616F">
      <w:pPr>
        <w:pStyle w:val="ListParagraph"/>
        <w:bidi/>
        <w:ind w:left="0"/>
        <w:rPr>
          <w:rFonts w:ascii="Times New Roman" w:hAnsi="Times New Roman" w:cs="Times New Roman"/>
          <w:sz w:val="24"/>
          <w:szCs w:val="24"/>
          <w:rtl/>
          <w:lang w:bidi="ar-IQ"/>
        </w:rPr>
      </w:pPr>
      <w:r w:rsidRPr="007E5082">
        <w:rPr>
          <w:rFonts w:ascii="Times New Roman" w:hAnsi="Times New Roman" w:cs="Times New Roman"/>
          <w:sz w:val="24"/>
          <w:szCs w:val="24"/>
          <w:rtl/>
          <w:lang w:bidi="ar-IQ"/>
        </w:rPr>
        <w:t>عندما تكون العوامل الأخرى غير محددة فأن زيادة الحرارة يؤدي الى زيادة انفتاح الثغور لاحظ الشكل حيث يوضح تأثير درجة الحرارة في فتح ثغور ورقة القطن تحت تأثير اضاءة ثابتة</w:t>
      </w:r>
      <w:r w:rsidR="000A22E8">
        <w:rPr>
          <w:rFonts w:ascii="Times New Roman" w:hAnsi="Times New Roman" w:cs="Times New Roman" w:hint="cs"/>
          <w:sz w:val="24"/>
          <w:szCs w:val="24"/>
          <w:rtl/>
          <w:lang w:bidi="ar-IQ"/>
        </w:rPr>
        <w:t>.</w:t>
      </w:r>
    </w:p>
    <w:p w:rsidR="00B27709" w:rsidRPr="007E5082" w:rsidRDefault="00B27709" w:rsidP="00B27709">
      <w:pPr>
        <w:pStyle w:val="ListParagraph"/>
        <w:bidi/>
        <w:ind w:left="0"/>
        <w:rPr>
          <w:rFonts w:ascii="Times New Roman" w:hAnsi="Times New Roman" w:cs="Times New Roman"/>
          <w:sz w:val="24"/>
          <w:szCs w:val="24"/>
          <w:rtl/>
          <w:lang w:bidi="ar-IQ"/>
        </w:rPr>
      </w:pPr>
    </w:p>
    <w:p w:rsidR="00AA4E74" w:rsidRDefault="00B27709" w:rsidP="001970E3">
      <w:pPr>
        <w:pStyle w:val="ListParagraph"/>
        <w:bidi/>
        <w:ind w:left="1080"/>
        <w:jc w:val="center"/>
        <w:rPr>
          <w:rFonts w:ascii="Times New Roman" w:hAnsi="Times New Roman" w:cs="Times New Roman"/>
          <w:sz w:val="24"/>
          <w:szCs w:val="24"/>
          <w:rtl/>
          <w:lang w:bidi="ar-IQ"/>
        </w:rPr>
      </w:pPr>
      <w:r>
        <w:rPr>
          <w:rFonts w:ascii="Times New Roman" w:hAnsi="Times New Roman" w:cs="Times New Roman"/>
          <w:noProof/>
          <w:sz w:val="24"/>
          <w:szCs w:val="24"/>
          <w:rtl/>
        </w:rPr>
        <w:drawing>
          <wp:inline distT="0" distB="0" distL="0" distR="0">
            <wp:extent cx="2373750" cy="1485900"/>
            <wp:effectExtent l="19050" t="19050" r="26670" b="19050"/>
            <wp:docPr id="12" name="Picture 12" descr="C:\Users\asaad\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aad\Documents\image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3750" cy="1485900"/>
                    </a:xfrm>
                    <a:prstGeom prst="rect">
                      <a:avLst/>
                    </a:prstGeom>
                    <a:noFill/>
                    <a:ln>
                      <a:solidFill>
                        <a:schemeClr val="tx1"/>
                      </a:solidFill>
                    </a:ln>
                  </pic:spPr>
                </pic:pic>
              </a:graphicData>
            </a:graphic>
          </wp:inline>
        </w:drawing>
      </w:r>
    </w:p>
    <w:p w:rsidR="001970E3" w:rsidRPr="007E5082" w:rsidRDefault="001970E3" w:rsidP="001970E3">
      <w:pPr>
        <w:pStyle w:val="ListParagraph"/>
        <w:bidi/>
        <w:ind w:left="1080"/>
        <w:jc w:val="center"/>
        <w:rPr>
          <w:rFonts w:ascii="Times New Roman" w:hAnsi="Times New Roman" w:cs="Times New Roman"/>
          <w:sz w:val="24"/>
          <w:szCs w:val="24"/>
          <w:rtl/>
          <w:lang w:bidi="ar-IQ"/>
        </w:rPr>
      </w:pPr>
    </w:p>
    <w:p w:rsidR="00AA4E74" w:rsidRPr="007E5082" w:rsidRDefault="00AA4E74" w:rsidP="00AA4E74">
      <w:pPr>
        <w:pStyle w:val="ListParagraph"/>
        <w:bidi/>
        <w:ind w:left="1080"/>
        <w:rPr>
          <w:rFonts w:ascii="Times New Roman" w:hAnsi="Times New Roman" w:cs="Times New Roman"/>
          <w:sz w:val="24"/>
          <w:szCs w:val="24"/>
          <w:rtl/>
          <w:lang w:bidi="ar-IQ"/>
        </w:rPr>
      </w:pPr>
    </w:p>
    <w:p w:rsidR="00AA4E74" w:rsidRPr="00CB616F" w:rsidRDefault="00AA4E74" w:rsidP="00CB616F">
      <w:pPr>
        <w:pStyle w:val="ListParagraph"/>
        <w:bidi/>
        <w:ind w:left="1080"/>
        <w:jc w:val="center"/>
        <w:rPr>
          <w:rFonts w:ascii="Times New Roman" w:hAnsi="Times New Roman" w:cs="Times New Roman"/>
          <w:b/>
          <w:bCs/>
          <w:sz w:val="24"/>
          <w:szCs w:val="24"/>
          <w:lang w:bidi="ar-IQ"/>
        </w:rPr>
      </w:pPr>
      <w:r w:rsidRPr="00CB616F">
        <w:rPr>
          <w:rFonts w:ascii="Times New Roman" w:hAnsi="Times New Roman" w:cs="Times New Roman"/>
          <w:b/>
          <w:bCs/>
          <w:sz w:val="24"/>
          <w:szCs w:val="24"/>
          <w:rtl/>
          <w:lang w:bidi="ar-IQ"/>
        </w:rPr>
        <w:t xml:space="preserve">العوامل المؤثرة في معدل النتح </w:t>
      </w:r>
      <w:r w:rsidRPr="00CB616F">
        <w:rPr>
          <w:rFonts w:ascii="Times New Roman" w:hAnsi="Times New Roman" w:cs="Times New Roman"/>
          <w:b/>
          <w:bCs/>
          <w:sz w:val="24"/>
          <w:szCs w:val="24"/>
          <w:lang w:bidi="ar-IQ"/>
        </w:rPr>
        <w:t>Factors affecting rate of transpir</w:t>
      </w:r>
      <w:r w:rsidR="00CB616F" w:rsidRPr="00CB616F">
        <w:rPr>
          <w:rFonts w:ascii="Times New Roman" w:hAnsi="Times New Roman" w:cs="Times New Roman"/>
          <w:b/>
          <w:bCs/>
          <w:sz w:val="24"/>
          <w:szCs w:val="24"/>
          <w:lang w:bidi="ar-IQ"/>
        </w:rPr>
        <w:t>ation</w:t>
      </w:r>
    </w:p>
    <w:p w:rsidR="00AA4E74" w:rsidRPr="00660B7D" w:rsidRDefault="00660B7D" w:rsidP="00660B7D">
      <w:pPr>
        <w:bidi/>
        <w:jc w:val="both"/>
        <w:rPr>
          <w:rFonts w:ascii="Times New Roman" w:hAnsi="Times New Roman" w:cs="Times New Roman"/>
          <w:sz w:val="24"/>
          <w:szCs w:val="24"/>
          <w:lang w:bidi="ar-IQ"/>
        </w:rPr>
      </w:pPr>
      <w:r>
        <w:rPr>
          <w:rFonts w:ascii="Times New Roman" w:hAnsi="Times New Roman" w:cs="Times New Roman" w:hint="cs"/>
          <w:sz w:val="24"/>
          <w:szCs w:val="24"/>
          <w:rtl/>
          <w:lang w:bidi="ar-IQ"/>
        </w:rPr>
        <w:t xml:space="preserve">اولا- </w:t>
      </w:r>
      <w:r w:rsidR="00AA4E74" w:rsidRPr="00660B7D">
        <w:rPr>
          <w:rFonts w:ascii="Times New Roman" w:hAnsi="Times New Roman" w:cs="Times New Roman"/>
          <w:sz w:val="24"/>
          <w:szCs w:val="24"/>
          <w:rtl/>
          <w:lang w:bidi="ar-IQ"/>
        </w:rPr>
        <w:t xml:space="preserve">عوامل النبات </w:t>
      </w:r>
      <w:r w:rsidR="00AA4E74" w:rsidRPr="00660B7D">
        <w:rPr>
          <w:rFonts w:ascii="Times New Roman" w:hAnsi="Times New Roman" w:cs="Times New Roman"/>
          <w:sz w:val="24"/>
          <w:szCs w:val="24"/>
          <w:lang w:bidi="ar-IQ"/>
        </w:rPr>
        <w:t>Plant Factors</w:t>
      </w:r>
      <w:bookmarkStart w:id="0" w:name="_GoBack"/>
      <w:bookmarkEnd w:id="0"/>
    </w:p>
    <w:p w:rsidR="00AA4E74" w:rsidRPr="007E5082" w:rsidRDefault="00AA4E74" w:rsidP="00CB616F">
      <w:pPr>
        <w:pStyle w:val="ListParagraph"/>
        <w:numPr>
          <w:ilvl w:val="0"/>
          <w:numId w:val="11"/>
        </w:numPr>
        <w:bidi/>
        <w:ind w:left="720"/>
        <w:jc w:val="both"/>
        <w:rPr>
          <w:rFonts w:ascii="Times New Roman" w:hAnsi="Times New Roman" w:cs="Times New Roman"/>
          <w:sz w:val="24"/>
          <w:szCs w:val="24"/>
          <w:lang w:bidi="ar-IQ"/>
        </w:rPr>
      </w:pPr>
      <w:r w:rsidRPr="007E5082">
        <w:rPr>
          <w:rFonts w:ascii="Times New Roman" w:hAnsi="Times New Roman" w:cs="Times New Roman"/>
          <w:sz w:val="24"/>
          <w:szCs w:val="24"/>
          <w:rtl/>
          <w:lang w:bidi="ar-IQ"/>
        </w:rPr>
        <w:t xml:space="preserve">نسبة المجموع الجذري الى المجموع الخضري </w:t>
      </w:r>
      <w:r w:rsidRPr="007E5082">
        <w:rPr>
          <w:rFonts w:ascii="Times New Roman" w:hAnsi="Times New Roman" w:cs="Times New Roman"/>
          <w:sz w:val="24"/>
          <w:szCs w:val="24"/>
          <w:lang w:bidi="ar-IQ"/>
        </w:rPr>
        <w:t xml:space="preserve">Root-shoot ratio </w:t>
      </w:r>
      <w:r w:rsidRPr="007E5082">
        <w:rPr>
          <w:rFonts w:ascii="Times New Roman" w:hAnsi="Times New Roman" w:cs="Times New Roman"/>
          <w:sz w:val="24"/>
          <w:szCs w:val="24"/>
          <w:rtl/>
          <w:lang w:bidi="ar-IQ"/>
        </w:rPr>
        <w:t xml:space="preserve"> يتحكم سطح التبخر ( سطح الورقة ) وسطح الامتصاص ( سطح الجذر ) بمعدل النتح ان النتح يزداد بزيادة المجموع الجذري الى المجموع الخضري مثلاً يلاحظ ان معدل النتح في الذرة البيضاء </w:t>
      </w:r>
      <w:r w:rsidRPr="007E5082">
        <w:rPr>
          <w:rFonts w:ascii="Times New Roman" w:hAnsi="Times New Roman" w:cs="Times New Roman"/>
          <w:sz w:val="24"/>
          <w:szCs w:val="24"/>
          <w:lang w:bidi="ar-IQ"/>
        </w:rPr>
        <w:t xml:space="preserve">Sorghum </w:t>
      </w:r>
      <w:r w:rsidRPr="007E5082">
        <w:rPr>
          <w:rFonts w:ascii="Times New Roman" w:hAnsi="Times New Roman" w:cs="Times New Roman"/>
          <w:sz w:val="24"/>
          <w:szCs w:val="24"/>
          <w:rtl/>
          <w:lang w:bidi="ar-IQ"/>
        </w:rPr>
        <w:t xml:space="preserve"> اكثر منه ف</w:t>
      </w:r>
      <w:r w:rsidR="00CB616F">
        <w:rPr>
          <w:rFonts w:ascii="Times New Roman" w:hAnsi="Times New Roman" w:cs="Times New Roman" w:hint="cs"/>
          <w:sz w:val="24"/>
          <w:szCs w:val="24"/>
          <w:rtl/>
          <w:lang w:bidi="ar-IQ"/>
        </w:rPr>
        <w:t>ـــ</w:t>
      </w:r>
      <w:r w:rsidRPr="007E5082">
        <w:rPr>
          <w:rFonts w:ascii="Times New Roman" w:hAnsi="Times New Roman" w:cs="Times New Roman"/>
          <w:sz w:val="24"/>
          <w:szCs w:val="24"/>
          <w:rtl/>
          <w:lang w:bidi="ar-IQ"/>
        </w:rPr>
        <w:t xml:space="preserve">ي الذرة الشامية </w:t>
      </w:r>
      <w:r w:rsidRPr="007E5082">
        <w:rPr>
          <w:rFonts w:ascii="Times New Roman" w:hAnsi="Times New Roman" w:cs="Times New Roman"/>
          <w:sz w:val="24"/>
          <w:szCs w:val="24"/>
          <w:lang w:bidi="ar-IQ"/>
        </w:rPr>
        <w:t xml:space="preserve">Corn </w:t>
      </w:r>
      <w:r w:rsidRPr="007E5082">
        <w:rPr>
          <w:rFonts w:ascii="Times New Roman" w:hAnsi="Times New Roman" w:cs="Times New Roman"/>
          <w:sz w:val="24"/>
          <w:szCs w:val="24"/>
          <w:rtl/>
          <w:lang w:bidi="ar-IQ"/>
        </w:rPr>
        <w:t xml:space="preserve"> يعزى الفرق الى ان النمو الثانوي لجذر الذرة البيضاء يكون اكثر تطوراً عنه في الذرة الشامية</w:t>
      </w:r>
    </w:p>
    <w:p w:rsidR="00AA4E74" w:rsidRPr="007E5082" w:rsidRDefault="00AA4E74" w:rsidP="00CB616F">
      <w:pPr>
        <w:pStyle w:val="ListParagraph"/>
        <w:numPr>
          <w:ilvl w:val="0"/>
          <w:numId w:val="11"/>
        </w:numPr>
        <w:bidi/>
        <w:ind w:left="720"/>
        <w:jc w:val="both"/>
        <w:rPr>
          <w:rFonts w:ascii="Times New Roman" w:hAnsi="Times New Roman" w:cs="Times New Roman"/>
          <w:sz w:val="24"/>
          <w:szCs w:val="24"/>
          <w:lang w:bidi="ar-IQ"/>
        </w:rPr>
      </w:pPr>
      <w:r w:rsidRPr="007E5082">
        <w:rPr>
          <w:rFonts w:ascii="Times New Roman" w:hAnsi="Times New Roman" w:cs="Times New Roman"/>
          <w:sz w:val="24"/>
          <w:szCs w:val="24"/>
          <w:rtl/>
          <w:lang w:bidi="ar-IQ"/>
        </w:rPr>
        <w:t xml:space="preserve">ماحة الورقة </w:t>
      </w:r>
      <w:r w:rsidRPr="007E5082">
        <w:rPr>
          <w:rFonts w:ascii="Times New Roman" w:hAnsi="Times New Roman" w:cs="Times New Roman"/>
          <w:sz w:val="24"/>
          <w:szCs w:val="24"/>
          <w:lang w:bidi="ar-IQ"/>
        </w:rPr>
        <w:t xml:space="preserve">Leaf area </w:t>
      </w:r>
    </w:p>
    <w:p w:rsidR="00AA4E74" w:rsidRPr="007E5082" w:rsidRDefault="00AA4E74" w:rsidP="00CB616F">
      <w:pPr>
        <w:pStyle w:val="ListParagraph"/>
        <w:bidi/>
        <w:jc w:val="both"/>
        <w:rPr>
          <w:rFonts w:ascii="Times New Roman" w:hAnsi="Times New Roman" w:cs="Times New Roman"/>
          <w:sz w:val="24"/>
          <w:szCs w:val="24"/>
          <w:u w:val="single"/>
          <w:rtl/>
          <w:lang w:bidi="ar-IQ"/>
        </w:rPr>
      </w:pPr>
      <w:r w:rsidRPr="007E5082">
        <w:rPr>
          <w:rFonts w:ascii="Times New Roman" w:hAnsi="Times New Roman" w:cs="Times New Roman"/>
          <w:sz w:val="24"/>
          <w:szCs w:val="24"/>
          <w:rtl/>
          <w:lang w:bidi="ar-IQ"/>
        </w:rPr>
        <w:t>يفترض انه كلما ازدادت مساحة الورقة ازداد معدل النتح ولكن عند اعتماد وحده المساحة الورقية فأن النباتات الأصغر غالباً تنتج بمعدل اكبر مما هوعليه في النباتات الأكبر بالرغم من ان النبات الأكبر يفقد ماء اكثر الا ان كمية الماء المفقودة لوحدة المساحة يكون اكبر في النباتا الأصغر ويلاحظ ان نزع الأوراق من النبات ( أي تقليل المساحة الأوراق ) ربما يزيد معدل النتح لوحدة المساحة الورقية لهذا النبات لكن الفقد الكلي للماء يكون اعلى في الأشجار غير المقلمة اما تقليم الأشجار يزيد من معدل تحها لكل وحدة م مساحة الورقة ويفسر ذلك بأن المجموع الجذري للأشجار المقلمة يمدها بكمية اكثر من الماء الى عدد اقل من الأوراق وبالتالي زيادة كفاءة ال</w:t>
      </w:r>
      <w:r w:rsidR="00CB616F">
        <w:rPr>
          <w:rFonts w:ascii="Times New Roman" w:hAnsi="Times New Roman" w:cs="Times New Roman" w:hint="cs"/>
          <w:sz w:val="24"/>
          <w:szCs w:val="24"/>
          <w:rtl/>
          <w:lang w:bidi="ar-IQ"/>
        </w:rPr>
        <w:t>ن</w:t>
      </w:r>
      <w:r w:rsidRPr="007E5082">
        <w:rPr>
          <w:rFonts w:ascii="Times New Roman" w:hAnsi="Times New Roman" w:cs="Times New Roman"/>
          <w:sz w:val="24"/>
          <w:szCs w:val="24"/>
          <w:rtl/>
          <w:lang w:bidi="ar-IQ"/>
        </w:rPr>
        <w:t>تح</w:t>
      </w:r>
      <w:r w:rsidR="00CB616F">
        <w:rPr>
          <w:rFonts w:ascii="Times New Roman" w:hAnsi="Times New Roman" w:cs="Times New Roman" w:hint="cs"/>
          <w:sz w:val="24"/>
          <w:szCs w:val="24"/>
          <w:u w:val="single"/>
          <w:rtl/>
          <w:lang w:bidi="ar-IQ"/>
        </w:rPr>
        <w:t xml:space="preserve">. </w:t>
      </w:r>
      <w:r w:rsidRPr="007E5082">
        <w:rPr>
          <w:rFonts w:ascii="Times New Roman" w:hAnsi="Times New Roman" w:cs="Times New Roman"/>
          <w:sz w:val="24"/>
          <w:szCs w:val="24"/>
          <w:u w:val="single"/>
          <w:rtl/>
          <w:lang w:bidi="ar-IQ"/>
        </w:rPr>
        <w:t xml:space="preserve">                                               </w:t>
      </w:r>
    </w:p>
    <w:p w:rsidR="000C1958" w:rsidRDefault="00DD79D7" w:rsidP="00AA4E74">
      <w:pPr>
        <w:bidi/>
        <w:rPr>
          <w:rtl/>
        </w:rPr>
      </w:pPr>
      <w:r>
        <w:rPr>
          <w:rtl/>
        </w:rPr>
        <w:t>ثانيا- العوامل البيئية</w:t>
      </w:r>
    </w:p>
    <w:p w:rsidR="000C1958" w:rsidRDefault="00DD79D7" w:rsidP="00660B7D">
      <w:pPr>
        <w:bidi/>
        <w:jc w:val="both"/>
      </w:pPr>
      <w:r>
        <w:rPr>
          <w:rtl/>
        </w:rPr>
        <w:t xml:space="preserve"> </w:t>
      </w:r>
      <w:r w:rsidR="00660B7D">
        <w:t>1</w:t>
      </w:r>
      <w:r w:rsidR="00660B7D">
        <w:rPr>
          <w:rFonts w:hint="cs"/>
          <w:rtl/>
          <w:lang w:bidi="ar-IQ"/>
        </w:rPr>
        <w:t xml:space="preserve">- </w:t>
      </w:r>
      <w:r>
        <w:rPr>
          <w:rtl/>
        </w:rPr>
        <w:t xml:space="preserve">الرطوبة النسبية في </w:t>
      </w:r>
      <w:proofErr w:type="gramStart"/>
      <w:r>
        <w:rPr>
          <w:rtl/>
        </w:rPr>
        <w:t xml:space="preserve">الجو </w:t>
      </w:r>
      <w:r w:rsidR="00660B7D">
        <w:rPr>
          <w:rFonts w:hint="cs"/>
          <w:rtl/>
        </w:rPr>
        <w:t>:</w:t>
      </w:r>
      <w:proofErr w:type="gramEnd"/>
      <w:r w:rsidR="00660B7D">
        <w:rPr>
          <w:rFonts w:hint="cs"/>
          <w:rtl/>
        </w:rPr>
        <w:t xml:space="preserve"> </w:t>
      </w:r>
      <w:r>
        <w:rPr>
          <w:rtl/>
        </w:rPr>
        <w:t>ارتفاع الرطوبة النسبية في الجو يترتب علية زيادة الضغط البخاري لبخار الماء فى هذا الجو ،ويؤدى ذلك بالطبع إلى تقليل البخر وبالتالي تقليل النتح</w:t>
      </w:r>
      <w:r>
        <w:t xml:space="preserve">. </w:t>
      </w:r>
    </w:p>
    <w:p w:rsidR="000C1958" w:rsidRDefault="00660B7D" w:rsidP="00660B7D">
      <w:pPr>
        <w:bidi/>
        <w:jc w:val="both"/>
      </w:pPr>
      <w:r>
        <w:rPr>
          <w:rFonts w:hint="cs"/>
          <w:rtl/>
        </w:rPr>
        <w:t xml:space="preserve">2- </w:t>
      </w:r>
      <w:r w:rsidR="00DD79D7">
        <w:rPr>
          <w:rtl/>
        </w:rPr>
        <w:t>الرياح : يتسبب عن حركة الهواء تقليل الرطوبة النسبية بإزالة الهواء الرطب في الجو الم</w:t>
      </w:r>
      <w:r>
        <w:rPr>
          <w:rFonts w:hint="cs"/>
          <w:rtl/>
        </w:rPr>
        <w:t>لا</w:t>
      </w:r>
      <w:r w:rsidR="00DD79D7">
        <w:rPr>
          <w:rtl/>
        </w:rPr>
        <w:t xml:space="preserve">مس مباشرة لسطح </w:t>
      </w:r>
      <w:r>
        <w:rPr>
          <w:rFonts w:hint="cs"/>
          <w:rtl/>
        </w:rPr>
        <w:t>الا</w:t>
      </w:r>
      <w:r w:rsidR="00DD79D7">
        <w:rPr>
          <w:rtl/>
        </w:rPr>
        <w:t>وراق وبالتالي يزداد النتح . أما عند اشتداد الرياح فان الثغور تقفل ، وبالتالي يقل معدل النتح وتقفل الثغور هنا بسبب فقد النبات لكميات هائلة من الماء تؤدى الى نقص شديد فى انتفاخ البشرة والخ</w:t>
      </w:r>
      <w:r>
        <w:rPr>
          <w:rFonts w:hint="cs"/>
          <w:rtl/>
        </w:rPr>
        <w:t xml:space="preserve">لايا </w:t>
      </w:r>
      <w:r w:rsidR="00DD79D7">
        <w:rPr>
          <w:rtl/>
        </w:rPr>
        <w:t>الحارسة وبالتالى تقفل الثغور</w:t>
      </w:r>
      <w:r w:rsidR="00DD79D7">
        <w:t xml:space="preserve">. </w:t>
      </w:r>
    </w:p>
    <w:p w:rsidR="000C1958" w:rsidRDefault="00DD79D7" w:rsidP="00660B7D">
      <w:pPr>
        <w:bidi/>
        <w:jc w:val="both"/>
      </w:pPr>
      <w:r>
        <w:t xml:space="preserve"> </w:t>
      </w:r>
      <w:r w:rsidR="00660B7D">
        <w:rPr>
          <w:rFonts w:hint="cs"/>
          <w:rtl/>
        </w:rPr>
        <w:t xml:space="preserve">3- </w:t>
      </w:r>
      <w:r>
        <w:rPr>
          <w:rtl/>
        </w:rPr>
        <w:t xml:space="preserve">درجة الحرارة </w:t>
      </w:r>
      <w:r w:rsidR="00660B7D">
        <w:rPr>
          <w:rFonts w:hint="cs"/>
          <w:rtl/>
        </w:rPr>
        <w:t xml:space="preserve">: </w:t>
      </w:r>
      <w:r>
        <w:rPr>
          <w:rtl/>
        </w:rPr>
        <w:t>يؤدى ارتفاع درجة الحرارة الى زيادة ال</w:t>
      </w:r>
      <w:r w:rsidR="00660B7D">
        <w:rPr>
          <w:rFonts w:hint="cs"/>
          <w:rtl/>
        </w:rPr>
        <w:t>ت</w:t>
      </w:r>
      <w:r>
        <w:rPr>
          <w:rtl/>
        </w:rPr>
        <w:t xml:space="preserve">بخر وبالتالى الى زيادة النتح وتعتبر عملية النتح عملية تلطف من حرارة النبات </w:t>
      </w:r>
      <w:r w:rsidR="00660B7D">
        <w:rPr>
          <w:rFonts w:hint="cs"/>
          <w:rtl/>
        </w:rPr>
        <w:t>لان</w:t>
      </w:r>
      <w:r>
        <w:rPr>
          <w:rtl/>
        </w:rPr>
        <w:t xml:space="preserve"> قدر كبير من الحرارة التى تتعرض لها أسطح </w:t>
      </w:r>
      <w:r w:rsidR="00660B7D">
        <w:rPr>
          <w:rFonts w:hint="cs"/>
          <w:rtl/>
        </w:rPr>
        <w:t>الا</w:t>
      </w:r>
      <w:r>
        <w:rPr>
          <w:rtl/>
        </w:rPr>
        <w:t>وراق تستنفذ فى تبخير كميات كبيرة من الماء فى صورة نتح</w:t>
      </w:r>
      <w:r>
        <w:t>.</w:t>
      </w:r>
    </w:p>
    <w:p w:rsidR="00660B7D" w:rsidRPr="00660B7D" w:rsidRDefault="00DD79D7" w:rsidP="00660B7D">
      <w:pPr>
        <w:pStyle w:val="ListParagraph"/>
        <w:numPr>
          <w:ilvl w:val="0"/>
          <w:numId w:val="5"/>
        </w:numPr>
        <w:bidi/>
        <w:jc w:val="both"/>
        <w:rPr>
          <w:rFonts w:ascii="Times New Roman" w:hAnsi="Times New Roman" w:cs="Times New Roman"/>
          <w:sz w:val="24"/>
          <w:szCs w:val="24"/>
          <w:lang w:bidi="ar-IQ"/>
        </w:rPr>
      </w:pPr>
      <w:r>
        <w:rPr>
          <w:rtl/>
        </w:rPr>
        <w:t xml:space="preserve">الضوء </w:t>
      </w:r>
      <w:r w:rsidR="00660B7D">
        <w:rPr>
          <w:rFonts w:hint="cs"/>
          <w:rtl/>
        </w:rPr>
        <w:t xml:space="preserve">: </w:t>
      </w:r>
      <w:r>
        <w:rPr>
          <w:rtl/>
        </w:rPr>
        <w:t>يتجلى دور الضوء من خ</w:t>
      </w:r>
      <w:r w:rsidR="00660B7D">
        <w:rPr>
          <w:rFonts w:hint="cs"/>
          <w:rtl/>
        </w:rPr>
        <w:t>لا</w:t>
      </w:r>
      <w:r>
        <w:rPr>
          <w:rtl/>
        </w:rPr>
        <w:t>ل تأثيرة على حركة فتح وغلق الثغور كما ان الضوء الشديد يزيد من درجة الحرارة وبالتالى يزيد من معدل النتح</w:t>
      </w:r>
      <w:r w:rsidR="00660B7D">
        <w:rPr>
          <w:rFonts w:hint="cs"/>
          <w:rtl/>
        </w:rPr>
        <w:t xml:space="preserve">. </w:t>
      </w:r>
      <w:r>
        <w:t xml:space="preserve"> </w:t>
      </w:r>
    </w:p>
    <w:p w:rsidR="00830B47" w:rsidRPr="00660B7D" w:rsidRDefault="00DD79D7" w:rsidP="00660B7D">
      <w:pPr>
        <w:pStyle w:val="ListParagraph"/>
        <w:numPr>
          <w:ilvl w:val="0"/>
          <w:numId w:val="5"/>
        </w:numPr>
        <w:bidi/>
        <w:jc w:val="both"/>
        <w:rPr>
          <w:rFonts w:ascii="Times New Roman" w:hAnsi="Times New Roman" w:cs="Times New Roman"/>
          <w:sz w:val="24"/>
          <w:szCs w:val="24"/>
          <w:lang w:bidi="ar-IQ"/>
        </w:rPr>
      </w:pPr>
      <w:r>
        <w:rPr>
          <w:rtl/>
        </w:rPr>
        <w:t xml:space="preserve">تييسر ماء التربة </w:t>
      </w:r>
      <w:r w:rsidR="00660B7D">
        <w:rPr>
          <w:rFonts w:hint="cs"/>
          <w:rtl/>
          <w:lang w:bidi="ar-IQ"/>
        </w:rPr>
        <w:t xml:space="preserve">: </w:t>
      </w:r>
      <w:r>
        <w:rPr>
          <w:rtl/>
        </w:rPr>
        <w:t>كلما كان ماء التربة محددا كلما قل امتصاص الجذور للماء ويؤثر ذلك بالطبع على التوازن المائى فى النبات وعلى النتح</w:t>
      </w:r>
      <w:r>
        <w:t>.</w:t>
      </w:r>
    </w:p>
    <w:sectPr w:rsidR="00830B47" w:rsidRPr="00660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5502"/>
    <w:multiLevelType w:val="hybridMultilevel"/>
    <w:tmpl w:val="B64E5BA6"/>
    <w:lvl w:ilvl="0" w:tplc="1744F370">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3931AC"/>
    <w:multiLevelType w:val="hybridMultilevel"/>
    <w:tmpl w:val="26B09DA4"/>
    <w:lvl w:ilvl="0" w:tplc="974A7B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3948A1"/>
    <w:multiLevelType w:val="hybridMultilevel"/>
    <w:tmpl w:val="B964DBF0"/>
    <w:lvl w:ilvl="0" w:tplc="181893C0">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A43D3D"/>
    <w:multiLevelType w:val="hybridMultilevel"/>
    <w:tmpl w:val="5DFC02A2"/>
    <w:lvl w:ilvl="0" w:tplc="D00271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B320C6F"/>
    <w:multiLevelType w:val="hybridMultilevel"/>
    <w:tmpl w:val="62640994"/>
    <w:lvl w:ilvl="0" w:tplc="CBA05B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9A2946"/>
    <w:multiLevelType w:val="hybridMultilevel"/>
    <w:tmpl w:val="3804695E"/>
    <w:lvl w:ilvl="0" w:tplc="F5927C84">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0577B42"/>
    <w:multiLevelType w:val="hybridMultilevel"/>
    <w:tmpl w:val="783E3E20"/>
    <w:lvl w:ilvl="0" w:tplc="5F1A00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D696798"/>
    <w:multiLevelType w:val="hybridMultilevel"/>
    <w:tmpl w:val="2D989AAA"/>
    <w:lvl w:ilvl="0" w:tplc="456E2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8F7636"/>
    <w:multiLevelType w:val="hybridMultilevel"/>
    <w:tmpl w:val="392CB07E"/>
    <w:lvl w:ilvl="0" w:tplc="C4A23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6EE2213"/>
    <w:multiLevelType w:val="hybridMultilevel"/>
    <w:tmpl w:val="301AA144"/>
    <w:lvl w:ilvl="0" w:tplc="317852A0">
      <w:start w:val="1"/>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1436377"/>
    <w:multiLevelType w:val="hybridMultilevel"/>
    <w:tmpl w:val="B6F0A4BA"/>
    <w:lvl w:ilvl="0" w:tplc="25FA63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2"/>
  </w:num>
  <w:num w:numId="5">
    <w:abstractNumId w:val="4"/>
  </w:num>
  <w:num w:numId="6">
    <w:abstractNumId w:val="1"/>
  </w:num>
  <w:num w:numId="7">
    <w:abstractNumId w:val="3"/>
  </w:num>
  <w:num w:numId="8">
    <w:abstractNumId w:val="5"/>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E74"/>
    <w:rsid w:val="000A22E8"/>
    <w:rsid w:val="000C1958"/>
    <w:rsid w:val="001970E3"/>
    <w:rsid w:val="003C468D"/>
    <w:rsid w:val="0040024C"/>
    <w:rsid w:val="00445EE8"/>
    <w:rsid w:val="00632D04"/>
    <w:rsid w:val="00660B7D"/>
    <w:rsid w:val="007E5082"/>
    <w:rsid w:val="00830B47"/>
    <w:rsid w:val="00910D24"/>
    <w:rsid w:val="00AA4E74"/>
    <w:rsid w:val="00B27709"/>
    <w:rsid w:val="00BD7858"/>
    <w:rsid w:val="00CB616F"/>
    <w:rsid w:val="00DD79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E7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E74"/>
    <w:pPr>
      <w:ind w:left="720"/>
      <w:contextualSpacing/>
    </w:pPr>
  </w:style>
  <w:style w:type="paragraph" w:styleId="BalloonText">
    <w:name w:val="Balloon Text"/>
    <w:basedOn w:val="Normal"/>
    <w:link w:val="BalloonTextChar"/>
    <w:uiPriority w:val="99"/>
    <w:semiHidden/>
    <w:unhideWhenUsed/>
    <w:rsid w:val="00DD7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9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E7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E74"/>
    <w:pPr>
      <w:ind w:left="720"/>
      <w:contextualSpacing/>
    </w:pPr>
  </w:style>
  <w:style w:type="paragraph" w:styleId="BalloonText">
    <w:name w:val="Balloon Text"/>
    <w:basedOn w:val="Normal"/>
    <w:link w:val="BalloonTextChar"/>
    <w:uiPriority w:val="99"/>
    <w:semiHidden/>
    <w:unhideWhenUsed/>
    <w:rsid w:val="00DD7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9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asaad</dc:creator>
  <cp:lastModifiedBy>asaad</cp:lastModifiedBy>
  <cp:revision>5</cp:revision>
  <cp:lastPrinted>2020-12-27T16:59:00Z</cp:lastPrinted>
  <dcterms:created xsi:type="dcterms:W3CDTF">2020-12-05T12:36:00Z</dcterms:created>
  <dcterms:modified xsi:type="dcterms:W3CDTF">2020-12-27T16:59:00Z</dcterms:modified>
</cp:coreProperties>
</file>