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16" w:rsidRDefault="00A311F4" w:rsidP="00291E5F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جرائم حزب البعث</w:t>
      </w:r>
    </w:p>
    <w:p w:rsidR="00A311F4" w:rsidRDefault="00A311F4" w:rsidP="00AF38FF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شهد العراق خلال العقود المنصرمة </w:t>
      </w:r>
      <w:r w:rsidR="00C45DD3">
        <w:rPr>
          <w:rFonts w:asciiTheme="majorBidi" w:hAnsiTheme="majorBidi" w:cstheme="majorBidi" w:hint="cs"/>
          <w:sz w:val="32"/>
          <w:szCs w:val="32"/>
          <w:rtl/>
          <w:lang w:bidi="ar-IQ"/>
        </w:rPr>
        <w:t>أبشع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انتهاك لحقوق </w:t>
      </w:r>
      <w:r w:rsidR="00C45DD3">
        <w:rPr>
          <w:rFonts w:asciiTheme="majorBidi" w:hAnsiTheme="majorBidi" w:cstheme="majorBidi" w:hint="cs"/>
          <w:sz w:val="32"/>
          <w:szCs w:val="32"/>
          <w:rtl/>
          <w:lang w:bidi="ar-IQ"/>
        </w:rPr>
        <w:t>الإنسان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تمثلت في حرمانه من </w:t>
      </w:r>
      <w:r w:rsidR="00C45DD3">
        <w:rPr>
          <w:rFonts w:asciiTheme="majorBidi" w:hAnsiTheme="majorBidi" w:cstheme="majorBidi" w:hint="cs"/>
          <w:sz w:val="32"/>
          <w:szCs w:val="32"/>
          <w:rtl/>
          <w:lang w:bidi="ar-IQ"/>
        </w:rPr>
        <w:t>حقوقه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المدنية والسياسية والاقتصادية </w:t>
      </w:r>
      <w:r w:rsidR="00E46CD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وتراجع كبير في نظام القيم والتقاليد الاجتماعية </w:t>
      </w:r>
      <w:r w:rsidR="00C45DD3">
        <w:rPr>
          <w:rFonts w:asciiTheme="majorBidi" w:hAnsiTheme="majorBidi" w:cstheme="majorBidi" w:hint="cs"/>
          <w:sz w:val="32"/>
          <w:szCs w:val="32"/>
          <w:rtl/>
          <w:lang w:bidi="ar-IQ"/>
        </w:rPr>
        <w:t>وأهانه</w:t>
      </w:r>
      <w:r w:rsidR="00E46CD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المجتمع المدني ومؤسساته وعسكرة المجتمع وتحول جهاز الدولة </w:t>
      </w:r>
      <w:r w:rsidR="00C45DD3">
        <w:rPr>
          <w:rFonts w:asciiTheme="majorBidi" w:hAnsiTheme="majorBidi" w:cstheme="majorBidi" w:hint="cs"/>
          <w:sz w:val="32"/>
          <w:szCs w:val="32"/>
          <w:rtl/>
          <w:lang w:bidi="ar-IQ"/>
        </w:rPr>
        <w:t>إلى</w:t>
      </w:r>
      <w:r w:rsidR="00E46CD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جهاز استخباراتي </w:t>
      </w:r>
      <w:r w:rsidR="00D3071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قمعي عمل على </w:t>
      </w:r>
      <w:r w:rsidR="00BA739D">
        <w:rPr>
          <w:rFonts w:asciiTheme="majorBidi" w:hAnsiTheme="majorBidi" w:cstheme="majorBidi" w:hint="cs"/>
          <w:sz w:val="32"/>
          <w:szCs w:val="32"/>
          <w:rtl/>
          <w:lang w:bidi="ar-IQ"/>
        </w:rPr>
        <w:t>إخضاع</w:t>
      </w:r>
      <w:r w:rsidR="00D3071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BA739D">
        <w:rPr>
          <w:rFonts w:asciiTheme="majorBidi" w:hAnsiTheme="majorBidi" w:cstheme="majorBidi" w:hint="cs"/>
          <w:sz w:val="32"/>
          <w:szCs w:val="32"/>
          <w:rtl/>
          <w:lang w:bidi="ar-IQ"/>
        </w:rPr>
        <w:t>الإفراد</w:t>
      </w:r>
      <w:r w:rsidR="00D3071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BA739D">
        <w:rPr>
          <w:rFonts w:asciiTheme="majorBidi" w:hAnsiTheme="majorBidi" w:cstheme="majorBidi" w:hint="cs"/>
          <w:sz w:val="32"/>
          <w:szCs w:val="32"/>
          <w:rtl/>
          <w:lang w:bidi="ar-IQ"/>
        </w:rPr>
        <w:t>لخدمته</w:t>
      </w:r>
      <w:r w:rsidR="00D3071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.</w:t>
      </w:r>
      <w:r w:rsidR="00BA739D">
        <w:rPr>
          <w:rFonts w:asciiTheme="majorBidi" w:hAnsiTheme="majorBidi" w:cstheme="majorBidi" w:hint="cs"/>
          <w:sz w:val="32"/>
          <w:szCs w:val="32"/>
          <w:rtl/>
          <w:lang w:bidi="ar-IQ"/>
        </w:rPr>
        <w:t>أما</w:t>
      </w:r>
      <w:r w:rsidR="00D3071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النظام الحزبي الذي سار عليه النظام السابق فكان نظام الحزب الواحد القائم على تفرد </w:t>
      </w:r>
      <w:r w:rsidR="00BA739D">
        <w:rPr>
          <w:rFonts w:asciiTheme="majorBidi" w:hAnsiTheme="majorBidi" w:cstheme="majorBidi" w:hint="cs"/>
          <w:sz w:val="32"/>
          <w:szCs w:val="32"/>
          <w:rtl/>
          <w:lang w:bidi="ar-IQ"/>
        </w:rPr>
        <w:t>حزب البعث بالسلطة حيث لا يسمح بوجود أي شكل من أشكال المعارضة فكان يمسك بجميع المناصب في الحكومة .</w:t>
      </w:r>
      <w:r w:rsidR="00D3071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:rsidR="00FD0C25" w:rsidRDefault="00FD0C25" w:rsidP="00FD0C25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امتلأت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السجون ومورست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أنواع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التنكيل والتعذيب بحق العراقيين لانتماءاتهم السياسية ومعتقداتهم الدينية وقامت عمليات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إعدام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بحق المواطنين دون محاكمات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وأعمال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تهجير قسري بحق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ألاف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العراقيين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الأكراد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والعرب و</w:t>
      </w:r>
      <w:r w:rsidR="00502ED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التركمان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 كما فرض على الناس الانتماء للحزب وان من لا ينتمي </w:t>
      </w:r>
      <w:r w:rsidR="003154C1">
        <w:rPr>
          <w:rFonts w:asciiTheme="majorBidi" w:hAnsiTheme="majorBidi" w:cstheme="majorBidi" w:hint="cs"/>
          <w:sz w:val="32"/>
          <w:szCs w:val="32"/>
          <w:rtl/>
          <w:lang w:bidi="ar-IQ"/>
        </w:rPr>
        <w:t>إليه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لا يستطيع العمل مما افقد المواطنين كل مستلزمات الحياة العادية .</w:t>
      </w:r>
    </w:p>
    <w:p w:rsidR="00BA7006" w:rsidRDefault="000110E7" w:rsidP="00502ED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ارتكب النظام السابق في العراق ضد الشعب العراقي انتهاكات خطيرة لحقوق الإنسان </w:t>
      </w:r>
      <w:r w:rsidR="00C544C0">
        <w:rPr>
          <w:rFonts w:asciiTheme="majorBidi" w:hAnsiTheme="majorBidi" w:cstheme="majorBidi" w:hint="cs"/>
          <w:sz w:val="32"/>
          <w:szCs w:val="32"/>
          <w:rtl/>
          <w:lang w:bidi="ar-IQ"/>
        </w:rPr>
        <w:t>وهذه الانتهاكات</w:t>
      </w:r>
      <w:r w:rsidR="001C7C15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بلغت مستوى الجرائم الدولية </w:t>
      </w:r>
      <w:proofErr w:type="spellStart"/>
      <w:r w:rsidR="001C7C15">
        <w:rPr>
          <w:rFonts w:asciiTheme="majorBidi" w:hAnsiTheme="majorBidi" w:cstheme="majorBidi" w:hint="cs"/>
          <w:sz w:val="32"/>
          <w:szCs w:val="32"/>
          <w:rtl/>
          <w:lang w:bidi="ar-IQ"/>
        </w:rPr>
        <w:t>كالأ</w:t>
      </w:r>
      <w:r w:rsidR="00C544C0">
        <w:rPr>
          <w:rFonts w:asciiTheme="majorBidi" w:hAnsiTheme="majorBidi" w:cstheme="majorBidi" w:hint="cs"/>
          <w:sz w:val="32"/>
          <w:szCs w:val="32"/>
          <w:rtl/>
          <w:lang w:bidi="ar-IQ"/>
        </w:rPr>
        <w:t>بادات</w:t>
      </w:r>
      <w:proofErr w:type="spellEnd"/>
      <w:r w:rsidR="00C544C0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الجماعية .</w:t>
      </w:r>
    </w:p>
    <w:p w:rsidR="00440AC1" w:rsidRDefault="00440AC1" w:rsidP="00440AC1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ويقصد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بالابادة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الجماعية هي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اي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فعل من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الافعال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التالية بقصد إهلاك جماعة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قومية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طائفة دينية معينه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اهلاكا</w:t>
      </w:r>
      <w:proofErr w:type="spellEnd"/>
      <w:r w:rsidR="0063465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كليا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جزئيا .</w:t>
      </w:r>
    </w:p>
    <w:p w:rsidR="001C7C15" w:rsidRPr="00687167" w:rsidRDefault="004E448E" w:rsidP="001C7C15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proofErr w:type="spellStart"/>
      <w:r w:rsidRPr="00687167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الدجيل</w:t>
      </w:r>
      <w:proofErr w:type="spellEnd"/>
      <w:r w:rsidRPr="00687167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</w:p>
    <w:p w:rsidR="00235C3E" w:rsidRDefault="004D79A0" w:rsidP="00AA67D7">
      <w:pPr>
        <w:bidi/>
        <w:rPr>
          <w:rFonts w:asciiTheme="majorBidi" w:hAnsiTheme="majorBidi" w:cstheme="majorBidi"/>
          <w:sz w:val="32"/>
          <w:szCs w:val="32"/>
          <w:lang w:bidi="ar-IQ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ماساة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الدجيل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هي دليل على انتهاك حقوق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قبل النظام  السابق ،بعد تعرض الحاكم السابق للعراق صدام حسين لمحاولة اغتيال </w:t>
      </w:r>
      <w:r w:rsidR="00AA67D7">
        <w:rPr>
          <w:rFonts w:asciiTheme="majorBidi" w:hAnsiTheme="majorBidi" w:cstheme="majorBidi" w:hint="cs"/>
          <w:sz w:val="32"/>
          <w:szCs w:val="32"/>
          <w:rtl/>
          <w:lang w:bidi="ar-IQ"/>
        </w:rPr>
        <w:t>ل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تعرض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موكبة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الخاص لهجوم بعض سكان قرية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الدجيل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وهي مدينة صغيرة تبعد 60كم شمال العاصمة بغداد 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اثناء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مرورة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بها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في  8/7/1982م .</w:t>
      </w:r>
    </w:p>
    <w:p w:rsidR="00B706E8" w:rsidRDefault="00B706E8" w:rsidP="00B706E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بعد فشل محاولة الاغتيال قرر صدام حسين الانتقام من كل سكان هذه القرية </w:t>
      </w:r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من</w:t>
      </w:r>
      <w:r w:rsidR="00AA67D7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خلال القيام بعمليات قتل ودهم وتفتيش واعدم على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اثرها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المئات من المواطنين من بينهم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اطفال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بعمر 13 سنه ،اعدم 149 شخص واعتقل 1500شخص وحكم عليهم البقاء في السجن دون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توجية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اي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اتهام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اليهم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لفترة تجاوزت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الثمان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سنوات وبعضهم تم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اعدامهم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وهم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احياء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في مقابر جماعية في صحراء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السماوة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.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بالاضافة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هدم عشرات الدور السكنية وتجريف وتدمير مئات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الدونمات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البساتين والاستيلاء على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الاراضي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الزراعية ،وقصفها بالطائرات الهليكوبتر الحربية .وقتل 46 شخصا </w:t>
      </w:r>
      <w:proofErr w:type="spellStart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>اثناء</w:t>
      </w:r>
      <w:proofErr w:type="spellEnd"/>
      <w:r w:rsidR="0020644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التحقيق بسبب التعذيب الجسدي </w:t>
      </w:r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.</w:t>
      </w:r>
    </w:p>
    <w:p w:rsidR="00C95A23" w:rsidRPr="00062766" w:rsidRDefault="00C95A23" w:rsidP="00C95A23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proofErr w:type="spellStart"/>
      <w:r w:rsidRPr="0006276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lastRenderedPageBreak/>
        <w:t>حلبجة</w:t>
      </w:r>
      <w:proofErr w:type="spellEnd"/>
      <w:r w:rsidRPr="0006276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و</w:t>
      </w:r>
      <w:r w:rsidR="0006276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6276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الانفال</w:t>
      </w:r>
      <w:proofErr w:type="spellEnd"/>
      <w:r w:rsidRPr="00062766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</w:p>
    <w:p w:rsidR="003155C4" w:rsidRDefault="00C95A23" w:rsidP="00C95A23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من الانتهاكات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الاخرى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تعرض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ابناء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القومية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الكوردية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الشعب العراقي في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</w:t>
      </w:r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شمال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العديد من السياسات الجائرة وعلى مدى سنوات طويلة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حملات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الابادة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الجماعية من قبل النظام السابق منتهكا بذلك وبشكل صارخ حقوق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الانسان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والقيم </w:t>
      </w:r>
      <w:proofErr w:type="spellStart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>الانسانية</w:t>
      </w:r>
      <w:proofErr w:type="spellEnd"/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والاتفاقات الدولية ،</w:t>
      </w:r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منها عملية اعتقال ثمانية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الاف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قبيلة (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البرزانيين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)</w:t>
      </w:r>
      <w:r w:rsidR="00481AF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الذين تتراوح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اعمارهم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بين عشرة سنوات فما فوق ومن ثم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اعدامهم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ودفنهم في مقبرة جماعية قرب الحدود السعودية .</w:t>
      </w:r>
    </w:p>
    <w:p w:rsidR="003155C4" w:rsidRDefault="003155C4" w:rsidP="00C95A23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وفي عام 1988م قام النظام بقصف مدينة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حلبجة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الحدودية </w:t>
      </w:r>
      <w:r>
        <w:rPr>
          <w:rFonts w:asciiTheme="majorBidi" w:hAnsiTheme="majorBidi" w:cstheme="majorBidi"/>
          <w:sz w:val="32"/>
          <w:szCs w:val="32"/>
          <w:rtl/>
          <w:lang w:bidi="ar-IQ"/>
        </w:rPr>
        <w:t>–</w:t>
      </w:r>
      <w:r w:rsidR="00C95A23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تابعة لمحافظة السليمانية وهي من القرى الحدودية المتاخمة للحدود مع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ايران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-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بالاسلحة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الكيمياوية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المحرمة دوليا وتسبب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القاء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الغازات السامة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مقتل قرابة 5000 مواطن كردي وجرى دفنهم في مقابر جماعية داخل مدينة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حلبجة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بالاضافة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فقدان عدد كبير من المواطنين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الاخرين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لبصرهم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او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C95A23">
        <w:rPr>
          <w:rFonts w:asciiTheme="majorBidi" w:hAnsiTheme="majorBidi" w:cstheme="majorBidi" w:hint="cs"/>
          <w:sz w:val="32"/>
          <w:szCs w:val="32"/>
          <w:rtl/>
          <w:lang w:bidi="ar-IQ"/>
        </w:rPr>
        <w:t>اصابتهم</w:t>
      </w:r>
      <w:proofErr w:type="spellEnd"/>
      <w:r w:rsidR="00C95A23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بعاهات مستديمة بسبب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است</w:t>
      </w:r>
      <w:r w:rsidR="003C75EA">
        <w:rPr>
          <w:rFonts w:asciiTheme="majorBidi" w:hAnsiTheme="majorBidi" w:cstheme="majorBidi" w:hint="cs"/>
          <w:sz w:val="32"/>
          <w:szCs w:val="32"/>
          <w:rtl/>
          <w:lang w:bidi="ar-IQ"/>
        </w:rPr>
        <w:t>ن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شاق الغازات السامة.</w:t>
      </w:r>
    </w:p>
    <w:p w:rsidR="00E9667E" w:rsidRDefault="00C95A23" w:rsidP="002D4EFF">
      <w:pPr>
        <w:bidi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و</w:t>
      </w:r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في العام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نفسة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تبعتها عمليات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الانفال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وهي سلسلة هجمات شنها النظام السابق على </w:t>
      </w:r>
      <w:proofErr w:type="spellStart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>الاكراد</w:t>
      </w:r>
      <w:proofErr w:type="spellEnd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في شمال العراق واستخدم فيها </w:t>
      </w:r>
      <w:proofErr w:type="spellStart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>الاسلحة</w:t>
      </w:r>
      <w:proofErr w:type="spellEnd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الكيماوية مما </w:t>
      </w:r>
      <w:proofErr w:type="spellStart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>ادى</w:t>
      </w:r>
      <w:proofErr w:type="spellEnd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2D4EFF"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تهجير</w:t>
      </w:r>
      <w:r w:rsidR="003E59C1">
        <w:rPr>
          <w:rFonts w:asciiTheme="majorBidi" w:hAnsiTheme="majorBidi" w:cstheme="majorBidi" w:hint="cs"/>
          <w:sz w:val="32"/>
          <w:szCs w:val="32"/>
          <w:rtl/>
          <w:lang w:bidi="ar-IQ"/>
        </w:rPr>
        <w:t>عدد</w:t>
      </w:r>
      <w:proofErr w:type="spellEnd"/>
      <w:r w:rsidR="003E59C1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كبير من  المواطنين </w:t>
      </w:r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>وابادة</w:t>
      </w:r>
      <w:proofErr w:type="spellEnd"/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ما يقارب </w:t>
      </w:r>
      <w:r w:rsidR="00643302">
        <w:rPr>
          <w:rFonts w:asciiTheme="majorBidi" w:hAnsiTheme="majorBidi" w:cstheme="majorBidi" w:hint="cs"/>
          <w:sz w:val="32"/>
          <w:szCs w:val="32"/>
          <w:rtl/>
          <w:lang w:bidi="ar-IQ"/>
        </w:rPr>
        <w:t>182000 ألف شخص قد تم دفنهم في مقابر جماعية في مناطق مختلفة من العراق .</w:t>
      </w:r>
    </w:p>
    <w:p w:rsidR="00E9667E" w:rsidRPr="0031505F" w:rsidRDefault="00E9667E" w:rsidP="00E9667E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</w:pPr>
      <w:r w:rsidRPr="0031505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الانتفاضة </w:t>
      </w:r>
      <w:proofErr w:type="spellStart"/>
      <w:r w:rsidRPr="0031505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الشعبانية</w:t>
      </w:r>
      <w:proofErr w:type="spellEnd"/>
      <w:r w:rsidRPr="0031505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</w:p>
    <w:p w:rsidR="004D79A0" w:rsidRDefault="00E9667E" w:rsidP="00493EB8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اندلعت الانتفاضة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الشعبانية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- سميت بهذا الاسم </w:t>
      </w:r>
      <w:r w:rsidR="0031505F">
        <w:rPr>
          <w:rFonts w:asciiTheme="majorBidi" w:hAnsiTheme="majorBidi" w:cstheme="majorBidi" w:hint="cs"/>
          <w:sz w:val="32"/>
          <w:szCs w:val="32"/>
          <w:rtl/>
          <w:lang w:bidi="ar-IQ"/>
        </w:rPr>
        <w:t>لتزامن حدوثها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في شهر شعبان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سنة1991م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- في مناطق جنوب وشمال العراق مباشرة بعد حرب الخليج </w:t>
      </w:r>
      <w:r w:rsidR="003155C4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>اندلعت الانتفاضة في 14 محافظة : (</w:t>
      </w:r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البصرة ،</w:t>
      </w:r>
      <w:proofErr w:type="spellStart"/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>ميسان</w:t>
      </w:r>
      <w:proofErr w:type="spellEnd"/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،واسط ،ذي قار ،المثنى ،الديوانية ،كربلاء ،بابل ،النجف،</w:t>
      </w:r>
      <w:proofErr w:type="spellStart"/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>ديالى</w:t>
      </w:r>
      <w:proofErr w:type="spellEnd"/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،دهوك ،كركوك ،</w:t>
      </w:r>
      <w:proofErr w:type="spellStart"/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>اربيل</w:t>
      </w:r>
      <w:proofErr w:type="spellEnd"/>
      <w:r w:rsidR="0060257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،السليمانية 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)، من </w:t>
      </w:r>
      <w:proofErr w:type="spellStart"/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>اصل</w:t>
      </w:r>
      <w:proofErr w:type="spellEnd"/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18محافظة بمعنى خروج </w:t>
      </w:r>
      <w:proofErr w:type="spellStart"/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>اكثر</w:t>
      </w:r>
      <w:proofErr w:type="spellEnd"/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77</w:t>
      </w:r>
      <w:r w:rsidR="0082211C">
        <w:rPr>
          <w:rFonts w:asciiTheme="majorBidi" w:hAnsiTheme="majorBidi" w:cstheme="majorBidi"/>
          <w:sz w:val="32"/>
          <w:szCs w:val="32"/>
          <w:rtl/>
          <w:lang w:bidi="ar-IQ"/>
        </w:rPr>
        <w:t>%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الشعب الع</w:t>
      </w:r>
      <w:r w:rsidR="00AE5D8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راقي </w:t>
      </w:r>
      <w:proofErr w:type="spellStart"/>
      <w:r w:rsidR="00AE5D8B">
        <w:rPr>
          <w:rFonts w:asciiTheme="majorBidi" w:hAnsiTheme="majorBidi" w:cstheme="majorBidi" w:hint="cs"/>
          <w:sz w:val="32"/>
          <w:szCs w:val="32"/>
          <w:rtl/>
          <w:lang w:bidi="ar-IQ"/>
        </w:rPr>
        <w:t>منتفظاً</w:t>
      </w:r>
      <w:proofErr w:type="spellEnd"/>
      <w:r w:rsidR="00AE5D8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على النظام الحاكم في ذلك الوقت</w:t>
      </w:r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،ب</w:t>
      </w:r>
      <w:r w:rsidR="00AE5D8B">
        <w:rPr>
          <w:rFonts w:asciiTheme="majorBidi" w:hAnsiTheme="majorBidi" w:cstheme="majorBidi" w:hint="cs"/>
          <w:sz w:val="32"/>
          <w:szCs w:val="32"/>
          <w:rtl/>
          <w:lang w:bidi="ar-IQ"/>
        </w:rPr>
        <w:t>د</w:t>
      </w:r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أت الانتفاضة من جنوب العراق تحديدا من مدينة البصرة بعد انسحاب الجيش العراقي  من الكويت وتد</w:t>
      </w:r>
      <w:r w:rsidR="00493EB8">
        <w:rPr>
          <w:rFonts w:asciiTheme="majorBidi" w:hAnsiTheme="majorBidi" w:cstheme="majorBidi" w:hint="cs"/>
          <w:sz w:val="32"/>
          <w:szCs w:val="32"/>
          <w:rtl/>
          <w:lang w:bidi="ar-IQ"/>
        </w:rPr>
        <w:t>م</w:t>
      </w:r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ير </w:t>
      </w:r>
      <w:proofErr w:type="spellStart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الياته</w:t>
      </w:r>
      <w:proofErr w:type="spellEnd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قبل القوات </w:t>
      </w:r>
      <w:proofErr w:type="spellStart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الامريكية</w:t>
      </w:r>
      <w:proofErr w:type="spellEnd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الامر</w:t>
      </w:r>
      <w:proofErr w:type="spellEnd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الذي اضطر الجنود العراقيين للعودة سيرا على </w:t>
      </w:r>
      <w:proofErr w:type="spellStart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الاقدام</w:t>
      </w:r>
      <w:proofErr w:type="spellEnd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العراق </w:t>
      </w:r>
      <w:r w:rsidR="00493EB8">
        <w:rPr>
          <w:rFonts w:asciiTheme="majorBidi" w:hAnsiTheme="majorBidi" w:cstheme="majorBidi" w:hint="cs"/>
          <w:sz w:val="32"/>
          <w:szCs w:val="32"/>
          <w:rtl/>
          <w:lang w:bidi="ar-IQ"/>
        </w:rPr>
        <w:t>،</w:t>
      </w:r>
      <w:r w:rsidR="00862456">
        <w:rPr>
          <w:rFonts w:asciiTheme="majorBidi" w:hAnsiTheme="majorBidi" w:cstheme="majorBidi" w:hint="cs"/>
          <w:sz w:val="32"/>
          <w:szCs w:val="32"/>
          <w:rtl/>
          <w:lang w:bidi="ar-IQ"/>
        </w:rPr>
        <w:t>وخلال يومين عمت باقي المناطق من مدن جنوب ووسط وشمال العراق</w:t>
      </w:r>
      <w:r w:rsidR="00CF1CD7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>.</w:t>
      </w:r>
    </w:p>
    <w:p w:rsidR="0082211C" w:rsidRDefault="00CF1CD7" w:rsidP="007F6F97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استمرت الانتفاضة 15 يوم بعدها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قمعت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ة بتدخل عسكري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وتعرض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المنتفظون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لل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>ابادة</w:t>
      </w:r>
      <w:proofErr w:type="spellEnd"/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</w:t>
      </w:r>
      <w:r w:rsidR="0082211C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تامة </w:t>
      </w:r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من قبل النظام باستخدام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اساليب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القمع كافة واستخدام طائرات الهليكوبتر ،واعدم عشرات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الالاف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المواطنين  وهجر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اضعاف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هذا العدد وحرقت ودمرت قرى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باكملها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وتم مصادرة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الاموال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lastRenderedPageBreak/>
        <w:t xml:space="preserve">وقصف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ضرحي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الامام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العباس والح</w:t>
      </w:r>
      <w:r w:rsidR="007F6F97">
        <w:rPr>
          <w:rFonts w:asciiTheme="majorBidi" w:hAnsiTheme="majorBidi" w:cstheme="majorBidi" w:hint="cs"/>
          <w:sz w:val="32"/>
          <w:szCs w:val="32"/>
          <w:rtl/>
          <w:lang w:bidi="ar-IQ"/>
        </w:rPr>
        <w:t>س</w:t>
      </w:r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ين في كربلاء بالمدفعية والصواريخ وقذائف الهاون واستعان النظام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البعثي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بمنظمة خلق </w:t>
      </w:r>
      <w:proofErr w:type="spellStart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>الايرانية</w:t>
      </w:r>
      <w:proofErr w:type="spellEnd"/>
      <w:r w:rsidR="004C7CD2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لقمع وقتل الشعب العراقي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،وقدر عدد الضحايا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باكثر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من 300000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الف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قتيل وهجر حوالي 2 مليون عراقي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>الى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دول الجوار وهدمت عشرات المساجد والحسينيات ،واعدم</w:t>
      </w:r>
      <w:r w:rsidR="007F6F97">
        <w:rPr>
          <w:rFonts w:asciiTheme="majorBidi" w:hAnsiTheme="majorBidi" w:cstheme="majorBidi" w:hint="cs"/>
          <w:sz w:val="32"/>
          <w:szCs w:val="32"/>
          <w:rtl/>
          <w:lang w:bidi="ar-IQ"/>
        </w:rPr>
        <w:t>ت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عدد من الشخصيات الدينية . </w:t>
      </w:r>
    </w:p>
    <w:p w:rsidR="004D79A0" w:rsidRDefault="004D79A0" w:rsidP="004D79A0">
      <w:pPr>
        <w:bidi/>
        <w:rPr>
          <w:rFonts w:asciiTheme="majorBidi" w:hAnsiTheme="majorBidi" w:cstheme="majorBidi" w:hint="cs"/>
          <w:sz w:val="32"/>
          <w:szCs w:val="32"/>
          <w:rtl/>
          <w:lang w:bidi="ar-IQ"/>
        </w:rPr>
      </w:pPr>
    </w:p>
    <w:p w:rsidR="004E448E" w:rsidRDefault="004E448E" w:rsidP="004E448E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502ED8" w:rsidRDefault="000110E7" w:rsidP="00BA7006">
      <w:pPr>
        <w:bidi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:rsidR="00502ED8" w:rsidRPr="00291E5F" w:rsidRDefault="00502ED8" w:rsidP="00502ED8">
      <w:pPr>
        <w:bidi/>
        <w:rPr>
          <w:rFonts w:asciiTheme="majorBidi" w:hAnsiTheme="majorBidi" w:cstheme="majorBidi"/>
          <w:sz w:val="32"/>
          <w:szCs w:val="32"/>
          <w:lang w:bidi="ar-IQ"/>
        </w:rPr>
      </w:pPr>
    </w:p>
    <w:sectPr w:rsidR="00502ED8" w:rsidRPr="00291E5F" w:rsidSect="00B36A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291E5F"/>
    <w:rsid w:val="000110E7"/>
    <w:rsid w:val="00062766"/>
    <w:rsid w:val="001C7C15"/>
    <w:rsid w:val="00206442"/>
    <w:rsid w:val="00235C3E"/>
    <w:rsid w:val="00291E5F"/>
    <w:rsid w:val="002D4EFF"/>
    <w:rsid w:val="0031505F"/>
    <w:rsid w:val="003154C1"/>
    <w:rsid w:val="003155C4"/>
    <w:rsid w:val="003C75EA"/>
    <w:rsid w:val="003E59C1"/>
    <w:rsid w:val="00440AC1"/>
    <w:rsid w:val="00481AF6"/>
    <w:rsid w:val="00493EB8"/>
    <w:rsid w:val="004C7CD2"/>
    <w:rsid w:val="004D79A0"/>
    <w:rsid w:val="004E448E"/>
    <w:rsid w:val="00502ED8"/>
    <w:rsid w:val="0060257C"/>
    <w:rsid w:val="0063465C"/>
    <w:rsid w:val="00643302"/>
    <w:rsid w:val="00687167"/>
    <w:rsid w:val="007F6F97"/>
    <w:rsid w:val="0082211C"/>
    <w:rsid w:val="00862456"/>
    <w:rsid w:val="00946CB2"/>
    <w:rsid w:val="00A311F4"/>
    <w:rsid w:val="00AA67D7"/>
    <w:rsid w:val="00AE5D8B"/>
    <w:rsid w:val="00AF38FF"/>
    <w:rsid w:val="00B36A16"/>
    <w:rsid w:val="00B706E8"/>
    <w:rsid w:val="00BA7006"/>
    <w:rsid w:val="00BA739D"/>
    <w:rsid w:val="00C45DD3"/>
    <w:rsid w:val="00C544C0"/>
    <w:rsid w:val="00C95A23"/>
    <w:rsid w:val="00CF1CD7"/>
    <w:rsid w:val="00D30712"/>
    <w:rsid w:val="00E46CD4"/>
    <w:rsid w:val="00E9667E"/>
    <w:rsid w:val="00F17C76"/>
    <w:rsid w:val="00F74393"/>
    <w:rsid w:val="00FD0C25"/>
    <w:rsid w:val="00FF12A0"/>
    <w:rsid w:val="00FF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06FF1-EF95-4DA2-AC86-F157F6BB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40</cp:revision>
  <dcterms:created xsi:type="dcterms:W3CDTF">2021-06-26T21:19:00Z</dcterms:created>
  <dcterms:modified xsi:type="dcterms:W3CDTF">2021-06-27T21:08:00Z</dcterms:modified>
</cp:coreProperties>
</file>