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D35" w:rsidRDefault="00D82E36" w:rsidP="00357D35">
      <w:pPr>
        <w:rPr>
          <w:rFonts w:ascii="Simplified Arabic" w:hAnsi="Simplified Arabic" w:cs="Simplified Arabic" w:hint="cs"/>
          <w:b/>
          <w:bCs/>
          <w:sz w:val="28"/>
          <w:szCs w:val="28"/>
          <w:rtl/>
          <w:lang w:bidi="ar-IQ"/>
        </w:rPr>
      </w:pPr>
      <w:r w:rsidRPr="00D82E36">
        <w:rPr>
          <w:rFonts w:ascii="Simplified Arabic" w:hAnsi="Simplified Arabic" w:cs="Simplified Arabic"/>
          <w:b/>
          <w:bCs/>
          <w:sz w:val="28"/>
          <w:szCs w:val="28"/>
          <w:rtl/>
          <w:lang w:bidi="ar-IQ"/>
        </w:rPr>
        <w:drawing>
          <wp:anchor distT="0" distB="0" distL="114300" distR="114300" simplePos="0" relativeHeight="251679744" behindDoc="1" locked="0" layoutInCell="1" allowOverlap="1">
            <wp:simplePos x="0" y="0"/>
            <wp:positionH relativeFrom="margin">
              <wp:posOffset>4098290</wp:posOffset>
            </wp:positionH>
            <wp:positionV relativeFrom="paragraph">
              <wp:posOffset>-133350</wp:posOffset>
            </wp:positionV>
            <wp:extent cx="1381125" cy="131445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1314450"/>
                    </a:xfrm>
                    <a:prstGeom prst="rect">
                      <a:avLst/>
                    </a:prstGeom>
                    <a:noFill/>
                    <a:ln>
                      <a:noFill/>
                    </a:ln>
                  </pic:spPr>
                </pic:pic>
              </a:graphicData>
            </a:graphic>
          </wp:anchor>
        </w:drawing>
      </w:r>
    </w:p>
    <w:p w:rsidR="00D82E36" w:rsidRDefault="00D82E36" w:rsidP="00357D35">
      <w:pPr>
        <w:rPr>
          <w:rFonts w:ascii="Simplified Arabic" w:hAnsi="Simplified Arabic" w:cs="Simplified Arabic" w:hint="cs"/>
          <w:b/>
          <w:bCs/>
          <w:sz w:val="28"/>
          <w:szCs w:val="28"/>
          <w:rtl/>
          <w:lang w:bidi="ar-IQ"/>
        </w:rPr>
      </w:pPr>
    </w:p>
    <w:p w:rsidR="00D82E36" w:rsidRDefault="00D82E36" w:rsidP="00D82E36">
      <w:pPr>
        <w:spacing w:after="0" w:line="240" w:lineRule="auto"/>
        <w:rPr>
          <w:rFonts w:ascii="Simplified Arabic" w:hAnsi="Simplified Arabic" w:cs="Simplified Arabic" w:hint="cs"/>
          <w:b/>
          <w:bCs/>
          <w:sz w:val="28"/>
          <w:szCs w:val="28"/>
          <w:rtl/>
          <w:lang w:bidi="ar-IQ"/>
        </w:rPr>
      </w:pPr>
    </w:p>
    <w:p w:rsidR="00D82E36" w:rsidRDefault="00D82E36" w:rsidP="00D82E36">
      <w:pPr>
        <w:spacing w:after="0" w:line="240" w:lineRule="auto"/>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جامعة بغداد </w:t>
      </w:r>
    </w:p>
    <w:p w:rsidR="00D82E36" w:rsidRDefault="00D82E36" w:rsidP="00D82E36">
      <w:pPr>
        <w:spacing w:after="0" w:line="240" w:lineRule="auto"/>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كلية التربية البدنية وعلوم الرياضة للبنات</w:t>
      </w:r>
    </w:p>
    <w:p w:rsidR="00D82E36" w:rsidRDefault="00D82E36" w:rsidP="00D82E36">
      <w:pPr>
        <w:spacing w:after="0" w:line="240" w:lineRule="auto"/>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الدراسات العليا / الدكتوراه</w:t>
      </w:r>
    </w:p>
    <w:p w:rsidR="00357D35" w:rsidRDefault="00E35C43" w:rsidP="00357D35">
      <w:pPr>
        <w:rPr>
          <w:rFonts w:ascii="Simplified Arabic" w:hAnsi="Simplified Arabic" w:cs="Simplified Arabic"/>
          <w:b/>
          <w:bCs/>
          <w:sz w:val="28"/>
          <w:szCs w:val="28"/>
          <w:rtl/>
          <w:lang w:bidi="ar-IQ"/>
        </w:rPr>
      </w:pPr>
      <w:r>
        <w:rPr>
          <w:rFonts w:ascii="Simplified Arabic" w:hAnsi="Simplified Arabic" w:cs="Simplified Arabic"/>
          <w:b/>
          <w:bCs/>
          <w:noProof/>
          <w:sz w:val="28"/>
          <w:szCs w:val="28"/>
          <w:rtl/>
        </w:rPr>
        <w:pict>
          <v:roundrect id="_x0000_s1026" style="position:absolute;left:0;text-align:left;margin-left:19.5pt;margin-top:27.75pt;width:369.75pt;height:158.25pt;z-index:-251658240" arcsize="10923f" fillcolor="#fbd4b4 [1305]" strokeweight="3pt">
            <v:stroke dashstyle="dash"/>
            <v:shadow on="t" opacity=".5" offset="6pt,-6pt"/>
            <w10:wrap anchorx="page"/>
          </v:roundrect>
        </w:pict>
      </w:r>
    </w:p>
    <w:p w:rsidR="00357D35" w:rsidRDefault="000354B8" w:rsidP="00357D35">
      <w:pPr>
        <w:rPr>
          <w:rFonts w:ascii="Simplified Arabic" w:hAnsi="Simplified Arabic" w:cs="Simplified Arabic"/>
          <w:b/>
          <w:bCs/>
          <w:sz w:val="28"/>
          <w:szCs w:val="28"/>
          <w:rtl/>
          <w:lang w:bidi="ar-IQ"/>
        </w:rPr>
      </w:pPr>
      <w:r w:rsidRPr="000354B8">
        <w:rPr>
          <w:rFonts w:ascii="Simplified Arabic" w:hAnsi="Simplified Arabic" w:cs="Simplified Arabic"/>
          <w:b/>
          <w:bCs/>
          <w:noProof/>
          <w:sz w:val="28"/>
          <w:szCs w:val="28"/>
          <w:rtl/>
        </w:rPr>
        <w:drawing>
          <wp:inline distT="0" distB="0" distL="0" distR="0">
            <wp:extent cx="5274310" cy="1435784"/>
            <wp:effectExtent l="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06640" cy="2016224"/>
                      <a:chOff x="1403648" y="404664"/>
                      <a:chExt cx="7406640" cy="2016224"/>
                    </a:xfrm>
                  </a:grpSpPr>
                  <a:sp>
                    <a:nvSpPr>
                      <a:cNvPr id="2" name="Title 1"/>
                      <a:cNvSpPr>
                        <a:spLocks noGrp="1"/>
                      </a:cNvSpPr>
                    </a:nvSpPr>
                    <a:spPr>
                      <a:xfrm>
                        <a:off x="1403648" y="404664"/>
                        <a:ext cx="7406640" cy="2016224"/>
                      </a:xfrm>
                      <a:prstGeom prst="rect">
                        <a:avLst/>
                      </a:prstGeom>
                      <a:effectLst>
                        <a:outerShdw blurRad="50800" dist="38100" dir="2700000" algn="tl" rotWithShape="0">
                          <a:prstClr val="black">
                            <a:alpha val="40000"/>
                          </a:prstClr>
                        </a:outerShdw>
                      </a:effectLst>
                    </a:spPr>
                    <a:txSp>
                      <a:txBody>
                        <a:bodyPr anchor="b">
                          <a:normAutofit fontScale="90000"/>
                        </a:bodyPr>
                        <a:lstStyle>
                          <a:lvl1pPr algn="l" rtl="1" eaLnBrk="1" latinLnBrk="0" hangingPunct="1">
                            <a:spcBef>
                              <a:spcPct val="0"/>
                            </a:spcBef>
                            <a:buNone/>
                            <a:defRPr kumimoji="0" sz="4300" kern="1200">
                              <a:solidFill>
                                <a:schemeClr val="tx2">
                                  <a:satMod val="130000"/>
                                </a:schemeClr>
                              </a:solidFill>
                              <a:effectLst>
                                <a:outerShdw blurRad="50000" dist="30000" dir="5400000" algn="tl" rotWithShape="0">
                                  <a:srgbClr val="000000">
                                    <a:alpha val="30000"/>
                                  </a:srgbClr>
                                </a:outerShdw>
                              </a:effectLst>
                              <a:latin typeface="+mj-lt"/>
                              <a:ea typeface="+mj-ea"/>
                              <a:cs typeface="+mj-cs"/>
                            </a:defRPr>
                          </a:lvl1pPr>
                          <a:extLst/>
                        </a:lstStyle>
                        <a:p>
                          <a:pPr algn="ctr"/>
                          <a:r>
                            <a:rPr lang="ar-SA" dirty="0" smtClean="0"/>
                            <a:t>مدخل الى مفاهيم </a:t>
                          </a:r>
                          <a:r>
                            <a:rPr lang="ar-IQ" dirty="0" smtClean="0"/>
                            <a:t>ومبادئ </a:t>
                          </a:r>
                          <a:r>
                            <a:rPr lang="ar-SA" dirty="0" smtClean="0"/>
                            <a:t>البايوميكانيك الرياضي </a:t>
                          </a:r>
                          <a:r>
                            <a:rPr lang="ar-IQ" dirty="0" smtClean="0"/>
                            <a:t>( </a:t>
                          </a:r>
                          <a:r>
                            <a:rPr lang="ar-SA" dirty="0" smtClean="0"/>
                            <a:t>اهميته وواجباته والهدف من دراسته</a:t>
                          </a:r>
                          <a:r>
                            <a:rPr lang="ar-IQ" dirty="0" smtClean="0"/>
                            <a:t> )</a:t>
                          </a:r>
                          <a:endParaRPr lang="ar-IQ" dirty="0"/>
                        </a:p>
                      </a:txBody>
                      <a:useSpRect/>
                    </a:txSp>
                  </a:sp>
                </lc:lockedCanvas>
              </a:graphicData>
            </a:graphic>
          </wp:inline>
        </w:drawing>
      </w:r>
    </w:p>
    <w:p w:rsidR="00357D35" w:rsidRDefault="00357D35" w:rsidP="000354B8">
      <w:pPr>
        <w:tabs>
          <w:tab w:val="left" w:pos="1391"/>
        </w:tabs>
        <w:rPr>
          <w:rFonts w:ascii="Simplified Arabic" w:hAnsi="Simplified Arabic" w:cs="Simplified Arabic"/>
          <w:b/>
          <w:bCs/>
          <w:sz w:val="28"/>
          <w:szCs w:val="28"/>
          <w:rtl/>
          <w:lang w:bidi="ar-IQ"/>
        </w:rPr>
      </w:pPr>
    </w:p>
    <w:p w:rsidR="00357D35" w:rsidRDefault="00357D35" w:rsidP="00357D35">
      <w:pPr>
        <w:rPr>
          <w:rFonts w:ascii="Simplified Arabic" w:hAnsi="Simplified Arabic" w:cs="Simplified Arabic"/>
          <w:b/>
          <w:bCs/>
          <w:sz w:val="28"/>
          <w:szCs w:val="28"/>
          <w:rtl/>
          <w:lang w:bidi="ar-IQ"/>
        </w:rPr>
      </w:pPr>
    </w:p>
    <w:p w:rsidR="00357D35" w:rsidRDefault="00357D35" w:rsidP="00357D35">
      <w:pPr>
        <w:rPr>
          <w:rFonts w:ascii="Simplified Arabic" w:hAnsi="Simplified Arabic" w:cs="Simplified Arabic"/>
          <w:b/>
          <w:bCs/>
          <w:sz w:val="28"/>
          <w:szCs w:val="28"/>
          <w:rtl/>
          <w:lang w:bidi="ar-IQ"/>
        </w:rPr>
      </w:pPr>
    </w:p>
    <w:p w:rsidR="00357D35" w:rsidRPr="000354B8" w:rsidRDefault="00357D35" w:rsidP="006E4F62">
      <w:pPr>
        <w:jc w:val="center"/>
        <w:rPr>
          <w:rFonts w:ascii="Simplified Arabic" w:hAnsi="Simplified Arabic" w:cs="Simplified Arabic"/>
          <w:b/>
          <w:bCs/>
          <w:sz w:val="32"/>
          <w:szCs w:val="32"/>
          <w:rtl/>
          <w:lang w:bidi="ar-IQ"/>
        </w:rPr>
      </w:pPr>
      <w:r w:rsidRPr="000354B8">
        <w:rPr>
          <w:rFonts w:ascii="Simplified Arabic" w:hAnsi="Simplified Arabic" w:cs="Simplified Arabic" w:hint="cs"/>
          <w:b/>
          <w:bCs/>
          <w:sz w:val="32"/>
          <w:szCs w:val="32"/>
          <w:rtl/>
          <w:lang w:bidi="ar-IQ"/>
        </w:rPr>
        <w:t xml:space="preserve">المحاضرة الاولى </w:t>
      </w:r>
      <w:r w:rsidR="00D82E36">
        <w:rPr>
          <w:rFonts w:ascii="Simplified Arabic" w:hAnsi="Simplified Arabic" w:cs="Simplified Arabic" w:hint="cs"/>
          <w:b/>
          <w:bCs/>
          <w:sz w:val="32"/>
          <w:szCs w:val="32"/>
          <w:rtl/>
          <w:lang w:bidi="ar-IQ"/>
        </w:rPr>
        <w:t xml:space="preserve">من مادة البايو ميكانيك </w:t>
      </w:r>
    </w:p>
    <w:p w:rsidR="00357D35" w:rsidRPr="00357D35" w:rsidRDefault="00357D35" w:rsidP="00357D35">
      <w:pPr>
        <w:jc w:val="center"/>
        <w:rPr>
          <w:rFonts w:ascii="Simplified Arabic" w:hAnsi="Simplified Arabic" w:cs="Simplified Arabic"/>
          <w:b/>
          <w:bCs/>
          <w:sz w:val="40"/>
          <w:szCs w:val="40"/>
          <w:rtl/>
          <w:lang w:bidi="ar-IQ"/>
        </w:rPr>
      </w:pPr>
      <w:r w:rsidRPr="00357D35">
        <w:rPr>
          <w:rFonts w:ascii="Simplified Arabic" w:hAnsi="Simplified Arabic" w:cs="Simplified Arabic" w:hint="cs"/>
          <w:b/>
          <w:bCs/>
          <w:sz w:val="40"/>
          <w:szCs w:val="40"/>
          <w:rtl/>
          <w:lang w:bidi="ar-IQ"/>
        </w:rPr>
        <w:t>اعداد</w:t>
      </w:r>
    </w:p>
    <w:p w:rsidR="000354B8" w:rsidRDefault="00357D35" w:rsidP="00D82E36">
      <w:pPr>
        <w:jc w:val="center"/>
        <w:rPr>
          <w:rFonts w:ascii="Simplified Arabic" w:hAnsi="Simplified Arabic" w:cs="Simplified Arabic"/>
          <w:b/>
          <w:bCs/>
          <w:sz w:val="40"/>
          <w:szCs w:val="40"/>
          <w:rtl/>
          <w:lang w:bidi="ar-IQ"/>
        </w:rPr>
      </w:pPr>
      <w:r w:rsidRPr="00357D35">
        <w:rPr>
          <w:rFonts w:ascii="Simplified Arabic" w:hAnsi="Simplified Arabic" w:cs="Simplified Arabic" w:hint="cs"/>
          <w:b/>
          <w:bCs/>
          <w:sz w:val="40"/>
          <w:szCs w:val="40"/>
          <w:rtl/>
          <w:lang w:bidi="ar-IQ"/>
        </w:rPr>
        <w:t>أ.د هدى شهاب جاري</w:t>
      </w:r>
    </w:p>
    <w:p w:rsidR="00357D35" w:rsidRDefault="00357D35" w:rsidP="00357D35">
      <w:pPr>
        <w:jc w:val="center"/>
        <w:rPr>
          <w:rFonts w:ascii="Simplified Arabic" w:hAnsi="Simplified Arabic" w:cs="Simplified Arabic"/>
          <w:b/>
          <w:bCs/>
          <w:sz w:val="40"/>
          <w:szCs w:val="40"/>
          <w:rtl/>
          <w:lang w:bidi="ar-IQ"/>
        </w:rPr>
      </w:pPr>
    </w:p>
    <w:p w:rsidR="00357D35" w:rsidRDefault="00357D35" w:rsidP="00D82E36">
      <w:pPr>
        <w:jc w:val="center"/>
        <w:rPr>
          <w:rFonts w:ascii="Simplified Arabic" w:hAnsi="Simplified Arabic" w:cs="Simplified Arabic"/>
          <w:b/>
          <w:bCs/>
          <w:sz w:val="40"/>
          <w:szCs w:val="40"/>
          <w:rtl/>
          <w:lang w:bidi="ar-IQ"/>
        </w:rPr>
      </w:pPr>
      <w:r>
        <w:rPr>
          <w:rFonts w:ascii="Simplified Arabic" w:hAnsi="Simplified Arabic" w:cs="Simplified Arabic" w:hint="cs"/>
          <w:b/>
          <w:bCs/>
          <w:sz w:val="40"/>
          <w:szCs w:val="40"/>
          <w:rtl/>
          <w:lang w:bidi="ar-IQ"/>
        </w:rPr>
        <w:t xml:space="preserve">2024 م           </w:t>
      </w:r>
      <w:r w:rsidR="000354B8">
        <w:rPr>
          <w:rFonts w:ascii="Simplified Arabic" w:hAnsi="Simplified Arabic" w:cs="Simplified Arabic" w:hint="cs"/>
          <w:b/>
          <w:bCs/>
          <w:sz w:val="40"/>
          <w:szCs w:val="40"/>
          <w:rtl/>
          <w:lang w:bidi="ar-IQ"/>
        </w:rPr>
        <w:t xml:space="preserve">                 </w:t>
      </w:r>
      <w:r>
        <w:rPr>
          <w:rFonts w:ascii="Simplified Arabic" w:hAnsi="Simplified Arabic" w:cs="Simplified Arabic" w:hint="cs"/>
          <w:b/>
          <w:bCs/>
          <w:sz w:val="40"/>
          <w:szCs w:val="40"/>
          <w:rtl/>
          <w:lang w:bidi="ar-IQ"/>
        </w:rPr>
        <w:t xml:space="preserve">       1446 هـ</w:t>
      </w:r>
    </w:p>
    <w:p w:rsidR="000354B8" w:rsidRDefault="00C90236" w:rsidP="00C90236">
      <w:pPr>
        <w:spacing w:after="0" w:line="240" w:lineRule="auto"/>
        <w:jc w:val="center"/>
        <w:rPr>
          <w:rFonts w:ascii="Simplified Arabic" w:hAnsi="Simplified Arabic" w:cs="Simplified Arabic"/>
          <w:b/>
          <w:bCs/>
          <w:sz w:val="32"/>
          <w:szCs w:val="32"/>
          <w:rtl/>
          <w:lang w:bidi="ar-IQ"/>
        </w:rPr>
      </w:pPr>
      <w:r w:rsidRPr="00C90236">
        <w:rPr>
          <w:rFonts w:ascii="Simplified Arabic" w:hAnsi="Simplified Arabic" w:cs="Simplified Arabic"/>
          <w:b/>
          <w:bCs/>
          <w:sz w:val="32"/>
          <w:szCs w:val="32"/>
          <w:rtl/>
        </w:rPr>
        <w:lastRenderedPageBreak/>
        <w:t>البایومیكانیك</w:t>
      </w:r>
      <w:r w:rsidRPr="00C90236">
        <w:rPr>
          <w:rFonts w:ascii="Simplified Arabic" w:hAnsi="Simplified Arabic" w:cs="Simplified Arabic"/>
          <w:b/>
          <w:bCs/>
          <w:sz w:val="32"/>
          <w:szCs w:val="32"/>
          <w:lang w:bidi="ar-IQ"/>
        </w:rPr>
        <w:br/>
        <w:t>Biomechanics</w:t>
      </w:r>
    </w:p>
    <w:p w:rsidR="00E35C43" w:rsidRPr="001A2727" w:rsidRDefault="001A2727" w:rsidP="001A2727">
      <w:pPr>
        <w:spacing w:after="0" w:line="240" w:lineRule="auto"/>
        <w:jc w:val="both"/>
        <w:rPr>
          <w:rFonts w:ascii="Simplified Arabic" w:hAnsi="Simplified Arabic" w:cs="Simplified Arabic"/>
          <w:sz w:val="28"/>
          <w:szCs w:val="28"/>
          <w:lang w:bidi="ar-IQ"/>
        </w:rPr>
      </w:pPr>
      <w:r w:rsidRPr="001A272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00907C1C" w:rsidRPr="001A2727">
        <w:rPr>
          <w:rFonts w:ascii="Simplified Arabic" w:hAnsi="Simplified Arabic" w:cs="Simplified Arabic"/>
          <w:sz w:val="28"/>
          <w:szCs w:val="28"/>
          <w:rtl/>
          <w:lang w:bidi="ar-IQ"/>
        </w:rPr>
        <w:t xml:space="preserve">يعد </w:t>
      </w:r>
      <w:r w:rsidR="00907C1C" w:rsidRPr="001A2727">
        <w:rPr>
          <w:rFonts w:ascii="Simplified Arabic" w:hAnsi="Simplified Arabic" w:cs="Simplified Arabic"/>
          <w:sz w:val="28"/>
          <w:szCs w:val="28"/>
          <w:rtl/>
        </w:rPr>
        <w:t xml:space="preserve">علم البایومیكانیك من العلوم القدیمة بقدم حركة الانسان نفسه فالانسان یمارس الحركة في الحیاة الیومیة واثناء المنافسات التي یقوم </w:t>
      </w:r>
      <w:r w:rsidR="00907C1C" w:rsidRPr="001A2727">
        <w:rPr>
          <w:rFonts w:ascii="Simplified Arabic" w:hAnsi="Simplified Arabic" w:cs="Simplified Arabic"/>
          <w:sz w:val="28"/>
          <w:szCs w:val="28"/>
          <w:rtl/>
          <w:lang w:bidi="ar-IQ"/>
        </w:rPr>
        <w:t xml:space="preserve">بها ، </w:t>
      </w:r>
      <w:r w:rsidR="00907C1C" w:rsidRPr="001A2727">
        <w:rPr>
          <w:rFonts w:ascii="Simplified Arabic" w:hAnsi="Simplified Arabic" w:cs="Simplified Arabic"/>
          <w:sz w:val="28"/>
          <w:szCs w:val="28"/>
          <w:rtl/>
        </w:rPr>
        <w:t xml:space="preserve">ولكن الحركة كانت غیر مقننة اي لا یتوفر بها قواعد الاقتصاد بالحركة وكانت تحتاج الى جهد كبیر من اجل مقاومة معینة اما من خلال البایومیكانیك الیوم نجد ان الحركة تخضع الى القواعد والقوانین التي </w:t>
      </w:r>
      <w:r w:rsidR="00907C1C" w:rsidRPr="001A2727">
        <w:rPr>
          <w:rFonts w:ascii="Simplified Arabic" w:hAnsi="Simplified Arabic" w:cs="Simplified Arabic"/>
          <w:sz w:val="28"/>
          <w:szCs w:val="28"/>
          <w:rtl/>
          <w:lang w:bidi="ar-IQ"/>
        </w:rPr>
        <w:t xml:space="preserve">يتم بها </w:t>
      </w:r>
      <w:r w:rsidR="00907C1C" w:rsidRPr="001A2727">
        <w:rPr>
          <w:rFonts w:ascii="Simplified Arabic" w:hAnsi="Simplified Arabic" w:cs="Simplified Arabic"/>
          <w:sz w:val="28"/>
          <w:szCs w:val="28"/>
          <w:rtl/>
        </w:rPr>
        <w:t>الاقتصاد بال</w:t>
      </w:r>
      <w:r w:rsidR="00907C1C" w:rsidRPr="001A2727">
        <w:rPr>
          <w:rFonts w:ascii="Simplified Arabic" w:hAnsi="Simplified Arabic" w:cs="Simplified Arabic"/>
          <w:sz w:val="28"/>
          <w:szCs w:val="28"/>
          <w:rtl/>
          <w:lang w:bidi="ar-IQ"/>
        </w:rPr>
        <w:t xml:space="preserve">جهد </w:t>
      </w:r>
      <w:r w:rsidR="00907C1C" w:rsidRPr="001A2727">
        <w:rPr>
          <w:rFonts w:ascii="Simplified Arabic" w:hAnsi="Simplified Arabic" w:cs="Simplified Arabic"/>
          <w:sz w:val="28"/>
          <w:szCs w:val="28"/>
          <w:rtl/>
        </w:rPr>
        <w:t>المبذول لاداء عمل معین</w:t>
      </w:r>
      <w:r w:rsidR="00907C1C" w:rsidRPr="001A2727">
        <w:rPr>
          <w:rFonts w:ascii="Simplified Arabic" w:hAnsi="Simplified Arabic" w:cs="Simplified Arabic"/>
          <w:sz w:val="28"/>
          <w:szCs w:val="28"/>
          <w:lang w:bidi="ar-IQ"/>
        </w:rPr>
        <w:t>.</w:t>
      </w:r>
    </w:p>
    <w:p w:rsidR="00C90236" w:rsidRDefault="001A2727" w:rsidP="001A2727">
      <w:pPr>
        <w:spacing w:after="0" w:line="240" w:lineRule="auto"/>
        <w:jc w:val="both"/>
        <w:rPr>
          <w:rFonts w:ascii="Simplified Arabic" w:hAnsi="Simplified Arabic" w:cs="Simplified Arabic"/>
          <w:b/>
          <w:bCs/>
          <w:sz w:val="32"/>
          <w:szCs w:val="32"/>
          <w:rtl/>
          <w:lang w:bidi="ar-IQ"/>
        </w:rPr>
      </w:pPr>
      <w:r w:rsidRPr="001A2727">
        <w:rPr>
          <w:rFonts w:ascii="Simplified Arabic" w:hAnsi="Simplified Arabic" w:cs="Simplified Arabic"/>
          <w:b/>
          <w:bCs/>
          <w:sz w:val="32"/>
          <w:szCs w:val="32"/>
          <w:rtl/>
          <w:lang w:bidi="ar-EG"/>
        </w:rPr>
        <w:t>المصطلح العلمى للميكانيكا الحيوية</w:t>
      </w:r>
      <w:r>
        <w:rPr>
          <w:rFonts w:ascii="Simplified Arabic" w:hAnsi="Simplified Arabic" w:cs="Simplified Arabic" w:hint="cs"/>
          <w:b/>
          <w:bCs/>
          <w:sz w:val="32"/>
          <w:szCs w:val="32"/>
          <w:rtl/>
          <w:lang w:bidi="ar-IQ"/>
        </w:rPr>
        <w:t xml:space="preserve"> .</w:t>
      </w:r>
    </w:p>
    <w:p w:rsidR="00E35C43" w:rsidRPr="001A2727" w:rsidRDefault="001A2727" w:rsidP="001A2727">
      <w:pPr>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rPr>
        <w:t xml:space="preserve">     </w:t>
      </w:r>
      <w:r w:rsidR="00907C1C" w:rsidRPr="001A2727">
        <w:rPr>
          <w:rFonts w:ascii="Simplified Arabic" w:hAnsi="Simplified Arabic" w:cs="Simplified Arabic"/>
          <w:sz w:val="28"/>
          <w:szCs w:val="28"/>
          <w:rtl/>
        </w:rPr>
        <w:t xml:space="preserve">والبايوميكانيك كلمة </w:t>
      </w:r>
      <w:r w:rsidR="00907C1C" w:rsidRPr="001A2727">
        <w:rPr>
          <w:rFonts w:ascii="Simplified Arabic" w:hAnsi="Simplified Arabic" w:cs="Simplified Arabic"/>
          <w:sz w:val="28"/>
          <w:szCs w:val="28"/>
          <w:rtl/>
          <w:lang w:bidi="ar-IQ"/>
        </w:rPr>
        <w:t xml:space="preserve">اغريقية </w:t>
      </w:r>
      <w:r w:rsidR="00907C1C" w:rsidRPr="001A2727">
        <w:rPr>
          <w:rFonts w:ascii="Simplified Arabic" w:hAnsi="Simplified Arabic" w:cs="Simplified Arabic"/>
          <w:sz w:val="28"/>
          <w:szCs w:val="28"/>
          <w:rtl/>
        </w:rPr>
        <w:t xml:space="preserve">مركبة تتكون من جزأين هما </w:t>
      </w:r>
      <w:r w:rsidR="00907C1C" w:rsidRPr="001A2727">
        <w:rPr>
          <w:rFonts w:ascii="Simplified Arabic" w:hAnsi="Simplified Arabic" w:cs="Simplified Arabic"/>
          <w:sz w:val="28"/>
          <w:szCs w:val="28"/>
          <w:lang w:bidi="ar-IQ"/>
        </w:rPr>
        <w:t>( Bio )</w:t>
      </w:r>
      <w:r w:rsidR="00907C1C" w:rsidRPr="001A2727">
        <w:rPr>
          <w:rFonts w:ascii="Simplified Arabic" w:hAnsi="Simplified Arabic" w:cs="Simplified Arabic"/>
          <w:sz w:val="28"/>
          <w:szCs w:val="28"/>
          <w:rtl/>
        </w:rPr>
        <w:t xml:space="preserve"> والتي تعني بالعربية (( الحياة أو الحيوية )) والجزء الثاني </w:t>
      </w:r>
      <w:r w:rsidR="00907C1C" w:rsidRPr="001A2727">
        <w:rPr>
          <w:rFonts w:ascii="Simplified Arabic" w:hAnsi="Simplified Arabic" w:cs="Simplified Arabic"/>
          <w:sz w:val="28"/>
          <w:szCs w:val="28"/>
          <w:lang w:bidi="ar-IQ"/>
        </w:rPr>
        <w:t>( Mechanics )</w:t>
      </w:r>
      <w:r w:rsidR="00907C1C" w:rsidRPr="001A2727">
        <w:rPr>
          <w:rFonts w:ascii="Simplified Arabic" w:hAnsi="Simplified Arabic" w:cs="Simplified Arabic"/>
          <w:sz w:val="28"/>
          <w:szCs w:val="28"/>
          <w:rtl/>
        </w:rPr>
        <w:t xml:space="preserve"> والتي تعني الأداة أو الماكنة أو بتعبير أخر قوانين الميكانيك . فعندما تتحدد قوانين الميكانيك بدراسة وتفسير حركة الأجسام الحية والمتحركة وبخاصة حركة الجسم الإنساني فان ذلك يعني (( بايوميكانيك الحركة الحية )) والذي تنطوي تحته الحركات الرياضية وحركات رواد الفضاء وحركات الأجسام الاخرى .</w:t>
      </w:r>
      <w:r w:rsidR="00907C1C" w:rsidRPr="001A2727">
        <w:rPr>
          <w:rFonts w:ascii="Simplified Arabic" w:hAnsi="Simplified Arabic" w:cs="Simplified Arabic"/>
          <w:sz w:val="28"/>
          <w:szCs w:val="28"/>
          <w:rtl/>
          <w:lang w:bidi="ar-IQ"/>
        </w:rPr>
        <w:t xml:space="preserve"> </w:t>
      </w:r>
    </w:p>
    <w:p w:rsidR="00E35C43" w:rsidRPr="001A2727" w:rsidRDefault="001A2727" w:rsidP="001A2727">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00907C1C" w:rsidRPr="001A2727">
        <w:rPr>
          <w:rFonts w:ascii="Simplified Arabic" w:hAnsi="Simplified Arabic" w:cs="Simplified Arabic"/>
          <w:sz w:val="28"/>
          <w:szCs w:val="28"/>
          <w:rtl/>
        </w:rPr>
        <w:t xml:space="preserve">لذا فان دراسة حركة جسم الانسان في المجال الریاضي لا تهتم بالجانب المیكانیكي فقط كما موضح بكلمة ( میكانیك)  وانما یذهب الى دراسة الجانب العضوي والذي له تاثیر مباشر على الحركة والذي یوضح في مصطلح ( بایو ) ، ان الارتباط الوثیق بین الجانبین هو دعوة لدراسة الحركات الریاضیة للوصول الى افضل الانجازات من خلال الاداء الفني ( التكنیك  الامثل ) </w:t>
      </w:r>
      <w:r w:rsidR="00907C1C" w:rsidRPr="001A2727">
        <w:rPr>
          <w:rFonts w:ascii="Simplified Arabic" w:hAnsi="Simplified Arabic" w:cs="Simplified Arabic"/>
          <w:sz w:val="28"/>
          <w:szCs w:val="28"/>
          <w:lang w:bidi="ar-IQ"/>
        </w:rPr>
        <w:t>.</w:t>
      </w:r>
    </w:p>
    <w:p w:rsidR="00E35C43" w:rsidRDefault="001A2727" w:rsidP="001A2727">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907C1C" w:rsidRPr="001A2727">
        <w:rPr>
          <w:rFonts w:ascii="Simplified Arabic" w:hAnsi="Simplified Arabic" w:cs="Simplified Arabic"/>
          <w:sz w:val="28"/>
          <w:szCs w:val="28"/>
          <w:rtl/>
        </w:rPr>
        <w:t>اذ ان البایومیكانیك یزودنا بالمعلومات الضروریة في فهم الحركات الریاضیة ومكوناتها ومساراته</w:t>
      </w:r>
      <w:r w:rsidR="00907C1C" w:rsidRPr="001A2727">
        <w:rPr>
          <w:rFonts w:ascii="Simplified Arabic" w:hAnsi="Simplified Arabic" w:cs="Simplified Arabic"/>
          <w:sz w:val="28"/>
          <w:szCs w:val="28"/>
          <w:rtl/>
          <w:lang w:bidi="ar-IQ"/>
        </w:rPr>
        <w:t xml:space="preserve"> </w:t>
      </w:r>
      <w:r w:rsidR="00907C1C" w:rsidRPr="001A2727">
        <w:rPr>
          <w:rFonts w:ascii="Simplified Arabic" w:hAnsi="Simplified Arabic" w:cs="Simplified Arabic"/>
          <w:sz w:val="28"/>
          <w:szCs w:val="28"/>
          <w:rtl/>
        </w:rPr>
        <w:t xml:space="preserve">المعقدة احیانا والوصول لافضل الحلول للاداء الفني (التكنیك) الصحیح وتزود اللاعب التصور السلیم للحركة </w:t>
      </w:r>
      <w:r w:rsidR="00907C1C" w:rsidRPr="001A2727">
        <w:rPr>
          <w:rFonts w:ascii="Simplified Arabic" w:hAnsi="Simplified Arabic" w:cs="Simplified Arabic"/>
          <w:sz w:val="28"/>
          <w:szCs w:val="28"/>
          <w:lang w:bidi="ar-IQ"/>
        </w:rPr>
        <w:t xml:space="preserve">. </w:t>
      </w:r>
      <w:r w:rsidR="00907C1C" w:rsidRPr="001A2727">
        <w:rPr>
          <w:rFonts w:ascii="Simplified Arabic" w:hAnsi="Simplified Arabic" w:cs="Simplified Arabic"/>
          <w:sz w:val="28"/>
          <w:szCs w:val="28"/>
          <w:rtl/>
        </w:rPr>
        <w:t>والبایومیكانیك یزودنا بالمعلومات الدقیقة وهي وسائل مهمة لتحقیق</w:t>
      </w:r>
      <w:r w:rsidR="00907C1C" w:rsidRPr="001A2727">
        <w:rPr>
          <w:rFonts w:ascii="Simplified Arabic" w:hAnsi="Simplified Arabic" w:cs="Simplified Arabic"/>
          <w:sz w:val="28"/>
          <w:szCs w:val="28"/>
          <w:rtl/>
          <w:lang w:bidi="ar-IQ"/>
        </w:rPr>
        <w:t xml:space="preserve"> </w:t>
      </w:r>
      <w:r w:rsidR="00907C1C" w:rsidRPr="001A2727">
        <w:rPr>
          <w:rFonts w:ascii="Simplified Arabic" w:hAnsi="Simplified Arabic" w:cs="Simplified Arabic"/>
          <w:sz w:val="28"/>
          <w:szCs w:val="28"/>
          <w:rtl/>
        </w:rPr>
        <w:t>اهداف الحركة اذ ان لكل مهارة هدف یسعى ا</w:t>
      </w:r>
      <w:r w:rsidR="00907C1C" w:rsidRPr="001A2727">
        <w:rPr>
          <w:rFonts w:ascii="Simplified Arabic" w:hAnsi="Simplified Arabic" w:cs="Simplified Arabic"/>
          <w:sz w:val="28"/>
          <w:szCs w:val="28"/>
          <w:rtl/>
          <w:lang w:bidi="ar-IQ"/>
        </w:rPr>
        <w:t>ل</w:t>
      </w:r>
      <w:r w:rsidR="00907C1C" w:rsidRPr="001A2727">
        <w:rPr>
          <w:rFonts w:ascii="Simplified Arabic" w:hAnsi="Simplified Arabic" w:cs="Simplified Arabic"/>
          <w:sz w:val="28"/>
          <w:szCs w:val="28"/>
          <w:rtl/>
        </w:rPr>
        <w:t>لاعب لتحقیقه</w:t>
      </w:r>
      <w:r w:rsidR="00907C1C" w:rsidRPr="001A2727">
        <w:rPr>
          <w:rFonts w:ascii="Simplified Arabic" w:hAnsi="Simplified Arabic" w:cs="Simplified Arabic"/>
          <w:sz w:val="28"/>
          <w:szCs w:val="28"/>
          <w:lang w:bidi="ar-IQ"/>
        </w:rPr>
        <w:t xml:space="preserve"> </w:t>
      </w:r>
      <w:r w:rsidR="002A1A19">
        <w:rPr>
          <w:rFonts w:ascii="Simplified Arabic" w:hAnsi="Simplified Arabic" w:cs="Simplified Arabic" w:hint="cs"/>
          <w:sz w:val="28"/>
          <w:szCs w:val="28"/>
          <w:rtl/>
          <w:lang w:bidi="ar-IQ"/>
        </w:rPr>
        <w:t>.</w:t>
      </w:r>
    </w:p>
    <w:p w:rsidR="002A1A19" w:rsidRDefault="002A1A19" w:rsidP="002A1A19">
      <w:pPr>
        <w:spacing w:after="0" w:line="240" w:lineRule="auto"/>
        <w:jc w:val="both"/>
        <w:rPr>
          <w:rFonts w:ascii="Simplified Arabic" w:hAnsi="Simplified Arabic" w:cs="Simplified Arabic"/>
          <w:sz w:val="32"/>
          <w:szCs w:val="32"/>
          <w:rtl/>
          <w:lang w:bidi="ar-IQ"/>
        </w:rPr>
      </w:pPr>
      <w:r w:rsidRPr="002A1A19">
        <w:rPr>
          <w:rFonts w:ascii="Simplified Arabic" w:hAnsi="Simplified Arabic" w:cs="Simplified Arabic"/>
          <w:b/>
          <w:bCs/>
          <w:sz w:val="32"/>
          <w:szCs w:val="32"/>
          <w:rtl/>
          <w:lang w:bidi="ar-IQ"/>
        </w:rPr>
        <w:t>تعريف البايوميكانيك</w:t>
      </w:r>
      <w:r w:rsidR="00BC0BC7">
        <w:rPr>
          <w:rFonts w:ascii="Simplified Arabic" w:hAnsi="Simplified Arabic" w:cs="Simplified Arabic" w:hint="cs"/>
          <w:sz w:val="32"/>
          <w:szCs w:val="32"/>
          <w:rtl/>
          <w:lang w:bidi="ar-IQ"/>
        </w:rPr>
        <w:t xml:space="preserve"> .</w:t>
      </w:r>
    </w:p>
    <w:p w:rsidR="00BC0BC7" w:rsidRPr="00BC0BC7" w:rsidRDefault="00BC0BC7" w:rsidP="00BC0BC7">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C0BC7">
        <w:rPr>
          <w:rFonts w:ascii="Simplified Arabic" w:hAnsi="Simplified Arabic" w:cs="Simplified Arabic"/>
          <w:sz w:val="28"/>
          <w:szCs w:val="28"/>
          <w:rtl/>
        </w:rPr>
        <w:t xml:space="preserve">البایومیكانیك علم يهتم بدراسة وتحلیل حركات الانسان والحركات الرياضية من الناحیة الفزیائیة ( الكینماتیك </w:t>
      </w:r>
      <w:r w:rsidRPr="00BC0BC7">
        <w:rPr>
          <w:rFonts w:ascii="Simplified Arabic" w:hAnsi="Simplified Arabic" w:cs="Simplified Arabic"/>
          <w:sz w:val="28"/>
          <w:szCs w:val="28"/>
        </w:rPr>
        <w:t>(</w:t>
      </w:r>
      <w:r w:rsidRPr="00BC0BC7">
        <w:rPr>
          <w:rFonts w:ascii="Simplified Arabic" w:hAnsi="Simplified Arabic" w:cs="Simplified Arabic"/>
          <w:sz w:val="28"/>
          <w:szCs w:val="28"/>
          <w:rtl/>
        </w:rPr>
        <w:t xml:space="preserve"> بالاضافة الى التعرف على مسببات الحركة ( الكیناتك) وبما یكفل الاقتصاد في الجهد وبافضل انجاز</w:t>
      </w:r>
      <w:r w:rsidRPr="00BC0BC7">
        <w:rPr>
          <w:rFonts w:ascii="Simplified Arabic" w:hAnsi="Simplified Arabic" w:cs="Simplified Arabic"/>
          <w:sz w:val="28"/>
          <w:szCs w:val="28"/>
        </w:rPr>
        <w:t>.</w:t>
      </w:r>
    </w:p>
    <w:p w:rsidR="00BC0BC7" w:rsidRPr="00BC0BC7" w:rsidRDefault="00BC0BC7" w:rsidP="00BC0BC7">
      <w:pPr>
        <w:spacing w:after="0" w:line="240" w:lineRule="auto"/>
        <w:jc w:val="both"/>
        <w:rPr>
          <w:rFonts w:ascii="Simplified Arabic" w:hAnsi="Simplified Arabic" w:cs="Simplified Arabic"/>
          <w:sz w:val="28"/>
          <w:szCs w:val="28"/>
        </w:rPr>
      </w:pPr>
      <w:r w:rsidRPr="00BC0BC7">
        <w:rPr>
          <w:rFonts w:ascii="Simplified Arabic" w:hAnsi="Simplified Arabic" w:cs="Simplified Arabic"/>
          <w:sz w:val="28"/>
          <w:szCs w:val="28"/>
          <w:rtl/>
        </w:rPr>
        <w:t>لقد عُرف البايوميكانيك بعدة تعاريف يمكن أن نستعرض بعضها كالتالي :</w:t>
      </w:r>
      <w:r w:rsidRPr="00BC0BC7">
        <w:rPr>
          <w:rFonts w:ascii="Simplified Arabic" w:hAnsi="Simplified Arabic" w:cs="Simplified Arabic"/>
          <w:sz w:val="28"/>
          <w:szCs w:val="28"/>
        </w:rPr>
        <w:t xml:space="preserve"> </w:t>
      </w:r>
    </w:p>
    <w:p w:rsidR="00E35C43" w:rsidRPr="00BC0BC7" w:rsidRDefault="00907C1C" w:rsidP="00BC0BC7">
      <w:pPr>
        <w:numPr>
          <w:ilvl w:val="0"/>
          <w:numId w:val="3"/>
        </w:numPr>
        <w:spacing w:after="0" w:line="240" w:lineRule="auto"/>
        <w:jc w:val="both"/>
        <w:rPr>
          <w:rFonts w:ascii="Simplified Arabic" w:hAnsi="Simplified Arabic" w:cs="Simplified Arabic"/>
          <w:sz w:val="28"/>
          <w:szCs w:val="28"/>
          <w:rtl/>
        </w:rPr>
      </w:pPr>
      <w:r w:rsidRPr="00BC0BC7">
        <w:rPr>
          <w:rFonts w:ascii="Simplified Arabic" w:hAnsi="Simplified Arabic" w:cs="Simplified Arabic"/>
          <w:sz w:val="28"/>
          <w:szCs w:val="28"/>
          <w:rtl/>
        </w:rPr>
        <w:t>البایومیكانیك : علم یختص ویبحث في حقائق القوة الداخلیة والخارجیة المسببة للحركة .</w:t>
      </w:r>
      <w:r w:rsidRPr="00BC0BC7">
        <w:rPr>
          <w:rFonts w:ascii="Simplified Arabic" w:hAnsi="Simplified Arabic" w:cs="Simplified Arabic"/>
          <w:sz w:val="28"/>
          <w:szCs w:val="28"/>
        </w:rPr>
        <w:t xml:space="preserve"> </w:t>
      </w:r>
    </w:p>
    <w:p w:rsidR="00E35C43" w:rsidRPr="00BC0BC7" w:rsidRDefault="00907C1C" w:rsidP="00BC0BC7">
      <w:pPr>
        <w:numPr>
          <w:ilvl w:val="0"/>
          <w:numId w:val="3"/>
        </w:numPr>
        <w:spacing w:after="0" w:line="240" w:lineRule="auto"/>
        <w:jc w:val="both"/>
        <w:rPr>
          <w:rFonts w:ascii="Simplified Arabic" w:hAnsi="Simplified Arabic" w:cs="Simplified Arabic"/>
          <w:sz w:val="28"/>
          <w:szCs w:val="28"/>
          <w:rtl/>
        </w:rPr>
      </w:pPr>
      <w:r w:rsidRPr="00BC0BC7">
        <w:rPr>
          <w:rFonts w:ascii="Simplified Arabic" w:hAnsi="Simplified Arabic" w:cs="Simplified Arabic"/>
          <w:sz w:val="28"/>
          <w:szCs w:val="28"/>
        </w:rPr>
        <w:lastRenderedPageBreak/>
        <w:t xml:space="preserve"> </w:t>
      </w:r>
      <w:r w:rsidRPr="00BC0BC7">
        <w:rPr>
          <w:rFonts w:ascii="Simplified Arabic" w:hAnsi="Simplified Arabic" w:cs="Simplified Arabic"/>
          <w:sz w:val="28"/>
          <w:szCs w:val="28"/>
          <w:rtl/>
        </w:rPr>
        <w:t>كذلك يعرف بانه تطبیق القوانين والاسس المیكانكیة في دراسة الحركات البشریة وتفسير الحركات الرياضية وتحديد نقاط قوة وضعف الأداء الحركي .</w:t>
      </w:r>
      <w:r w:rsidRPr="00BC0BC7">
        <w:rPr>
          <w:rFonts w:ascii="Simplified Arabic" w:hAnsi="Simplified Arabic" w:cs="Simplified Arabic"/>
          <w:sz w:val="28"/>
          <w:szCs w:val="28"/>
        </w:rPr>
        <w:t xml:space="preserve"> </w:t>
      </w:r>
    </w:p>
    <w:p w:rsidR="00E35C43" w:rsidRPr="00BC0BC7" w:rsidRDefault="00907C1C" w:rsidP="00BC0BC7">
      <w:pPr>
        <w:numPr>
          <w:ilvl w:val="0"/>
          <w:numId w:val="3"/>
        </w:numPr>
        <w:spacing w:after="0" w:line="240" w:lineRule="auto"/>
        <w:jc w:val="both"/>
        <w:rPr>
          <w:rFonts w:ascii="Simplified Arabic" w:hAnsi="Simplified Arabic" w:cs="Simplified Arabic"/>
          <w:sz w:val="28"/>
          <w:szCs w:val="28"/>
          <w:rtl/>
        </w:rPr>
      </w:pPr>
      <w:r w:rsidRPr="00BC0BC7">
        <w:rPr>
          <w:rFonts w:ascii="Simplified Arabic" w:hAnsi="Simplified Arabic" w:cs="Simplified Arabic"/>
          <w:sz w:val="28"/>
          <w:szCs w:val="28"/>
        </w:rPr>
        <w:t xml:space="preserve"> </w:t>
      </w:r>
      <w:r w:rsidRPr="00BC0BC7">
        <w:rPr>
          <w:rFonts w:ascii="Simplified Arabic" w:hAnsi="Simplified Arabic" w:cs="Simplified Arabic"/>
          <w:sz w:val="28"/>
          <w:szCs w:val="28"/>
          <w:rtl/>
        </w:rPr>
        <w:t>كما انه العلم الذي يهتم بدراسة وتحليل حركة الكائن الحي والقوى الداخلية والخارجية المسببة لهذه الحركة من وجهة نظر تشريحية وميكانيكية أو فيزيائية.</w:t>
      </w:r>
      <w:r w:rsidRPr="00BC0BC7">
        <w:rPr>
          <w:rFonts w:ascii="Simplified Arabic" w:hAnsi="Simplified Arabic" w:cs="Simplified Arabic"/>
          <w:sz w:val="28"/>
          <w:szCs w:val="28"/>
        </w:rPr>
        <w:t xml:space="preserve"> </w:t>
      </w:r>
    </w:p>
    <w:p w:rsidR="00EA6826" w:rsidRPr="00EA6826" w:rsidRDefault="00EA6826" w:rsidP="00EA6826">
      <w:pPr>
        <w:spacing w:after="0" w:line="240" w:lineRule="auto"/>
        <w:jc w:val="both"/>
        <w:rPr>
          <w:rFonts w:ascii="Simplified Arabic" w:hAnsi="Simplified Arabic" w:cs="Simplified Arabic"/>
          <w:b/>
          <w:bCs/>
          <w:sz w:val="32"/>
          <w:szCs w:val="32"/>
          <w:lang w:bidi="ar-IQ"/>
        </w:rPr>
      </w:pPr>
      <w:r w:rsidRPr="00EA6826">
        <w:rPr>
          <w:rFonts w:ascii="Simplified Arabic" w:hAnsi="Simplified Arabic" w:cs="Simplified Arabic"/>
          <w:b/>
          <w:bCs/>
          <w:sz w:val="32"/>
          <w:szCs w:val="32"/>
          <w:rtl/>
          <w:lang w:bidi="ar-EG"/>
        </w:rPr>
        <w:t>اقســـــــــام علــم الميكـانيكـــا</w:t>
      </w:r>
      <w:r w:rsidRPr="00EA6826">
        <w:rPr>
          <w:rFonts w:ascii="Simplified Arabic" w:hAnsi="Simplified Arabic" w:cs="Simplified Arabic"/>
          <w:b/>
          <w:bCs/>
          <w:sz w:val="32"/>
          <w:szCs w:val="32"/>
          <w:lang w:bidi="ar-IQ"/>
        </w:rPr>
        <w:t xml:space="preserve"> </w:t>
      </w:r>
      <w:r>
        <w:rPr>
          <w:rFonts w:ascii="Simplified Arabic" w:hAnsi="Simplified Arabic" w:cs="Simplified Arabic" w:hint="cs"/>
          <w:b/>
          <w:bCs/>
          <w:sz w:val="32"/>
          <w:szCs w:val="32"/>
          <w:rtl/>
          <w:lang w:bidi="ar-IQ"/>
        </w:rPr>
        <w:t>.</w:t>
      </w:r>
    </w:p>
    <w:p w:rsidR="00E35C43" w:rsidRPr="00EA6826" w:rsidRDefault="00BC0BC7" w:rsidP="00EA6826">
      <w:pPr>
        <w:spacing w:after="0" w:line="240" w:lineRule="auto"/>
        <w:jc w:val="both"/>
        <w:rPr>
          <w:rFonts w:ascii="Simplified Arabic" w:hAnsi="Simplified Arabic" w:cs="Simplified Arabic"/>
          <w:sz w:val="28"/>
          <w:szCs w:val="28"/>
          <w:lang w:bidi="ar-IQ"/>
        </w:rPr>
      </w:pPr>
      <w:r w:rsidRPr="00EA6826">
        <w:rPr>
          <w:rFonts w:ascii="Simplified Arabic" w:hAnsi="Simplified Arabic" w:cs="Simplified Arabic"/>
          <w:sz w:val="28"/>
          <w:szCs w:val="28"/>
          <w:lang w:bidi="ar-IQ"/>
        </w:rPr>
        <w:t> </w:t>
      </w:r>
      <w:r w:rsidR="00907C1C" w:rsidRPr="00EA6826">
        <w:rPr>
          <w:rFonts w:ascii="Simplified Arabic" w:hAnsi="Simplified Arabic" w:cs="Simplified Arabic"/>
          <w:sz w:val="28"/>
          <w:szCs w:val="28"/>
          <w:rtl/>
        </w:rPr>
        <w:t>أن علم الميكانيك علم واسع ومتشعب حيث يتكون من القسمين التاليين:</w:t>
      </w:r>
      <w:r w:rsidR="00907C1C" w:rsidRPr="00EA6826">
        <w:rPr>
          <w:rFonts w:ascii="Simplified Arabic" w:hAnsi="Simplified Arabic" w:cs="Simplified Arabic"/>
          <w:sz w:val="28"/>
          <w:szCs w:val="28"/>
          <w:lang w:bidi="ar-IQ"/>
        </w:rPr>
        <w:t xml:space="preserve"> </w:t>
      </w:r>
    </w:p>
    <w:p w:rsidR="00BC0BC7" w:rsidRPr="00EA6826" w:rsidRDefault="00E35C43" w:rsidP="00EA6826">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noProof/>
          <w:sz w:val="32"/>
          <w:szCs w:val="32"/>
          <w:rtl/>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8" type="#_x0000_t80" style="position:absolute;left:0;text-align:left;margin-left:168.75pt;margin-top:20.85pt;width:133.5pt;height:57.75pt;z-index:-251657216">
            <w10:wrap anchorx="page"/>
          </v:shape>
        </w:pict>
      </w:r>
    </w:p>
    <w:p w:rsidR="001A2727" w:rsidRDefault="00E35C43" w:rsidP="00B02629">
      <w:pPr>
        <w:spacing w:after="0" w:line="240" w:lineRule="auto"/>
        <w:rPr>
          <w:rFonts w:ascii="Simplified Arabic" w:hAnsi="Simplified Arabic" w:cs="Simplified Arabic"/>
          <w:b/>
          <w:bCs/>
          <w:sz w:val="32"/>
          <w:szCs w:val="32"/>
          <w:rtl/>
          <w:lang w:bidi="ar-IQ"/>
        </w:rPr>
      </w:pPr>
      <w:r>
        <w:rPr>
          <w:rFonts w:ascii="Simplified Arabic" w:hAnsi="Simplified Arabic" w:cs="Simplified Arabic"/>
          <w:b/>
          <w:bCs/>
          <w:noProof/>
          <w:sz w:val="32"/>
          <w:szCs w:val="32"/>
          <w:rtl/>
        </w:rPr>
        <w:pict>
          <v:shapetype id="_x0000_t202" coordsize="21600,21600" o:spt="202" path="m,l,21600r21600,l21600,xe">
            <v:stroke joinstyle="miter"/>
            <v:path gradientshapeok="t" o:connecttype="rect"/>
          </v:shapetype>
          <v:shape id="_x0000_s1035" type="#_x0000_t202" style="position:absolute;left:0;text-align:left;margin-left:47.7pt;margin-top:75.25pt;width:131.55pt;height:51.6pt;z-index:251666432;mso-width-relative:margin;mso-height-relative:margin" filled="f" stroked="f">
            <v:textbox style="mso-next-textbox:#_x0000_s1035">
              <w:txbxContent>
                <w:p w:rsidR="008A5B55" w:rsidRDefault="008A5B55" w:rsidP="008A5B55">
                  <w:pPr>
                    <w:spacing w:after="0" w:line="240" w:lineRule="auto"/>
                    <w:jc w:val="center"/>
                    <w:rPr>
                      <w:rFonts w:ascii="Simplified Arabic" w:hAnsi="Simplified Arabic" w:cs="Simplified Arabic"/>
                      <w:sz w:val="28"/>
                      <w:szCs w:val="28"/>
                      <w:rtl/>
                    </w:rPr>
                  </w:pPr>
                  <w:r w:rsidRPr="008A5B55">
                    <w:rPr>
                      <w:rFonts w:ascii="Simplified Arabic" w:hAnsi="Simplified Arabic" w:cs="Simplified Arabic"/>
                      <w:sz w:val="28"/>
                      <w:szCs w:val="28"/>
                      <w:rtl/>
                    </w:rPr>
                    <w:t xml:space="preserve">علم </w:t>
                  </w:r>
                  <w:r>
                    <w:rPr>
                      <w:rFonts w:ascii="Simplified Arabic" w:hAnsi="Simplified Arabic" w:cs="Simplified Arabic" w:hint="cs"/>
                      <w:sz w:val="28"/>
                      <w:szCs w:val="28"/>
                      <w:rtl/>
                    </w:rPr>
                    <w:t>الحركة</w:t>
                  </w:r>
                </w:p>
                <w:p w:rsidR="00B76115" w:rsidRPr="00B76115" w:rsidRDefault="008A5B55" w:rsidP="00B76115">
                  <w:pPr>
                    <w:rPr>
                      <w:rFonts w:ascii="Simplified Arabic" w:hAnsi="Simplified Arabic" w:cs="Simplified Arabic"/>
                      <w:sz w:val="28"/>
                      <w:szCs w:val="28"/>
                    </w:rPr>
                  </w:pPr>
                  <w:r w:rsidRPr="008A5B55">
                    <w:rPr>
                      <w:rFonts w:ascii="Simplified Arabic" w:hAnsi="Simplified Arabic" w:cs="Simplified Arabic"/>
                      <w:sz w:val="28"/>
                      <w:szCs w:val="28"/>
                      <w:rtl/>
                    </w:rPr>
                    <w:t xml:space="preserve"> ا</w:t>
                  </w:r>
                  <w:r>
                    <w:rPr>
                      <w:rFonts w:ascii="Simplified Arabic" w:hAnsi="Simplified Arabic" w:cs="Simplified Arabic" w:hint="cs"/>
                      <w:sz w:val="28"/>
                      <w:szCs w:val="28"/>
                      <w:rtl/>
                    </w:rPr>
                    <w:t>لديناميكا</w:t>
                  </w:r>
                  <w:r w:rsidR="00B76115">
                    <w:rPr>
                      <w:rFonts w:ascii="Simplified Arabic" w:hAnsi="Simplified Arabic" w:cs="Simplified Arabic" w:hint="cs"/>
                      <w:sz w:val="28"/>
                      <w:szCs w:val="28"/>
                      <w:rtl/>
                    </w:rPr>
                    <w:t xml:space="preserve"> </w:t>
                  </w:r>
                  <w:r w:rsidR="00B76115" w:rsidRPr="00B76115">
                    <w:rPr>
                      <w:rFonts w:ascii="Simplified Arabic" w:hAnsi="Simplified Arabic" w:cs="Simplified Arabic"/>
                      <w:b/>
                      <w:bCs/>
                      <w:sz w:val="28"/>
                      <w:szCs w:val="28"/>
                    </w:rPr>
                    <w:t>Dynamic</w:t>
                  </w:r>
                </w:p>
                <w:p w:rsidR="008A5B55" w:rsidRPr="008A5B55" w:rsidRDefault="008A5B55" w:rsidP="008A5B55">
                  <w:pPr>
                    <w:spacing w:after="0" w:line="240" w:lineRule="auto"/>
                    <w:jc w:val="center"/>
                    <w:rPr>
                      <w:rFonts w:ascii="Simplified Arabic" w:hAnsi="Simplified Arabic" w:cs="Simplified Arabic"/>
                      <w:sz w:val="28"/>
                      <w:szCs w:val="28"/>
                    </w:rPr>
                  </w:pPr>
                </w:p>
              </w:txbxContent>
            </v:textbox>
          </v:shape>
        </w:pict>
      </w:r>
      <w:r>
        <w:rPr>
          <w:rFonts w:ascii="Simplified Arabic" w:hAnsi="Simplified Arabic" w:cs="Simplified Arabic"/>
          <w:b/>
          <w:bCs/>
          <w:noProof/>
          <w:sz w:val="32"/>
          <w:szCs w:val="32"/>
          <w:rtl/>
          <w:lang w:eastAsia="zh-TW" w:bidi="ar-IQ"/>
        </w:rPr>
        <w:pict>
          <v:shape id="_x0000_s1034" type="#_x0000_t202" style="position:absolute;left:0;text-align:left;margin-left:283.95pt;margin-top:75.25pt;width:131.55pt;height:51.6pt;z-index:251665408;mso-width-relative:margin;mso-height-relative:margin" filled="f" stroked="f">
            <v:textbox style="mso-next-textbox:#_x0000_s1034">
              <w:txbxContent>
                <w:p w:rsidR="00B76115" w:rsidRPr="00B76115" w:rsidRDefault="008A5B55" w:rsidP="00B76115">
                  <w:pPr>
                    <w:jc w:val="center"/>
                    <w:rPr>
                      <w:rFonts w:ascii="Simplified Arabic" w:hAnsi="Simplified Arabic" w:cs="Simplified Arabic"/>
                      <w:sz w:val="28"/>
                      <w:szCs w:val="28"/>
                    </w:rPr>
                  </w:pPr>
                  <w:r w:rsidRPr="008A5B55">
                    <w:rPr>
                      <w:rFonts w:ascii="Simplified Arabic" w:hAnsi="Simplified Arabic" w:cs="Simplified Arabic"/>
                      <w:sz w:val="28"/>
                      <w:szCs w:val="28"/>
                      <w:rtl/>
                    </w:rPr>
                    <w:t xml:space="preserve">علم السكون او الثبات </w:t>
                  </w:r>
                  <w:r w:rsidR="00B76115">
                    <w:rPr>
                      <w:rFonts w:ascii="Simplified Arabic" w:hAnsi="Simplified Arabic" w:cs="Simplified Arabic" w:hint="cs"/>
                      <w:sz w:val="28"/>
                      <w:szCs w:val="28"/>
                      <w:rtl/>
                    </w:rPr>
                    <w:t xml:space="preserve">  </w:t>
                  </w:r>
                  <w:r w:rsidRPr="008A5B55">
                    <w:rPr>
                      <w:rFonts w:ascii="Simplified Arabic" w:hAnsi="Simplified Arabic" w:cs="Simplified Arabic"/>
                      <w:sz w:val="28"/>
                      <w:szCs w:val="28"/>
                      <w:rtl/>
                    </w:rPr>
                    <w:t>الاستاتيكا</w:t>
                  </w:r>
                  <w:r w:rsidR="00B76115">
                    <w:rPr>
                      <w:rFonts w:ascii="Simplified Arabic" w:hAnsi="Simplified Arabic" w:cs="Simplified Arabic" w:hint="cs"/>
                      <w:sz w:val="28"/>
                      <w:szCs w:val="28"/>
                      <w:rtl/>
                    </w:rPr>
                    <w:t xml:space="preserve"> </w:t>
                  </w:r>
                  <w:r w:rsidR="00B76115" w:rsidRPr="00B76115">
                    <w:rPr>
                      <w:rFonts w:ascii="Simplified Arabic" w:hAnsi="Simplified Arabic" w:cs="Simplified Arabic"/>
                      <w:b/>
                      <w:bCs/>
                      <w:sz w:val="28"/>
                      <w:szCs w:val="28"/>
                    </w:rPr>
                    <w:t>static</w:t>
                  </w:r>
                </w:p>
                <w:p w:rsidR="008A5B55" w:rsidRPr="00B76115" w:rsidRDefault="008A5B55" w:rsidP="008A5B55">
                  <w:pPr>
                    <w:jc w:val="center"/>
                    <w:rPr>
                      <w:rFonts w:ascii="Simplified Arabic" w:hAnsi="Simplified Arabic" w:cs="Simplified Arabic"/>
                      <w:sz w:val="28"/>
                      <w:szCs w:val="28"/>
                    </w:rPr>
                  </w:pPr>
                </w:p>
              </w:txbxContent>
            </v:textbox>
          </v:shape>
        </w:pict>
      </w:r>
      <w:r>
        <w:rPr>
          <w:rFonts w:ascii="Simplified Arabic" w:hAnsi="Simplified Arabic" w:cs="Simplified Arabic"/>
          <w:b/>
          <w:bCs/>
          <w:noProof/>
          <w:sz w:val="32"/>
          <w:szCs w:val="32"/>
          <w:rtl/>
        </w:rPr>
        <w:pict>
          <v:rect id="_x0000_s1036" style="position:absolute;left:0;text-align:left;margin-left:60pt;margin-top:75.25pt;width:114pt;height:57pt;z-index:-251649024">
            <w10:wrap anchorx="page"/>
          </v:rect>
        </w:pict>
      </w:r>
      <w:r>
        <w:rPr>
          <w:rFonts w:ascii="Simplified Arabic" w:hAnsi="Simplified Arabic" w:cs="Simplified Arabic"/>
          <w:b/>
          <w:bCs/>
          <w:noProof/>
          <w:sz w:val="32"/>
          <w:szCs w:val="32"/>
          <w:rtl/>
        </w:rPr>
        <w:pict>
          <v:rect id="_x0000_s1033" style="position:absolute;left:0;text-align:left;margin-left:294.75pt;margin-top:75.25pt;width:114pt;height:57pt;z-index:251663360">
            <w10:wrap anchorx="page"/>
          </v:rect>
        </w:pict>
      </w:r>
      <w:r>
        <w:rPr>
          <w:rFonts w:ascii="Simplified Arabic" w:hAnsi="Simplified Arabic" w:cs="Simplified Arabic"/>
          <w:b/>
          <w:bCs/>
          <w:noProof/>
          <w:sz w:val="32"/>
          <w:szCs w:val="32"/>
          <w:rtl/>
        </w:rPr>
        <w:pict>
          <v:shapetype id="_x0000_t32" coordsize="21600,21600" o:spt="32" o:oned="t" path="m,l21600,21600e" filled="f">
            <v:path arrowok="t" fillok="f" o:connecttype="none"/>
            <o:lock v:ext="edit" shapetype="t"/>
          </v:shapetype>
          <v:shape id="_x0000_s1032" type="#_x0000_t32" style="position:absolute;left:0;text-align:left;margin-left:119.25pt;margin-top:52pt;width:0;height:23.25pt;z-index:251662336" o:connectortype="straight" strokeweight="2.25pt">
            <v:stroke endarrow="block"/>
            <w10:wrap anchorx="page"/>
          </v:shape>
        </w:pict>
      </w:r>
      <w:r>
        <w:rPr>
          <w:rFonts w:ascii="Simplified Arabic" w:hAnsi="Simplified Arabic" w:cs="Simplified Arabic"/>
          <w:b/>
          <w:bCs/>
          <w:noProof/>
          <w:sz w:val="32"/>
          <w:szCs w:val="32"/>
          <w:rtl/>
        </w:rPr>
        <w:pict>
          <v:shape id="_x0000_s1031" type="#_x0000_t32" style="position:absolute;left:0;text-align:left;margin-left:355.5pt;margin-top:52pt;width:0;height:23.25pt;z-index:251661312" o:connectortype="straight" strokeweight="2.25pt">
            <v:stroke endarrow="block"/>
            <w10:wrap anchorx="page"/>
          </v:shape>
        </w:pict>
      </w:r>
      <w:r>
        <w:rPr>
          <w:rFonts w:ascii="Simplified Arabic" w:hAnsi="Simplified Arabic" w:cs="Simplified Arabic"/>
          <w:b/>
          <w:bCs/>
          <w:noProof/>
          <w:sz w:val="32"/>
          <w:szCs w:val="32"/>
          <w:rtl/>
        </w:rPr>
        <w:pict>
          <v:shape id="_x0000_s1030" type="#_x0000_t32" style="position:absolute;left:0;text-align:left;margin-left:119.25pt;margin-top:52pt;width:236.25pt;height:0;flip:x;z-index:251660288" o:connectortype="straight" strokeweight="2.25pt">
            <w10:wrap anchorx="page"/>
          </v:shape>
        </w:pict>
      </w:r>
      <w:r w:rsidR="00B02629">
        <w:rPr>
          <w:rFonts w:ascii="Simplified Arabic" w:hAnsi="Simplified Arabic" w:cs="Simplified Arabic" w:hint="cs"/>
          <w:b/>
          <w:bCs/>
          <w:sz w:val="32"/>
          <w:szCs w:val="32"/>
          <w:rtl/>
          <w:lang w:bidi="ar-IQ"/>
        </w:rPr>
        <w:t xml:space="preserve">                            الميكانيكا الحيوية</w:t>
      </w:r>
    </w:p>
    <w:p w:rsidR="000F3015" w:rsidRDefault="000F3015" w:rsidP="00B02629">
      <w:pPr>
        <w:spacing w:after="0" w:line="240" w:lineRule="auto"/>
        <w:rPr>
          <w:rFonts w:ascii="Simplified Arabic" w:hAnsi="Simplified Arabic" w:cs="Simplified Arabic"/>
          <w:b/>
          <w:bCs/>
          <w:sz w:val="32"/>
          <w:szCs w:val="32"/>
          <w:rtl/>
          <w:lang w:bidi="ar-IQ"/>
        </w:rPr>
      </w:pPr>
    </w:p>
    <w:p w:rsidR="000F3015" w:rsidRDefault="000F3015" w:rsidP="00B02629">
      <w:pPr>
        <w:spacing w:after="0" w:line="240" w:lineRule="auto"/>
        <w:rPr>
          <w:rFonts w:ascii="Simplified Arabic" w:hAnsi="Simplified Arabic" w:cs="Simplified Arabic"/>
          <w:b/>
          <w:bCs/>
          <w:sz w:val="32"/>
          <w:szCs w:val="32"/>
          <w:rtl/>
          <w:lang w:bidi="ar-IQ"/>
        </w:rPr>
      </w:pPr>
    </w:p>
    <w:p w:rsidR="000F3015" w:rsidRDefault="000F3015" w:rsidP="00B02629">
      <w:pPr>
        <w:spacing w:after="0" w:line="240" w:lineRule="auto"/>
        <w:rPr>
          <w:rFonts w:ascii="Simplified Arabic" w:hAnsi="Simplified Arabic" w:cs="Simplified Arabic"/>
          <w:b/>
          <w:bCs/>
          <w:sz w:val="32"/>
          <w:szCs w:val="32"/>
          <w:rtl/>
          <w:lang w:bidi="ar-IQ"/>
        </w:rPr>
      </w:pPr>
    </w:p>
    <w:p w:rsidR="000F3015" w:rsidRDefault="000F3015" w:rsidP="00B02629">
      <w:pPr>
        <w:spacing w:after="0" w:line="240" w:lineRule="auto"/>
        <w:rPr>
          <w:rFonts w:ascii="Simplified Arabic" w:hAnsi="Simplified Arabic" w:cs="Simplified Arabic"/>
          <w:b/>
          <w:bCs/>
          <w:sz w:val="32"/>
          <w:szCs w:val="32"/>
          <w:rtl/>
          <w:lang w:bidi="ar-IQ"/>
        </w:rPr>
      </w:pPr>
    </w:p>
    <w:p w:rsidR="000F3015" w:rsidRDefault="000F3015" w:rsidP="00B02629">
      <w:pPr>
        <w:spacing w:after="0" w:line="240" w:lineRule="auto"/>
        <w:rPr>
          <w:rFonts w:ascii="Simplified Arabic" w:hAnsi="Simplified Arabic" w:cs="Simplified Arabic"/>
          <w:b/>
          <w:bCs/>
          <w:sz w:val="32"/>
          <w:szCs w:val="32"/>
          <w:rtl/>
          <w:lang w:bidi="ar-IQ"/>
        </w:rPr>
      </w:pPr>
    </w:p>
    <w:p w:rsidR="00E35C43" w:rsidRPr="000F3015" w:rsidRDefault="00907C1C" w:rsidP="000F3015">
      <w:pPr>
        <w:spacing w:after="0" w:line="240" w:lineRule="auto"/>
        <w:jc w:val="both"/>
        <w:rPr>
          <w:rFonts w:ascii="Simplified Arabic" w:hAnsi="Simplified Arabic" w:cs="Simplified Arabic"/>
          <w:sz w:val="28"/>
          <w:szCs w:val="28"/>
          <w:lang w:bidi="ar-IQ"/>
        </w:rPr>
      </w:pPr>
      <w:r w:rsidRPr="000F3015">
        <w:rPr>
          <w:rFonts w:ascii="Simplified Arabic" w:hAnsi="Simplified Arabic" w:cs="Simplified Arabic"/>
          <w:b/>
          <w:bCs/>
          <w:sz w:val="28"/>
          <w:szCs w:val="28"/>
          <w:u w:val="single"/>
          <w:rtl/>
        </w:rPr>
        <w:t>اولاً :</w:t>
      </w:r>
      <w:r w:rsidRPr="000F3015">
        <w:rPr>
          <w:rFonts w:ascii="Simplified Arabic" w:hAnsi="Simplified Arabic" w:cs="Simplified Arabic"/>
          <w:b/>
          <w:bCs/>
          <w:sz w:val="28"/>
          <w:szCs w:val="28"/>
          <w:rtl/>
        </w:rPr>
        <w:t xml:space="preserve"> علم السكون أو الثبات</w:t>
      </w:r>
      <w:r w:rsidRPr="000F3015">
        <w:rPr>
          <w:rFonts w:ascii="Simplified Arabic" w:hAnsi="Simplified Arabic" w:cs="Simplified Arabic"/>
          <w:sz w:val="28"/>
          <w:szCs w:val="28"/>
          <w:rtl/>
        </w:rPr>
        <w:t xml:space="preserve"> </w:t>
      </w:r>
      <w:r w:rsidRPr="000F3015">
        <w:rPr>
          <w:rFonts w:ascii="Simplified Arabic" w:hAnsi="Simplified Arabic" w:cs="Simplified Arabic"/>
          <w:b/>
          <w:bCs/>
          <w:sz w:val="28"/>
          <w:szCs w:val="28"/>
          <w:lang w:bidi="ar-IQ"/>
        </w:rPr>
        <w:t xml:space="preserve"> :</w:t>
      </w:r>
      <w:r w:rsidR="000F3015">
        <w:rPr>
          <w:rFonts w:ascii="Simplified Arabic" w:hAnsi="Simplified Arabic" w:cs="Simplified Arabic"/>
          <w:b/>
          <w:bCs/>
          <w:sz w:val="28"/>
          <w:szCs w:val="28"/>
          <w:lang w:bidi="ar-IQ"/>
        </w:rPr>
        <w:t xml:space="preserve"> </w:t>
      </w:r>
      <w:r w:rsidRPr="000F3015">
        <w:rPr>
          <w:rFonts w:ascii="Simplified Arabic" w:hAnsi="Simplified Arabic" w:cs="Simplified Arabic"/>
          <w:b/>
          <w:bCs/>
          <w:sz w:val="28"/>
          <w:szCs w:val="28"/>
          <w:lang w:bidi="ar-IQ"/>
        </w:rPr>
        <w:t>( Statics</w:t>
      </w:r>
      <w:r w:rsidRPr="000F3015">
        <w:rPr>
          <w:rFonts w:ascii="Simplified Arabic" w:hAnsi="Simplified Arabic" w:cs="Simplified Arabic"/>
          <w:sz w:val="28"/>
          <w:szCs w:val="28"/>
          <w:lang w:bidi="ar-IQ"/>
        </w:rPr>
        <w:t xml:space="preserve"> )</w:t>
      </w:r>
      <w:r w:rsidRPr="000F3015">
        <w:rPr>
          <w:rFonts w:ascii="Simplified Arabic" w:hAnsi="Simplified Arabic" w:cs="Simplified Arabic"/>
          <w:sz w:val="28"/>
          <w:szCs w:val="28"/>
          <w:rtl/>
        </w:rPr>
        <w:t xml:space="preserve"> وهو العلم الذي يغطي في دراسته الحالات التي تكون فيها جميع القوى المؤثرة في الجسم متساوية ومتكافئة والجسم حينها يكون ثابت وعديم الحركة أي في حالة سكون أو جمود ، وهذا العلم يتناول الظواهر والقوانين المهمة في حياتنا اليومية مثل دراسة العتلات وإيجاد مركز ثقل الجسم .</w:t>
      </w:r>
      <w:r w:rsidRPr="000F3015">
        <w:rPr>
          <w:rFonts w:ascii="Simplified Arabic" w:hAnsi="Simplified Arabic" w:cs="Simplified Arabic"/>
          <w:sz w:val="28"/>
          <w:szCs w:val="28"/>
          <w:lang w:bidi="ar-IQ"/>
        </w:rPr>
        <w:t xml:space="preserve"> </w:t>
      </w:r>
    </w:p>
    <w:p w:rsidR="000F3015" w:rsidRDefault="000F3015" w:rsidP="000F3015">
      <w:pPr>
        <w:spacing w:after="0" w:line="240" w:lineRule="auto"/>
        <w:jc w:val="both"/>
        <w:rPr>
          <w:rFonts w:ascii="Simplified Arabic" w:hAnsi="Simplified Arabic" w:cs="Simplified Arabic"/>
          <w:sz w:val="28"/>
          <w:szCs w:val="28"/>
          <w:rtl/>
          <w:lang w:bidi="ar-IQ"/>
        </w:rPr>
      </w:pPr>
      <w:r w:rsidRPr="000F3015">
        <w:rPr>
          <w:rFonts w:ascii="Simplified Arabic" w:hAnsi="Simplified Arabic" w:cs="Simplified Arabic"/>
          <w:b/>
          <w:bCs/>
          <w:sz w:val="28"/>
          <w:szCs w:val="28"/>
          <w:u w:val="single"/>
          <w:rtl/>
        </w:rPr>
        <w:t>ثانياً :</w:t>
      </w:r>
      <w:r w:rsidRPr="000F3015">
        <w:rPr>
          <w:rFonts w:ascii="Simplified Arabic" w:hAnsi="Simplified Arabic" w:cs="Simplified Arabic"/>
          <w:b/>
          <w:bCs/>
          <w:sz w:val="28"/>
          <w:szCs w:val="28"/>
          <w:rtl/>
        </w:rPr>
        <w:t xml:space="preserve"> علم الحركة </w:t>
      </w:r>
      <w:r w:rsidRPr="000F3015">
        <w:rPr>
          <w:rFonts w:ascii="Simplified Arabic" w:hAnsi="Simplified Arabic" w:cs="Simplified Arabic"/>
          <w:b/>
          <w:bCs/>
          <w:sz w:val="28"/>
          <w:szCs w:val="28"/>
          <w:lang w:bidi="ar-IQ"/>
        </w:rPr>
        <w:t>( Dynamics )</w:t>
      </w:r>
      <w:r w:rsidRPr="000F3015">
        <w:rPr>
          <w:rFonts w:ascii="Simplified Arabic" w:hAnsi="Simplified Arabic" w:cs="Simplified Arabic"/>
          <w:b/>
          <w:bCs/>
          <w:sz w:val="28"/>
          <w:szCs w:val="28"/>
          <w:rtl/>
        </w:rPr>
        <w:t xml:space="preserve"> :</w:t>
      </w:r>
      <w:r w:rsidRPr="000F3015">
        <w:rPr>
          <w:rFonts w:ascii="Simplified Arabic" w:hAnsi="Simplified Arabic" w:cs="Simplified Arabic"/>
          <w:sz w:val="28"/>
          <w:szCs w:val="28"/>
          <w:rtl/>
        </w:rPr>
        <w:t xml:space="preserve"> وهو العلم الذي يبحث في طبيعة القوى المتحركة والتي تكون فيها أو خلالها غير متساوية أو متكافئة والتي ينتج عنها تغييراً في حالة الجسم الحركية حيث تزداد أو تنقص سرعته ويتغير اتجاهه ويتناول هذا العلم قوانين مهمة في حياتنا اليومية مثل ( الشغل والطاقة والقدرة والتعجيل الحركي )</w:t>
      </w:r>
      <w:r w:rsidR="00537763">
        <w:rPr>
          <w:rFonts w:ascii="Simplified Arabic" w:hAnsi="Simplified Arabic" w:cs="Simplified Arabic" w:hint="cs"/>
          <w:sz w:val="28"/>
          <w:szCs w:val="28"/>
          <w:rtl/>
          <w:lang w:bidi="ar-IQ"/>
        </w:rPr>
        <w:t xml:space="preserve"> .</w:t>
      </w:r>
    </w:p>
    <w:p w:rsidR="00F0208D" w:rsidRPr="00F0208D" w:rsidRDefault="00F0208D" w:rsidP="000F3015">
      <w:pPr>
        <w:spacing w:after="0" w:line="240" w:lineRule="auto"/>
        <w:jc w:val="both"/>
        <w:rPr>
          <w:rFonts w:ascii="Simplified Arabic" w:hAnsi="Simplified Arabic" w:cs="Simplified Arabic"/>
          <w:b/>
          <w:bCs/>
          <w:sz w:val="28"/>
          <w:szCs w:val="28"/>
          <w:rtl/>
          <w:lang w:bidi="ar-IQ"/>
        </w:rPr>
      </w:pPr>
      <w:r w:rsidRPr="00F0208D">
        <w:rPr>
          <w:rFonts w:ascii="Simplified Arabic" w:hAnsi="Simplified Arabic" w:cs="Simplified Arabic" w:hint="cs"/>
          <w:b/>
          <w:bCs/>
          <w:sz w:val="28"/>
          <w:szCs w:val="28"/>
          <w:rtl/>
          <w:lang w:bidi="ar-IQ"/>
        </w:rPr>
        <w:t>وهنا علينا طرح بعض الاسئلة لما ذكر سابقاً :</w:t>
      </w:r>
    </w:p>
    <w:p w:rsidR="00F0208D" w:rsidRDefault="00F0208D" w:rsidP="000F3015">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س/ ماهو تعريف البايوستاتيك ، وكيف يتم دراسة الجسم في حالة السكون ؟</w:t>
      </w:r>
    </w:p>
    <w:p w:rsidR="00F0208D" w:rsidRDefault="00F0208D" w:rsidP="000F3015">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س/ لدراسة تحليل استاتيكية الجسم في المستوى الفراغي هناك ثلاث معادلات رئيسية ما هي هذه المعادلات ؟</w:t>
      </w:r>
    </w:p>
    <w:p w:rsidR="00F0208D" w:rsidRDefault="00F0208D" w:rsidP="000F3015">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س/ ما المقصود بحالة التوازن ؟ وكيف يتم تحقيقها في جسم ثابت ؟</w:t>
      </w:r>
    </w:p>
    <w:p w:rsidR="00F0208D" w:rsidRDefault="00F0208D" w:rsidP="00F0208D">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س/ ما الفرق بين حالة السكون وحالة الحركة المنتظمة في علم البايوستاتيك ؟</w:t>
      </w:r>
    </w:p>
    <w:p w:rsidR="00F0208D" w:rsidRDefault="00F0208D" w:rsidP="000F3015">
      <w:pPr>
        <w:spacing w:after="0" w:line="240" w:lineRule="auto"/>
        <w:jc w:val="both"/>
        <w:rPr>
          <w:rFonts w:ascii="Simplified Arabic" w:hAnsi="Simplified Arabic" w:cs="Simplified Arabic"/>
          <w:sz w:val="28"/>
          <w:szCs w:val="28"/>
          <w:rtl/>
          <w:lang w:bidi="ar-IQ"/>
        </w:rPr>
      </w:pPr>
    </w:p>
    <w:p w:rsidR="001475DC" w:rsidRDefault="001475DC" w:rsidP="00F0208D">
      <w:pPr>
        <w:spacing w:after="0" w:line="240" w:lineRule="auto"/>
        <w:jc w:val="both"/>
        <w:rPr>
          <w:rFonts w:ascii="Simplified Arabic" w:hAnsi="Simplified Arabic" w:cs="Simplified Arabic"/>
          <w:sz w:val="28"/>
          <w:szCs w:val="28"/>
          <w:rtl/>
        </w:rPr>
      </w:pPr>
      <w:r w:rsidRPr="001475DC">
        <w:rPr>
          <w:rFonts w:ascii="Simplified Arabic" w:hAnsi="Simplified Arabic" w:cs="Simplified Arabic"/>
          <w:b/>
          <w:bCs/>
          <w:sz w:val="28"/>
          <w:szCs w:val="28"/>
          <w:rtl/>
        </w:rPr>
        <w:lastRenderedPageBreak/>
        <w:t>وينقسم علم الداينمك داخلياً إلى قسمين هما :</w:t>
      </w:r>
    </w:p>
    <w:p w:rsidR="001475DC" w:rsidRPr="00EA6826" w:rsidRDefault="001475DC" w:rsidP="001475DC">
      <w:pPr>
        <w:spacing w:after="0" w:line="240" w:lineRule="auto"/>
        <w:jc w:val="both"/>
        <w:rPr>
          <w:rFonts w:ascii="Simplified Arabic" w:hAnsi="Simplified Arabic" w:cs="Simplified Arabic"/>
          <w:b/>
          <w:bCs/>
          <w:sz w:val="32"/>
          <w:szCs w:val="32"/>
          <w:rtl/>
          <w:lang w:bidi="ar-IQ"/>
        </w:rPr>
      </w:pPr>
    </w:p>
    <w:p w:rsidR="001475DC" w:rsidRDefault="00E35C43" w:rsidP="001475DC">
      <w:pPr>
        <w:spacing w:after="0" w:line="240" w:lineRule="auto"/>
        <w:rPr>
          <w:rFonts w:ascii="Simplified Arabic" w:hAnsi="Simplified Arabic" w:cs="Simplified Arabic"/>
          <w:b/>
          <w:bCs/>
          <w:sz w:val="32"/>
          <w:szCs w:val="32"/>
          <w:rtl/>
          <w:lang w:bidi="ar-IQ"/>
        </w:rPr>
      </w:pPr>
      <w:r>
        <w:rPr>
          <w:rFonts w:ascii="Simplified Arabic" w:hAnsi="Simplified Arabic" w:cs="Simplified Arabic"/>
          <w:b/>
          <w:bCs/>
          <w:noProof/>
          <w:sz w:val="32"/>
          <w:szCs w:val="32"/>
          <w:rtl/>
        </w:rPr>
        <w:pict>
          <v:oval id="_x0000_s1047" style="position:absolute;left:0;text-align:left;margin-left:159.75pt;margin-top:-2.25pt;width:143.25pt;height:37.5pt;z-index:-251639808" strokeweight="2.25pt">
            <w10:wrap anchorx="page"/>
          </v:oval>
        </w:pict>
      </w:r>
      <w:r>
        <w:rPr>
          <w:rFonts w:ascii="Simplified Arabic" w:hAnsi="Simplified Arabic" w:cs="Simplified Arabic"/>
          <w:b/>
          <w:bCs/>
          <w:noProof/>
          <w:sz w:val="32"/>
          <w:szCs w:val="32"/>
          <w:rtl/>
          <w:lang w:eastAsia="zh-TW" w:bidi="ar-IQ"/>
        </w:rPr>
        <w:pict>
          <v:shape id="_x0000_s1044" type="#_x0000_t202" style="position:absolute;left:0;text-align:left;margin-left:283.95pt;margin-top:75.25pt;width:131.55pt;height:51.6pt;z-index:251673600;mso-width-relative:margin;mso-height-relative:margin" filled="f" stroked="f">
            <v:textbox style="mso-next-textbox:#_x0000_s1044">
              <w:txbxContent>
                <w:p w:rsidR="001475DC" w:rsidRDefault="001475DC" w:rsidP="001475DC">
                  <w:pPr>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الكينماتيك</w:t>
                  </w:r>
                </w:p>
                <w:p w:rsidR="001475DC" w:rsidRPr="001475DC" w:rsidRDefault="001475DC" w:rsidP="001475DC">
                  <w:pPr>
                    <w:jc w:val="center"/>
                    <w:rPr>
                      <w:rFonts w:ascii="Simplified Arabic" w:hAnsi="Simplified Arabic" w:cs="Simplified Arabic"/>
                      <w:b/>
                      <w:bCs/>
                      <w:sz w:val="28"/>
                      <w:szCs w:val="28"/>
                    </w:rPr>
                  </w:pPr>
                  <w:r w:rsidRPr="001475DC">
                    <w:rPr>
                      <w:rFonts w:ascii="Simplified Arabic" w:hAnsi="Simplified Arabic" w:cs="Simplified Arabic"/>
                      <w:b/>
                      <w:bCs/>
                      <w:sz w:val="28"/>
                      <w:szCs w:val="28"/>
                    </w:rPr>
                    <w:t>Kinematics</w:t>
                  </w:r>
                </w:p>
                <w:p w:rsidR="001475DC" w:rsidRPr="00B76115" w:rsidRDefault="001475DC" w:rsidP="001475DC">
                  <w:pPr>
                    <w:spacing w:after="0" w:line="240" w:lineRule="auto"/>
                    <w:jc w:val="center"/>
                    <w:rPr>
                      <w:rFonts w:ascii="Simplified Arabic" w:hAnsi="Simplified Arabic" w:cs="Simplified Arabic"/>
                      <w:sz w:val="28"/>
                      <w:szCs w:val="28"/>
                      <w:rtl/>
                      <w:lang w:bidi="ar-IQ"/>
                    </w:rPr>
                  </w:pPr>
                </w:p>
                <w:p w:rsidR="001475DC" w:rsidRPr="00B76115" w:rsidRDefault="001475DC" w:rsidP="001475DC">
                  <w:pPr>
                    <w:jc w:val="center"/>
                    <w:rPr>
                      <w:rFonts w:ascii="Simplified Arabic" w:hAnsi="Simplified Arabic" w:cs="Simplified Arabic"/>
                      <w:sz w:val="28"/>
                      <w:szCs w:val="28"/>
                    </w:rPr>
                  </w:pPr>
                </w:p>
              </w:txbxContent>
            </v:textbox>
          </v:shape>
        </w:pict>
      </w:r>
      <w:r>
        <w:rPr>
          <w:rFonts w:ascii="Simplified Arabic" w:hAnsi="Simplified Arabic" w:cs="Simplified Arabic"/>
          <w:b/>
          <w:bCs/>
          <w:noProof/>
          <w:sz w:val="32"/>
          <w:szCs w:val="32"/>
          <w:rtl/>
        </w:rPr>
        <w:pict>
          <v:rect id="_x0000_s1046" style="position:absolute;left:0;text-align:left;margin-left:60pt;margin-top:75.25pt;width:114pt;height:57pt;z-index:-251640832">
            <w10:wrap anchorx="page"/>
          </v:rect>
        </w:pict>
      </w:r>
      <w:r>
        <w:rPr>
          <w:rFonts w:ascii="Simplified Arabic" w:hAnsi="Simplified Arabic" w:cs="Simplified Arabic"/>
          <w:b/>
          <w:bCs/>
          <w:noProof/>
          <w:sz w:val="32"/>
          <w:szCs w:val="32"/>
          <w:rtl/>
        </w:rPr>
        <w:pict>
          <v:rect id="_x0000_s1043" style="position:absolute;left:0;text-align:left;margin-left:294.75pt;margin-top:75.25pt;width:114pt;height:57pt;z-index:251672576" strokeweight="2.25pt">
            <w10:wrap anchorx="page"/>
          </v:rect>
        </w:pict>
      </w:r>
      <w:r>
        <w:rPr>
          <w:rFonts w:ascii="Simplified Arabic" w:hAnsi="Simplified Arabic" w:cs="Simplified Arabic"/>
          <w:b/>
          <w:bCs/>
          <w:noProof/>
          <w:sz w:val="32"/>
          <w:szCs w:val="32"/>
          <w:rtl/>
        </w:rPr>
        <w:pict>
          <v:shape id="_x0000_s1042" type="#_x0000_t32" style="position:absolute;left:0;text-align:left;margin-left:119.25pt;margin-top:52pt;width:0;height:23.25pt;z-index:251671552" o:connectortype="straight" strokeweight="2.25pt">
            <v:stroke endarrow="block"/>
            <w10:wrap anchorx="page"/>
          </v:shape>
        </w:pict>
      </w:r>
      <w:r>
        <w:rPr>
          <w:rFonts w:ascii="Simplified Arabic" w:hAnsi="Simplified Arabic" w:cs="Simplified Arabic"/>
          <w:b/>
          <w:bCs/>
          <w:noProof/>
          <w:sz w:val="32"/>
          <w:szCs w:val="32"/>
          <w:rtl/>
        </w:rPr>
        <w:pict>
          <v:shape id="_x0000_s1041" type="#_x0000_t32" style="position:absolute;left:0;text-align:left;margin-left:355.5pt;margin-top:52pt;width:0;height:23.25pt;z-index:251670528" o:connectortype="straight" strokeweight="2.25pt">
            <v:stroke endarrow="block"/>
            <w10:wrap anchorx="page"/>
          </v:shape>
        </w:pict>
      </w:r>
      <w:r>
        <w:rPr>
          <w:rFonts w:ascii="Simplified Arabic" w:hAnsi="Simplified Arabic" w:cs="Simplified Arabic"/>
          <w:b/>
          <w:bCs/>
          <w:noProof/>
          <w:sz w:val="32"/>
          <w:szCs w:val="32"/>
          <w:rtl/>
        </w:rPr>
        <w:pict>
          <v:shape id="_x0000_s1040" type="#_x0000_t32" style="position:absolute;left:0;text-align:left;margin-left:119.25pt;margin-top:52pt;width:236.25pt;height:0;flip:x;z-index:251669504" o:connectortype="straight" strokeweight="2.25pt">
            <w10:wrap anchorx="page"/>
          </v:shape>
        </w:pict>
      </w:r>
      <w:r w:rsidR="001475DC">
        <w:rPr>
          <w:rFonts w:ascii="Simplified Arabic" w:hAnsi="Simplified Arabic" w:cs="Simplified Arabic" w:hint="cs"/>
          <w:b/>
          <w:bCs/>
          <w:sz w:val="32"/>
          <w:szCs w:val="32"/>
          <w:rtl/>
          <w:lang w:bidi="ar-IQ"/>
        </w:rPr>
        <w:t xml:space="preserve">                            الميكانيكا الحيوية</w:t>
      </w:r>
    </w:p>
    <w:p w:rsidR="00BC7F03" w:rsidRDefault="00E35C43" w:rsidP="00BC7F03">
      <w:pPr>
        <w:spacing w:after="0" w:line="240" w:lineRule="auto"/>
        <w:rPr>
          <w:rFonts w:ascii="Simplified Arabic" w:hAnsi="Simplified Arabic" w:cs="Simplified Arabic"/>
          <w:b/>
          <w:bCs/>
          <w:sz w:val="32"/>
          <w:szCs w:val="32"/>
          <w:rtl/>
          <w:lang w:bidi="ar-IQ"/>
        </w:rPr>
      </w:pPr>
      <w:r>
        <w:rPr>
          <w:rFonts w:ascii="Simplified Arabic" w:hAnsi="Simplified Arabic" w:cs="Simplified Arabic"/>
          <w:b/>
          <w:bCs/>
          <w:noProof/>
          <w:sz w:val="32"/>
          <w:szCs w:val="32"/>
          <w:rtl/>
        </w:rPr>
        <w:pict>
          <v:shape id="_x0000_s1048" type="#_x0000_t32" style="position:absolute;left:0;text-align:left;margin-left:235.5pt;margin-top:8.65pt;width:0;height:16.75pt;z-index:251677696" o:connectortype="straight" strokeweight="2.25pt">
            <v:stroke endarrow="block"/>
            <w10:wrap anchorx="page"/>
          </v:shape>
        </w:pict>
      </w:r>
    </w:p>
    <w:p w:rsidR="00BC7F03" w:rsidRDefault="00E35C43" w:rsidP="00BC7F03">
      <w:pPr>
        <w:spacing w:after="0" w:line="240" w:lineRule="auto"/>
        <w:rPr>
          <w:rFonts w:ascii="Simplified Arabic" w:hAnsi="Simplified Arabic" w:cs="Simplified Arabic"/>
          <w:b/>
          <w:bCs/>
          <w:sz w:val="32"/>
          <w:szCs w:val="32"/>
          <w:rtl/>
          <w:lang w:bidi="ar-IQ"/>
        </w:rPr>
      </w:pPr>
      <w:r>
        <w:rPr>
          <w:rFonts w:ascii="Simplified Arabic" w:hAnsi="Simplified Arabic" w:cs="Simplified Arabic"/>
          <w:b/>
          <w:bCs/>
          <w:noProof/>
          <w:sz w:val="32"/>
          <w:szCs w:val="32"/>
          <w:rtl/>
        </w:rPr>
        <w:pict>
          <v:shape id="_x0000_s1045" type="#_x0000_t202" style="position:absolute;left:0;text-align:left;margin-left:60pt;margin-top:22.05pt;width:114pt;height:57pt;z-index:251674624;mso-width-relative:margin;mso-height-relative:margin" filled="f" strokeweight="2.25pt">
            <v:textbox style="mso-next-textbox:#_x0000_s1045">
              <w:txbxContent>
                <w:p w:rsidR="001475DC" w:rsidRDefault="001475DC" w:rsidP="001475DC">
                  <w:pPr>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الكينيتك</w:t>
                  </w:r>
                </w:p>
                <w:p w:rsidR="001475DC" w:rsidRPr="001475DC" w:rsidRDefault="001475DC" w:rsidP="001475DC">
                  <w:pPr>
                    <w:jc w:val="center"/>
                    <w:rPr>
                      <w:rFonts w:ascii="Simplified Arabic" w:hAnsi="Simplified Arabic" w:cs="Simplified Arabic"/>
                      <w:b/>
                      <w:bCs/>
                      <w:sz w:val="28"/>
                      <w:szCs w:val="28"/>
                      <w:lang w:bidi="ar-IQ"/>
                    </w:rPr>
                  </w:pPr>
                  <w:r w:rsidRPr="001475DC">
                    <w:rPr>
                      <w:rFonts w:ascii="Simplified Arabic" w:hAnsi="Simplified Arabic" w:cs="Simplified Arabic"/>
                      <w:b/>
                      <w:bCs/>
                      <w:sz w:val="28"/>
                      <w:szCs w:val="28"/>
                      <w:lang w:bidi="ar-IQ"/>
                    </w:rPr>
                    <w:t>Kinetics</w:t>
                  </w:r>
                </w:p>
                <w:p w:rsidR="001475DC" w:rsidRPr="008A5B55" w:rsidRDefault="001475DC" w:rsidP="001475DC">
                  <w:pPr>
                    <w:spacing w:after="0" w:line="240" w:lineRule="auto"/>
                    <w:jc w:val="center"/>
                    <w:rPr>
                      <w:rFonts w:ascii="Simplified Arabic" w:hAnsi="Simplified Arabic" w:cs="Simplified Arabic"/>
                      <w:sz w:val="28"/>
                      <w:szCs w:val="28"/>
                    </w:rPr>
                  </w:pPr>
                </w:p>
              </w:txbxContent>
            </v:textbox>
          </v:shape>
        </w:pict>
      </w:r>
    </w:p>
    <w:p w:rsidR="00BC7F03" w:rsidRDefault="00BC7F03" w:rsidP="00BC7F03">
      <w:pPr>
        <w:spacing w:after="0" w:line="240" w:lineRule="auto"/>
        <w:rPr>
          <w:rFonts w:ascii="Simplified Arabic" w:hAnsi="Simplified Arabic" w:cs="Simplified Arabic"/>
          <w:b/>
          <w:bCs/>
          <w:sz w:val="32"/>
          <w:szCs w:val="32"/>
          <w:rtl/>
          <w:lang w:bidi="ar-IQ"/>
        </w:rPr>
      </w:pPr>
    </w:p>
    <w:p w:rsidR="00BC7F03" w:rsidRDefault="00BC7F03" w:rsidP="00AC22AE">
      <w:pPr>
        <w:tabs>
          <w:tab w:val="left" w:pos="6386"/>
        </w:tabs>
        <w:spacing w:after="0" w:line="240" w:lineRule="auto"/>
        <w:rPr>
          <w:rFonts w:ascii="Simplified Arabic" w:hAnsi="Simplified Arabic" w:cs="Simplified Arabic"/>
          <w:b/>
          <w:bCs/>
          <w:sz w:val="32"/>
          <w:szCs w:val="32"/>
          <w:rtl/>
          <w:lang w:bidi="ar-IQ"/>
        </w:rPr>
      </w:pPr>
    </w:p>
    <w:p w:rsidR="00BC7F03" w:rsidRDefault="00BC7F03" w:rsidP="00BC7F03">
      <w:pPr>
        <w:spacing w:after="0" w:line="240" w:lineRule="auto"/>
        <w:rPr>
          <w:rFonts w:ascii="Simplified Arabic" w:hAnsi="Simplified Arabic" w:cs="Simplified Arabic"/>
          <w:b/>
          <w:bCs/>
          <w:sz w:val="32"/>
          <w:szCs w:val="32"/>
          <w:rtl/>
          <w:lang w:bidi="ar-IQ"/>
        </w:rPr>
      </w:pPr>
    </w:p>
    <w:p w:rsidR="00BC7F03" w:rsidRPr="00BC7F03" w:rsidRDefault="00BC7F03" w:rsidP="00BC7F03">
      <w:pPr>
        <w:spacing w:after="0" w:line="240" w:lineRule="auto"/>
        <w:rPr>
          <w:rFonts w:ascii="Simplified Arabic" w:hAnsi="Simplified Arabic" w:cs="Simplified Arabic"/>
          <w:b/>
          <w:bCs/>
          <w:sz w:val="32"/>
          <w:szCs w:val="32"/>
          <w:rtl/>
          <w:lang w:bidi="ar-IQ"/>
        </w:rPr>
      </w:pPr>
      <w:r w:rsidRPr="00D84B7C">
        <w:rPr>
          <w:rFonts w:ascii="Simplified Arabic" w:hAnsi="Simplified Arabic" w:cs="Simplified Arabic" w:hint="cs"/>
          <w:b/>
          <w:bCs/>
          <w:sz w:val="28"/>
          <w:szCs w:val="28"/>
          <w:rtl/>
        </w:rPr>
        <w:t xml:space="preserve">1- الكينماتك </w:t>
      </w:r>
      <w:r w:rsidRPr="00D84B7C">
        <w:rPr>
          <w:rFonts w:ascii="Simplified Arabic" w:hAnsi="Simplified Arabic" w:cs="Simplified Arabic"/>
          <w:b/>
          <w:bCs/>
          <w:sz w:val="28"/>
          <w:szCs w:val="28"/>
        </w:rPr>
        <w:t>( Kinematics )</w:t>
      </w:r>
      <w:r w:rsidRPr="00D84B7C">
        <w:rPr>
          <w:rFonts w:ascii="Simplified Arabic" w:hAnsi="Simplified Arabic" w:cs="Simplified Arabic" w:hint="cs"/>
          <w:b/>
          <w:bCs/>
          <w:sz w:val="28"/>
          <w:szCs w:val="28"/>
          <w:rtl/>
        </w:rPr>
        <w:t xml:space="preserve"> :</w:t>
      </w:r>
    </w:p>
    <w:p w:rsidR="00BC7F03" w:rsidRPr="00D84B7C" w:rsidRDefault="00BC7F03" w:rsidP="00BC7F03">
      <w:pPr>
        <w:spacing w:after="0" w:line="240" w:lineRule="auto"/>
        <w:jc w:val="both"/>
        <w:rPr>
          <w:rFonts w:ascii="Simplified Arabic" w:hAnsi="Simplified Arabic" w:cs="Simplified Arabic"/>
          <w:sz w:val="28"/>
          <w:szCs w:val="28"/>
          <w:rtl/>
        </w:rPr>
      </w:pPr>
      <w:r w:rsidRPr="00D84B7C">
        <w:rPr>
          <w:rFonts w:ascii="Simplified Arabic" w:hAnsi="Simplified Arabic" w:cs="Simplified Arabic" w:hint="cs"/>
          <w:sz w:val="28"/>
          <w:szCs w:val="28"/>
          <w:rtl/>
        </w:rPr>
        <w:t>ويشير هذا العلم إلى هندسة الحركة حيث يصفها وصفاً مجرداً دون البحث في مسبباتها أو القوى التي تقف ورائها ومن وجهة نظر ( المسافة والإزاحة والزمن والسرعة والتعجيل ) ، وقد يكون الكينماتك انتقالياً أو خطياً ويُطلق عليه( الكينماتك الخ</w:t>
      </w:r>
      <w:r>
        <w:rPr>
          <w:rFonts w:ascii="Simplified Arabic" w:hAnsi="Simplified Arabic" w:cs="Simplified Arabic" w:hint="cs"/>
          <w:sz w:val="28"/>
          <w:szCs w:val="28"/>
          <w:rtl/>
        </w:rPr>
        <w:t>طي ) أو قد يكون دائرياً ويسمى (</w:t>
      </w:r>
      <w:r w:rsidRPr="00D84B7C">
        <w:rPr>
          <w:rFonts w:ascii="Simplified Arabic" w:hAnsi="Simplified Arabic" w:cs="Simplified Arabic" w:hint="cs"/>
          <w:sz w:val="28"/>
          <w:szCs w:val="28"/>
          <w:rtl/>
        </w:rPr>
        <w:t>الكينماتك الدائري أو الزاوي) .</w:t>
      </w:r>
    </w:p>
    <w:p w:rsidR="00BC7F03" w:rsidRPr="00D84B7C" w:rsidRDefault="00BC7F03" w:rsidP="00BC7F03">
      <w:pPr>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Pr="00D84B7C">
        <w:rPr>
          <w:rFonts w:ascii="Simplified Arabic" w:hAnsi="Simplified Arabic" w:cs="Simplified Arabic" w:hint="cs"/>
          <w:b/>
          <w:bCs/>
          <w:sz w:val="28"/>
          <w:szCs w:val="28"/>
          <w:rtl/>
        </w:rPr>
        <w:t xml:space="preserve">- الكينتك </w:t>
      </w:r>
      <w:r w:rsidRPr="00D84B7C">
        <w:rPr>
          <w:rFonts w:ascii="Simplified Arabic" w:hAnsi="Simplified Arabic" w:cs="Simplified Arabic"/>
          <w:b/>
          <w:bCs/>
          <w:sz w:val="28"/>
          <w:szCs w:val="28"/>
        </w:rPr>
        <w:t>( Kinetics )</w:t>
      </w:r>
      <w:r w:rsidRPr="00D84B7C">
        <w:rPr>
          <w:rFonts w:ascii="Simplified Arabic" w:hAnsi="Simplified Arabic" w:cs="Simplified Arabic" w:hint="cs"/>
          <w:b/>
          <w:bCs/>
          <w:sz w:val="28"/>
          <w:szCs w:val="28"/>
          <w:rtl/>
        </w:rPr>
        <w:t xml:space="preserve"> :</w:t>
      </w:r>
    </w:p>
    <w:p w:rsidR="00BC7F03" w:rsidRPr="00D84B7C" w:rsidRDefault="00BC7F03" w:rsidP="00BC7F03">
      <w:pPr>
        <w:spacing w:after="0" w:line="240" w:lineRule="auto"/>
        <w:jc w:val="both"/>
        <w:rPr>
          <w:rFonts w:ascii="Simplified Arabic" w:hAnsi="Simplified Arabic" w:cs="Simplified Arabic"/>
          <w:sz w:val="28"/>
          <w:szCs w:val="28"/>
          <w:rtl/>
        </w:rPr>
      </w:pPr>
      <w:r w:rsidRPr="00D84B7C">
        <w:rPr>
          <w:rFonts w:ascii="Simplified Arabic" w:hAnsi="Simplified Arabic" w:cs="Simplified Arabic" w:hint="cs"/>
          <w:sz w:val="28"/>
          <w:szCs w:val="28"/>
          <w:rtl/>
        </w:rPr>
        <w:t>وهو العلم الذي يفسر ويدرس القوى المسببة للحركة من وجهة نظر ( القوة والشغل والقدرة والطاقة.....الخ ) ، وقد يكون الكينتك خطياً أو انتقالياً ويسمى  ( الكينتك الخطي ) أو دائرياً ويسمى ( الكينتك الدائري ) .</w:t>
      </w:r>
    </w:p>
    <w:p w:rsidR="00BC7F03" w:rsidRDefault="00BC7F03" w:rsidP="001475DC">
      <w:pPr>
        <w:spacing w:after="0" w:line="240" w:lineRule="auto"/>
        <w:rPr>
          <w:rFonts w:ascii="Simplified Arabic" w:hAnsi="Simplified Arabic" w:cs="Simplified Arabic"/>
          <w:b/>
          <w:bCs/>
          <w:sz w:val="32"/>
          <w:szCs w:val="32"/>
          <w:rtl/>
        </w:rPr>
      </w:pPr>
    </w:p>
    <w:p w:rsidR="001475DC" w:rsidRDefault="009F3DE8" w:rsidP="009F3DE8">
      <w:pPr>
        <w:spacing w:after="0" w:line="240" w:lineRule="auto"/>
        <w:rPr>
          <w:rFonts w:ascii="Simplified Arabic" w:hAnsi="Simplified Arabic" w:cs="Simplified Arabic"/>
          <w:b/>
          <w:bCs/>
          <w:sz w:val="32"/>
          <w:szCs w:val="32"/>
          <w:rtl/>
          <w:lang w:bidi="ar-IQ"/>
        </w:rPr>
      </w:pPr>
      <w:r w:rsidRPr="009F3DE8">
        <w:rPr>
          <w:rFonts w:ascii="Simplified Arabic" w:hAnsi="Simplified Arabic" w:cs="Simplified Arabic"/>
          <w:b/>
          <w:bCs/>
          <w:noProof/>
          <w:sz w:val="32"/>
          <w:szCs w:val="32"/>
          <w:rtl/>
        </w:rPr>
        <w:lastRenderedPageBreak/>
        <w:drawing>
          <wp:inline distT="0" distB="0" distL="0" distR="0">
            <wp:extent cx="5274310" cy="3912390"/>
            <wp:effectExtent l="0" t="0" r="2540" b="0"/>
            <wp:docPr id="4"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40762" cy="6409457"/>
                      <a:chOff x="179388" y="332656"/>
                      <a:chExt cx="8640762" cy="6409457"/>
                    </a:xfrm>
                  </a:grpSpPr>
                  <a:sp>
                    <a:nvSpPr>
                      <a:cNvPr id="71684" name="AutoShape 4"/>
                      <a:cNvSpPr>
                        <a:spLocks noGrp="1" noChangeArrowheads="1"/>
                      </a:cNvSpPr>
                    </a:nvSpPr>
                    <a:spPr>
                      <a:xfrm>
                        <a:off x="2124075" y="1268413"/>
                        <a:ext cx="5543550" cy="647700"/>
                      </a:xfrm>
                      <a:prstGeom prst="roundRect">
                        <a:avLst>
                          <a:gd name="adj" fmla="val 16667"/>
                        </a:avLst>
                      </a:prstGeom>
                      <a:solidFill>
                        <a:schemeClr val="accent1"/>
                      </a:solidFill>
                      <a:ln>
                        <a:solidFill>
                          <a:schemeClr val="tx1"/>
                        </a:solidFill>
                        <a:round/>
                      </a:ln>
                    </a:spPr>
                    <a:txSp>
                      <a:txBody>
                        <a:bodyPr>
                          <a:normAutofit/>
                        </a:bodyPr>
                        <a:lstStyle>
                          <a:lvl1pPr marL="365760" indent="-283464" algn="r" rtl="1" eaLnBrk="1" latinLnBrk="0" hangingPunct="1">
                            <a:lnSpc>
                              <a:spcPct val="100000"/>
                            </a:lnSpc>
                            <a:spcBef>
                              <a:spcPts val="600"/>
                            </a:spcBef>
                            <a:buClr>
                              <a:schemeClr val="accent1"/>
                            </a:buClr>
                            <a:buSzPct val="80000"/>
                            <a:buFont typeface="Wingdings 2"/>
                            <a:buChar char=""/>
                            <a:defRPr kumimoji="0" sz="3200" kern="1200">
                              <a:solidFill>
                                <a:schemeClr val="tx1"/>
                              </a:solidFill>
                              <a:latin typeface="+mn-lt"/>
                              <a:ea typeface="+mn-ea"/>
                              <a:cs typeface="+mn-cs"/>
                            </a:defRPr>
                          </a:lvl1pPr>
                          <a:lvl2pPr marL="640080" indent="-237744" algn="r" rtl="1" eaLnBrk="1" latinLnBrk="0" hangingPunct="1">
                            <a:lnSpc>
                              <a:spcPct val="100000"/>
                            </a:lnSpc>
                            <a:spcBef>
                              <a:spcPts val="550"/>
                            </a:spcBef>
                            <a:buClr>
                              <a:schemeClr val="accent1"/>
                            </a:buClr>
                            <a:buFont typeface="Verdana"/>
                            <a:buChar char="◦"/>
                            <a:defRPr kumimoji="0" sz="2800" kern="1200">
                              <a:solidFill>
                                <a:schemeClr val="tx1"/>
                              </a:solidFill>
                              <a:latin typeface="+mn-lt"/>
                              <a:ea typeface="+mn-ea"/>
                              <a:cs typeface="+mn-cs"/>
                            </a:defRPr>
                          </a:lvl2pPr>
                          <a:lvl3pPr marL="886968" indent="-228600" algn="r" rtl="1" eaLnBrk="1" latinLnBrk="0" hangingPunct="1">
                            <a:lnSpc>
                              <a:spcPct val="100000"/>
                            </a:lnSpc>
                            <a:spcBef>
                              <a:spcPct val="20000"/>
                            </a:spcBef>
                            <a:buClr>
                              <a:schemeClr val="accent2"/>
                            </a:buClr>
                            <a:buFont typeface="Wingdings 2"/>
                            <a:buChar char=""/>
                            <a:defRPr kumimoji="0" sz="2400" kern="1200">
                              <a:solidFill>
                                <a:schemeClr val="tx1"/>
                              </a:solidFill>
                              <a:latin typeface="+mn-lt"/>
                              <a:ea typeface="+mn-ea"/>
                              <a:cs typeface="+mn-cs"/>
                            </a:defRPr>
                          </a:lvl3pPr>
                          <a:lvl4pPr marL="1097280" indent="-173736" algn="r" rtl="1" eaLnBrk="1" latinLnBrk="0" hangingPunct="1">
                            <a:lnSpc>
                              <a:spcPct val="100000"/>
                            </a:lnSpc>
                            <a:spcBef>
                              <a:spcPct val="20000"/>
                            </a:spcBef>
                            <a:buClr>
                              <a:schemeClr val="accent3"/>
                            </a:buClr>
                            <a:buFont typeface="Wingdings 2"/>
                            <a:buChar char=""/>
                            <a:defRPr kumimoji="0" sz="2000" kern="1200">
                              <a:solidFill>
                                <a:schemeClr val="tx1"/>
                              </a:solidFill>
                              <a:latin typeface="+mn-lt"/>
                              <a:ea typeface="+mn-ea"/>
                              <a:cs typeface="+mn-cs"/>
                            </a:defRPr>
                          </a:lvl4pPr>
                          <a:lvl5pPr marL="1298448" indent="-182880" algn="r" rtl="1" eaLnBrk="1" latinLnBrk="0" hangingPunct="1">
                            <a:lnSpc>
                              <a:spcPct val="100000"/>
                            </a:lnSpc>
                            <a:spcBef>
                              <a:spcPct val="20000"/>
                            </a:spcBef>
                            <a:buClr>
                              <a:schemeClr val="accent4"/>
                            </a:buClr>
                            <a:buFont typeface="Wingdings 2"/>
                            <a:buChar char=""/>
                            <a:defRPr kumimoji="0" sz="2000" kern="1200">
                              <a:solidFill>
                                <a:schemeClr val="tx1"/>
                              </a:solidFill>
                              <a:latin typeface="+mn-lt"/>
                              <a:ea typeface="+mn-ea"/>
                              <a:cs typeface="+mn-cs"/>
                            </a:defRPr>
                          </a:lvl5pPr>
                          <a:lvl6pPr marL="1508760" indent="-182880" algn="r" rtl="1" eaLnBrk="1" latinLnBrk="0" hangingPunct="1">
                            <a:lnSpc>
                              <a:spcPct val="100000"/>
                            </a:lnSpc>
                            <a:spcBef>
                              <a:spcPct val="20000"/>
                            </a:spcBef>
                            <a:buClr>
                              <a:schemeClr val="accent5"/>
                            </a:buClr>
                            <a:buFont typeface="Wingdings 2"/>
                            <a:buChar char=""/>
                            <a:defRPr kumimoji="0" sz="2000" kern="1200">
                              <a:solidFill>
                                <a:schemeClr val="tx1"/>
                              </a:solidFill>
                              <a:latin typeface="+mn-lt"/>
                              <a:ea typeface="+mn-ea"/>
                              <a:cs typeface="+mn-cs"/>
                            </a:defRPr>
                          </a:lvl6pPr>
                          <a:lvl7pPr marL="1719072" indent="-182880" algn="r" rtl="1" eaLnBrk="1" latinLnBrk="0" hangingPunct="1">
                            <a:lnSpc>
                              <a:spcPct val="100000"/>
                            </a:lnSpc>
                            <a:spcBef>
                              <a:spcPct val="20000"/>
                            </a:spcBef>
                            <a:buClr>
                              <a:schemeClr val="accent6"/>
                            </a:buClr>
                            <a:buFont typeface="Wingdings 2"/>
                            <a:buChar char=""/>
                            <a:defRPr kumimoji="0" sz="2000" kern="1200">
                              <a:solidFill>
                                <a:schemeClr val="tx1"/>
                              </a:solidFill>
                              <a:latin typeface="+mn-lt"/>
                              <a:ea typeface="+mn-ea"/>
                              <a:cs typeface="+mn-cs"/>
                            </a:defRPr>
                          </a:lvl7pPr>
                          <a:lvl8pPr marL="1920240" indent="-182880" algn="r" rtl="1" eaLnBrk="1" latinLnBrk="0" hangingPunct="1">
                            <a:lnSpc>
                              <a:spcPct val="100000"/>
                            </a:lnSpc>
                            <a:spcBef>
                              <a:spcPct val="20000"/>
                            </a:spcBef>
                            <a:buClr>
                              <a:schemeClr val="accent6"/>
                            </a:buClr>
                            <a:buFont typeface="Wingdings 2"/>
                            <a:buChar char=""/>
                            <a:defRPr kumimoji="0" sz="2000" kern="1200">
                              <a:solidFill>
                                <a:schemeClr val="tx1"/>
                              </a:solidFill>
                              <a:latin typeface="+mn-lt"/>
                              <a:ea typeface="+mn-ea"/>
                              <a:cs typeface="+mn-cs"/>
                            </a:defRPr>
                          </a:lvl8pPr>
                          <a:lvl9pPr marL="2130552" indent="-182880" algn="r" rtl="1" eaLnBrk="1" latinLnBrk="0" hangingPunct="1">
                            <a:lnSpc>
                              <a:spcPct val="100000"/>
                            </a:lnSpc>
                            <a:spcBef>
                              <a:spcPct val="20000"/>
                            </a:spcBef>
                            <a:buClr>
                              <a:schemeClr val="accent6"/>
                            </a:buClr>
                            <a:buFont typeface="Wingdings 2"/>
                            <a:buChar char=""/>
                            <a:defRPr kumimoji="0" sz="2000" kern="1200">
                              <a:solidFill>
                                <a:schemeClr val="tx1"/>
                              </a:solidFill>
                              <a:latin typeface="+mn-lt"/>
                              <a:ea typeface="+mn-ea"/>
                              <a:cs typeface="+mn-cs"/>
                            </a:defRPr>
                          </a:lvl9pPr>
                          <a:extLst/>
                        </a:lstStyle>
                        <a:p>
                          <a:pPr algn="ctr">
                            <a:spcBef>
                              <a:spcPct val="0"/>
                            </a:spcBef>
                            <a:buClrTx/>
                            <a:buFontTx/>
                            <a:buNone/>
                          </a:pPr>
                          <a:r>
                            <a:rPr lang="ar-EG" sz="2800" b="1" dirty="0"/>
                            <a:t>تنقسم الميكانيكا الحيوية الى</a:t>
                          </a:r>
                          <a:endParaRPr lang="en-US" sz="2800" b="1" dirty="0"/>
                        </a:p>
                      </a:txBody>
                      <a:useSpRect/>
                    </a:txSp>
                  </a:sp>
                  <a:sp>
                    <a:nvSpPr>
                      <a:cNvPr id="71685" name="AutoShape 5"/>
                      <a:cNvSpPr>
                        <a:spLocks noChangeArrowheads="1"/>
                      </a:cNvSpPr>
                    </a:nvSpPr>
                    <a:spPr bwMode="auto">
                      <a:xfrm>
                        <a:off x="5580063" y="2133600"/>
                        <a:ext cx="1800225" cy="1584325"/>
                      </a:xfrm>
                      <a:prstGeom prst="star8">
                        <a:avLst>
                          <a:gd name="adj" fmla="val 38250"/>
                        </a:avLst>
                      </a:prstGeom>
                      <a:solidFill>
                        <a:schemeClr val="accent1"/>
                      </a:solidFill>
                      <a:ln w="9525">
                        <a:solidFill>
                          <a:schemeClr val="tx1"/>
                        </a:solidFill>
                        <a:miter lim="800000"/>
                        <a:headEnd/>
                        <a:tailEnd/>
                      </a:ln>
                      <a:effectLst/>
                    </a:spPr>
                    <a:txSp>
                      <a:txBody>
                        <a:bodyPr wrap="none" anchor="ct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ar-EG" b="1"/>
                            <a:t>الميكانيكا الحيوية </a:t>
                          </a:r>
                        </a:p>
                        <a:p>
                          <a:pPr algn="ctr"/>
                          <a:r>
                            <a:rPr lang="ar-EG" b="1"/>
                            <a:t>التطبيقية</a:t>
                          </a:r>
                          <a:endParaRPr lang="en-US" b="1"/>
                        </a:p>
                      </a:txBody>
                      <a:useSpRect/>
                    </a:txSp>
                  </a:sp>
                  <a:sp>
                    <a:nvSpPr>
                      <a:cNvPr id="71686" name="AutoShape 6"/>
                      <a:cNvSpPr>
                        <a:spLocks noChangeArrowheads="1"/>
                      </a:cNvSpPr>
                    </a:nvSpPr>
                    <a:spPr bwMode="auto">
                      <a:xfrm>
                        <a:off x="2483768" y="2132856"/>
                        <a:ext cx="1800225" cy="1080120"/>
                      </a:xfrm>
                      <a:prstGeom prst="star8">
                        <a:avLst>
                          <a:gd name="adj" fmla="val 38250"/>
                        </a:avLst>
                      </a:prstGeom>
                      <a:solidFill>
                        <a:schemeClr val="accent1"/>
                      </a:solidFill>
                      <a:ln w="9525">
                        <a:solidFill>
                          <a:schemeClr val="tx1"/>
                        </a:solidFill>
                        <a:miter lim="800000"/>
                        <a:headEnd/>
                        <a:tailEnd/>
                      </a:ln>
                      <a:effectLst/>
                    </a:spPr>
                    <a:txSp>
                      <a:txBody>
                        <a:bodyPr wrap="none" anchor="ct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ar-EG" sz="1600" b="1" dirty="0"/>
                            <a:t>الميكانيكا الحيوية </a:t>
                          </a:r>
                        </a:p>
                        <a:p>
                          <a:pPr algn="ctr"/>
                          <a:r>
                            <a:rPr lang="ar-EG" sz="1600" b="1" dirty="0"/>
                            <a:t>العامة</a:t>
                          </a:r>
                          <a:endParaRPr lang="en-US" sz="1600" b="1" dirty="0"/>
                        </a:p>
                      </a:txBody>
                      <a:useSpRect/>
                    </a:txSp>
                  </a:sp>
                  <a:sp>
                    <a:nvSpPr>
                      <a:cNvPr id="71687" name="AutoShape 7"/>
                      <a:cNvSpPr>
                        <a:spLocks noChangeArrowheads="1"/>
                      </a:cNvSpPr>
                    </a:nvSpPr>
                    <a:spPr bwMode="auto">
                      <a:xfrm>
                        <a:off x="7667625" y="3860800"/>
                        <a:ext cx="1152525" cy="576263"/>
                      </a:xfrm>
                      <a:prstGeom prst="roundRect">
                        <a:avLst>
                          <a:gd name="adj" fmla="val 16667"/>
                        </a:avLst>
                      </a:prstGeom>
                      <a:solidFill>
                        <a:schemeClr val="accent1"/>
                      </a:solidFill>
                      <a:ln w="9525">
                        <a:solidFill>
                          <a:schemeClr val="tx1"/>
                        </a:solidFill>
                        <a:round/>
                        <a:headEnd/>
                        <a:tailEnd/>
                      </a:ln>
                      <a:effectLst/>
                    </a:spPr>
                    <a:txSp>
                      <a:txBody>
                        <a:bodyPr wrap="none" anchor="ct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ar-EG" b="1"/>
                            <a:t>دراسة حركة</a:t>
                          </a:r>
                        </a:p>
                        <a:p>
                          <a:pPr algn="ctr"/>
                          <a:r>
                            <a:rPr lang="ar-EG" b="1"/>
                            <a:t> الاداء</a:t>
                          </a:r>
                          <a:endParaRPr lang="en-US" b="1"/>
                        </a:p>
                      </a:txBody>
                      <a:useSpRect/>
                    </a:txSp>
                  </a:sp>
                  <a:sp>
                    <a:nvSpPr>
                      <a:cNvPr id="71688" name="AutoShape 8"/>
                      <a:cNvSpPr>
                        <a:spLocks noChangeArrowheads="1"/>
                      </a:cNvSpPr>
                    </a:nvSpPr>
                    <a:spPr bwMode="auto">
                      <a:xfrm>
                        <a:off x="5940425" y="3860800"/>
                        <a:ext cx="1152525" cy="576263"/>
                      </a:xfrm>
                      <a:prstGeom prst="roundRect">
                        <a:avLst>
                          <a:gd name="adj" fmla="val 16667"/>
                        </a:avLst>
                      </a:prstGeom>
                      <a:solidFill>
                        <a:schemeClr val="accent1"/>
                      </a:solidFill>
                      <a:ln w="9525">
                        <a:solidFill>
                          <a:schemeClr val="tx1"/>
                        </a:solidFill>
                        <a:round/>
                        <a:headEnd/>
                        <a:tailEnd/>
                      </a:ln>
                      <a:effectLst/>
                    </a:spPr>
                    <a:txSp>
                      <a:txBody>
                        <a:bodyPr wrap="none" anchor="ct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ar-EG" b="1" dirty="0"/>
                            <a:t>دراسة ادوات </a:t>
                          </a:r>
                        </a:p>
                        <a:p>
                          <a:pPr algn="ctr"/>
                          <a:r>
                            <a:rPr lang="ar-EG" b="1" dirty="0"/>
                            <a:t>الاداء</a:t>
                          </a:r>
                          <a:endParaRPr lang="en-US" b="1" dirty="0"/>
                        </a:p>
                      </a:txBody>
                      <a:useSpRect/>
                    </a:txSp>
                  </a:sp>
                  <a:sp>
                    <a:nvSpPr>
                      <a:cNvPr id="71689" name="AutoShape 9"/>
                      <a:cNvSpPr>
                        <a:spLocks noChangeArrowheads="1"/>
                      </a:cNvSpPr>
                    </a:nvSpPr>
                    <a:spPr bwMode="auto">
                      <a:xfrm>
                        <a:off x="7380288" y="4579938"/>
                        <a:ext cx="1223962" cy="433387"/>
                      </a:xfrm>
                      <a:prstGeom prst="flowChartPreparation">
                        <a:avLst/>
                      </a:prstGeom>
                      <a:solidFill>
                        <a:schemeClr val="accent1"/>
                      </a:solidFill>
                      <a:ln w="9525">
                        <a:solidFill>
                          <a:schemeClr val="tx1"/>
                        </a:solidFill>
                        <a:miter lim="800000"/>
                        <a:headEnd/>
                        <a:tailEnd/>
                      </a:ln>
                      <a:effectLst/>
                    </a:spPr>
                    <a:txSp>
                      <a:txBody>
                        <a:bodyPr wrap="none" anchor="ct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ar-EG"/>
                            <a:t>حركة العمل</a:t>
                          </a:r>
                          <a:endParaRPr lang="en-US"/>
                        </a:p>
                      </a:txBody>
                      <a:useSpRect/>
                    </a:txSp>
                  </a:sp>
                  <a:sp>
                    <a:nvSpPr>
                      <a:cNvPr id="71690" name="AutoShape 10"/>
                      <a:cNvSpPr>
                        <a:spLocks noChangeArrowheads="1"/>
                      </a:cNvSpPr>
                    </a:nvSpPr>
                    <a:spPr bwMode="auto">
                      <a:xfrm>
                        <a:off x="7308850" y="5084763"/>
                        <a:ext cx="1295400" cy="504825"/>
                      </a:xfrm>
                      <a:prstGeom prst="flowChartPreparation">
                        <a:avLst/>
                      </a:prstGeom>
                      <a:solidFill>
                        <a:schemeClr val="accent1"/>
                      </a:solidFill>
                      <a:ln w="9525">
                        <a:solidFill>
                          <a:schemeClr val="tx1"/>
                        </a:solidFill>
                        <a:miter lim="800000"/>
                        <a:headEnd/>
                        <a:tailEnd/>
                      </a:ln>
                      <a:effectLst/>
                    </a:spPr>
                    <a:txSp>
                      <a:txBody>
                        <a:bodyPr wrap="none" anchor="ct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ar-EG"/>
                            <a:t>الحركة</a:t>
                          </a:r>
                        </a:p>
                        <a:p>
                          <a:pPr algn="ctr"/>
                          <a:r>
                            <a:rPr lang="ar-EG"/>
                            <a:t>الرياضية</a:t>
                          </a:r>
                          <a:endParaRPr lang="en-US"/>
                        </a:p>
                      </a:txBody>
                      <a:useSpRect/>
                    </a:txSp>
                  </a:sp>
                  <a:sp>
                    <a:nvSpPr>
                      <a:cNvPr id="71691" name="AutoShape 11"/>
                      <a:cNvSpPr>
                        <a:spLocks noChangeArrowheads="1"/>
                      </a:cNvSpPr>
                    </a:nvSpPr>
                    <a:spPr bwMode="auto">
                      <a:xfrm>
                        <a:off x="7308850" y="5659438"/>
                        <a:ext cx="1295400" cy="577850"/>
                      </a:xfrm>
                      <a:prstGeom prst="flowChartPreparation">
                        <a:avLst/>
                      </a:prstGeom>
                      <a:solidFill>
                        <a:schemeClr val="accent1"/>
                      </a:solidFill>
                      <a:ln w="9525">
                        <a:solidFill>
                          <a:schemeClr val="tx1"/>
                        </a:solidFill>
                        <a:miter lim="800000"/>
                        <a:headEnd/>
                        <a:tailEnd/>
                      </a:ln>
                      <a:effectLst/>
                    </a:spPr>
                    <a:txSp>
                      <a:txBody>
                        <a:bodyPr wrap="none" anchor="ct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ar-EG" dirty="0"/>
                            <a:t>حركة </a:t>
                          </a:r>
                        </a:p>
                        <a:p>
                          <a:pPr algn="ctr"/>
                          <a:r>
                            <a:rPr lang="ar-EG" dirty="0"/>
                            <a:t>الغواص</a:t>
                          </a:r>
                          <a:endParaRPr lang="en-US" dirty="0"/>
                        </a:p>
                      </a:txBody>
                      <a:useSpRect/>
                    </a:txSp>
                  </a:sp>
                  <a:sp>
                    <a:nvSpPr>
                      <a:cNvPr id="71692" name="Line 12"/>
                      <a:cNvSpPr>
                        <a:spLocks noChangeShapeType="1"/>
                      </a:cNvSpPr>
                    </a:nvSpPr>
                    <a:spPr bwMode="auto">
                      <a:xfrm>
                        <a:off x="6877050" y="3500438"/>
                        <a:ext cx="719138" cy="360362"/>
                      </a:xfrm>
                      <a:prstGeom prst="line">
                        <a:avLst/>
                      </a:prstGeom>
                      <a:noFill/>
                      <a:ln w="9525">
                        <a:solidFill>
                          <a:schemeClr val="tx1"/>
                        </a:solidFill>
                        <a:round/>
                        <a:headEnd/>
                        <a:tailEnd type="triangle" w="med" len="med"/>
                      </a:ln>
                      <a:effectLst/>
                    </a:spPr>
                    <a:txSp>
                      <a:txBody>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endParaRPr lang="ar-IQ"/>
                        </a:p>
                      </a:txBody>
                      <a:useSpRect/>
                    </a:txSp>
                  </a:sp>
                  <a:sp>
                    <a:nvSpPr>
                      <a:cNvPr id="71693" name="Line 13"/>
                      <a:cNvSpPr>
                        <a:spLocks noChangeShapeType="1"/>
                      </a:cNvSpPr>
                    </a:nvSpPr>
                    <a:spPr bwMode="auto">
                      <a:xfrm flipH="1">
                        <a:off x="6732588" y="3500438"/>
                        <a:ext cx="144462" cy="288925"/>
                      </a:xfrm>
                      <a:prstGeom prst="line">
                        <a:avLst/>
                      </a:prstGeom>
                      <a:noFill/>
                      <a:ln w="9525">
                        <a:solidFill>
                          <a:schemeClr val="tx1"/>
                        </a:solidFill>
                        <a:round/>
                        <a:headEnd/>
                        <a:tailEnd type="triangle" w="med" len="med"/>
                      </a:ln>
                      <a:effectLst/>
                    </a:spPr>
                    <a:txSp>
                      <a:txBody>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endParaRPr lang="ar-IQ"/>
                        </a:p>
                      </a:txBody>
                      <a:useSpRect/>
                    </a:txSp>
                  </a:sp>
                  <a:sp>
                    <a:nvSpPr>
                      <a:cNvPr id="71694" name="Line 14"/>
                      <a:cNvSpPr>
                        <a:spLocks noChangeShapeType="1"/>
                      </a:cNvSpPr>
                    </a:nvSpPr>
                    <a:spPr bwMode="auto">
                      <a:xfrm>
                        <a:off x="8748713" y="4437063"/>
                        <a:ext cx="0" cy="1800225"/>
                      </a:xfrm>
                      <a:prstGeom prst="line">
                        <a:avLst/>
                      </a:prstGeom>
                      <a:noFill/>
                      <a:ln w="9525">
                        <a:solidFill>
                          <a:schemeClr val="tx1"/>
                        </a:solidFill>
                        <a:round/>
                        <a:headEnd/>
                        <a:tailEnd/>
                      </a:ln>
                      <a:effectLst/>
                    </a:spPr>
                    <a:txSp>
                      <a:txBody>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endParaRPr lang="ar-IQ"/>
                        </a:p>
                      </a:txBody>
                      <a:useSpRect/>
                    </a:txSp>
                  </a:sp>
                  <a:sp>
                    <a:nvSpPr>
                      <a:cNvPr id="71695" name="Line 15"/>
                      <a:cNvSpPr>
                        <a:spLocks noChangeShapeType="1"/>
                      </a:cNvSpPr>
                    </a:nvSpPr>
                    <a:spPr bwMode="auto">
                      <a:xfrm flipH="1">
                        <a:off x="8459788" y="4941888"/>
                        <a:ext cx="288925" cy="0"/>
                      </a:xfrm>
                      <a:prstGeom prst="line">
                        <a:avLst/>
                      </a:prstGeom>
                      <a:noFill/>
                      <a:ln w="9525">
                        <a:solidFill>
                          <a:schemeClr val="tx1"/>
                        </a:solidFill>
                        <a:round/>
                        <a:headEnd/>
                        <a:tailEnd type="triangle" w="med" len="med"/>
                      </a:ln>
                      <a:effectLst/>
                    </a:spPr>
                    <a:txSp>
                      <a:txBody>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endParaRPr lang="ar-IQ"/>
                        </a:p>
                      </a:txBody>
                      <a:useSpRect/>
                    </a:txSp>
                  </a:sp>
                  <a:sp>
                    <a:nvSpPr>
                      <a:cNvPr id="71696" name="Line 16"/>
                      <a:cNvSpPr>
                        <a:spLocks noChangeShapeType="1"/>
                      </a:cNvSpPr>
                    </a:nvSpPr>
                    <a:spPr bwMode="auto">
                      <a:xfrm flipH="1">
                        <a:off x="8388350" y="5516563"/>
                        <a:ext cx="360363" cy="0"/>
                      </a:xfrm>
                      <a:prstGeom prst="line">
                        <a:avLst/>
                      </a:prstGeom>
                      <a:noFill/>
                      <a:ln w="9525">
                        <a:solidFill>
                          <a:schemeClr val="tx1"/>
                        </a:solidFill>
                        <a:round/>
                        <a:headEnd/>
                        <a:tailEnd type="triangle" w="med" len="med"/>
                      </a:ln>
                      <a:effectLst/>
                    </a:spPr>
                    <a:txSp>
                      <a:txBody>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endParaRPr lang="ar-IQ"/>
                        </a:p>
                      </a:txBody>
                      <a:useSpRect/>
                    </a:txSp>
                  </a:sp>
                  <a:sp>
                    <a:nvSpPr>
                      <a:cNvPr id="71698" name="Line 18"/>
                      <a:cNvSpPr>
                        <a:spLocks noChangeShapeType="1"/>
                      </a:cNvSpPr>
                    </a:nvSpPr>
                    <a:spPr bwMode="auto">
                      <a:xfrm flipH="1">
                        <a:off x="8388350" y="6237288"/>
                        <a:ext cx="360363" cy="0"/>
                      </a:xfrm>
                      <a:prstGeom prst="line">
                        <a:avLst/>
                      </a:prstGeom>
                      <a:noFill/>
                      <a:ln w="9525">
                        <a:solidFill>
                          <a:schemeClr val="tx1"/>
                        </a:solidFill>
                        <a:round/>
                        <a:headEnd/>
                        <a:tailEnd type="triangle" w="med" len="med"/>
                      </a:ln>
                      <a:effectLst/>
                    </a:spPr>
                    <a:txSp>
                      <a:txBody>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endParaRPr lang="ar-IQ"/>
                        </a:p>
                      </a:txBody>
                      <a:useSpRect/>
                    </a:txSp>
                  </a:sp>
                  <a:sp>
                    <a:nvSpPr>
                      <a:cNvPr id="71699" name="AutoShape 19"/>
                      <a:cNvSpPr>
                        <a:spLocks noChangeArrowheads="1"/>
                      </a:cNvSpPr>
                    </a:nvSpPr>
                    <a:spPr bwMode="auto">
                      <a:xfrm>
                        <a:off x="3635375" y="3860800"/>
                        <a:ext cx="1368425" cy="647700"/>
                      </a:xfrm>
                      <a:prstGeom prst="bevel">
                        <a:avLst>
                          <a:gd name="adj" fmla="val 12500"/>
                        </a:avLst>
                      </a:prstGeom>
                      <a:solidFill>
                        <a:schemeClr val="accent1"/>
                      </a:solidFill>
                      <a:ln w="9525">
                        <a:solidFill>
                          <a:schemeClr val="tx1"/>
                        </a:solidFill>
                        <a:miter lim="800000"/>
                        <a:headEnd/>
                        <a:tailEnd/>
                      </a:ln>
                      <a:effectLst/>
                    </a:spPr>
                    <a:txSp>
                      <a:txBody>
                        <a:bodyPr wrap="none" anchor="ct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ar-EG" dirty="0" smtClean="0"/>
                            <a:t>ال</a:t>
                          </a:r>
                          <a:r>
                            <a:rPr lang="ar-IQ" dirty="0" smtClean="0"/>
                            <a:t>بايو</a:t>
                          </a:r>
                          <a:r>
                            <a:rPr lang="ar-EG" dirty="0" smtClean="0"/>
                            <a:t>كيناتيك</a:t>
                          </a:r>
                          <a:endParaRPr lang="en-US" dirty="0"/>
                        </a:p>
                      </a:txBody>
                      <a:useSpRect/>
                    </a:txSp>
                  </a:sp>
                  <a:sp>
                    <a:nvSpPr>
                      <a:cNvPr id="71701" name="AutoShape 21"/>
                      <a:cNvSpPr>
                        <a:spLocks noChangeArrowheads="1"/>
                      </a:cNvSpPr>
                    </a:nvSpPr>
                    <a:spPr bwMode="auto">
                      <a:xfrm>
                        <a:off x="1835150" y="3860800"/>
                        <a:ext cx="1368425" cy="647700"/>
                      </a:xfrm>
                      <a:prstGeom prst="bevel">
                        <a:avLst>
                          <a:gd name="adj" fmla="val 12500"/>
                        </a:avLst>
                      </a:prstGeom>
                      <a:solidFill>
                        <a:schemeClr val="accent1"/>
                      </a:solidFill>
                      <a:ln w="9525">
                        <a:solidFill>
                          <a:schemeClr val="tx1"/>
                        </a:solidFill>
                        <a:miter lim="800000"/>
                        <a:headEnd/>
                        <a:tailEnd/>
                      </a:ln>
                      <a:effectLst/>
                    </a:spPr>
                    <a:txSp>
                      <a:txBody>
                        <a:bodyPr wrap="none" anchor="ct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ar-EG" dirty="0" smtClean="0"/>
                            <a:t>ال</a:t>
                          </a:r>
                          <a:r>
                            <a:rPr lang="ar-IQ" dirty="0" smtClean="0"/>
                            <a:t>بايو</a:t>
                          </a:r>
                          <a:r>
                            <a:rPr lang="ar-EG" dirty="0" smtClean="0"/>
                            <a:t>كينماتيك </a:t>
                          </a:r>
                          <a:endParaRPr lang="en-US" dirty="0"/>
                        </a:p>
                      </a:txBody>
                      <a:useSpRect/>
                    </a:txSp>
                  </a:sp>
                  <a:sp>
                    <a:nvSpPr>
                      <a:cNvPr id="71702" name="AutoShape 22"/>
                      <a:cNvSpPr>
                        <a:spLocks noChangeArrowheads="1"/>
                      </a:cNvSpPr>
                    </a:nvSpPr>
                    <a:spPr bwMode="auto">
                      <a:xfrm>
                        <a:off x="3708400" y="4725988"/>
                        <a:ext cx="1511300" cy="647700"/>
                      </a:xfrm>
                      <a:prstGeom prst="bevel">
                        <a:avLst>
                          <a:gd name="adj" fmla="val 12500"/>
                        </a:avLst>
                      </a:prstGeom>
                      <a:solidFill>
                        <a:schemeClr val="accent1"/>
                      </a:solidFill>
                      <a:ln w="9525">
                        <a:solidFill>
                          <a:schemeClr val="tx1"/>
                        </a:solidFill>
                        <a:miter lim="800000"/>
                        <a:headEnd/>
                        <a:tailEnd/>
                      </a:ln>
                      <a:effectLst/>
                    </a:spPr>
                    <a:txSp>
                      <a:txBody>
                        <a:bodyPr wrap="none" anchor="ct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ar-EG"/>
                            <a:t>تهتم بقوى الحركة</a:t>
                          </a:r>
                          <a:endParaRPr lang="en-US"/>
                        </a:p>
                      </a:txBody>
                      <a:useSpRect/>
                    </a:txSp>
                  </a:sp>
                  <a:sp>
                    <a:nvSpPr>
                      <a:cNvPr id="71703" name="AutoShape 23"/>
                      <a:cNvSpPr>
                        <a:spLocks noChangeArrowheads="1"/>
                      </a:cNvSpPr>
                    </a:nvSpPr>
                    <a:spPr bwMode="auto">
                      <a:xfrm>
                        <a:off x="1763713" y="4725988"/>
                        <a:ext cx="1512887" cy="647700"/>
                      </a:xfrm>
                      <a:prstGeom prst="bevel">
                        <a:avLst>
                          <a:gd name="adj" fmla="val 12500"/>
                        </a:avLst>
                      </a:prstGeom>
                      <a:solidFill>
                        <a:schemeClr val="accent1"/>
                      </a:solidFill>
                      <a:ln w="9525">
                        <a:solidFill>
                          <a:schemeClr val="tx1"/>
                        </a:solidFill>
                        <a:miter lim="800000"/>
                        <a:headEnd/>
                        <a:tailEnd/>
                      </a:ln>
                      <a:effectLst/>
                    </a:spPr>
                    <a:txSp>
                      <a:txBody>
                        <a:bodyPr wrap="none" anchor="ct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ar-EG"/>
                            <a:t>تهتم بشكل الحركة</a:t>
                          </a:r>
                          <a:endParaRPr lang="en-US"/>
                        </a:p>
                      </a:txBody>
                      <a:useSpRect/>
                    </a:txSp>
                  </a:sp>
                  <a:sp>
                    <a:nvSpPr>
                      <a:cNvPr id="71704" name="Line 24"/>
                      <a:cNvSpPr>
                        <a:spLocks noChangeShapeType="1"/>
                      </a:cNvSpPr>
                    </a:nvSpPr>
                    <a:spPr bwMode="auto">
                      <a:xfrm flipH="1">
                        <a:off x="2411760" y="3573016"/>
                        <a:ext cx="432048" cy="216917"/>
                      </a:xfrm>
                      <a:prstGeom prst="line">
                        <a:avLst/>
                      </a:prstGeom>
                      <a:noFill/>
                      <a:ln w="9525">
                        <a:solidFill>
                          <a:schemeClr val="tx1"/>
                        </a:solidFill>
                        <a:round/>
                        <a:headEnd/>
                        <a:tailEnd type="triangle" w="med" len="med"/>
                      </a:ln>
                      <a:effectLst/>
                    </a:spPr>
                    <a:txSp>
                      <a:txBody>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endParaRPr lang="ar-IQ"/>
                        </a:p>
                      </a:txBody>
                      <a:useSpRect/>
                    </a:txSp>
                  </a:sp>
                  <a:sp>
                    <a:nvSpPr>
                      <a:cNvPr id="71706" name="Line 26"/>
                      <a:cNvSpPr>
                        <a:spLocks noChangeShapeType="1"/>
                      </a:cNvSpPr>
                    </a:nvSpPr>
                    <a:spPr bwMode="auto">
                      <a:xfrm>
                        <a:off x="3995936" y="3501008"/>
                        <a:ext cx="503238" cy="360933"/>
                      </a:xfrm>
                      <a:prstGeom prst="line">
                        <a:avLst/>
                      </a:prstGeom>
                      <a:noFill/>
                      <a:ln w="9525">
                        <a:solidFill>
                          <a:schemeClr val="tx1"/>
                        </a:solidFill>
                        <a:round/>
                        <a:headEnd/>
                        <a:tailEnd type="triangle" w="med" len="med"/>
                      </a:ln>
                      <a:effectLst/>
                    </a:spPr>
                    <a:txSp>
                      <a:txBody>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endParaRPr lang="ar-IQ"/>
                        </a:p>
                      </a:txBody>
                      <a:useSpRect/>
                    </a:txSp>
                  </a:sp>
                  <a:sp>
                    <a:nvSpPr>
                      <a:cNvPr id="71708" name="Line 28"/>
                      <a:cNvSpPr>
                        <a:spLocks noChangeShapeType="1"/>
                      </a:cNvSpPr>
                    </a:nvSpPr>
                    <a:spPr bwMode="auto">
                      <a:xfrm>
                        <a:off x="2484438" y="4508500"/>
                        <a:ext cx="0" cy="215900"/>
                      </a:xfrm>
                      <a:prstGeom prst="line">
                        <a:avLst/>
                      </a:prstGeom>
                      <a:noFill/>
                      <a:ln w="9525">
                        <a:solidFill>
                          <a:schemeClr val="tx1"/>
                        </a:solidFill>
                        <a:round/>
                        <a:headEnd/>
                        <a:tailEnd type="triangle" w="med" len="med"/>
                      </a:ln>
                      <a:effectLst/>
                    </a:spPr>
                    <a:txSp>
                      <a:txBody>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endParaRPr lang="ar-IQ"/>
                        </a:p>
                      </a:txBody>
                      <a:useSpRect/>
                    </a:txSp>
                  </a:sp>
                  <a:sp>
                    <a:nvSpPr>
                      <a:cNvPr id="71709" name="Line 29"/>
                      <a:cNvSpPr>
                        <a:spLocks noChangeShapeType="1"/>
                      </a:cNvSpPr>
                    </a:nvSpPr>
                    <a:spPr bwMode="auto">
                      <a:xfrm>
                        <a:off x="4356100" y="4508500"/>
                        <a:ext cx="0" cy="215900"/>
                      </a:xfrm>
                      <a:prstGeom prst="line">
                        <a:avLst/>
                      </a:prstGeom>
                      <a:noFill/>
                      <a:ln w="9525">
                        <a:solidFill>
                          <a:schemeClr val="tx1"/>
                        </a:solidFill>
                        <a:round/>
                        <a:headEnd/>
                        <a:tailEnd type="triangle" w="med" len="med"/>
                      </a:ln>
                      <a:effectLst/>
                    </a:spPr>
                    <a:txSp>
                      <a:txBody>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endParaRPr lang="ar-IQ"/>
                        </a:p>
                      </a:txBody>
                      <a:useSpRect/>
                    </a:txSp>
                  </a:sp>
                  <a:sp>
                    <a:nvSpPr>
                      <a:cNvPr id="71710" name="Line 30"/>
                      <a:cNvSpPr>
                        <a:spLocks noChangeShapeType="1"/>
                      </a:cNvSpPr>
                    </a:nvSpPr>
                    <a:spPr bwMode="auto">
                      <a:xfrm>
                        <a:off x="4859338" y="1916113"/>
                        <a:ext cx="0" cy="217487"/>
                      </a:xfrm>
                      <a:prstGeom prst="line">
                        <a:avLst/>
                      </a:prstGeom>
                      <a:noFill/>
                      <a:ln w="9525">
                        <a:solidFill>
                          <a:schemeClr val="tx1"/>
                        </a:solidFill>
                        <a:round/>
                        <a:headEnd/>
                        <a:tailEnd/>
                      </a:ln>
                      <a:effectLst/>
                    </a:spPr>
                    <a:txSp>
                      <a:txBody>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endParaRPr lang="ar-IQ"/>
                        </a:p>
                      </a:txBody>
                      <a:useSpRect/>
                    </a:txSp>
                  </a:sp>
                  <a:sp>
                    <a:nvSpPr>
                      <a:cNvPr id="71711" name="Line 31"/>
                      <a:cNvSpPr>
                        <a:spLocks noChangeShapeType="1"/>
                      </a:cNvSpPr>
                    </a:nvSpPr>
                    <a:spPr bwMode="auto">
                      <a:xfrm>
                        <a:off x="3708400" y="2133600"/>
                        <a:ext cx="2447925" cy="0"/>
                      </a:xfrm>
                      <a:prstGeom prst="line">
                        <a:avLst/>
                      </a:prstGeom>
                      <a:noFill/>
                      <a:ln w="9525">
                        <a:solidFill>
                          <a:schemeClr val="tx1"/>
                        </a:solidFill>
                        <a:round/>
                        <a:headEnd/>
                        <a:tailEnd/>
                      </a:ln>
                      <a:effectLst/>
                    </a:spPr>
                    <a:txSp>
                      <a:txBody>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endParaRPr lang="ar-IQ"/>
                        </a:p>
                      </a:txBody>
                      <a:useSpRect/>
                    </a:txSp>
                  </a:sp>
                  <a:sp>
                    <a:nvSpPr>
                      <a:cNvPr id="71712" name="Line 32"/>
                      <a:cNvSpPr>
                        <a:spLocks noChangeShapeType="1"/>
                      </a:cNvSpPr>
                    </a:nvSpPr>
                    <a:spPr bwMode="auto">
                      <a:xfrm>
                        <a:off x="6156325" y="2133600"/>
                        <a:ext cx="0" cy="142875"/>
                      </a:xfrm>
                      <a:prstGeom prst="line">
                        <a:avLst/>
                      </a:prstGeom>
                      <a:noFill/>
                      <a:ln w="9525">
                        <a:solidFill>
                          <a:schemeClr val="tx1"/>
                        </a:solidFill>
                        <a:round/>
                        <a:headEnd/>
                        <a:tailEnd type="triangle" w="med" len="med"/>
                      </a:ln>
                      <a:effectLst/>
                    </a:spPr>
                    <a:txSp>
                      <a:txBody>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endParaRPr lang="ar-IQ"/>
                        </a:p>
                      </a:txBody>
                      <a:useSpRect/>
                    </a:txSp>
                  </a:sp>
                  <a:sp>
                    <a:nvSpPr>
                      <a:cNvPr id="71713" name="Line 33"/>
                      <a:cNvSpPr>
                        <a:spLocks noChangeShapeType="1"/>
                      </a:cNvSpPr>
                    </a:nvSpPr>
                    <a:spPr bwMode="auto">
                      <a:xfrm>
                        <a:off x="3708400" y="2133600"/>
                        <a:ext cx="0" cy="142875"/>
                      </a:xfrm>
                      <a:prstGeom prst="line">
                        <a:avLst/>
                      </a:prstGeom>
                      <a:noFill/>
                      <a:ln w="9525">
                        <a:solidFill>
                          <a:schemeClr val="tx1"/>
                        </a:solidFill>
                        <a:round/>
                        <a:headEnd/>
                        <a:tailEnd type="triangle" w="med" len="med"/>
                      </a:ln>
                      <a:effectLst/>
                    </a:spPr>
                    <a:txSp>
                      <a:txBody>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endParaRPr lang="ar-IQ"/>
                        </a:p>
                      </a:txBody>
                      <a:useSpRect/>
                    </a:txSp>
                  </a:sp>
                  <a:sp>
                    <a:nvSpPr>
                      <a:cNvPr id="71714" name="AutoShape 34"/>
                      <a:cNvSpPr>
                        <a:spLocks noChangeArrowheads="1"/>
                      </a:cNvSpPr>
                    </a:nvSpPr>
                    <a:spPr bwMode="auto">
                      <a:xfrm>
                        <a:off x="179388" y="3141663"/>
                        <a:ext cx="1439862" cy="2232025"/>
                      </a:xfrm>
                      <a:prstGeom prst="flowChartAlternateProcess">
                        <a:avLst/>
                      </a:prstGeom>
                      <a:solidFill>
                        <a:schemeClr val="accent1"/>
                      </a:solidFill>
                      <a:ln w="9525">
                        <a:solidFill>
                          <a:schemeClr val="tx1"/>
                        </a:solidFill>
                        <a:miter lim="800000"/>
                        <a:headEnd/>
                        <a:tailEnd/>
                      </a:ln>
                      <a:effectLst/>
                    </a:spPr>
                    <a:txSp>
                      <a:txBody>
                        <a:bodyPr wrap="none" anchor="ct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ar-IQ" b="1" dirty="0" smtClean="0"/>
                            <a:t>البيوستاتيك</a:t>
                          </a:r>
                        </a:p>
                        <a:p>
                          <a:pPr algn="ctr"/>
                          <a:r>
                            <a:rPr lang="ar-EG" dirty="0" smtClean="0"/>
                            <a:t>يهتم </a:t>
                          </a:r>
                          <a:r>
                            <a:rPr lang="ar-EG" dirty="0"/>
                            <a:t>بدراسة </a:t>
                          </a:r>
                        </a:p>
                        <a:p>
                          <a:pPr algn="ctr"/>
                          <a:r>
                            <a:rPr lang="ar-EG" dirty="0"/>
                            <a:t>الانظمة التى </a:t>
                          </a:r>
                        </a:p>
                        <a:p>
                          <a:pPr algn="ctr"/>
                          <a:r>
                            <a:rPr lang="ar-EG" dirty="0"/>
                            <a:t>تكون فى حالة من </a:t>
                          </a:r>
                        </a:p>
                        <a:p>
                          <a:pPr algn="ctr"/>
                          <a:r>
                            <a:rPr lang="ar-EG" dirty="0"/>
                            <a:t>الحركة الثابتة </a:t>
                          </a:r>
                        </a:p>
                        <a:p>
                          <a:pPr algn="ctr"/>
                          <a:r>
                            <a:rPr lang="ar-EG" dirty="0"/>
                            <a:t>بالأجسام سواء فى </a:t>
                          </a:r>
                        </a:p>
                        <a:p>
                          <a:pPr algn="ctr"/>
                          <a:r>
                            <a:rPr lang="ar-EG" dirty="0"/>
                            <a:t>الثبات او الحركة</a:t>
                          </a:r>
                        </a:p>
                        <a:p>
                          <a:pPr algn="ctr"/>
                          <a:endParaRPr lang="en-US" dirty="0"/>
                        </a:p>
                      </a:txBody>
                      <a:useSpRect/>
                    </a:txSp>
                  </a:sp>
                  <a:sp>
                    <a:nvSpPr>
                      <a:cNvPr id="71716" name="AutoShape 36"/>
                      <a:cNvSpPr>
                        <a:spLocks noChangeArrowheads="1"/>
                      </a:cNvSpPr>
                    </a:nvSpPr>
                    <a:spPr bwMode="auto">
                      <a:xfrm>
                        <a:off x="2339974" y="6092825"/>
                        <a:ext cx="1727969" cy="647700"/>
                      </a:xfrm>
                      <a:prstGeom prst="bevel">
                        <a:avLst>
                          <a:gd name="adj" fmla="val 12500"/>
                        </a:avLst>
                      </a:prstGeom>
                      <a:solidFill>
                        <a:schemeClr val="accent1"/>
                      </a:solidFill>
                      <a:ln w="9525">
                        <a:solidFill>
                          <a:schemeClr val="tx1"/>
                        </a:solidFill>
                        <a:miter lim="800000"/>
                        <a:headEnd/>
                        <a:tailEnd/>
                      </a:ln>
                      <a:effectLst/>
                    </a:spPr>
                    <a:txSp>
                      <a:txBody>
                        <a:bodyPr wrap="none" anchor="ct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ar-IQ" dirty="0" smtClean="0"/>
                            <a:t>نظام </a:t>
                          </a:r>
                          <a:r>
                            <a:rPr lang="ar-EG" dirty="0" smtClean="0"/>
                            <a:t>السرعة </a:t>
                          </a:r>
                          <a:r>
                            <a:rPr lang="ar-EG" dirty="0"/>
                            <a:t>الثابتة </a:t>
                          </a:r>
                          <a:endParaRPr lang="en-US" dirty="0"/>
                        </a:p>
                      </a:txBody>
                      <a:useSpRect/>
                    </a:txSp>
                  </a:sp>
                  <a:sp>
                    <a:nvSpPr>
                      <a:cNvPr id="71717" name="AutoShape 37"/>
                      <a:cNvSpPr>
                        <a:spLocks noChangeArrowheads="1"/>
                      </a:cNvSpPr>
                    </a:nvSpPr>
                    <a:spPr bwMode="auto">
                      <a:xfrm>
                        <a:off x="180975" y="6094413"/>
                        <a:ext cx="1511300" cy="647700"/>
                      </a:xfrm>
                      <a:prstGeom prst="bevel">
                        <a:avLst>
                          <a:gd name="adj" fmla="val 12500"/>
                        </a:avLst>
                      </a:prstGeom>
                      <a:solidFill>
                        <a:schemeClr val="accent1"/>
                      </a:solidFill>
                      <a:ln w="9525">
                        <a:solidFill>
                          <a:schemeClr val="tx1"/>
                        </a:solidFill>
                        <a:miter lim="800000"/>
                        <a:headEnd/>
                        <a:tailEnd/>
                      </a:ln>
                      <a:effectLst/>
                    </a:spPr>
                    <a:txSp>
                      <a:txBody>
                        <a:bodyPr wrap="none" anchor="ct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ar-IQ" dirty="0" smtClean="0"/>
                            <a:t>نظام القوة </a:t>
                          </a:r>
                          <a:r>
                            <a:rPr lang="ar-EG" dirty="0" smtClean="0"/>
                            <a:t>الثابتة</a:t>
                          </a:r>
                          <a:endParaRPr lang="en-US" dirty="0"/>
                        </a:p>
                      </a:txBody>
                      <a:useSpRect/>
                    </a:txSp>
                  </a:sp>
                  <a:sp>
                    <a:nvSpPr>
                      <a:cNvPr id="71718" name="Line 38"/>
                      <a:cNvSpPr>
                        <a:spLocks noChangeShapeType="1"/>
                      </a:cNvSpPr>
                    </a:nvSpPr>
                    <a:spPr bwMode="auto">
                      <a:xfrm>
                        <a:off x="827088" y="5373688"/>
                        <a:ext cx="0" cy="503237"/>
                      </a:xfrm>
                      <a:prstGeom prst="line">
                        <a:avLst/>
                      </a:prstGeom>
                      <a:noFill/>
                      <a:ln w="9525">
                        <a:solidFill>
                          <a:schemeClr val="tx1"/>
                        </a:solidFill>
                        <a:round/>
                        <a:headEnd/>
                        <a:tailEnd/>
                      </a:ln>
                      <a:effectLst/>
                    </a:spPr>
                    <a:txSp>
                      <a:txBody>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endParaRPr lang="ar-IQ"/>
                        </a:p>
                      </a:txBody>
                      <a:useSpRect/>
                    </a:txSp>
                  </a:sp>
                  <a:grpSp>
                    <a:nvGrpSpPr>
                      <a:cNvPr id="42" name="Group 41"/>
                      <a:cNvGrpSpPr/>
                    </a:nvGrpSpPr>
                    <a:grpSpPr>
                      <a:xfrm>
                        <a:off x="539552" y="5877272"/>
                        <a:ext cx="2374900" cy="144463"/>
                        <a:chOff x="684213" y="5876925"/>
                        <a:chExt cx="2374900" cy="144463"/>
                      </a:xfrm>
                    </a:grpSpPr>
                    <a:sp>
                      <a:nvSpPr>
                        <a:cNvPr id="71719" name="Line 39"/>
                        <a:cNvSpPr>
                          <a:spLocks noChangeShapeType="1"/>
                        </a:cNvSpPr>
                      </a:nvSpPr>
                      <a:spPr bwMode="auto">
                        <a:xfrm>
                          <a:off x="684213" y="5876925"/>
                          <a:ext cx="2374900" cy="0"/>
                        </a:xfrm>
                        <a:prstGeom prst="line">
                          <a:avLst/>
                        </a:prstGeom>
                        <a:noFill/>
                        <a:ln w="9525">
                          <a:solidFill>
                            <a:schemeClr val="tx1"/>
                          </a:solidFill>
                          <a:round/>
                          <a:headEnd/>
                          <a:tailEnd/>
                        </a:ln>
                        <a:effectLst/>
                      </a:spPr>
                      <a:txSp>
                        <a:txBody>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endParaRPr lang="ar-IQ"/>
                          </a:p>
                        </a:txBody>
                        <a:useSpRect/>
                      </a:txSp>
                    </a:sp>
                    <a:sp>
                      <a:nvSpPr>
                        <a:cNvPr id="71720" name="Line 40"/>
                        <a:cNvSpPr>
                          <a:spLocks noChangeShapeType="1"/>
                        </a:cNvSpPr>
                      </a:nvSpPr>
                      <a:spPr bwMode="auto">
                        <a:xfrm>
                          <a:off x="3059113" y="5876925"/>
                          <a:ext cx="0" cy="144463"/>
                        </a:xfrm>
                        <a:prstGeom prst="line">
                          <a:avLst/>
                        </a:prstGeom>
                        <a:noFill/>
                        <a:ln w="9525">
                          <a:solidFill>
                            <a:schemeClr val="tx1"/>
                          </a:solidFill>
                          <a:round/>
                          <a:headEnd/>
                          <a:tailEnd type="triangle" w="med" len="med"/>
                        </a:ln>
                        <a:effectLst/>
                      </a:spPr>
                      <a:txSp>
                        <a:txBody>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endParaRPr lang="ar-IQ"/>
                          </a:p>
                        </a:txBody>
                        <a:useSpRect/>
                      </a:txSp>
                    </a:sp>
                    <a:sp>
                      <a:nvSpPr>
                        <a:cNvPr id="71721" name="Line 41"/>
                        <a:cNvSpPr>
                          <a:spLocks noChangeShapeType="1"/>
                        </a:cNvSpPr>
                      </a:nvSpPr>
                      <a:spPr bwMode="auto">
                        <a:xfrm>
                          <a:off x="684213" y="5876925"/>
                          <a:ext cx="0" cy="144463"/>
                        </a:xfrm>
                        <a:prstGeom prst="line">
                          <a:avLst/>
                        </a:prstGeom>
                        <a:noFill/>
                        <a:ln w="9525">
                          <a:solidFill>
                            <a:schemeClr val="tx1"/>
                          </a:solidFill>
                          <a:round/>
                          <a:headEnd/>
                          <a:tailEnd type="triangle" w="med" len="med"/>
                        </a:ln>
                        <a:effectLst/>
                      </a:spPr>
                      <a:txSp>
                        <a:txBody>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endParaRPr lang="ar-IQ"/>
                          </a:p>
                        </a:txBody>
                        <a:useSpRect/>
                      </a:txSp>
                    </a:sp>
                  </a:grpSp>
                  <a:sp>
                    <a:nvSpPr>
                      <a:cNvPr id="71722" name="Line 42"/>
                      <a:cNvSpPr>
                        <a:spLocks noChangeShapeType="1"/>
                      </a:cNvSpPr>
                    </a:nvSpPr>
                    <a:spPr bwMode="auto">
                      <a:xfrm flipH="1">
                        <a:off x="900113" y="2564904"/>
                        <a:ext cx="1583655" cy="496"/>
                      </a:xfrm>
                      <a:prstGeom prst="line">
                        <a:avLst/>
                      </a:prstGeom>
                      <a:noFill/>
                      <a:ln w="9525">
                        <a:solidFill>
                          <a:schemeClr val="tx1"/>
                        </a:solidFill>
                        <a:round/>
                        <a:headEnd/>
                        <a:tailEnd/>
                      </a:ln>
                      <a:effectLst/>
                    </a:spPr>
                    <a:txSp>
                      <a:txBody>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endParaRPr lang="ar-IQ"/>
                        </a:p>
                      </a:txBody>
                      <a:useSpRect/>
                    </a:txSp>
                  </a:sp>
                  <a:sp>
                    <a:nvSpPr>
                      <a:cNvPr id="71723" name="Line 43"/>
                      <a:cNvSpPr>
                        <a:spLocks noChangeShapeType="1"/>
                      </a:cNvSpPr>
                    </a:nvSpPr>
                    <a:spPr bwMode="auto">
                      <a:xfrm>
                        <a:off x="900113" y="2565400"/>
                        <a:ext cx="0" cy="576263"/>
                      </a:xfrm>
                      <a:prstGeom prst="line">
                        <a:avLst/>
                      </a:prstGeom>
                      <a:noFill/>
                      <a:ln w="9525">
                        <a:solidFill>
                          <a:schemeClr val="tx1"/>
                        </a:solidFill>
                        <a:round/>
                        <a:headEnd/>
                        <a:tailEnd type="triangle" w="med" len="med"/>
                      </a:ln>
                      <a:effectLst/>
                    </a:spPr>
                    <a:txSp>
                      <a:txBody>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endParaRPr lang="ar-IQ"/>
                        </a:p>
                      </a:txBody>
                      <a:useSpRect/>
                    </a:txSp>
                  </a:sp>
                  <a:sp>
                    <a:nvSpPr>
                      <a:cNvPr id="40" name="AutoShape 4"/>
                      <a:cNvSpPr txBox="1">
                        <a:spLocks noChangeArrowheads="1"/>
                      </a:cNvSpPr>
                    </a:nvSpPr>
                    <a:spPr bwMode="auto">
                      <a:xfrm>
                        <a:off x="2411760" y="332656"/>
                        <a:ext cx="4824536" cy="936104"/>
                      </a:xfrm>
                      <a:prstGeom prst="downArrowCallout">
                        <a:avLst>
                          <a:gd name="adj1" fmla="val 81233"/>
                          <a:gd name="adj2" fmla="val 81233"/>
                          <a:gd name="adj3" fmla="val 16667"/>
                          <a:gd name="adj4" fmla="val 66667"/>
                        </a:avLst>
                      </a:prstGeom>
                      <a:solidFill>
                        <a:schemeClr val="accent1">
                          <a:lumMod val="60000"/>
                          <a:lumOff val="40000"/>
                        </a:schemeClr>
                      </a:solidFill>
                      <a:ln w="9525">
                        <a:solidFill>
                          <a:schemeClr val="tx1"/>
                        </a:solidFill>
                        <a:miter lim="800000"/>
                        <a:headEnd/>
                        <a:tailEnd/>
                      </a:ln>
                      <a:effectLst/>
                    </a:spPr>
                    <a:txSp>
                      <a:txBody>
                        <a:bodyPr wrap="none" anchor="ctr">
                          <a:norm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marL="365760" lvl="0" indent="-283464" algn="ctr">
                            <a:spcBef>
                              <a:spcPct val="0"/>
                            </a:spcBef>
                            <a:buSzPct val="80000"/>
                          </a:pPr>
                          <a:r>
                            <a:rPr lang="ar-IQ" sz="2800" b="1" dirty="0" smtClean="0"/>
                            <a:t>اقسام الميكانيكا الحيوية</a:t>
                          </a:r>
                          <a:endParaRPr lang="en-US" sz="2800" b="1" dirty="0"/>
                        </a:p>
                      </a:txBody>
                      <a:useSpRect/>
                    </a:txSp>
                  </a:sp>
                  <a:sp>
                    <a:nvSpPr>
                      <a:cNvPr id="41" name="AutoShape 8"/>
                      <a:cNvSpPr>
                        <a:spLocks noChangeArrowheads="1"/>
                      </a:cNvSpPr>
                    </a:nvSpPr>
                    <a:spPr bwMode="auto">
                      <a:xfrm>
                        <a:off x="2843808" y="3212976"/>
                        <a:ext cx="1152525" cy="576263"/>
                      </a:xfrm>
                      <a:prstGeom prst="roundRect">
                        <a:avLst>
                          <a:gd name="adj" fmla="val 16667"/>
                        </a:avLst>
                      </a:prstGeom>
                      <a:solidFill>
                        <a:schemeClr val="accent1"/>
                      </a:solidFill>
                      <a:ln w="9525">
                        <a:solidFill>
                          <a:schemeClr val="tx1"/>
                        </a:solidFill>
                        <a:round/>
                        <a:headEnd/>
                        <a:tailEnd/>
                      </a:ln>
                      <a:effectLst/>
                    </a:spPr>
                    <a:txSp>
                      <a:txBody>
                        <a:bodyPr wrap="none" anchor="ct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ar-IQ" b="1" dirty="0" smtClean="0"/>
                            <a:t>البايوديناميك</a:t>
                          </a:r>
                          <a:endParaRPr lang="en-US" b="1" dirty="0"/>
                        </a:p>
                      </a:txBody>
                      <a:useSpRect/>
                    </a:txSp>
                  </a:sp>
                </lc:lockedCanvas>
              </a:graphicData>
            </a:graphic>
          </wp:inline>
        </w:drawing>
      </w:r>
    </w:p>
    <w:p w:rsidR="009F3DE8" w:rsidRDefault="009F3DE8" w:rsidP="009F3DE8">
      <w:pPr>
        <w:spacing w:after="0" w:line="240" w:lineRule="auto"/>
        <w:rPr>
          <w:rFonts w:ascii="Simplified Arabic" w:hAnsi="Simplified Arabic" w:cs="Simplified Arabic"/>
          <w:b/>
          <w:bCs/>
          <w:sz w:val="32"/>
          <w:szCs w:val="32"/>
          <w:rtl/>
          <w:lang w:bidi="ar-IQ"/>
        </w:rPr>
      </w:pPr>
    </w:p>
    <w:p w:rsidR="0093600C" w:rsidRDefault="0093600C" w:rsidP="0093600C">
      <w:pPr>
        <w:pStyle w:val="ListParagraph"/>
        <w:numPr>
          <w:ilvl w:val="0"/>
          <w:numId w:val="6"/>
        </w:numPr>
        <w:spacing w:after="0" w:line="240" w:lineRule="auto"/>
        <w:jc w:val="both"/>
        <w:rPr>
          <w:rFonts w:ascii="Simplified Arabic" w:eastAsia="Arial Unicode MS" w:hAnsi="Simplified Arabic" w:cs="Simplified Arabic"/>
          <w:b/>
          <w:bCs/>
          <w:sz w:val="32"/>
          <w:szCs w:val="32"/>
          <w:lang w:bidi="ar-IQ"/>
        </w:rPr>
      </w:pPr>
      <w:r w:rsidRPr="00F64AEE">
        <w:rPr>
          <w:rFonts w:ascii="Simplified Arabic" w:eastAsia="Arial Unicode MS" w:hAnsi="Simplified Arabic" w:cs="Simplified Arabic" w:hint="cs"/>
          <w:b/>
          <w:bCs/>
          <w:sz w:val="32"/>
          <w:szCs w:val="32"/>
          <w:rtl/>
          <w:lang w:bidi="ar-IQ"/>
        </w:rPr>
        <w:t>أهمية علم الميكانيكا الحيوية</w:t>
      </w:r>
      <w:r>
        <w:rPr>
          <w:rFonts w:ascii="Simplified Arabic" w:eastAsia="Arial Unicode MS" w:hAnsi="Simplified Arabic" w:cs="Simplified Arabic" w:hint="cs"/>
          <w:b/>
          <w:bCs/>
          <w:sz w:val="32"/>
          <w:szCs w:val="32"/>
          <w:rtl/>
          <w:lang w:bidi="ar-IQ"/>
        </w:rPr>
        <w:t xml:space="preserve"> ( البايوميكانيك ) في المجال الرياضي .</w:t>
      </w:r>
    </w:p>
    <w:p w:rsidR="0093600C" w:rsidRDefault="0093600C" w:rsidP="0093600C">
      <w:pPr>
        <w:spacing w:after="0" w:line="240" w:lineRule="auto"/>
        <w:jc w:val="both"/>
        <w:rPr>
          <w:rFonts w:ascii="Simplified Arabic" w:hAnsi="Simplified Arabic" w:cs="Simplified Arabic"/>
          <w:sz w:val="28"/>
          <w:szCs w:val="28"/>
          <w:rtl/>
        </w:rPr>
      </w:pPr>
      <w:r w:rsidRPr="00F64AEE">
        <w:rPr>
          <w:rFonts w:ascii="Simplified Arabic" w:hAnsi="Simplified Arabic" w:cs="Simplified Arabic" w:hint="cs"/>
          <w:sz w:val="28"/>
          <w:szCs w:val="28"/>
          <w:rtl/>
        </w:rPr>
        <w:t>تتحدد أهمية البايوميكانيك بالآتي :</w:t>
      </w:r>
    </w:p>
    <w:p w:rsidR="0093600C" w:rsidRDefault="0093600C" w:rsidP="0093600C">
      <w:pPr>
        <w:pStyle w:val="ListParagraph"/>
        <w:numPr>
          <w:ilvl w:val="0"/>
          <w:numId w:val="7"/>
        </w:numPr>
        <w:spacing w:after="0" w:line="240" w:lineRule="auto"/>
        <w:jc w:val="both"/>
        <w:rPr>
          <w:rFonts w:ascii="Simplified Arabic" w:hAnsi="Simplified Arabic" w:cs="Simplified Arabic"/>
          <w:sz w:val="28"/>
          <w:szCs w:val="28"/>
        </w:rPr>
      </w:pPr>
      <w:r w:rsidRPr="00F64AEE">
        <w:rPr>
          <w:rFonts w:ascii="Simplified Arabic" w:hAnsi="Simplified Arabic" w:cs="Simplified Arabic" w:hint="cs"/>
          <w:sz w:val="28"/>
          <w:szCs w:val="28"/>
          <w:rtl/>
        </w:rPr>
        <w:t>إيجاد أفضل الطرق المساعدة في تحقيق الانجاز العالي .</w:t>
      </w:r>
    </w:p>
    <w:p w:rsidR="0093600C" w:rsidRPr="0093600C" w:rsidRDefault="0093600C" w:rsidP="0093600C">
      <w:pPr>
        <w:pStyle w:val="ListParagraph"/>
        <w:numPr>
          <w:ilvl w:val="0"/>
          <w:numId w:val="7"/>
        </w:numPr>
        <w:spacing w:after="0" w:line="240" w:lineRule="auto"/>
        <w:jc w:val="both"/>
        <w:rPr>
          <w:rFonts w:ascii="Simplified Arabic" w:hAnsi="Simplified Arabic" w:cs="Simplified Arabic"/>
          <w:sz w:val="28"/>
          <w:szCs w:val="28"/>
          <w:lang w:bidi="ar-IQ"/>
        </w:rPr>
      </w:pPr>
      <w:r w:rsidRPr="0093600C">
        <w:rPr>
          <w:rFonts w:ascii="Simplified Arabic" w:hAnsi="Simplified Arabic" w:cs="Simplified Arabic"/>
          <w:sz w:val="28"/>
          <w:szCs w:val="28"/>
          <w:rtl/>
          <w:lang w:bidi="ar-IQ"/>
        </w:rPr>
        <w:t>اكتشاف ومعرفة طرق الاداء الفني الصحيح</w:t>
      </w:r>
      <w:r w:rsidRPr="0093600C">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w:t>
      </w:r>
    </w:p>
    <w:p w:rsidR="0093600C" w:rsidRDefault="0093600C" w:rsidP="0093600C">
      <w:pPr>
        <w:pStyle w:val="ListParagraph"/>
        <w:numPr>
          <w:ilvl w:val="0"/>
          <w:numId w:val="7"/>
        </w:numPr>
        <w:spacing w:after="0" w:line="240" w:lineRule="auto"/>
        <w:jc w:val="both"/>
        <w:rPr>
          <w:rFonts w:ascii="Simplified Arabic" w:hAnsi="Simplified Arabic" w:cs="Simplified Arabic"/>
          <w:sz w:val="28"/>
          <w:szCs w:val="28"/>
          <w:lang w:bidi="ar-IQ"/>
        </w:rPr>
      </w:pPr>
      <w:r w:rsidRPr="0093600C">
        <w:rPr>
          <w:rFonts w:ascii="Simplified Arabic" w:hAnsi="Simplified Arabic" w:cs="Simplified Arabic" w:hint="cs"/>
          <w:sz w:val="28"/>
          <w:szCs w:val="28"/>
          <w:rtl/>
        </w:rPr>
        <w:t xml:space="preserve">إيجاد واكتشاف الأخطاء المرافقة للأداء الحركي </w:t>
      </w:r>
      <w:r w:rsidRPr="0093600C">
        <w:rPr>
          <w:rFonts w:ascii="Simplified Arabic" w:hAnsi="Simplified Arabic" w:cs="Simplified Arabic"/>
          <w:sz w:val="28"/>
          <w:szCs w:val="28"/>
          <w:rtl/>
          <w:lang w:bidi="ar-IQ"/>
        </w:rPr>
        <w:t xml:space="preserve">وايجاد انسب الحلول الميكانيكية لمشكلات الاداء الحركي لتحقيق هدف الحركة . </w:t>
      </w:r>
    </w:p>
    <w:p w:rsidR="0093600C" w:rsidRPr="0093600C" w:rsidRDefault="0093600C" w:rsidP="0093600C">
      <w:pPr>
        <w:pStyle w:val="ListParagraph"/>
        <w:numPr>
          <w:ilvl w:val="0"/>
          <w:numId w:val="7"/>
        </w:numPr>
        <w:spacing w:after="0" w:line="240" w:lineRule="auto"/>
        <w:jc w:val="both"/>
        <w:rPr>
          <w:rFonts w:ascii="Simplified Arabic" w:hAnsi="Simplified Arabic" w:cs="Simplified Arabic"/>
          <w:sz w:val="28"/>
          <w:szCs w:val="28"/>
          <w:rtl/>
        </w:rPr>
      </w:pPr>
      <w:r w:rsidRPr="0093600C">
        <w:rPr>
          <w:rFonts w:ascii="Simplified Arabic" w:hAnsi="Simplified Arabic" w:cs="Simplified Arabic"/>
          <w:sz w:val="28"/>
          <w:szCs w:val="28"/>
          <w:rtl/>
          <w:lang w:bidi="ar-IQ"/>
        </w:rPr>
        <w:t xml:space="preserve">تساعد المدرب في تطبيق الاسس والقوانين الميكانيكية في التدريب الرياضي ، </w:t>
      </w:r>
      <w:r w:rsidRPr="0093600C">
        <w:rPr>
          <w:rFonts w:ascii="Simplified Arabic" w:hAnsi="Simplified Arabic" w:cs="Simplified Arabic"/>
          <w:sz w:val="28"/>
          <w:szCs w:val="28"/>
          <w:rtl/>
        </w:rPr>
        <w:t>ووضع القوانين الميكانيكية المناسبة لتقنين بعض مكونات الحمل في مجال التدريب</w:t>
      </w:r>
      <w:r w:rsidRPr="0093600C">
        <w:rPr>
          <w:rFonts w:ascii="Simplified Arabic" w:hAnsi="Simplified Arabic" w:cs="Simplified Arabic" w:hint="cs"/>
          <w:sz w:val="28"/>
          <w:szCs w:val="28"/>
          <w:rtl/>
        </w:rPr>
        <w:t xml:space="preserve">ي </w:t>
      </w:r>
      <w:r w:rsidRPr="0093600C">
        <w:rPr>
          <w:rFonts w:ascii="Simplified Arabic" w:hAnsi="Simplified Arabic" w:cs="Simplified Arabic"/>
          <w:sz w:val="28"/>
          <w:szCs w:val="28"/>
          <w:rtl/>
        </w:rPr>
        <w:t>الرياضي كالشدة والحجم تبعاً للسن والجنس .</w:t>
      </w:r>
      <w:r w:rsidRPr="0093600C">
        <w:rPr>
          <w:rFonts w:ascii="Simplified Arabic" w:hAnsi="Simplified Arabic" w:cs="Simplified Arabic"/>
          <w:sz w:val="28"/>
          <w:szCs w:val="28"/>
        </w:rPr>
        <w:t xml:space="preserve"> </w:t>
      </w:r>
    </w:p>
    <w:p w:rsidR="0093600C" w:rsidRPr="0093600C" w:rsidRDefault="0093600C" w:rsidP="0093600C">
      <w:pPr>
        <w:pStyle w:val="ListParagraph"/>
        <w:numPr>
          <w:ilvl w:val="0"/>
          <w:numId w:val="7"/>
        </w:numPr>
        <w:spacing w:after="0" w:line="240" w:lineRule="auto"/>
        <w:jc w:val="both"/>
        <w:rPr>
          <w:rFonts w:ascii="Simplified Arabic" w:hAnsi="Simplified Arabic" w:cs="Simplified Arabic"/>
          <w:sz w:val="28"/>
          <w:szCs w:val="28"/>
          <w:rtl/>
        </w:rPr>
      </w:pPr>
      <w:r w:rsidRPr="0093600C">
        <w:rPr>
          <w:rFonts w:ascii="Simplified Arabic" w:hAnsi="Simplified Arabic" w:cs="Simplified Arabic"/>
          <w:sz w:val="28"/>
          <w:szCs w:val="28"/>
          <w:rtl/>
          <w:lang w:bidi="ar-IQ"/>
        </w:rPr>
        <w:t xml:space="preserve">تعميق وسائل التقويم الموضوعي للحركات الرياضية ، والتشخيص البايوميكانيكي </w:t>
      </w:r>
      <w:r w:rsidRPr="0093600C">
        <w:rPr>
          <w:rFonts w:ascii="Simplified Arabic" w:hAnsi="Simplified Arabic" w:cs="Simplified Arabic"/>
          <w:sz w:val="28"/>
          <w:szCs w:val="28"/>
          <w:rtl/>
        </w:rPr>
        <w:t>للاختبارات والقياس لغرض ايجاد التمارين المناسبة لتطوير البناء البدني والمهاري</w:t>
      </w:r>
      <w:r w:rsidRPr="0093600C">
        <w:rPr>
          <w:rFonts w:ascii="Simplified Arabic" w:hAnsi="Simplified Arabic" w:cs="Simplified Arabic"/>
          <w:sz w:val="28"/>
          <w:szCs w:val="28"/>
        </w:rPr>
        <w:t xml:space="preserve"> </w:t>
      </w:r>
    </w:p>
    <w:p w:rsidR="0093600C" w:rsidRPr="0093600C" w:rsidRDefault="0093600C" w:rsidP="0093600C">
      <w:pPr>
        <w:pStyle w:val="ListParagraph"/>
        <w:numPr>
          <w:ilvl w:val="0"/>
          <w:numId w:val="7"/>
        </w:numPr>
        <w:spacing w:after="0" w:line="240" w:lineRule="auto"/>
        <w:jc w:val="both"/>
        <w:rPr>
          <w:rFonts w:ascii="Simplified Arabic" w:hAnsi="Simplified Arabic" w:cs="Simplified Arabic"/>
          <w:sz w:val="28"/>
          <w:szCs w:val="28"/>
          <w:rtl/>
        </w:rPr>
      </w:pPr>
      <w:r w:rsidRPr="0093600C">
        <w:rPr>
          <w:rFonts w:ascii="Simplified Arabic" w:hAnsi="Simplified Arabic" w:cs="Simplified Arabic"/>
          <w:sz w:val="28"/>
          <w:szCs w:val="28"/>
          <w:rtl/>
          <w:lang w:bidi="ar-IQ"/>
        </w:rPr>
        <w:t>مساعدة المدرب ومدرس التربية الرياضية في الاطلاع على نقاط القوة والضعف من</w:t>
      </w:r>
      <w:r w:rsidRPr="0093600C">
        <w:rPr>
          <w:rFonts w:ascii="Simplified Arabic" w:hAnsi="Simplified Arabic" w:cs="Simplified Arabic" w:hint="cs"/>
          <w:sz w:val="28"/>
          <w:szCs w:val="28"/>
          <w:rtl/>
        </w:rPr>
        <w:t xml:space="preserve"> </w:t>
      </w:r>
      <w:r w:rsidRPr="0093600C">
        <w:rPr>
          <w:rFonts w:ascii="Simplified Arabic" w:hAnsi="Simplified Arabic" w:cs="Simplified Arabic"/>
          <w:sz w:val="28"/>
          <w:szCs w:val="28"/>
          <w:rtl/>
        </w:rPr>
        <w:t>خلال التصوير ، اذ توفر للمدرب اساس علمي سليم لتحليل الحركات والمهارات</w:t>
      </w:r>
      <w:r w:rsidRPr="0093600C">
        <w:rPr>
          <w:rFonts w:ascii="Simplified Arabic" w:hAnsi="Simplified Arabic" w:cs="Simplified Arabic" w:hint="cs"/>
          <w:sz w:val="28"/>
          <w:szCs w:val="28"/>
          <w:rtl/>
        </w:rPr>
        <w:t xml:space="preserve"> </w:t>
      </w:r>
      <w:r w:rsidRPr="0093600C">
        <w:rPr>
          <w:rFonts w:ascii="Simplified Arabic" w:hAnsi="Simplified Arabic" w:cs="Simplified Arabic"/>
          <w:sz w:val="28"/>
          <w:szCs w:val="28"/>
          <w:rtl/>
        </w:rPr>
        <w:t>لتحديد المسار الحركي الدقيق للحركة واكتشاف الاخطاء والعمل على تلافيها .</w:t>
      </w:r>
      <w:r w:rsidRPr="0093600C">
        <w:rPr>
          <w:rFonts w:ascii="Simplified Arabic" w:hAnsi="Simplified Arabic" w:cs="Simplified Arabic"/>
          <w:sz w:val="28"/>
          <w:szCs w:val="28"/>
        </w:rPr>
        <w:t xml:space="preserve"> </w:t>
      </w:r>
    </w:p>
    <w:p w:rsidR="0093600C" w:rsidRDefault="0093600C" w:rsidP="0093600C">
      <w:pPr>
        <w:pStyle w:val="ListParagraph"/>
        <w:numPr>
          <w:ilvl w:val="0"/>
          <w:numId w:val="7"/>
        </w:numPr>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3600C">
        <w:rPr>
          <w:rFonts w:ascii="Simplified Arabic" w:hAnsi="Simplified Arabic" w:cs="Simplified Arabic" w:hint="cs"/>
          <w:sz w:val="28"/>
          <w:szCs w:val="28"/>
          <w:rtl/>
        </w:rPr>
        <w:t>زیادة</w:t>
      </w:r>
      <w:r w:rsidRPr="0093600C">
        <w:rPr>
          <w:rFonts w:ascii="Simplified Arabic" w:hAnsi="Simplified Arabic" w:cs="Simplified Arabic"/>
          <w:sz w:val="28"/>
          <w:szCs w:val="28"/>
        </w:rPr>
        <w:t xml:space="preserve"> </w:t>
      </w:r>
      <w:r w:rsidRPr="0093600C">
        <w:rPr>
          <w:rFonts w:ascii="Simplified Arabic" w:hAnsi="Simplified Arabic" w:cs="Simplified Arabic" w:hint="cs"/>
          <w:sz w:val="28"/>
          <w:szCs w:val="28"/>
          <w:rtl/>
        </w:rPr>
        <w:t>قدرة</w:t>
      </w:r>
      <w:r w:rsidRPr="0093600C">
        <w:rPr>
          <w:rFonts w:ascii="Simplified Arabic" w:hAnsi="Simplified Arabic" w:cs="Simplified Arabic"/>
          <w:sz w:val="28"/>
          <w:szCs w:val="28"/>
        </w:rPr>
        <w:t xml:space="preserve"> </w:t>
      </w:r>
      <w:r w:rsidRPr="0093600C">
        <w:rPr>
          <w:rFonts w:ascii="Simplified Arabic" w:hAnsi="Simplified Arabic" w:cs="Simplified Arabic" w:hint="cs"/>
          <w:sz w:val="28"/>
          <w:szCs w:val="28"/>
          <w:rtl/>
        </w:rPr>
        <w:t>الریاضي</w:t>
      </w:r>
      <w:r w:rsidRPr="0093600C">
        <w:rPr>
          <w:rFonts w:ascii="Simplified Arabic" w:hAnsi="Simplified Arabic" w:cs="Simplified Arabic"/>
          <w:sz w:val="28"/>
          <w:szCs w:val="28"/>
        </w:rPr>
        <w:t xml:space="preserve"> </w:t>
      </w:r>
      <w:r w:rsidRPr="0093600C">
        <w:rPr>
          <w:rFonts w:ascii="Simplified Arabic" w:hAnsi="Simplified Arabic" w:cs="Simplified Arabic" w:hint="cs"/>
          <w:sz w:val="28"/>
          <w:szCs w:val="28"/>
          <w:rtl/>
        </w:rPr>
        <w:t>على</w:t>
      </w:r>
      <w:r w:rsidRPr="0093600C">
        <w:rPr>
          <w:rFonts w:ascii="Simplified Arabic" w:hAnsi="Simplified Arabic" w:cs="Simplified Arabic"/>
          <w:sz w:val="28"/>
          <w:szCs w:val="28"/>
        </w:rPr>
        <w:t xml:space="preserve"> </w:t>
      </w:r>
      <w:r w:rsidRPr="0093600C">
        <w:rPr>
          <w:rFonts w:ascii="Simplified Arabic" w:hAnsi="Simplified Arabic" w:cs="Simplified Arabic" w:hint="cs"/>
          <w:sz w:val="28"/>
          <w:szCs w:val="28"/>
          <w:rtl/>
        </w:rPr>
        <w:t>تحلیل</w:t>
      </w:r>
      <w:r w:rsidRPr="0093600C">
        <w:rPr>
          <w:rFonts w:ascii="Simplified Arabic" w:hAnsi="Simplified Arabic" w:cs="Simplified Arabic"/>
          <w:sz w:val="28"/>
          <w:szCs w:val="28"/>
        </w:rPr>
        <w:t xml:space="preserve"> </w:t>
      </w:r>
      <w:r w:rsidRPr="0093600C">
        <w:rPr>
          <w:rFonts w:ascii="Simplified Arabic" w:hAnsi="Simplified Arabic" w:cs="Simplified Arabic" w:hint="cs"/>
          <w:sz w:val="28"/>
          <w:szCs w:val="28"/>
          <w:rtl/>
        </w:rPr>
        <w:t>حركاته</w:t>
      </w:r>
      <w:r w:rsidRPr="0093600C">
        <w:rPr>
          <w:rFonts w:ascii="Simplified Arabic" w:hAnsi="Simplified Arabic" w:cs="Simplified Arabic"/>
          <w:sz w:val="28"/>
          <w:szCs w:val="28"/>
        </w:rPr>
        <w:t xml:space="preserve"> </w:t>
      </w:r>
      <w:r w:rsidRPr="0093600C">
        <w:rPr>
          <w:rFonts w:ascii="Simplified Arabic" w:hAnsi="Simplified Arabic" w:cs="Simplified Arabic" w:hint="cs"/>
          <w:sz w:val="28"/>
          <w:szCs w:val="28"/>
          <w:rtl/>
        </w:rPr>
        <w:t>ذاتياً وحركات</w:t>
      </w:r>
      <w:r w:rsidRPr="0093600C">
        <w:rPr>
          <w:rFonts w:ascii="Simplified Arabic" w:hAnsi="Simplified Arabic" w:cs="Simplified Arabic"/>
          <w:sz w:val="28"/>
          <w:szCs w:val="28"/>
        </w:rPr>
        <w:t xml:space="preserve"> </w:t>
      </w:r>
      <w:r w:rsidRPr="0093600C">
        <w:rPr>
          <w:rFonts w:ascii="Simplified Arabic" w:hAnsi="Simplified Arabic" w:cs="Simplified Arabic" w:hint="cs"/>
          <w:sz w:val="28"/>
          <w:szCs w:val="28"/>
          <w:rtl/>
        </w:rPr>
        <w:t>الغیر</w:t>
      </w:r>
      <w:r w:rsidRPr="0093600C">
        <w:rPr>
          <w:rFonts w:ascii="Simplified Arabic" w:hAnsi="Simplified Arabic" w:cs="Simplified Arabic"/>
          <w:sz w:val="28"/>
          <w:szCs w:val="28"/>
        </w:rPr>
        <w:t>.</w:t>
      </w:r>
    </w:p>
    <w:p w:rsidR="0093600C" w:rsidRPr="0093600C" w:rsidRDefault="0093600C" w:rsidP="0093600C">
      <w:pPr>
        <w:pStyle w:val="ListParagraph"/>
        <w:numPr>
          <w:ilvl w:val="0"/>
          <w:numId w:val="7"/>
        </w:numPr>
        <w:spacing w:after="0" w:line="240" w:lineRule="auto"/>
        <w:jc w:val="both"/>
        <w:rPr>
          <w:rFonts w:ascii="Simplified Arabic" w:hAnsi="Simplified Arabic" w:cs="Simplified Arabic"/>
          <w:sz w:val="28"/>
          <w:szCs w:val="28"/>
          <w:rtl/>
        </w:rPr>
      </w:pPr>
      <w:r w:rsidRPr="0093600C">
        <w:rPr>
          <w:rFonts w:ascii="Simplified Arabic" w:hAnsi="Simplified Arabic" w:cs="Simplified Arabic"/>
          <w:sz w:val="28"/>
          <w:szCs w:val="28"/>
          <w:rtl/>
          <w:lang w:bidi="ar-IQ"/>
        </w:rPr>
        <w:lastRenderedPageBreak/>
        <w:t xml:space="preserve">تعميم التكنيك المثالي وفق الشروط الميكانيكية الصحيحة والقوانين الفيريائية </w:t>
      </w:r>
      <w:r w:rsidRPr="0093600C">
        <w:rPr>
          <w:rFonts w:ascii="Simplified Arabic" w:hAnsi="Simplified Arabic" w:cs="Simplified Arabic" w:hint="cs"/>
          <w:sz w:val="28"/>
          <w:szCs w:val="28"/>
          <w:rtl/>
        </w:rPr>
        <w:t xml:space="preserve"> </w:t>
      </w:r>
      <w:r w:rsidRPr="0093600C">
        <w:rPr>
          <w:rFonts w:ascii="Simplified Arabic" w:hAnsi="Simplified Arabic" w:cs="Simplified Arabic"/>
          <w:sz w:val="28"/>
          <w:szCs w:val="28"/>
          <w:rtl/>
        </w:rPr>
        <w:t>لتسهيل التعلم والتدريب وتطوير الاداء</w:t>
      </w:r>
      <w:r w:rsidRPr="0093600C">
        <w:rPr>
          <w:rFonts w:ascii="Simplified Arabic" w:hAnsi="Simplified Arabic" w:cs="Simplified Arabic"/>
          <w:sz w:val="28"/>
          <w:szCs w:val="28"/>
        </w:rPr>
        <w:t xml:space="preserve"> </w:t>
      </w:r>
      <w:r>
        <w:rPr>
          <w:rFonts w:ascii="Simplified Arabic" w:hAnsi="Simplified Arabic" w:cs="Simplified Arabic" w:hint="cs"/>
          <w:sz w:val="28"/>
          <w:szCs w:val="28"/>
          <w:rtl/>
        </w:rPr>
        <w:t>.</w:t>
      </w:r>
    </w:p>
    <w:p w:rsidR="0093600C" w:rsidRPr="0093600C" w:rsidRDefault="0093600C" w:rsidP="0093600C">
      <w:pPr>
        <w:pStyle w:val="ListParagraph"/>
        <w:numPr>
          <w:ilvl w:val="0"/>
          <w:numId w:val="7"/>
        </w:numPr>
        <w:spacing w:after="0" w:line="240" w:lineRule="auto"/>
        <w:jc w:val="lowKashida"/>
        <w:rPr>
          <w:rFonts w:ascii="Simplified Arabic" w:hAnsi="Simplified Arabic" w:cs="Simplified Arabic"/>
          <w:sz w:val="28"/>
          <w:szCs w:val="28"/>
          <w:rtl/>
        </w:rPr>
      </w:pPr>
      <w:r w:rsidRPr="0093600C">
        <w:rPr>
          <w:rFonts w:ascii="Simplified Arabic" w:hAnsi="Simplified Arabic" w:cs="Simplified Arabic"/>
          <w:sz w:val="28"/>
          <w:szCs w:val="28"/>
          <w:rtl/>
          <w:lang w:bidi="ar-IQ"/>
        </w:rPr>
        <w:t>تفسير النتائج والبراهين من خلال الغاء الجانب الذاتي في التقويم وتعزيز الجانب</w:t>
      </w:r>
      <w:r w:rsidRPr="0093600C">
        <w:rPr>
          <w:rFonts w:ascii="Simplified Arabic" w:hAnsi="Simplified Arabic" w:cs="Simplified Arabic" w:hint="cs"/>
          <w:sz w:val="28"/>
          <w:szCs w:val="28"/>
          <w:rtl/>
        </w:rPr>
        <w:t xml:space="preserve"> </w:t>
      </w:r>
      <w:r w:rsidRPr="0093600C">
        <w:rPr>
          <w:rFonts w:ascii="Simplified Arabic" w:hAnsi="Simplified Arabic" w:cs="Simplified Arabic"/>
          <w:sz w:val="28"/>
          <w:szCs w:val="28"/>
          <w:rtl/>
        </w:rPr>
        <w:t>الموضوعي .</w:t>
      </w:r>
      <w:r w:rsidRPr="0093600C">
        <w:rPr>
          <w:rFonts w:ascii="Simplified Arabic" w:hAnsi="Simplified Arabic" w:cs="Simplified Arabic"/>
          <w:sz w:val="28"/>
          <w:szCs w:val="28"/>
        </w:rPr>
        <w:t xml:space="preserve"> </w:t>
      </w:r>
    </w:p>
    <w:p w:rsidR="0093600C" w:rsidRPr="0093600C" w:rsidRDefault="0093600C" w:rsidP="0093600C">
      <w:pPr>
        <w:pStyle w:val="ListParagraph"/>
        <w:numPr>
          <w:ilvl w:val="0"/>
          <w:numId w:val="7"/>
        </w:numPr>
        <w:spacing w:after="0" w:line="240" w:lineRule="auto"/>
        <w:ind w:hanging="494"/>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93600C">
        <w:rPr>
          <w:rFonts w:ascii="Simplified Arabic" w:hAnsi="Simplified Arabic" w:cs="Simplified Arabic"/>
          <w:sz w:val="28"/>
          <w:szCs w:val="28"/>
          <w:rtl/>
          <w:lang w:bidi="ar-IQ"/>
        </w:rPr>
        <w:t>دراسة العلاقة المتبادلة مابين القوى الداخلية والقوى الخارجية</w:t>
      </w:r>
      <w:r w:rsidRPr="0093600C">
        <w:rPr>
          <w:rFonts w:ascii="Simplified Arabic" w:hAnsi="Simplified Arabic" w:cs="Simplified Arabic"/>
          <w:sz w:val="28"/>
          <w:szCs w:val="28"/>
          <w:lang w:bidi="ar-IQ"/>
        </w:rPr>
        <w:t xml:space="preserve"> </w:t>
      </w:r>
      <w:r w:rsidR="00BA3B85">
        <w:rPr>
          <w:rFonts w:ascii="Simplified Arabic" w:hAnsi="Simplified Arabic" w:cs="Simplified Arabic" w:hint="cs"/>
          <w:sz w:val="28"/>
          <w:szCs w:val="28"/>
          <w:rtl/>
          <w:lang w:bidi="ar-IQ"/>
        </w:rPr>
        <w:t>.</w:t>
      </w:r>
    </w:p>
    <w:p w:rsidR="00F632A6" w:rsidRPr="00F632A6" w:rsidRDefault="0093600C" w:rsidP="00F632A6">
      <w:pPr>
        <w:pStyle w:val="ListParagraph"/>
        <w:numPr>
          <w:ilvl w:val="0"/>
          <w:numId w:val="7"/>
        </w:numPr>
        <w:spacing w:after="0" w:line="240" w:lineRule="auto"/>
        <w:ind w:hanging="494"/>
        <w:jc w:val="lowKashida"/>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 </w:t>
      </w:r>
      <w:r w:rsidRPr="0093600C">
        <w:rPr>
          <w:rFonts w:ascii="Simplified Arabic" w:hAnsi="Simplified Arabic" w:cs="Simplified Arabic"/>
          <w:sz w:val="28"/>
          <w:szCs w:val="28"/>
          <w:rtl/>
          <w:lang w:bidi="ar-IQ"/>
        </w:rPr>
        <w:t>وضع الحلول النهائية لتاهيل الاصابات</w:t>
      </w:r>
      <w:r w:rsidRPr="0093600C">
        <w:rPr>
          <w:rFonts w:ascii="Simplified Arabic" w:hAnsi="Simplified Arabic" w:cs="Simplified Arabic"/>
          <w:sz w:val="28"/>
          <w:szCs w:val="28"/>
          <w:lang w:bidi="ar-IQ"/>
        </w:rPr>
        <w:t xml:space="preserve"> </w:t>
      </w:r>
      <w:r w:rsidR="00BA3B85">
        <w:rPr>
          <w:rFonts w:ascii="Simplified Arabic" w:hAnsi="Simplified Arabic" w:cs="Simplified Arabic" w:hint="cs"/>
          <w:sz w:val="28"/>
          <w:szCs w:val="28"/>
          <w:rtl/>
        </w:rPr>
        <w:t>.</w:t>
      </w:r>
    </w:p>
    <w:p w:rsidR="00F632A6" w:rsidRDefault="00F632A6" w:rsidP="00F632A6">
      <w:pPr>
        <w:pStyle w:val="ListParagraph"/>
        <w:numPr>
          <w:ilvl w:val="0"/>
          <w:numId w:val="6"/>
        </w:numPr>
        <w:spacing w:after="0" w:line="240" w:lineRule="auto"/>
        <w:rPr>
          <w:rFonts w:ascii="Simplified Arabic" w:eastAsia="Arial Unicode MS" w:hAnsi="Simplified Arabic" w:cs="Simplified Arabic"/>
          <w:b/>
          <w:bCs/>
          <w:sz w:val="32"/>
          <w:szCs w:val="32"/>
          <w:lang w:bidi="ar-IQ"/>
        </w:rPr>
      </w:pPr>
      <w:r w:rsidRPr="00F632A6">
        <w:rPr>
          <w:rFonts w:ascii="Simplified Arabic" w:eastAsia="Arial Unicode MS" w:hAnsi="Simplified Arabic" w:cs="Simplified Arabic"/>
          <w:b/>
          <w:bCs/>
          <w:sz w:val="32"/>
          <w:szCs w:val="32"/>
          <w:rtl/>
          <w:lang w:bidi="ar-EG"/>
        </w:rPr>
        <w:t>أغراض</w:t>
      </w:r>
      <w:r w:rsidRPr="00F632A6">
        <w:rPr>
          <w:rFonts w:ascii="Simplified Arabic" w:eastAsia="Arial Unicode MS" w:hAnsi="Simplified Arabic" w:cs="Simplified Arabic" w:hint="cs"/>
          <w:b/>
          <w:bCs/>
          <w:sz w:val="32"/>
          <w:szCs w:val="32"/>
          <w:rtl/>
          <w:lang w:bidi="ar-IQ"/>
        </w:rPr>
        <w:t xml:space="preserve"> </w:t>
      </w:r>
      <w:r w:rsidRPr="00F632A6">
        <w:rPr>
          <w:rFonts w:ascii="Simplified Arabic" w:eastAsia="Arial Unicode MS" w:hAnsi="Simplified Arabic" w:cs="Simplified Arabic"/>
          <w:b/>
          <w:bCs/>
          <w:sz w:val="32"/>
          <w:szCs w:val="32"/>
          <w:rtl/>
          <w:lang w:bidi="ar-EG"/>
        </w:rPr>
        <w:t>الميكانيكا الحيوية</w:t>
      </w:r>
      <w:r w:rsidRPr="00F632A6">
        <w:rPr>
          <w:rFonts w:ascii="Simplified Arabic" w:eastAsia="Arial Unicode MS" w:hAnsi="Simplified Arabic" w:cs="Simplified Arabic"/>
          <w:b/>
          <w:bCs/>
          <w:sz w:val="32"/>
          <w:szCs w:val="32"/>
          <w:lang w:bidi="ar-IQ"/>
        </w:rPr>
        <w:t xml:space="preserve"> </w:t>
      </w:r>
      <w:r>
        <w:rPr>
          <w:rFonts w:ascii="Simplified Arabic" w:eastAsia="Arial Unicode MS" w:hAnsi="Simplified Arabic" w:cs="Simplified Arabic" w:hint="cs"/>
          <w:b/>
          <w:bCs/>
          <w:sz w:val="32"/>
          <w:szCs w:val="32"/>
          <w:rtl/>
          <w:lang w:bidi="ar-IQ"/>
        </w:rPr>
        <w:t>.</w:t>
      </w:r>
    </w:p>
    <w:p w:rsidR="00F632A6" w:rsidRPr="00F632A6" w:rsidRDefault="00F632A6" w:rsidP="00F632A6">
      <w:pPr>
        <w:pStyle w:val="ListParagraph"/>
        <w:numPr>
          <w:ilvl w:val="0"/>
          <w:numId w:val="8"/>
        </w:numPr>
        <w:spacing w:after="0" w:line="240" w:lineRule="auto"/>
        <w:rPr>
          <w:rFonts w:ascii="Simplified Arabic" w:hAnsi="Simplified Arabic" w:cs="Simplified Arabic"/>
          <w:sz w:val="28"/>
          <w:szCs w:val="28"/>
          <w:lang w:bidi="ar-IQ"/>
        </w:rPr>
      </w:pPr>
      <w:r w:rsidRPr="00F632A6">
        <w:rPr>
          <w:rFonts w:ascii="Simplified Arabic" w:hAnsi="Simplified Arabic" w:cs="Simplified Arabic"/>
          <w:sz w:val="28"/>
          <w:szCs w:val="28"/>
          <w:rtl/>
          <w:lang w:bidi="ar-EG"/>
        </w:rPr>
        <w:t xml:space="preserve">البحث العلمى وفق التقنيات </w:t>
      </w:r>
      <w:r w:rsidRPr="00F632A6">
        <w:rPr>
          <w:rFonts w:ascii="Simplified Arabic" w:hAnsi="Simplified Arabic" w:cs="Simplified Arabic"/>
          <w:sz w:val="28"/>
          <w:szCs w:val="28"/>
          <w:rtl/>
          <w:lang w:bidi="ar-IQ"/>
        </w:rPr>
        <w:t xml:space="preserve">الحديثة </w:t>
      </w:r>
      <w:r w:rsidRPr="00F632A6">
        <w:rPr>
          <w:rFonts w:ascii="Simplified Arabic" w:hAnsi="Simplified Arabic" w:cs="Simplified Arabic"/>
          <w:sz w:val="28"/>
          <w:szCs w:val="28"/>
          <w:rtl/>
          <w:lang w:bidi="ar-EG"/>
        </w:rPr>
        <w:t>فى مجال التربية الرياضية</w:t>
      </w:r>
      <w:r w:rsidRPr="00F632A6">
        <w:rPr>
          <w:rFonts w:ascii="Simplified Arabic" w:hAnsi="Simplified Arabic" w:cs="Simplified Arabic"/>
          <w:sz w:val="28"/>
          <w:szCs w:val="28"/>
          <w:lang w:bidi="ar-IQ"/>
        </w:rPr>
        <w:t xml:space="preserve"> </w:t>
      </w:r>
    </w:p>
    <w:p w:rsidR="00F632A6" w:rsidRPr="00F632A6" w:rsidRDefault="00F632A6" w:rsidP="00F632A6">
      <w:pPr>
        <w:pStyle w:val="ListParagraph"/>
        <w:numPr>
          <w:ilvl w:val="0"/>
          <w:numId w:val="8"/>
        </w:numPr>
        <w:spacing w:after="0" w:line="240" w:lineRule="auto"/>
        <w:rPr>
          <w:rFonts w:ascii="Simplified Arabic" w:hAnsi="Simplified Arabic" w:cs="Simplified Arabic"/>
          <w:sz w:val="28"/>
          <w:szCs w:val="28"/>
          <w:rtl/>
          <w:lang w:bidi="ar-IQ"/>
        </w:rPr>
      </w:pPr>
      <w:r w:rsidRPr="00F632A6">
        <w:rPr>
          <w:rFonts w:ascii="Simplified Arabic" w:hAnsi="Simplified Arabic" w:cs="Simplified Arabic"/>
          <w:sz w:val="28"/>
          <w:szCs w:val="28"/>
          <w:rtl/>
          <w:lang w:bidi="ar-IQ"/>
        </w:rPr>
        <w:t>تحديد القوانين الميكانيكية التى تحكم الاداء الحركي فى كل رياضة لوضع الحلول</w:t>
      </w:r>
      <w:r w:rsidRPr="00F632A6">
        <w:rPr>
          <w:rFonts w:ascii="Simplified Arabic" w:hAnsi="Simplified Arabic" w:cs="Simplified Arabic" w:hint="cs"/>
          <w:sz w:val="28"/>
          <w:szCs w:val="28"/>
          <w:rtl/>
          <w:lang w:bidi="ar-IQ"/>
        </w:rPr>
        <w:t xml:space="preserve"> </w:t>
      </w:r>
      <w:r w:rsidRPr="00F632A6">
        <w:rPr>
          <w:rFonts w:ascii="Simplified Arabic" w:hAnsi="Simplified Arabic" w:cs="Simplified Arabic"/>
          <w:sz w:val="28"/>
          <w:szCs w:val="28"/>
          <w:rtl/>
          <w:lang w:bidi="ar-IQ"/>
        </w:rPr>
        <w:t xml:space="preserve">الميكانيكية المناسبة لهدف الحركة واعتماد هذه الحلول لضبط التكنيك.  </w:t>
      </w:r>
    </w:p>
    <w:p w:rsidR="00F632A6" w:rsidRPr="00F632A6" w:rsidRDefault="00F632A6" w:rsidP="00F632A6">
      <w:pPr>
        <w:pStyle w:val="ListParagraph"/>
        <w:numPr>
          <w:ilvl w:val="0"/>
          <w:numId w:val="8"/>
        </w:numPr>
        <w:spacing w:after="0" w:line="240" w:lineRule="auto"/>
        <w:rPr>
          <w:rFonts w:ascii="Simplified Arabic" w:hAnsi="Simplified Arabic" w:cs="Simplified Arabic"/>
          <w:sz w:val="28"/>
          <w:szCs w:val="28"/>
          <w:rtl/>
          <w:lang w:bidi="ar-IQ"/>
        </w:rPr>
      </w:pPr>
      <w:r w:rsidRPr="00F632A6">
        <w:rPr>
          <w:rFonts w:ascii="Simplified Arabic" w:hAnsi="Simplified Arabic" w:cs="Simplified Arabic"/>
          <w:sz w:val="28"/>
          <w:szCs w:val="28"/>
          <w:rtl/>
          <w:lang w:bidi="ar-IQ"/>
        </w:rPr>
        <w:t>تطوير مناهج البحث الخاصة بالميكانيكا الحيوية والبحث عن طرق ووسائل</w:t>
      </w:r>
      <w:r w:rsidRPr="00F632A6">
        <w:rPr>
          <w:rFonts w:ascii="Simplified Arabic" w:hAnsi="Simplified Arabic" w:cs="Simplified Arabic" w:hint="cs"/>
          <w:sz w:val="28"/>
          <w:szCs w:val="28"/>
          <w:rtl/>
          <w:lang w:bidi="ar-IQ"/>
        </w:rPr>
        <w:t xml:space="preserve"> </w:t>
      </w:r>
      <w:r w:rsidRPr="00F632A6">
        <w:rPr>
          <w:rFonts w:ascii="Simplified Arabic" w:hAnsi="Simplified Arabic" w:cs="Simplified Arabic"/>
          <w:sz w:val="28"/>
          <w:szCs w:val="28"/>
          <w:rtl/>
          <w:lang w:bidi="ar-IQ"/>
        </w:rPr>
        <w:t>مناسبة</w:t>
      </w:r>
      <w:r w:rsidRPr="00F632A6">
        <w:rPr>
          <w:rFonts w:ascii="Simplified Arabic" w:hAnsi="Simplified Arabic" w:cs="Simplified Arabic" w:hint="cs"/>
          <w:sz w:val="28"/>
          <w:szCs w:val="28"/>
          <w:rtl/>
          <w:lang w:bidi="ar-IQ"/>
        </w:rPr>
        <w:t xml:space="preserve"> </w:t>
      </w:r>
      <w:r w:rsidRPr="00F632A6">
        <w:rPr>
          <w:rFonts w:ascii="Simplified Arabic" w:hAnsi="Simplified Arabic" w:cs="Simplified Arabic"/>
          <w:sz w:val="28"/>
          <w:szCs w:val="28"/>
          <w:rtl/>
          <w:lang w:bidi="ar-IQ"/>
        </w:rPr>
        <w:t xml:space="preserve">للقياسات والاختبارات الموضوعية في تقييم الاداء الحركي .  </w:t>
      </w:r>
    </w:p>
    <w:p w:rsidR="00F632A6" w:rsidRPr="00F632A6" w:rsidRDefault="00F632A6" w:rsidP="00F632A6">
      <w:pPr>
        <w:pStyle w:val="ListParagraph"/>
        <w:numPr>
          <w:ilvl w:val="0"/>
          <w:numId w:val="8"/>
        </w:numPr>
        <w:spacing w:after="0" w:line="240" w:lineRule="auto"/>
        <w:rPr>
          <w:rFonts w:ascii="Simplified Arabic" w:hAnsi="Simplified Arabic" w:cs="Simplified Arabic"/>
          <w:sz w:val="28"/>
          <w:szCs w:val="28"/>
          <w:lang w:bidi="ar-IQ"/>
        </w:rPr>
      </w:pPr>
      <w:r w:rsidRPr="00F632A6">
        <w:rPr>
          <w:rFonts w:ascii="Simplified Arabic" w:hAnsi="Simplified Arabic" w:cs="Simplified Arabic"/>
          <w:sz w:val="28"/>
          <w:szCs w:val="28"/>
          <w:rtl/>
          <w:lang w:bidi="ar-IQ"/>
        </w:rPr>
        <w:t>بحث طرق الاداء الفني المثالية فى مختلف الانشطة</w:t>
      </w:r>
      <w:r w:rsidRPr="00F632A6">
        <w:rPr>
          <w:rFonts w:ascii="Simplified Arabic" w:hAnsi="Simplified Arabic" w:cs="Simplified Arabic"/>
          <w:sz w:val="28"/>
          <w:szCs w:val="28"/>
          <w:lang w:bidi="ar-IQ"/>
        </w:rPr>
        <w:t xml:space="preserve"> </w:t>
      </w:r>
    </w:p>
    <w:p w:rsidR="00F632A6" w:rsidRPr="00F632A6" w:rsidRDefault="00F632A6" w:rsidP="00F632A6">
      <w:pPr>
        <w:pStyle w:val="ListParagraph"/>
        <w:numPr>
          <w:ilvl w:val="0"/>
          <w:numId w:val="8"/>
        </w:numPr>
        <w:spacing w:after="0" w:line="240" w:lineRule="auto"/>
        <w:rPr>
          <w:rFonts w:ascii="Simplified Arabic" w:hAnsi="Simplified Arabic" w:cs="Simplified Arabic"/>
          <w:sz w:val="28"/>
          <w:szCs w:val="28"/>
          <w:lang w:bidi="ar-IQ"/>
        </w:rPr>
      </w:pPr>
      <w:r w:rsidRPr="00F632A6">
        <w:rPr>
          <w:rFonts w:ascii="Simplified Arabic" w:hAnsi="Simplified Arabic" w:cs="Simplified Arabic"/>
          <w:sz w:val="28"/>
          <w:szCs w:val="28"/>
          <w:rtl/>
          <w:lang w:bidi="ar-IQ"/>
        </w:rPr>
        <w:t>وضع التدريبات البدنية والمهارية النوعية لمعالجة الاخطاء التي تم تحديدها .</w:t>
      </w:r>
      <w:r w:rsidRPr="00F632A6">
        <w:rPr>
          <w:rFonts w:ascii="Simplified Arabic" w:hAnsi="Simplified Arabic" w:cs="Simplified Arabic"/>
          <w:sz w:val="28"/>
          <w:szCs w:val="28"/>
          <w:lang w:bidi="ar-IQ"/>
        </w:rPr>
        <w:t xml:space="preserve"> </w:t>
      </w:r>
    </w:p>
    <w:p w:rsidR="00F632A6" w:rsidRPr="00F632A6" w:rsidRDefault="00F632A6" w:rsidP="00F632A6">
      <w:pPr>
        <w:pStyle w:val="ListParagraph"/>
        <w:numPr>
          <w:ilvl w:val="0"/>
          <w:numId w:val="8"/>
        </w:numPr>
        <w:spacing w:after="0" w:line="240" w:lineRule="auto"/>
        <w:rPr>
          <w:rFonts w:ascii="Simplified Arabic" w:hAnsi="Simplified Arabic" w:cs="Simplified Arabic"/>
          <w:sz w:val="28"/>
          <w:szCs w:val="28"/>
          <w:lang w:bidi="ar-IQ"/>
        </w:rPr>
      </w:pPr>
      <w:r w:rsidRPr="00F632A6">
        <w:rPr>
          <w:rFonts w:ascii="Simplified Arabic" w:hAnsi="Simplified Arabic" w:cs="Simplified Arabic"/>
          <w:sz w:val="28"/>
          <w:szCs w:val="28"/>
          <w:rtl/>
          <w:lang w:bidi="ar-IQ"/>
        </w:rPr>
        <w:t>اعتماد اهم الاسس والقوانين المؤثرة في التدريب البدني والمهاري والخططي .</w:t>
      </w:r>
      <w:r w:rsidRPr="00F632A6">
        <w:rPr>
          <w:rFonts w:ascii="Simplified Arabic" w:hAnsi="Simplified Arabic" w:cs="Simplified Arabic"/>
          <w:sz w:val="28"/>
          <w:szCs w:val="28"/>
          <w:lang w:bidi="ar-IQ"/>
        </w:rPr>
        <w:t xml:space="preserve"> </w:t>
      </w:r>
    </w:p>
    <w:p w:rsidR="004E740D" w:rsidRPr="004E740D" w:rsidRDefault="004E740D" w:rsidP="004E740D">
      <w:pPr>
        <w:pStyle w:val="ListParagraph"/>
        <w:numPr>
          <w:ilvl w:val="0"/>
          <w:numId w:val="6"/>
        </w:numPr>
        <w:spacing w:after="0" w:line="240" w:lineRule="auto"/>
        <w:rPr>
          <w:rFonts w:ascii="Simplified Arabic" w:eastAsia="Arial Unicode MS" w:hAnsi="Simplified Arabic" w:cs="Simplified Arabic"/>
          <w:b/>
          <w:bCs/>
          <w:sz w:val="32"/>
          <w:szCs w:val="32"/>
          <w:rtl/>
          <w:lang w:bidi="ar-IQ"/>
        </w:rPr>
      </w:pPr>
      <w:r w:rsidRPr="004E740D">
        <w:rPr>
          <w:rFonts w:ascii="Simplified Arabic" w:eastAsia="Arial Unicode MS" w:hAnsi="Simplified Arabic" w:cs="Simplified Arabic"/>
          <w:b/>
          <w:bCs/>
          <w:sz w:val="32"/>
          <w:szCs w:val="32"/>
          <w:rtl/>
          <w:lang w:bidi="ar-IQ"/>
        </w:rPr>
        <w:t>واجبات</w:t>
      </w:r>
      <w:r w:rsidRPr="004E740D">
        <w:rPr>
          <w:rFonts w:ascii="Simplified Arabic" w:eastAsia="Arial Unicode MS" w:hAnsi="Simplified Arabic" w:cs="Simplified Arabic"/>
          <w:b/>
          <w:bCs/>
          <w:sz w:val="32"/>
          <w:szCs w:val="32"/>
          <w:rtl/>
          <w:lang w:bidi="ar-EG"/>
        </w:rPr>
        <w:t xml:space="preserve"> الميكانيكا الحيوية</w:t>
      </w:r>
      <w:r w:rsidR="002459DB">
        <w:rPr>
          <w:rFonts w:ascii="Simplified Arabic" w:eastAsia="Arial Unicode MS" w:hAnsi="Simplified Arabic" w:cs="Simplified Arabic"/>
          <w:b/>
          <w:bCs/>
          <w:sz w:val="32"/>
          <w:szCs w:val="32"/>
          <w:lang w:bidi="ar-IQ"/>
        </w:rPr>
        <w:t xml:space="preserve"> .</w:t>
      </w:r>
      <w:r w:rsidRPr="004E740D">
        <w:rPr>
          <w:rFonts w:ascii="Simplified Arabic" w:eastAsia="Arial Unicode MS" w:hAnsi="Simplified Arabic" w:cs="Simplified Arabic"/>
          <w:b/>
          <w:bCs/>
          <w:sz w:val="32"/>
          <w:szCs w:val="32"/>
          <w:lang w:bidi="ar-IQ"/>
        </w:rPr>
        <w:t xml:space="preserve"> </w:t>
      </w:r>
    </w:p>
    <w:p w:rsidR="00D46115" w:rsidRPr="00D46115" w:rsidRDefault="00D46115" w:rsidP="00D46115">
      <w:pPr>
        <w:pStyle w:val="ListParagraph"/>
        <w:numPr>
          <w:ilvl w:val="0"/>
          <w:numId w:val="9"/>
        </w:numPr>
        <w:jc w:val="both"/>
        <w:rPr>
          <w:rFonts w:ascii="Simplified Arabic" w:hAnsi="Simplified Arabic" w:cs="Simplified Arabic"/>
          <w:sz w:val="28"/>
          <w:szCs w:val="28"/>
          <w:lang w:bidi="ar-IQ"/>
        </w:rPr>
      </w:pPr>
      <w:r w:rsidRPr="00D46115">
        <w:rPr>
          <w:rFonts w:ascii="Simplified Arabic" w:hAnsi="Simplified Arabic" w:cs="Simplified Arabic"/>
          <w:sz w:val="28"/>
          <w:szCs w:val="28"/>
          <w:rtl/>
          <w:lang w:bidi="ar-IQ"/>
        </w:rPr>
        <w:t xml:space="preserve">التعرف على تفاصيل الاداء المهاري ووضع الاسس التعليمية والتدريب له . </w:t>
      </w:r>
    </w:p>
    <w:p w:rsidR="00D46115" w:rsidRPr="00D46115" w:rsidRDefault="00D46115" w:rsidP="00D46115">
      <w:pPr>
        <w:pStyle w:val="ListParagraph"/>
        <w:numPr>
          <w:ilvl w:val="0"/>
          <w:numId w:val="9"/>
        </w:numPr>
        <w:jc w:val="both"/>
        <w:rPr>
          <w:rFonts w:ascii="Simplified Arabic" w:hAnsi="Simplified Arabic" w:cs="Simplified Arabic"/>
          <w:sz w:val="28"/>
          <w:szCs w:val="28"/>
          <w:rtl/>
          <w:lang w:bidi="ar-IQ"/>
        </w:rPr>
      </w:pPr>
      <w:r w:rsidRPr="00D46115">
        <w:rPr>
          <w:rFonts w:ascii="Simplified Arabic" w:hAnsi="Simplified Arabic" w:cs="Simplified Arabic"/>
          <w:sz w:val="28"/>
          <w:szCs w:val="28"/>
          <w:rtl/>
          <w:lang w:bidi="ar-IQ"/>
        </w:rPr>
        <w:t>التعرف على الاسس الميكانيكية للنشاط العضلي البيولوجي ودراسة العلاقات</w:t>
      </w:r>
      <w:r w:rsidRPr="00D46115">
        <w:rPr>
          <w:rFonts w:ascii="Simplified Arabic" w:hAnsi="Simplified Arabic" w:cs="Simplified Arabic" w:hint="cs"/>
          <w:sz w:val="28"/>
          <w:szCs w:val="28"/>
          <w:rtl/>
          <w:lang w:bidi="ar-IQ"/>
        </w:rPr>
        <w:t xml:space="preserve"> </w:t>
      </w:r>
      <w:r w:rsidRPr="00D46115">
        <w:rPr>
          <w:rFonts w:ascii="Simplified Arabic" w:hAnsi="Simplified Arabic" w:cs="Simplified Arabic"/>
          <w:sz w:val="28"/>
          <w:szCs w:val="28"/>
          <w:rtl/>
          <w:lang w:bidi="ar-IQ"/>
        </w:rPr>
        <w:t>بينها ، وتطبيق القوانين الميكانيكية على الجهاز الحركي للانسان .</w:t>
      </w:r>
      <w:r w:rsidRPr="00D46115">
        <w:rPr>
          <w:rFonts w:ascii="Simplified Arabic" w:hAnsi="Simplified Arabic" w:cs="Simplified Arabic"/>
          <w:sz w:val="28"/>
          <w:szCs w:val="28"/>
          <w:lang w:bidi="ar-IQ"/>
        </w:rPr>
        <w:t xml:space="preserve"> </w:t>
      </w:r>
    </w:p>
    <w:p w:rsidR="00D46115" w:rsidRPr="00D46115" w:rsidRDefault="00D46115" w:rsidP="00D46115">
      <w:pPr>
        <w:pStyle w:val="ListParagraph"/>
        <w:numPr>
          <w:ilvl w:val="0"/>
          <w:numId w:val="9"/>
        </w:numPr>
        <w:jc w:val="both"/>
        <w:rPr>
          <w:rFonts w:ascii="Simplified Arabic" w:hAnsi="Simplified Arabic" w:cs="Simplified Arabic"/>
          <w:sz w:val="28"/>
          <w:szCs w:val="28"/>
          <w:rtl/>
          <w:lang w:bidi="ar-IQ"/>
        </w:rPr>
      </w:pPr>
      <w:r w:rsidRPr="00D46115">
        <w:rPr>
          <w:rFonts w:ascii="Simplified Arabic" w:hAnsi="Simplified Arabic" w:cs="Simplified Arabic"/>
          <w:sz w:val="28"/>
          <w:szCs w:val="28"/>
          <w:rtl/>
          <w:lang w:bidi="ar-IQ"/>
        </w:rPr>
        <w:t>التعرف على الخصائص الفنية المميزة لاداء الحركات الاساسية ودراسة تطوره</w:t>
      </w:r>
      <w:r w:rsidRPr="00D46115">
        <w:rPr>
          <w:rFonts w:ascii="Simplified Arabic" w:hAnsi="Simplified Arabic" w:cs="Simplified Arabic" w:hint="cs"/>
          <w:sz w:val="28"/>
          <w:szCs w:val="28"/>
          <w:rtl/>
          <w:lang w:bidi="ar-IQ"/>
        </w:rPr>
        <w:t xml:space="preserve"> </w:t>
      </w:r>
      <w:r w:rsidRPr="00D46115">
        <w:rPr>
          <w:rFonts w:ascii="Simplified Arabic" w:hAnsi="Simplified Arabic" w:cs="Simplified Arabic"/>
          <w:sz w:val="28"/>
          <w:szCs w:val="28"/>
          <w:rtl/>
          <w:lang w:bidi="ar-IQ"/>
        </w:rPr>
        <w:t>باستمرار ، ودراسة وتعميم التكنيك المثالي لمختلف الانشطة والحركات الرياضية .</w:t>
      </w:r>
      <w:r w:rsidRPr="00D46115">
        <w:rPr>
          <w:rFonts w:ascii="Simplified Arabic" w:hAnsi="Simplified Arabic" w:cs="Simplified Arabic"/>
          <w:sz w:val="28"/>
          <w:szCs w:val="28"/>
          <w:lang w:bidi="ar-IQ"/>
        </w:rPr>
        <w:t xml:space="preserve"> </w:t>
      </w:r>
    </w:p>
    <w:p w:rsidR="00D46115" w:rsidRPr="00D46115" w:rsidRDefault="00D46115" w:rsidP="00D46115">
      <w:pPr>
        <w:pStyle w:val="ListParagraph"/>
        <w:numPr>
          <w:ilvl w:val="0"/>
          <w:numId w:val="9"/>
        </w:numPr>
        <w:jc w:val="both"/>
        <w:rPr>
          <w:rFonts w:ascii="Simplified Arabic" w:hAnsi="Simplified Arabic" w:cs="Simplified Arabic"/>
          <w:sz w:val="28"/>
          <w:szCs w:val="28"/>
          <w:rtl/>
          <w:lang w:bidi="ar-IQ"/>
        </w:rPr>
      </w:pPr>
      <w:r w:rsidRPr="00D46115">
        <w:rPr>
          <w:rFonts w:ascii="Simplified Arabic" w:hAnsi="Simplified Arabic" w:cs="Simplified Arabic"/>
          <w:sz w:val="28"/>
          <w:szCs w:val="28"/>
          <w:rtl/>
          <w:lang w:bidi="ar-IQ"/>
        </w:rPr>
        <w:t>دراسة العلاقات المتبادلة بين القوى الداخلية والخارجية المؤثرة وتوافق تأثيرها</w:t>
      </w:r>
      <w:r w:rsidRPr="00D46115">
        <w:rPr>
          <w:rFonts w:ascii="Simplified Arabic" w:hAnsi="Simplified Arabic" w:cs="Simplified Arabic" w:hint="cs"/>
          <w:sz w:val="28"/>
          <w:szCs w:val="28"/>
          <w:rtl/>
          <w:lang w:bidi="ar-IQ"/>
        </w:rPr>
        <w:t xml:space="preserve"> </w:t>
      </w:r>
      <w:r w:rsidRPr="00D46115">
        <w:rPr>
          <w:rFonts w:ascii="Simplified Arabic" w:hAnsi="Simplified Arabic" w:cs="Simplified Arabic"/>
          <w:sz w:val="28"/>
          <w:szCs w:val="28"/>
          <w:rtl/>
          <w:lang w:bidi="ar-IQ"/>
        </w:rPr>
        <w:t>وعملها اثناء الاداء .</w:t>
      </w:r>
      <w:r w:rsidRPr="00D46115">
        <w:rPr>
          <w:rFonts w:ascii="Simplified Arabic" w:hAnsi="Simplified Arabic" w:cs="Simplified Arabic"/>
          <w:sz w:val="28"/>
          <w:szCs w:val="28"/>
          <w:lang w:bidi="ar-IQ"/>
        </w:rPr>
        <w:t xml:space="preserve"> </w:t>
      </w:r>
    </w:p>
    <w:p w:rsidR="00D46115" w:rsidRPr="00D46115" w:rsidRDefault="00D46115" w:rsidP="00D46115">
      <w:pPr>
        <w:pStyle w:val="ListParagraph"/>
        <w:numPr>
          <w:ilvl w:val="0"/>
          <w:numId w:val="9"/>
        </w:numPr>
        <w:jc w:val="both"/>
        <w:rPr>
          <w:rFonts w:ascii="Simplified Arabic" w:hAnsi="Simplified Arabic" w:cs="Simplified Arabic"/>
          <w:sz w:val="28"/>
          <w:szCs w:val="28"/>
          <w:rtl/>
          <w:lang w:bidi="ar-IQ"/>
        </w:rPr>
      </w:pPr>
      <w:r w:rsidRPr="00D46115">
        <w:rPr>
          <w:rFonts w:ascii="Simplified Arabic" w:hAnsi="Simplified Arabic" w:cs="Simplified Arabic"/>
          <w:sz w:val="28"/>
          <w:szCs w:val="28"/>
          <w:rtl/>
          <w:lang w:bidi="ar-IQ"/>
        </w:rPr>
        <w:t>التعرف ومتابعة الاخطاء في الاداء المهاري والعمل على تلافيها وعلاجها من خلال</w:t>
      </w:r>
      <w:r w:rsidRPr="00D46115">
        <w:rPr>
          <w:rFonts w:ascii="Simplified Arabic" w:hAnsi="Simplified Arabic" w:cs="Simplified Arabic" w:hint="cs"/>
          <w:sz w:val="28"/>
          <w:szCs w:val="28"/>
          <w:rtl/>
          <w:lang w:bidi="ar-IQ"/>
        </w:rPr>
        <w:t xml:space="preserve"> </w:t>
      </w:r>
      <w:r w:rsidRPr="00D46115">
        <w:rPr>
          <w:rFonts w:ascii="Simplified Arabic" w:hAnsi="Simplified Arabic" w:cs="Simplified Arabic"/>
          <w:sz w:val="28"/>
          <w:szCs w:val="28"/>
          <w:rtl/>
          <w:lang w:bidi="ar-IQ"/>
        </w:rPr>
        <w:t>تجميع المعلومات المتعددة والمؤثرة في التكنيك الحركي لكل مهارة رياضية .</w:t>
      </w:r>
      <w:r w:rsidRPr="00D46115">
        <w:rPr>
          <w:rFonts w:ascii="Simplified Arabic" w:hAnsi="Simplified Arabic" w:cs="Simplified Arabic"/>
          <w:sz w:val="28"/>
          <w:szCs w:val="28"/>
          <w:lang w:bidi="ar-IQ"/>
        </w:rPr>
        <w:t xml:space="preserve"> </w:t>
      </w:r>
    </w:p>
    <w:p w:rsidR="00D46115" w:rsidRPr="00D46115" w:rsidRDefault="00D46115" w:rsidP="00D46115">
      <w:pPr>
        <w:pStyle w:val="ListParagraph"/>
        <w:numPr>
          <w:ilvl w:val="0"/>
          <w:numId w:val="9"/>
        </w:numPr>
        <w:jc w:val="both"/>
        <w:rPr>
          <w:rFonts w:ascii="Simplified Arabic" w:hAnsi="Simplified Arabic" w:cs="Simplified Arabic"/>
          <w:sz w:val="28"/>
          <w:szCs w:val="28"/>
          <w:rtl/>
          <w:lang w:bidi="ar-IQ"/>
        </w:rPr>
      </w:pPr>
      <w:r w:rsidRPr="00D46115">
        <w:rPr>
          <w:rFonts w:ascii="Simplified Arabic" w:hAnsi="Simplified Arabic" w:cs="Simplified Arabic"/>
          <w:sz w:val="28"/>
          <w:szCs w:val="28"/>
          <w:rtl/>
          <w:lang w:bidi="ar-IQ"/>
        </w:rPr>
        <w:t>تحليل التمارين الخاصة في الوحدة التدريبية للتأكد من انسجام خط سيرالحركة في</w:t>
      </w:r>
      <w:r w:rsidRPr="00D46115">
        <w:rPr>
          <w:rFonts w:ascii="Simplified Arabic" w:hAnsi="Simplified Arabic" w:cs="Simplified Arabic" w:hint="cs"/>
          <w:sz w:val="28"/>
          <w:szCs w:val="28"/>
          <w:rtl/>
          <w:lang w:bidi="ar-IQ"/>
        </w:rPr>
        <w:t xml:space="preserve"> </w:t>
      </w:r>
      <w:r w:rsidRPr="00D46115">
        <w:rPr>
          <w:rFonts w:ascii="Simplified Arabic" w:hAnsi="Simplified Arabic" w:cs="Simplified Arabic"/>
          <w:sz w:val="28"/>
          <w:szCs w:val="28"/>
          <w:rtl/>
          <w:lang w:bidi="ar-IQ"/>
        </w:rPr>
        <w:t>مراحل الاداء للمهارات المتعددة من اجل تعلمها والتدريب عليها .</w:t>
      </w:r>
      <w:r w:rsidRPr="00D46115">
        <w:rPr>
          <w:rFonts w:ascii="Simplified Arabic" w:hAnsi="Simplified Arabic" w:cs="Simplified Arabic"/>
          <w:sz w:val="28"/>
          <w:szCs w:val="28"/>
          <w:lang w:bidi="ar-IQ"/>
        </w:rPr>
        <w:t xml:space="preserve"> </w:t>
      </w:r>
    </w:p>
    <w:p w:rsidR="00D46115" w:rsidRPr="00D46115" w:rsidRDefault="00D46115" w:rsidP="00D46115">
      <w:pPr>
        <w:pStyle w:val="ListParagraph"/>
        <w:numPr>
          <w:ilvl w:val="0"/>
          <w:numId w:val="9"/>
        </w:numPr>
        <w:jc w:val="both"/>
        <w:rPr>
          <w:rFonts w:ascii="Simplified Arabic" w:hAnsi="Simplified Arabic" w:cs="Simplified Arabic"/>
          <w:sz w:val="28"/>
          <w:szCs w:val="28"/>
          <w:rtl/>
          <w:lang w:bidi="ar-IQ"/>
        </w:rPr>
      </w:pPr>
      <w:r w:rsidRPr="00D46115">
        <w:rPr>
          <w:rFonts w:ascii="Simplified Arabic" w:hAnsi="Simplified Arabic" w:cs="Simplified Arabic"/>
          <w:sz w:val="28"/>
          <w:szCs w:val="28"/>
          <w:rtl/>
          <w:lang w:bidi="ar-IQ"/>
        </w:rPr>
        <w:lastRenderedPageBreak/>
        <w:t>تحليل التمارين التحضيرية لتعلم التكنيك المعقد وكذلك التعرف على مقدار القوة</w:t>
      </w:r>
      <w:r w:rsidRPr="00D46115">
        <w:rPr>
          <w:rFonts w:ascii="Simplified Arabic" w:hAnsi="Simplified Arabic" w:cs="Simplified Arabic" w:hint="cs"/>
          <w:sz w:val="28"/>
          <w:szCs w:val="28"/>
          <w:rtl/>
          <w:lang w:bidi="ar-IQ"/>
        </w:rPr>
        <w:t xml:space="preserve"> </w:t>
      </w:r>
      <w:r w:rsidRPr="00D46115">
        <w:rPr>
          <w:rFonts w:ascii="Simplified Arabic" w:hAnsi="Simplified Arabic" w:cs="Simplified Arabic"/>
          <w:sz w:val="28"/>
          <w:szCs w:val="28"/>
          <w:rtl/>
          <w:lang w:bidi="ar-IQ"/>
        </w:rPr>
        <w:t>المستخدمة مع الهدف المراد تعلمه .</w:t>
      </w:r>
      <w:r w:rsidRPr="00D46115">
        <w:rPr>
          <w:rFonts w:ascii="Simplified Arabic" w:hAnsi="Simplified Arabic" w:cs="Simplified Arabic"/>
          <w:sz w:val="28"/>
          <w:szCs w:val="28"/>
          <w:lang w:bidi="ar-IQ"/>
        </w:rPr>
        <w:t xml:space="preserve"> </w:t>
      </w:r>
    </w:p>
    <w:p w:rsidR="00F632A6" w:rsidRPr="002459DB" w:rsidRDefault="002459DB" w:rsidP="002459DB">
      <w:pPr>
        <w:spacing w:after="0" w:line="240" w:lineRule="auto"/>
        <w:jc w:val="center"/>
        <w:rPr>
          <w:rFonts w:ascii="Simplified Arabic" w:eastAsia="Arial Unicode MS" w:hAnsi="Simplified Arabic" w:cs="Simplified Arabic"/>
          <w:b/>
          <w:bCs/>
          <w:sz w:val="32"/>
          <w:szCs w:val="32"/>
          <w:rtl/>
          <w:lang w:bidi="ar-EG"/>
        </w:rPr>
      </w:pPr>
      <w:r w:rsidRPr="002459DB">
        <w:rPr>
          <w:rFonts w:ascii="Simplified Arabic" w:eastAsia="Arial Unicode MS" w:hAnsi="Simplified Arabic" w:cs="Simplified Arabic"/>
          <w:b/>
          <w:bCs/>
          <w:sz w:val="32"/>
          <w:szCs w:val="32"/>
          <w:rtl/>
          <w:lang w:bidi="ar-EG"/>
        </w:rPr>
        <w:t>مبادئ البايوميكانيك</w:t>
      </w:r>
    </w:p>
    <w:p w:rsidR="002459DB" w:rsidRPr="002459DB" w:rsidRDefault="002459DB" w:rsidP="002459DB">
      <w:pPr>
        <w:spacing w:after="0" w:line="240" w:lineRule="auto"/>
        <w:jc w:val="both"/>
        <w:rPr>
          <w:rFonts w:ascii="Simplified Arabic" w:hAnsi="Simplified Arabic" w:cs="Simplified Arabic"/>
          <w:sz w:val="28"/>
          <w:szCs w:val="28"/>
          <w:lang w:bidi="ar-IQ"/>
        </w:rPr>
      </w:pPr>
      <w:r w:rsidRPr="002459DB">
        <w:rPr>
          <w:rFonts w:ascii="Simplified Arabic" w:hAnsi="Simplified Arabic" w:cs="Simplified Arabic"/>
          <w:sz w:val="28"/>
          <w:szCs w:val="28"/>
          <w:rtl/>
          <w:lang w:bidi="ar-IQ"/>
        </w:rPr>
        <w:t xml:space="preserve">البايوميكانيك الرياضي هو علم يدرس الحركات البشرية التي تحدث خلال أداء الأنشطة الرياضية. وهو يعتمد على تطبيق مبادئ الفيزياء والميكانيكا الحيوية لدراسة وتحليل الأداء الرياضي وتحسينه ، وان فهم هذه المبادئ يساعد المدربين والرياضيين على تحسين واتقان ادائهم بطريقة علمية فعالة . ومن بين المبادئ الأساسية في البايوميكانيك الرياضي: </w:t>
      </w:r>
    </w:p>
    <w:p w:rsidR="0093600C" w:rsidRDefault="00A12F04" w:rsidP="00A12F04">
      <w:pPr>
        <w:spacing w:after="0" w:line="240" w:lineRule="auto"/>
        <w:rPr>
          <w:rFonts w:ascii="Simplified Arabic" w:hAnsi="Simplified Arabic" w:cs="Simplified Arabic"/>
          <w:sz w:val="28"/>
          <w:szCs w:val="28"/>
          <w:rtl/>
          <w:lang w:bidi="ar-IQ"/>
        </w:rPr>
      </w:pPr>
      <w:r w:rsidRPr="00A12F04">
        <w:rPr>
          <w:rFonts w:ascii="Simplified Arabic" w:hAnsi="Simplified Arabic" w:cs="Simplified Arabic"/>
          <w:noProof/>
          <w:sz w:val="28"/>
          <w:szCs w:val="28"/>
          <w:rtl/>
        </w:rPr>
        <w:drawing>
          <wp:inline distT="0" distB="0" distL="0" distR="0">
            <wp:extent cx="5274310" cy="2027313"/>
            <wp:effectExtent l="0" t="0" r="2540" b="0"/>
            <wp:docPr id="5"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44408" cy="3168352"/>
                      <a:chOff x="683568" y="2996952"/>
                      <a:chExt cx="8244408" cy="3168352"/>
                    </a:xfrm>
                  </a:grpSpPr>
                  <a:sp>
                    <a:nvSpPr>
                      <a:cNvPr id="11" name="Oval 10"/>
                      <a:cNvSpPr/>
                    </a:nvSpPr>
                    <a:spPr>
                      <a:xfrm>
                        <a:off x="7020272" y="3068960"/>
                        <a:ext cx="1800200" cy="720080"/>
                      </a:xfrm>
                      <a:prstGeom prst="ellipse">
                        <a:avLst/>
                      </a:prstGeom>
                      <a:solidFill>
                        <a:schemeClr val="accent4">
                          <a:lumMod val="40000"/>
                          <a:lumOff val="60000"/>
                        </a:schemeClr>
                      </a:solidFill>
                    </a:spPr>
                    <a:txSp>
                      <a:txBody>
                        <a:bodyPr rtlCol="1" anchor="ctr"/>
                        <a:lstStyle>
                          <a:defPPr>
                            <a:defRPr lang="ar-IQ"/>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ar-IQ" sz="2400" b="1" dirty="0" smtClean="0">
                              <a:solidFill>
                                <a:schemeClr val="tx1"/>
                              </a:solidFill>
                            </a:rPr>
                            <a:t>مبدأ القوة</a:t>
                          </a:r>
                          <a:r>
                            <a:rPr lang="ar-IQ" dirty="0" smtClean="0"/>
                            <a:t>: </a:t>
                          </a:r>
                          <a:endParaRPr lang="ar-IQ"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3" name="Straight Arrow Connector 12"/>
                      <a:cNvCxnSpPr>
                        <a:stCxn id="11" idx="2"/>
                      </a:cNvCxnSpPr>
                    </a:nvCxnSpPr>
                    <a:spPr>
                      <a:xfrm flipH="1">
                        <a:off x="6300192" y="3429000"/>
                        <a:ext cx="720080" cy="0"/>
                      </a:xfrm>
                      <a:prstGeom prst="straightConnector1">
                        <a:avLst/>
                      </a:prstGeom>
                      <a:ln w="57150">
                        <a:tailEnd type="arrow"/>
                      </a:ln>
                    </a:spPr>
                    <a:style>
                      <a:lnRef idx="1">
                        <a:schemeClr val="accent1"/>
                      </a:lnRef>
                      <a:fillRef idx="0">
                        <a:schemeClr val="accent1"/>
                      </a:fillRef>
                      <a:effectRef idx="0">
                        <a:schemeClr val="accent1"/>
                      </a:effectRef>
                      <a:fontRef idx="minor">
                        <a:schemeClr val="tx1"/>
                      </a:fontRef>
                    </a:style>
                  </a:cxnSp>
                  <a:sp>
                    <a:nvSpPr>
                      <a:cNvPr id="15" name="Rectangle 14"/>
                      <a:cNvSpPr/>
                    </a:nvSpPr>
                    <a:spPr>
                      <a:xfrm>
                        <a:off x="755576" y="2996952"/>
                        <a:ext cx="5544616" cy="1008112"/>
                      </a:xfrm>
                      <a:prstGeom prst="rect">
                        <a:avLst/>
                      </a:prstGeom>
                      <a:solidFill>
                        <a:schemeClr val="accent4">
                          <a:lumMod val="40000"/>
                          <a:lumOff val="60000"/>
                        </a:schemeClr>
                      </a:solidFill>
                    </a:spPr>
                    <a:txSp>
                      <a:txBody>
                        <a:bodyPr rtlCol="1" anchor="ctr"/>
                        <a:lstStyle>
                          <a:defPPr>
                            <a:defRPr lang="ar-IQ"/>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ar-IQ"/>
                        </a:p>
                      </a:txBody>
                      <a:useSpRect/>
                    </a:txSp>
                    <a:style>
                      <a:lnRef idx="2">
                        <a:schemeClr val="accent1">
                          <a:shade val="50000"/>
                        </a:schemeClr>
                      </a:lnRef>
                      <a:fillRef idx="1">
                        <a:schemeClr val="accent1"/>
                      </a:fillRef>
                      <a:effectRef idx="0">
                        <a:schemeClr val="accent1"/>
                      </a:effectRef>
                      <a:fontRef idx="minor">
                        <a:schemeClr val="lt1"/>
                      </a:fontRef>
                    </a:style>
                  </a:sp>
                  <a:sp>
                    <a:nvSpPr>
                      <a:cNvPr id="1029" name="Rectangle 5"/>
                      <a:cNvSpPr>
                        <a:spLocks noChangeArrowheads="1"/>
                      </a:cNvSpPr>
                    </a:nvSpPr>
                    <a:spPr bwMode="auto">
                      <a:xfrm>
                        <a:off x="1115616" y="3017079"/>
                        <a:ext cx="5111552" cy="923330"/>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marL="0" marR="0" lvl="0" indent="0" algn="justLow" defTabSz="914400" rtl="1" eaLnBrk="1" fontAlgn="base" latinLnBrk="0" hangingPunct="1">
                            <a:lnSpc>
                              <a:spcPct val="100000"/>
                            </a:lnSpc>
                            <a:spcBef>
                              <a:spcPct val="0"/>
                            </a:spcBef>
                            <a:spcAft>
                              <a:spcPct val="0"/>
                            </a:spcAft>
                            <a:buClrTx/>
                            <a:buSzTx/>
                            <a:buFontTx/>
                            <a:buNone/>
                            <a:tabLst/>
                          </a:pPr>
                          <a:r>
                            <a:rPr kumimoji="0" lang="ar-IQ" b="1" i="0" u="none" strike="noStrike" cap="none" normalizeH="0" baseline="0" dirty="0" smtClean="0">
                              <a:ln>
                                <a:noFill/>
                              </a:ln>
                              <a:solidFill>
                                <a:schemeClr val="tx1"/>
                              </a:solidFill>
                              <a:effectLst/>
                              <a:latin typeface="Calibri" pitchFamily="34" charset="0"/>
                              <a:ea typeface="Calibri" pitchFamily="34" charset="0"/>
                              <a:cs typeface="Arial" pitchFamily="34" charset="0"/>
                            </a:rPr>
                            <a:t>يعتمد هذا المبدأ على العلاقة بين القوة والحركة . فعندما يريد الرياضي زيادة السرعة أو تحسين الأداء ، يجب عليه زيادة القوة المؤثرة على الجسم في الاتجاه المطلوب.</a:t>
                          </a:r>
                          <a:endParaRPr kumimoji="0" lang="ar-IQ" b="1"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7" name="Oval 16"/>
                      <a:cNvSpPr/>
                    </a:nvSpPr>
                    <a:spPr>
                      <a:xfrm>
                        <a:off x="6948264" y="4149080"/>
                        <a:ext cx="1979712" cy="864096"/>
                      </a:xfrm>
                      <a:prstGeom prst="ellipse">
                        <a:avLst/>
                      </a:prstGeom>
                      <a:solidFill>
                        <a:schemeClr val="accent4">
                          <a:lumMod val="40000"/>
                          <a:lumOff val="60000"/>
                        </a:schemeClr>
                      </a:solidFill>
                    </a:spPr>
                    <a:txSp>
                      <a:txBody>
                        <a:bodyPr rtlCol="1" anchor="ctr"/>
                        <a:lstStyle>
                          <a:defPPr>
                            <a:defRPr lang="ar-IQ"/>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ar-IQ" sz="2400" b="1" dirty="0" smtClean="0">
                              <a:solidFill>
                                <a:schemeClr val="tx1"/>
                              </a:solidFill>
                            </a:rPr>
                            <a:t>مبدأ العزم </a:t>
                          </a:r>
                        </a:p>
                        <a:p>
                          <a:pPr algn="ctr"/>
                          <a:r>
                            <a:rPr lang="ar-IQ" b="1" dirty="0" smtClean="0">
                              <a:solidFill>
                                <a:schemeClr val="tx1"/>
                              </a:solidFill>
                            </a:rPr>
                            <a:t>( الزخم الزاوي)</a:t>
                          </a:r>
                          <a:endParaRPr lang="ar-IQ"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8" name="Straight Arrow Connector 17"/>
                      <a:cNvCxnSpPr/>
                    </a:nvCxnSpPr>
                    <a:spPr>
                      <a:xfrm flipH="1">
                        <a:off x="6300192" y="4581128"/>
                        <a:ext cx="648072" cy="0"/>
                      </a:xfrm>
                      <a:prstGeom prst="straightConnector1">
                        <a:avLst/>
                      </a:prstGeom>
                      <a:ln w="57150">
                        <a:tailEnd type="arrow"/>
                      </a:ln>
                    </a:spPr>
                    <a:style>
                      <a:lnRef idx="1">
                        <a:schemeClr val="accent1"/>
                      </a:lnRef>
                      <a:fillRef idx="0">
                        <a:schemeClr val="accent1"/>
                      </a:fillRef>
                      <a:effectRef idx="0">
                        <a:schemeClr val="accent1"/>
                      </a:effectRef>
                      <a:fontRef idx="minor">
                        <a:schemeClr val="tx1"/>
                      </a:fontRef>
                    </a:style>
                  </a:cxnSp>
                  <a:sp>
                    <a:nvSpPr>
                      <a:cNvPr id="19" name="Rectangle 18"/>
                      <a:cNvSpPr/>
                    </a:nvSpPr>
                    <a:spPr>
                      <a:xfrm>
                        <a:off x="755576" y="4077072"/>
                        <a:ext cx="5544616" cy="1008112"/>
                      </a:xfrm>
                      <a:prstGeom prst="rect">
                        <a:avLst/>
                      </a:prstGeom>
                      <a:solidFill>
                        <a:schemeClr val="accent4">
                          <a:lumMod val="40000"/>
                          <a:lumOff val="60000"/>
                        </a:schemeClr>
                      </a:solidFill>
                    </a:spPr>
                    <a:txSp>
                      <a:txBody>
                        <a:bodyPr rtlCol="1" anchor="ctr"/>
                        <a:lstStyle>
                          <a:defPPr>
                            <a:defRPr lang="ar-IQ"/>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ar-IQ"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031" name="Rectangle 7"/>
                      <a:cNvSpPr>
                        <a:spLocks noChangeArrowheads="1"/>
                      </a:cNvSpPr>
                    </a:nvSpPr>
                    <a:spPr bwMode="auto">
                      <a:xfrm>
                        <a:off x="683568" y="4077072"/>
                        <a:ext cx="5471592" cy="923330"/>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marL="0" marR="0" lvl="0" indent="0" algn="justLow" defTabSz="914400" rtl="1" eaLnBrk="1" fontAlgn="base" latinLnBrk="0" hangingPunct="1">
                            <a:lnSpc>
                              <a:spcPct val="100000"/>
                            </a:lnSpc>
                            <a:spcBef>
                              <a:spcPct val="0"/>
                            </a:spcBef>
                            <a:spcAft>
                              <a:spcPct val="0"/>
                            </a:spcAft>
                            <a:buClrTx/>
                            <a:buSzTx/>
                            <a:buFontTx/>
                            <a:buNone/>
                            <a:tabLst/>
                          </a:pPr>
                          <a:r>
                            <a:rPr lang="ar-IQ" b="1" dirty="0" smtClean="0">
                              <a:latin typeface="Calibri" pitchFamily="34" charset="0"/>
                              <a:ea typeface="Calibri" pitchFamily="34" charset="0"/>
                              <a:cs typeface="Arial" pitchFamily="34" charset="0"/>
                            </a:rPr>
                            <a:t>يتعلق هذا المبدأ بحركة الأجسام التي تدور حول محور معين سواء كان المحور خارجي او داخل الجسم . ويتم تطبيقه لفهم كيفية تأثير القوى والعزوم على حركات الجسم الدورانية مثل الرميات أو القفزات.</a:t>
                          </a:r>
                        </a:p>
                      </a:txBody>
                      <a:useSpRect/>
                    </a:txSp>
                  </a:sp>
                  <a:sp>
                    <a:nvSpPr>
                      <a:cNvPr id="22" name="Oval 21"/>
                      <a:cNvSpPr/>
                    </a:nvSpPr>
                    <a:spPr>
                      <a:xfrm>
                        <a:off x="7020272" y="5229200"/>
                        <a:ext cx="1800200" cy="792088"/>
                      </a:xfrm>
                      <a:prstGeom prst="ellipse">
                        <a:avLst/>
                      </a:prstGeom>
                      <a:solidFill>
                        <a:schemeClr val="accent4">
                          <a:lumMod val="40000"/>
                          <a:lumOff val="60000"/>
                        </a:schemeClr>
                      </a:solidFill>
                    </a:spPr>
                    <a:txSp>
                      <a:txBody>
                        <a:bodyPr rtlCol="1" anchor="ctr"/>
                        <a:lstStyle>
                          <a:defPPr>
                            <a:defRPr lang="ar-IQ"/>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ar-IQ" sz="2400" b="1" dirty="0" smtClean="0">
                              <a:solidFill>
                                <a:schemeClr val="tx1"/>
                              </a:solidFill>
                            </a:rPr>
                            <a:t>مبدأ التوازن</a:t>
                          </a:r>
                          <a:r>
                            <a:rPr lang="ar-IQ" dirty="0" smtClean="0"/>
                            <a:t>: </a:t>
                          </a:r>
                          <a:endParaRPr lang="ar-IQ"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Rectangle 23"/>
                      <a:cNvSpPr/>
                    </a:nvSpPr>
                    <a:spPr>
                      <a:xfrm>
                        <a:off x="755576" y="5157192"/>
                        <a:ext cx="5544616" cy="1008112"/>
                      </a:xfrm>
                      <a:prstGeom prst="rect">
                        <a:avLst/>
                      </a:prstGeom>
                      <a:solidFill>
                        <a:schemeClr val="accent4">
                          <a:lumMod val="40000"/>
                          <a:lumOff val="60000"/>
                        </a:schemeClr>
                      </a:solidFill>
                    </a:spPr>
                    <a:txSp>
                      <a:txBody>
                        <a:bodyPr rtlCol="1" anchor="ctr"/>
                        <a:lstStyle>
                          <a:defPPr>
                            <a:defRPr lang="ar-IQ"/>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ar-IQ"/>
                        </a:p>
                      </a:txBody>
                      <a:useSpRect/>
                    </a:txSp>
                    <a:style>
                      <a:lnRef idx="2">
                        <a:schemeClr val="accent1">
                          <a:shade val="50000"/>
                        </a:schemeClr>
                      </a:lnRef>
                      <a:fillRef idx="1">
                        <a:schemeClr val="accent1"/>
                      </a:fillRef>
                      <a:effectRef idx="0">
                        <a:schemeClr val="accent1"/>
                      </a:effectRef>
                      <a:fontRef idx="minor">
                        <a:schemeClr val="lt1"/>
                      </a:fontRef>
                    </a:style>
                  </a:sp>
                  <a:sp>
                    <a:nvSpPr>
                      <a:cNvPr id="1032" name="Rectangle 8"/>
                      <a:cNvSpPr>
                        <a:spLocks noChangeArrowheads="1"/>
                      </a:cNvSpPr>
                    </a:nvSpPr>
                    <a:spPr bwMode="auto">
                      <a:xfrm>
                        <a:off x="899592" y="5212159"/>
                        <a:ext cx="5183560" cy="923330"/>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marL="0" marR="0" lvl="0" indent="0" algn="justLow" defTabSz="914400" rtl="1" eaLnBrk="1" fontAlgn="base" latinLnBrk="0" hangingPunct="1">
                            <a:lnSpc>
                              <a:spcPct val="100000"/>
                            </a:lnSpc>
                            <a:spcBef>
                              <a:spcPct val="0"/>
                            </a:spcBef>
                            <a:spcAft>
                              <a:spcPct val="0"/>
                            </a:spcAft>
                            <a:buClrTx/>
                            <a:buSzTx/>
                            <a:buFontTx/>
                            <a:buNone/>
                            <a:tabLst/>
                          </a:pPr>
                          <a:r>
                            <a:rPr lang="ar-IQ" b="1" dirty="0" smtClean="0">
                              <a:latin typeface="Calibri" pitchFamily="34" charset="0"/>
                              <a:ea typeface="Calibri" pitchFamily="34" charset="0"/>
                              <a:cs typeface="Arial" pitchFamily="34" charset="0"/>
                            </a:rPr>
                            <a:t>هذا المبدأ يؤكد على ضرورة أن يكون الجسم في حالة توازن لتحقيق أداء مستقر . فالتوازن يتطلب تنسيقاً بين العضلات المختلفة وتحكماً دقيقاً في مركز الثقل.</a:t>
                          </a:r>
                        </a:p>
                      </a:txBody>
                      <a:useSpRect/>
                    </a:txSp>
                  </a:sp>
                  <a:cxnSp>
                    <a:nvCxnSpPr>
                      <a:cNvPr id="49" name="Straight Arrow Connector 48"/>
                      <a:cNvCxnSpPr/>
                    </a:nvCxnSpPr>
                    <a:spPr>
                      <a:xfrm flipH="1">
                        <a:off x="6300192" y="5589240"/>
                        <a:ext cx="720080" cy="0"/>
                      </a:xfrm>
                      <a:prstGeom prst="straightConnector1">
                        <a:avLst/>
                      </a:prstGeom>
                      <a:ln w="57150">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A12F04" w:rsidRDefault="00A12F04" w:rsidP="00A12F04">
      <w:pPr>
        <w:spacing w:after="0" w:line="240" w:lineRule="auto"/>
        <w:rPr>
          <w:rFonts w:ascii="Simplified Arabic" w:hAnsi="Simplified Arabic" w:cs="Simplified Arabic"/>
          <w:sz w:val="28"/>
          <w:szCs w:val="28"/>
          <w:rtl/>
          <w:lang w:bidi="ar-IQ"/>
        </w:rPr>
      </w:pPr>
      <w:r w:rsidRPr="00A12F04">
        <w:rPr>
          <w:rFonts w:ascii="Simplified Arabic" w:hAnsi="Simplified Arabic" w:cs="Simplified Arabic"/>
          <w:noProof/>
          <w:sz w:val="28"/>
          <w:szCs w:val="28"/>
          <w:rtl/>
        </w:rPr>
        <w:drawing>
          <wp:inline distT="0" distB="0" distL="0" distR="0">
            <wp:extent cx="5274310" cy="3677977"/>
            <wp:effectExtent l="19050" t="0" r="2540" b="0"/>
            <wp:docPr id="6"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08912" cy="5724636"/>
                      <a:chOff x="611560" y="296652"/>
                      <a:chExt cx="8208912" cy="5724636"/>
                    </a:xfrm>
                  </a:grpSpPr>
                  <a:sp>
                    <a:nvSpPr>
                      <a:cNvPr id="11" name="Oval 10"/>
                      <a:cNvSpPr/>
                    </a:nvSpPr>
                    <a:spPr>
                      <a:xfrm>
                        <a:off x="6732240" y="1484784"/>
                        <a:ext cx="2016224" cy="864096"/>
                      </a:xfrm>
                      <a:prstGeom prst="ellipse">
                        <a:avLst/>
                      </a:prstGeom>
                      <a:solidFill>
                        <a:schemeClr val="accent4">
                          <a:lumMod val="40000"/>
                          <a:lumOff val="60000"/>
                        </a:schemeClr>
                      </a:solidFill>
                    </a:spPr>
                    <a:txSp>
                      <a:txBody>
                        <a:bodyPr rtlCol="1" anchor="ctr"/>
                        <a:lstStyle>
                          <a:defPPr>
                            <a:defRPr lang="ar-IQ"/>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ar-IQ" sz="2400" b="1" dirty="0" smtClean="0">
                              <a:solidFill>
                                <a:schemeClr val="tx1"/>
                              </a:solidFill>
                            </a:rPr>
                            <a:t>مبدأ االحركة والتسارع</a:t>
                          </a:r>
                          <a:r>
                            <a:rPr lang="ar-IQ" dirty="0" smtClean="0"/>
                            <a:t>: </a:t>
                          </a:r>
                          <a:endParaRPr lang="ar-IQ"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3" name="Straight Arrow Connector 12"/>
                      <a:cNvCxnSpPr/>
                    </a:nvCxnSpPr>
                    <a:spPr>
                      <a:xfrm flipH="1">
                        <a:off x="6228184" y="1916832"/>
                        <a:ext cx="504056" cy="0"/>
                      </a:xfrm>
                      <a:prstGeom prst="straightConnector1">
                        <a:avLst/>
                      </a:prstGeom>
                      <a:ln w="57150">
                        <a:tailEnd type="arrow"/>
                      </a:ln>
                    </a:spPr>
                    <a:style>
                      <a:lnRef idx="1">
                        <a:schemeClr val="accent1"/>
                      </a:lnRef>
                      <a:fillRef idx="0">
                        <a:schemeClr val="accent1"/>
                      </a:fillRef>
                      <a:effectRef idx="0">
                        <a:schemeClr val="accent1"/>
                      </a:effectRef>
                      <a:fontRef idx="minor">
                        <a:schemeClr val="tx1"/>
                      </a:fontRef>
                    </a:style>
                  </a:cxnSp>
                  <a:sp>
                    <a:nvSpPr>
                      <a:cNvPr id="15" name="Rectangle 14"/>
                      <a:cNvSpPr/>
                    </a:nvSpPr>
                    <a:spPr>
                      <a:xfrm>
                        <a:off x="683568" y="1412776"/>
                        <a:ext cx="5544616" cy="1152128"/>
                      </a:xfrm>
                      <a:prstGeom prst="rect">
                        <a:avLst/>
                      </a:prstGeom>
                      <a:solidFill>
                        <a:schemeClr val="accent4">
                          <a:lumMod val="40000"/>
                          <a:lumOff val="60000"/>
                        </a:schemeClr>
                      </a:solidFill>
                    </a:spPr>
                    <a:txSp>
                      <a:txBody>
                        <a:bodyPr rtlCol="1" anchor="ctr"/>
                        <a:lstStyle>
                          <a:defPPr>
                            <a:defRPr lang="ar-IQ"/>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ar-IQ"/>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Oval 16"/>
                      <a:cNvSpPr/>
                    </a:nvSpPr>
                    <a:spPr>
                      <a:xfrm>
                        <a:off x="6876256" y="2780928"/>
                        <a:ext cx="1872208" cy="792088"/>
                      </a:xfrm>
                      <a:prstGeom prst="ellipse">
                        <a:avLst/>
                      </a:prstGeom>
                      <a:solidFill>
                        <a:schemeClr val="accent4">
                          <a:lumMod val="40000"/>
                          <a:lumOff val="60000"/>
                        </a:schemeClr>
                      </a:solidFill>
                    </a:spPr>
                    <a:txSp>
                      <a:txBody>
                        <a:bodyPr rtlCol="1" anchor="ctr"/>
                        <a:lstStyle>
                          <a:defPPr>
                            <a:defRPr lang="ar-IQ"/>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ar-IQ" sz="2400" b="1" dirty="0" smtClean="0">
                              <a:solidFill>
                                <a:schemeClr val="tx1"/>
                              </a:solidFill>
                            </a:rPr>
                            <a:t>مبدأ الفعل ورد الفعل </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8" name="Straight Arrow Connector 17"/>
                      <a:cNvCxnSpPr/>
                    </a:nvCxnSpPr>
                    <a:spPr>
                      <a:xfrm flipH="1">
                        <a:off x="6228184" y="3212976"/>
                        <a:ext cx="648072" cy="0"/>
                      </a:xfrm>
                      <a:prstGeom prst="straightConnector1">
                        <a:avLst/>
                      </a:prstGeom>
                      <a:ln w="57150">
                        <a:tailEnd type="arrow"/>
                      </a:ln>
                    </a:spPr>
                    <a:style>
                      <a:lnRef idx="1">
                        <a:schemeClr val="accent1"/>
                      </a:lnRef>
                      <a:fillRef idx="0">
                        <a:schemeClr val="accent1"/>
                      </a:fillRef>
                      <a:effectRef idx="0">
                        <a:schemeClr val="accent1"/>
                      </a:effectRef>
                      <a:fontRef idx="minor">
                        <a:schemeClr val="tx1"/>
                      </a:fontRef>
                    </a:style>
                  </a:cxnSp>
                  <a:sp>
                    <a:nvSpPr>
                      <a:cNvPr id="19" name="Rectangle 18"/>
                      <a:cNvSpPr/>
                    </a:nvSpPr>
                    <a:spPr>
                      <a:xfrm>
                        <a:off x="683568" y="2708920"/>
                        <a:ext cx="5544616" cy="1008112"/>
                      </a:xfrm>
                      <a:prstGeom prst="rect">
                        <a:avLst/>
                      </a:prstGeom>
                      <a:solidFill>
                        <a:schemeClr val="accent4">
                          <a:lumMod val="40000"/>
                          <a:lumOff val="60000"/>
                        </a:schemeClr>
                      </a:solidFill>
                    </a:spPr>
                    <a:txSp>
                      <a:txBody>
                        <a:bodyPr rtlCol="1" anchor="ctr"/>
                        <a:lstStyle>
                          <a:defPPr>
                            <a:defRPr lang="ar-IQ"/>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ar-IQ"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Oval 21"/>
                      <a:cNvSpPr/>
                    </a:nvSpPr>
                    <a:spPr>
                      <a:xfrm>
                        <a:off x="7020272" y="3861048"/>
                        <a:ext cx="1800200" cy="936104"/>
                      </a:xfrm>
                      <a:prstGeom prst="ellipse">
                        <a:avLst/>
                      </a:prstGeom>
                      <a:solidFill>
                        <a:schemeClr val="accent4">
                          <a:lumMod val="40000"/>
                          <a:lumOff val="60000"/>
                        </a:schemeClr>
                      </a:solidFill>
                    </a:spPr>
                    <a:txSp>
                      <a:txBody>
                        <a:bodyPr rtlCol="1" anchor="ctr"/>
                        <a:lstStyle>
                          <a:defPPr>
                            <a:defRPr lang="ar-IQ"/>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ar-IQ" sz="2000" b="1" dirty="0" smtClean="0">
                              <a:solidFill>
                                <a:schemeClr val="tx1"/>
                              </a:solidFill>
                            </a:rPr>
                            <a:t>مبدأ حفظ الطاقة والزخم</a:t>
                          </a:r>
                          <a:endParaRPr lang="ar-IQ" sz="20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3" name="Straight Arrow Connector 22"/>
                      <a:cNvCxnSpPr/>
                    </a:nvCxnSpPr>
                    <a:spPr>
                      <a:xfrm flipH="1">
                        <a:off x="6228184" y="4365104"/>
                        <a:ext cx="792088" cy="0"/>
                      </a:xfrm>
                      <a:prstGeom prst="straightConnector1">
                        <a:avLst/>
                      </a:prstGeom>
                      <a:ln w="57150">
                        <a:tailEnd type="arrow"/>
                      </a:ln>
                    </a:spPr>
                    <a:style>
                      <a:lnRef idx="1">
                        <a:schemeClr val="accent1"/>
                      </a:lnRef>
                      <a:fillRef idx="0">
                        <a:schemeClr val="accent1"/>
                      </a:fillRef>
                      <a:effectRef idx="0">
                        <a:schemeClr val="accent1"/>
                      </a:effectRef>
                      <a:fontRef idx="minor">
                        <a:schemeClr val="tx1"/>
                      </a:fontRef>
                    </a:style>
                  </a:cxnSp>
                  <a:sp>
                    <a:nvSpPr>
                      <a:cNvPr id="24" name="Rectangle 23"/>
                      <a:cNvSpPr/>
                    </a:nvSpPr>
                    <a:spPr>
                      <a:xfrm>
                        <a:off x="611560" y="3861048"/>
                        <a:ext cx="5616624" cy="1008112"/>
                      </a:xfrm>
                      <a:prstGeom prst="rect">
                        <a:avLst/>
                      </a:prstGeom>
                      <a:solidFill>
                        <a:schemeClr val="accent4">
                          <a:lumMod val="40000"/>
                          <a:lumOff val="60000"/>
                        </a:schemeClr>
                      </a:solidFill>
                    </a:spPr>
                    <a:txSp>
                      <a:txBody>
                        <a:bodyPr rtlCol="1" anchor="ctr"/>
                        <a:lstStyle>
                          <a:defPPr>
                            <a:defRPr lang="ar-IQ"/>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ar-IQ"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6865" name="Rectangle 1"/>
                      <a:cNvSpPr>
                        <a:spLocks noChangeArrowheads="1"/>
                      </a:cNvSpPr>
                    </a:nvSpPr>
                    <a:spPr bwMode="auto">
                      <a:xfrm>
                        <a:off x="755576" y="1412776"/>
                        <a:ext cx="5400600" cy="1200329"/>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marL="0" marR="0" lvl="0" indent="0" algn="justLow" defTabSz="914400" rtl="1" eaLnBrk="1" fontAlgn="base" latinLnBrk="0" hangingPunct="1">
                            <a:lnSpc>
                              <a:spcPct val="100000"/>
                            </a:lnSpc>
                            <a:spcBef>
                              <a:spcPct val="0"/>
                            </a:spcBef>
                            <a:spcAft>
                              <a:spcPct val="0"/>
                            </a:spcAft>
                            <a:buClrTx/>
                            <a:buSzTx/>
                            <a:buFontTx/>
                            <a:buNone/>
                            <a:tabLst/>
                          </a:pPr>
                          <a:r>
                            <a:rPr lang="ar-IQ" b="1" dirty="0" smtClean="0">
                              <a:latin typeface="Calibri" pitchFamily="34" charset="0"/>
                              <a:ea typeface="Calibri" pitchFamily="34" charset="0"/>
                              <a:cs typeface="Arial" pitchFamily="34" charset="0"/>
                            </a:rPr>
                            <a:t>هذا المبدأ يوضح العلاقة بين القوة والتسارع وفقاً لقانون نيوتن الثاني الذي ينص على ان ( التسارع يتناسب طردياً مع القوة المؤثرة فيه وتحدث الحركة باتجاه القوة ) ، وبالتالي زيادة القوة تؤدي إلى زيادة في التسارع .</a:t>
                          </a:r>
                        </a:p>
                      </a:txBody>
                      <a:useSpRect/>
                    </a:txSp>
                  </a:sp>
                  <a:sp>
                    <a:nvSpPr>
                      <a:cNvPr id="36866" name="Rectangle 2"/>
                      <a:cNvSpPr>
                        <a:spLocks noChangeArrowheads="1"/>
                      </a:cNvSpPr>
                    </a:nvSpPr>
                    <a:spPr bwMode="auto">
                      <a:xfrm>
                        <a:off x="827584" y="2708920"/>
                        <a:ext cx="5399584" cy="923330"/>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marL="0" marR="0" lvl="0" indent="0" algn="justLow" defTabSz="914400" rtl="1" eaLnBrk="1" fontAlgn="base" latinLnBrk="0" hangingPunct="1">
                            <a:lnSpc>
                              <a:spcPct val="100000"/>
                            </a:lnSpc>
                            <a:spcBef>
                              <a:spcPct val="0"/>
                            </a:spcBef>
                            <a:spcAft>
                              <a:spcPct val="0"/>
                            </a:spcAft>
                            <a:buClrTx/>
                            <a:buSzTx/>
                            <a:buFontTx/>
                            <a:buNone/>
                            <a:tabLst/>
                          </a:pPr>
                          <a:r>
                            <a:rPr lang="ar-IQ" b="1" dirty="0" smtClean="0">
                              <a:latin typeface="Calibri" pitchFamily="34" charset="0"/>
                              <a:ea typeface="Calibri" pitchFamily="34" charset="0"/>
                              <a:cs typeface="Arial" pitchFamily="34" charset="0"/>
                            </a:rPr>
                            <a:t>ينص قانون نيوتن الثالث على أن لكل فعل رد فعل يساويه في المقدار ويعاكسه في الاتجا ه. هذا المبدأ يظهر بشكل واضح في مختلف الرياضات مثل الركض والقفز والتنس ...الخ.</a:t>
                          </a:r>
                        </a:p>
                      </a:txBody>
                      <a:useSpRect/>
                    </a:txSp>
                  </a:sp>
                  <a:sp>
                    <a:nvSpPr>
                      <a:cNvPr id="43" name="Oval 42"/>
                      <a:cNvSpPr/>
                    </a:nvSpPr>
                    <a:spPr>
                      <a:xfrm>
                        <a:off x="6732240" y="404664"/>
                        <a:ext cx="2016224" cy="864096"/>
                      </a:xfrm>
                      <a:prstGeom prst="ellipse">
                        <a:avLst/>
                      </a:prstGeom>
                      <a:solidFill>
                        <a:schemeClr val="accent4">
                          <a:lumMod val="40000"/>
                          <a:lumOff val="60000"/>
                        </a:schemeClr>
                      </a:solidFill>
                    </a:spPr>
                    <a:txSp>
                      <a:txBody>
                        <a:bodyPr rtlCol="1" anchor="ctr"/>
                        <a:lstStyle>
                          <a:defPPr>
                            <a:defRPr lang="ar-IQ"/>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ar-IQ" sz="2400" b="1" dirty="0" smtClean="0">
                              <a:solidFill>
                                <a:schemeClr val="tx1"/>
                              </a:solidFill>
                            </a:rPr>
                            <a:t>مبدأ القصور الذاتي</a:t>
                          </a:r>
                          <a:endParaRPr lang="ar-IQ"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4" name="Straight Arrow Connector 43"/>
                      <a:cNvCxnSpPr/>
                    </a:nvCxnSpPr>
                    <a:spPr>
                      <a:xfrm flipH="1">
                        <a:off x="6228184" y="836712"/>
                        <a:ext cx="504056" cy="0"/>
                      </a:xfrm>
                      <a:prstGeom prst="straightConnector1">
                        <a:avLst/>
                      </a:prstGeom>
                      <a:ln w="57150">
                        <a:tailEnd type="arrow"/>
                      </a:ln>
                    </a:spPr>
                    <a:style>
                      <a:lnRef idx="1">
                        <a:schemeClr val="accent1"/>
                      </a:lnRef>
                      <a:fillRef idx="0">
                        <a:schemeClr val="accent1"/>
                      </a:fillRef>
                      <a:effectRef idx="0">
                        <a:schemeClr val="accent1"/>
                      </a:effectRef>
                      <a:fontRef idx="minor">
                        <a:schemeClr val="tx1"/>
                      </a:fontRef>
                    </a:style>
                  </a:cxnSp>
                  <a:sp>
                    <a:nvSpPr>
                      <a:cNvPr id="45" name="Rectangle 44"/>
                      <a:cNvSpPr/>
                    </a:nvSpPr>
                    <a:spPr>
                      <a:xfrm>
                        <a:off x="755576" y="332656"/>
                        <a:ext cx="5472608" cy="1008112"/>
                      </a:xfrm>
                      <a:prstGeom prst="rect">
                        <a:avLst/>
                      </a:prstGeom>
                      <a:solidFill>
                        <a:schemeClr val="accent4">
                          <a:lumMod val="40000"/>
                          <a:lumOff val="60000"/>
                        </a:schemeClr>
                      </a:solidFill>
                    </a:spPr>
                    <a:txSp>
                      <a:txBody>
                        <a:bodyPr rtlCol="1" anchor="ctr"/>
                        <a:lstStyle>
                          <a:defPPr>
                            <a:defRPr lang="ar-IQ"/>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ar-IQ"/>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Rectangle 1"/>
                      <a:cNvSpPr>
                        <a:spLocks noChangeArrowheads="1"/>
                      </a:cNvSpPr>
                    </a:nvSpPr>
                    <a:spPr bwMode="auto">
                      <a:xfrm>
                        <a:off x="827584" y="296652"/>
                        <a:ext cx="5400600" cy="1077218"/>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marL="0" marR="0" lvl="0" indent="0" algn="justLow" defTabSz="914400" rtl="1" eaLnBrk="1" fontAlgn="base" latinLnBrk="0" hangingPunct="1">
                            <a:lnSpc>
                              <a:spcPct val="100000"/>
                            </a:lnSpc>
                            <a:spcBef>
                              <a:spcPct val="0"/>
                            </a:spcBef>
                            <a:spcAft>
                              <a:spcPct val="0"/>
                            </a:spcAft>
                            <a:buClrTx/>
                            <a:buSzTx/>
                            <a:buFontTx/>
                            <a:buNone/>
                            <a:tabLst/>
                          </a:pPr>
                          <a:r>
                            <a:rPr lang="ar-IQ" sz="1600" b="1" dirty="0" smtClean="0">
                              <a:latin typeface="Calibri" pitchFamily="34" charset="0"/>
                              <a:ea typeface="Calibri" pitchFamily="34" charset="0"/>
                              <a:cs typeface="Arial" pitchFamily="34" charset="0"/>
                            </a:rPr>
                            <a:t>هذا المبدأ يظهر في قانون نيوتن الاول ويعبر عن خاصية مقاومة الاجسام لاي قوة خارجية تحاول ان تغير من حالته من السكون الى الحركة او بالعكس او تغيير اتجاهه وان مقدار القوة التي تغير حالة الجسم تتوقف على كتلة الجسم اذ انه كلما زادت كتلة الجسم فمن الصعب تحريكه او تغيير اتجاهه</a:t>
                          </a:r>
                        </a:p>
                      </a:txBody>
                      <a:useSpRect/>
                    </a:txSp>
                  </a:sp>
                  <a:sp>
                    <a:nvSpPr>
                      <a:cNvPr id="48" name="Rectangle 2"/>
                      <a:cNvSpPr>
                        <a:spLocks noChangeArrowheads="1"/>
                      </a:cNvSpPr>
                    </a:nvSpPr>
                    <a:spPr bwMode="auto">
                      <a:xfrm>
                        <a:off x="755576" y="3861049"/>
                        <a:ext cx="5399584" cy="923330"/>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marL="0" marR="0" lvl="0" indent="0" algn="justLow" defTabSz="914400" rtl="1" eaLnBrk="1" fontAlgn="base" latinLnBrk="0" hangingPunct="1">
                            <a:lnSpc>
                              <a:spcPct val="100000"/>
                            </a:lnSpc>
                            <a:spcBef>
                              <a:spcPct val="0"/>
                            </a:spcBef>
                            <a:spcAft>
                              <a:spcPct val="0"/>
                            </a:spcAft>
                            <a:buClrTx/>
                            <a:buSzTx/>
                            <a:buFontTx/>
                            <a:buNone/>
                            <a:tabLst/>
                          </a:pPr>
                          <a:r>
                            <a:rPr lang="ar-IQ" b="1" dirty="0" smtClean="0">
                              <a:latin typeface="Calibri" pitchFamily="34" charset="0"/>
                              <a:ea typeface="Calibri" pitchFamily="34" charset="0"/>
                              <a:cs typeface="Arial" pitchFamily="34" charset="0"/>
                            </a:rPr>
                            <a:t>يؤكد هذا المبدأ على ان الجسم يحافظ على طاقته الحركية وزخمه خلال الحركة ماعدا التغيرات التي تحدث نتيجة القوى الخارجية مثل الجاذبية الارضية او الاحتكاك او مقاومة الهواء او الماء .</a:t>
                          </a:r>
                        </a:p>
                      </a:txBody>
                      <a:useSpRect/>
                    </a:txSp>
                  </a:sp>
                  <a:sp>
                    <a:nvSpPr>
                      <a:cNvPr id="49" name="Oval 48"/>
                      <a:cNvSpPr/>
                    </a:nvSpPr>
                    <a:spPr>
                      <a:xfrm>
                        <a:off x="6948264" y="5013176"/>
                        <a:ext cx="1800200" cy="936104"/>
                      </a:xfrm>
                      <a:prstGeom prst="ellipse">
                        <a:avLst/>
                      </a:prstGeom>
                      <a:solidFill>
                        <a:schemeClr val="accent4">
                          <a:lumMod val="40000"/>
                          <a:lumOff val="60000"/>
                        </a:schemeClr>
                      </a:solidFill>
                    </a:spPr>
                    <a:txSp>
                      <a:txBody>
                        <a:bodyPr rtlCol="1" anchor="ctr"/>
                        <a:lstStyle>
                          <a:defPPr>
                            <a:defRPr lang="ar-IQ"/>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ar-IQ" sz="2000" b="1" dirty="0" smtClean="0">
                              <a:solidFill>
                                <a:schemeClr val="tx1"/>
                              </a:solidFill>
                            </a:rPr>
                            <a:t>مبدأ السحب والمقاومة</a:t>
                          </a:r>
                          <a:endParaRPr lang="ar-IQ" sz="20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0" name="Straight Arrow Connector 49"/>
                      <a:cNvCxnSpPr/>
                    </a:nvCxnSpPr>
                    <a:spPr>
                      <a:xfrm flipH="1">
                        <a:off x="6228184" y="5517232"/>
                        <a:ext cx="792088" cy="0"/>
                      </a:xfrm>
                      <a:prstGeom prst="straightConnector1">
                        <a:avLst/>
                      </a:prstGeom>
                      <a:ln w="57150">
                        <a:tailEnd type="arrow"/>
                      </a:ln>
                    </a:spPr>
                    <a:style>
                      <a:lnRef idx="1">
                        <a:schemeClr val="accent1"/>
                      </a:lnRef>
                      <a:fillRef idx="0">
                        <a:schemeClr val="accent1"/>
                      </a:fillRef>
                      <a:effectRef idx="0">
                        <a:schemeClr val="accent1"/>
                      </a:effectRef>
                      <a:fontRef idx="minor">
                        <a:schemeClr val="tx1"/>
                      </a:fontRef>
                    </a:style>
                  </a:cxnSp>
                  <a:sp>
                    <a:nvSpPr>
                      <a:cNvPr id="51" name="Rectangle 50"/>
                      <a:cNvSpPr/>
                    </a:nvSpPr>
                    <a:spPr>
                      <a:xfrm>
                        <a:off x="611560" y="5013176"/>
                        <a:ext cx="5616624" cy="1008112"/>
                      </a:xfrm>
                      <a:prstGeom prst="rect">
                        <a:avLst/>
                      </a:prstGeom>
                      <a:solidFill>
                        <a:schemeClr val="accent4">
                          <a:lumMod val="40000"/>
                          <a:lumOff val="60000"/>
                        </a:schemeClr>
                      </a:solidFill>
                    </a:spPr>
                    <a:txSp>
                      <a:txBody>
                        <a:bodyPr rtlCol="1" anchor="ctr"/>
                        <a:lstStyle>
                          <a:defPPr>
                            <a:defRPr lang="ar-IQ"/>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endParaRPr lang="ar-IQ"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2" name="Rectangle 2"/>
                      <a:cNvSpPr>
                        <a:spLocks noChangeArrowheads="1"/>
                      </a:cNvSpPr>
                    </a:nvSpPr>
                    <a:spPr bwMode="auto">
                      <a:xfrm>
                        <a:off x="755576" y="5013177"/>
                        <a:ext cx="5399584" cy="923330"/>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marL="0" marR="0" lvl="0" indent="0" algn="justLow" defTabSz="914400" rtl="1" eaLnBrk="1" fontAlgn="base" latinLnBrk="0" hangingPunct="1">
                            <a:lnSpc>
                              <a:spcPct val="100000"/>
                            </a:lnSpc>
                            <a:spcBef>
                              <a:spcPct val="0"/>
                            </a:spcBef>
                            <a:spcAft>
                              <a:spcPct val="0"/>
                            </a:spcAft>
                            <a:buClrTx/>
                            <a:buSzTx/>
                            <a:buFontTx/>
                            <a:buNone/>
                            <a:tabLst/>
                          </a:pPr>
                          <a:r>
                            <a:rPr lang="ar-IQ" b="1" dirty="0" smtClean="0">
                              <a:latin typeface="Calibri" pitchFamily="34" charset="0"/>
                              <a:ea typeface="Calibri" pitchFamily="34" charset="0"/>
                              <a:cs typeface="Arial" pitchFamily="34" charset="0"/>
                            </a:rPr>
                            <a:t>هذا المبدأ يعتمد على تأثير قوى الهواء والماء على الجسم المتحرك ويتضح ذلك في رياضة السباحة والرجري عندما تكون المقاومة عكس الاتجاه فكلما قلت المقاومة زادت كفاءة الحركة .</a:t>
                          </a:r>
                        </a:p>
                      </a:txBody>
                      <a:useSpRect/>
                    </a:txSp>
                  </a:sp>
                </lc:lockedCanvas>
              </a:graphicData>
            </a:graphic>
          </wp:inline>
        </w:drawing>
      </w:r>
    </w:p>
    <w:p w:rsidR="003D35C9" w:rsidRDefault="003D35C9" w:rsidP="003D35C9">
      <w:pPr>
        <w:spacing w:after="0" w:line="240" w:lineRule="auto"/>
        <w:rPr>
          <w:rFonts w:ascii="Simplified Arabic" w:hAnsi="Simplified Arabic" w:cs="Simplified Arabic"/>
          <w:b/>
          <w:bCs/>
          <w:sz w:val="28"/>
          <w:szCs w:val="28"/>
          <w:rtl/>
          <w:lang w:bidi="ar-IQ"/>
        </w:rPr>
      </w:pPr>
    </w:p>
    <w:p w:rsidR="003D35C9" w:rsidRDefault="003D35C9" w:rsidP="003D35C9">
      <w:pPr>
        <w:spacing w:after="0" w:line="240" w:lineRule="auto"/>
        <w:jc w:val="center"/>
        <w:rPr>
          <w:rFonts w:ascii="Simplified Arabic" w:hAnsi="Simplified Arabic" w:cs="Simplified Arabic"/>
          <w:b/>
          <w:bCs/>
          <w:sz w:val="28"/>
          <w:szCs w:val="28"/>
          <w:rtl/>
          <w:lang w:bidi="ar-IQ"/>
        </w:rPr>
      </w:pPr>
    </w:p>
    <w:p w:rsidR="003D35C9" w:rsidRPr="003D35C9" w:rsidRDefault="003D35C9" w:rsidP="003D35C9">
      <w:pPr>
        <w:spacing w:after="0" w:line="240" w:lineRule="auto"/>
        <w:jc w:val="center"/>
        <w:rPr>
          <w:rFonts w:ascii="Simplified Arabic" w:hAnsi="Simplified Arabic" w:cs="Simplified Arabic"/>
          <w:sz w:val="28"/>
          <w:szCs w:val="28"/>
          <w:lang w:bidi="ar-IQ"/>
        </w:rPr>
      </w:pPr>
      <w:r w:rsidRPr="003D35C9">
        <w:rPr>
          <w:rFonts w:ascii="Simplified Arabic" w:hAnsi="Simplified Arabic" w:cs="Simplified Arabic"/>
          <w:b/>
          <w:bCs/>
          <w:sz w:val="28"/>
          <w:szCs w:val="28"/>
          <w:rtl/>
          <w:lang w:bidi="ar-IQ"/>
        </w:rPr>
        <w:lastRenderedPageBreak/>
        <w:t>لماذا ندرس البايوميكانيك</w:t>
      </w:r>
    </w:p>
    <w:p w:rsidR="00E35C43" w:rsidRPr="003D35C9" w:rsidRDefault="00907C1C" w:rsidP="003D35C9">
      <w:pPr>
        <w:numPr>
          <w:ilvl w:val="0"/>
          <w:numId w:val="10"/>
        </w:numPr>
        <w:spacing w:after="0" w:line="240" w:lineRule="auto"/>
        <w:rPr>
          <w:rFonts w:ascii="Simplified Arabic" w:hAnsi="Simplified Arabic" w:cs="Simplified Arabic"/>
          <w:sz w:val="28"/>
          <w:szCs w:val="28"/>
          <w:lang w:bidi="ar-IQ"/>
        </w:rPr>
      </w:pPr>
      <w:r w:rsidRPr="003D35C9">
        <w:rPr>
          <w:rFonts w:ascii="Simplified Arabic" w:hAnsi="Simplified Arabic" w:cs="Simplified Arabic"/>
          <w:sz w:val="28"/>
          <w:szCs w:val="28"/>
          <w:rtl/>
          <w:lang w:bidi="ar-IQ"/>
        </w:rPr>
        <w:t xml:space="preserve">هناك اسباب عديدة لدراسة البايوميكانيك الرياضي وهناك عدة اهداف من دراسته منها ما يتعلق بتحسين الأداء الرياضي، الوقاية من الإصابات ، وتطوير الفهم العلمي للحركة البشرية في الأنشطة الرياضية. </w:t>
      </w:r>
    </w:p>
    <w:p w:rsidR="00E35C43" w:rsidRPr="003D35C9" w:rsidRDefault="00907C1C" w:rsidP="003D35C9">
      <w:pPr>
        <w:numPr>
          <w:ilvl w:val="0"/>
          <w:numId w:val="10"/>
        </w:numPr>
        <w:spacing w:after="0" w:line="240" w:lineRule="auto"/>
        <w:rPr>
          <w:rFonts w:ascii="Simplified Arabic" w:hAnsi="Simplified Arabic" w:cs="Simplified Arabic"/>
          <w:sz w:val="28"/>
          <w:szCs w:val="28"/>
          <w:rtl/>
          <w:lang w:bidi="ar-IQ"/>
        </w:rPr>
      </w:pPr>
      <w:r w:rsidRPr="003D35C9">
        <w:rPr>
          <w:rFonts w:ascii="Simplified Arabic" w:hAnsi="Simplified Arabic" w:cs="Simplified Arabic"/>
          <w:sz w:val="28"/>
          <w:szCs w:val="28"/>
          <w:rtl/>
          <w:lang w:bidi="ar-IQ"/>
        </w:rPr>
        <w:t>والان سوف نتطرق الى اهم الاسباب لدراسة البايوميكانيك الرياضي :</w:t>
      </w:r>
    </w:p>
    <w:p w:rsidR="003D35C9" w:rsidRPr="003D35C9" w:rsidRDefault="003D35C9" w:rsidP="003D35C9">
      <w:pPr>
        <w:spacing w:after="0" w:line="240" w:lineRule="auto"/>
        <w:rPr>
          <w:rFonts w:ascii="Simplified Arabic" w:hAnsi="Simplified Arabic" w:cs="Simplified Arabic"/>
          <w:sz w:val="28"/>
          <w:szCs w:val="28"/>
          <w:rtl/>
          <w:lang w:bidi="ar-IQ"/>
        </w:rPr>
      </w:pPr>
      <w:r w:rsidRPr="003D35C9">
        <w:rPr>
          <w:rFonts w:ascii="Simplified Arabic" w:hAnsi="Simplified Arabic" w:cs="Simplified Arabic"/>
          <w:sz w:val="28"/>
          <w:szCs w:val="28"/>
          <w:rtl/>
          <w:lang w:bidi="ar-IQ"/>
        </w:rPr>
        <w:t xml:space="preserve">1- </w:t>
      </w:r>
      <w:r w:rsidRPr="003D35C9">
        <w:rPr>
          <w:rFonts w:ascii="Simplified Arabic" w:hAnsi="Simplified Arabic" w:cs="Simplified Arabic"/>
          <w:b/>
          <w:bCs/>
          <w:sz w:val="28"/>
          <w:szCs w:val="28"/>
          <w:rtl/>
          <w:lang w:bidi="ar-IQ"/>
        </w:rPr>
        <w:t xml:space="preserve">تحسين الأداء الرياضي : </w:t>
      </w:r>
      <w:r w:rsidRPr="003D35C9">
        <w:rPr>
          <w:rFonts w:ascii="Simplified Arabic" w:hAnsi="Simplified Arabic" w:cs="Simplified Arabic"/>
          <w:sz w:val="28"/>
          <w:szCs w:val="28"/>
          <w:rtl/>
          <w:lang w:bidi="ar-IQ"/>
        </w:rPr>
        <w:t>يساهم البايوميكانيك في تحليل الحركات الرياضية بشكل دقيق ، مما يساعد في تحسين التقنيات والأساليب لتحقيق أداء أفضل وأكثر فعالية. وذلك من خلال :</w:t>
      </w:r>
    </w:p>
    <w:p w:rsidR="00E35C43" w:rsidRPr="003D35C9" w:rsidRDefault="00907C1C" w:rsidP="003D35C9">
      <w:pPr>
        <w:numPr>
          <w:ilvl w:val="0"/>
          <w:numId w:val="11"/>
        </w:numPr>
        <w:spacing w:after="0" w:line="240" w:lineRule="auto"/>
        <w:rPr>
          <w:rFonts w:ascii="Simplified Arabic" w:hAnsi="Simplified Arabic" w:cs="Simplified Arabic"/>
          <w:sz w:val="28"/>
          <w:szCs w:val="28"/>
          <w:rtl/>
          <w:lang w:bidi="ar-IQ"/>
        </w:rPr>
      </w:pPr>
      <w:r w:rsidRPr="003D35C9">
        <w:rPr>
          <w:rFonts w:ascii="Simplified Arabic" w:hAnsi="Simplified Arabic" w:cs="Simplified Arabic"/>
          <w:sz w:val="28"/>
          <w:szCs w:val="28"/>
          <w:rtl/>
          <w:lang w:bidi="ar-IQ"/>
        </w:rPr>
        <w:t>دراسة الحركات والقوة المؤثرة فيها سواء خارجية او داخلية اثناء الحركة او الثبات .</w:t>
      </w:r>
    </w:p>
    <w:p w:rsidR="00E35C43" w:rsidRPr="003D35C9" w:rsidRDefault="00907C1C" w:rsidP="003D35C9">
      <w:pPr>
        <w:numPr>
          <w:ilvl w:val="0"/>
          <w:numId w:val="11"/>
        </w:numPr>
        <w:spacing w:after="0" w:line="240" w:lineRule="auto"/>
        <w:rPr>
          <w:rFonts w:ascii="Simplified Arabic" w:hAnsi="Simplified Arabic" w:cs="Simplified Arabic"/>
          <w:sz w:val="28"/>
          <w:szCs w:val="28"/>
          <w:rtl/>
          <w:lang w:bidi="ar-IQ"/>
        </w:rPr>
      </w:pPr>
      <w:r w:rsidRPr="003D35C9">
        <w:rPr>
          <w:rFonts w:ascii="Simplified Arabic" w:hAnsi="Simplified Arabic" w:cs="Simplified Arabic"/>
          <w:sz w:val="28"/>
          <w:szCs w:val="28"/>
          <w:rtl/>
          <w:lang w:bidi="ar-IQ"/>
        </w:rPr>
        <w:t>دراسة اسباب اخطاء الاداء الفني والمساعدة على اختيار افضل اداء عند انجاز الحركة او المهارة الرياضية .</w:t>
      </w:r>
    </w:p>
    <w:p w:rsidR="00E35C43" w:rsidRPr="003D35C9" w:rsidRDefault="00907C1C" w:rsidP="003D35C9">
      <w:pPr>
        <w:numPr>
          <w:ilvl w:val="0"/>
          <w:numId w:val="11"/>
        </w:numPr>
        <w:spacing w:after="0" w:line="240" w:lineRule="auto"/>
        <w:rPr>
          <w:rFonts w:ascii="Simplified Arabic" w:hAnsi="Simplified Arabic" w:cs="Simplified Arabic"/>
          <w:sz w:val="28"/>
          <w:szCs w:val="28"/>
          <w:rtl/>
          <w:lang w:bidi="ar-IQ"/>
        </w:rPr>
      </w:pPr>
      <w:r w:rsidRPr="003D35C9">
        <w:rPr>
          <w:rFonts w:ascii="Simplified Arabic" w:hAnsi="Simplified Arabic" w:cs="Simplified Arabic"/>
          <w:sz w:val="28"/>
          <w:szCs w:val="28"/>
          <w:rtl/>
          <w:lang w:bidi="ar-IQ"/>
        </w:rPr>
        <w:t>نستطيع تحليل المهارة بالاستناد الى الحركات المكونة لها .</w:t>
      </w:r>
    </w:p>
    <w:p w:rsidR="00A12F04" w:rsidRDefault="003D35C9" w:rsidP="003D35C9">
      <w:pPr>
        <w:spacing w:after="0" w:line="240" w:lineRule="auto"/>
        <w:rPr>
          <w:rFonts w:ascii="Simplified Arabic" w:hAnsi="Simplified Arabic" w:cs="Simplified Arabic"/>
          <w:sz w:val="28"/>
          <w:szCs w:val="28"/>
          <w:rtl/>
          <w:lang w:bidi="ar-IQ"/>
        </w:rPr>
      </w:pPr>
      <w:r w:rsidRPr="003D35C9">
        <w:rPr>
          <w:rFonts w:ascii="Simplified Arabic" w:hAnsi="Simplified Arabic" w:cs="Simplified Arabic"/>
          <w:sz w:val="28"/>
          <w:szCs w:val="28"/>
          <w:rtl/>
          <w:lang w:bidi="ar-IQ"/>
        </w:rPr>
        <w:t>يسهم البايوميكانيك في تحسين الانجاز الرياضي والتعرف على المميزات الخاصة بكل حركة .</w:t>
      </w:r>
    </w:p>
    <w:p w:rsidR="003D35C9" w:rsidRPr="003D35C9" w:rsidRDefault="003D35C9" w:rsidP="003D35C9">
      <w:pPr>
        <w:spacing w:after="0" w:line="240" w:lineRule="auto"/>
        <w:rPr>
          <w:rFonts w:ascii="Simplified Arabic" w:hAnsi="Simplified Arabic" w:cs="Simplified Arabic"/>
          <w:sz w:val="28"/>
          <w:szCs w:val="28"/>
          <w:lang w:bidi="ar-IQ"/>
        </w:rPr>
      </w:pPr>
      <w:r w:rsidRPr="003D35C9">
        <w:rPr>
          <w:rFonts w:ascii="Simplified Arabic" w:hAnsi="Simplified Arabic" w:cs="Simplified Arabic"/>
          <w:b/>
          <w:bCs/>
          <w:sz w:val="28"/>
          <w:szCs w:val="28"/>
          <w:rtl/>
          <w:lang w:bidi="ar-IQ"/>
        </w:rPr>
        <w:t xml:space="preserve">2- الوقاية من الإصابات : </w:t>
      </w:r>
      <w:r w:rsidRPr="003D35C9">
        <w:rPr>
          <w:rFonts w:ascii="Simplified Arabic" w:hAnsi="Simplified Arabic" w:cs="Simplified Arabic"/>
          <w:sz w:val="28"/>
          <w:szCs w:val="28"/>
          <w:rtl/>
          <w:lang w:bidi="ar-IQ"/>
        </w:rPr>
        <w:t>فهم كيفية حركة الجسم وكيفية تأثير القوى المختلفة عليه يساهم في تقليل الإصابات، من خلال توجيه الرياضيين لاستخدام وضعيات وتقنيات أكثر أمانًا.</w:t>
      </w:r>
    </w:p>
    <w:p w:rsidR="003D35C9" w:rsidRPr="003D35C9" w:rsidRDefault="003D35C9" w:rsidP="003D35C9">
      <w:pPr>
        <w:spacing w:after="0" w:line="240" w:lineRule="auto"/>
        <w:rPr>
          <w:rFonts w:ascii="Simplified Arabic" w:hAnsi="Simplified Arabic" w:cs="Simplified Arabic"/>
          <w:sz w:val="28"/>
          <w:szCs w:val="28"/>
          <w:rtl/>
          <w:lang w:bidi="ar-IQ"/>
        </w:rPr>
      </w:pPr>
      <w:r w:rsidRPr="003D35C9">
        <w:rPr>
          <w:rFonts w:ascii="Simplified Arabic" w:hAnsi="Simplified Arabic" w:cs="Simplified Arabic"/>
          <w:sz w:val="28"/>
          <w:szCs w:val="28"/>
          <w:rtl/>
          <w:lang w:bidi="ar-IQ"/>
        </w:rPr>
        <w:t>3</w:t>
      </w:r>
      <w:r w:rsidRPr="003D35C9">
        <w:rPr>
          <w:rFonts w:ascii="Simplified Arabic" w:hAnsi="Simplified Arabic" w:cs="Simplified Arabic"/>
          <w:b/>
          <w:bCs/>
          <w:sz w:val="28"/>
          <w:szCs w:val="28"/>
          <w:rtl/>
          <w:lang w:bidi="ar-IQ"/>
        </w:rPr>
        <w:t xml:space="preserve">- تصميم معدات رياضية ملائمة : </w:t>
      </w:r>
      <w:r w:rsidRPr="003D35C9">
        <w:rPr>
          <w:rFonts w:ascii="Simplified Arabic" w:hAnsi="Simplified Arabic" w:cs="Simplified Arabic"/>
          <w:sz w:val="28"/>
          <w:szCs w:val="28"/>
          <w:rtl/>
          <w:lang w:bidi="ar-IQ"/>
        </w:rPr>
        <w:t>من خلال فهم العوامل الميكانيكية، يمكن تحسين تصميم المعدات مثل الأحذية ، والمضارب، والدراجات لتلائم احتياجات الرياضيين بشكل أفضل.</w:t>
      </w:r>
    </w:p>
    <w:p w:rsidR="003D35C9" w:rsidRPr="003D35C9" w:rsidRDefault="003D35C9" w:rsidP="003D35C9">
      <w:pPr>
        <w:spacing w:after="0" w:line="240" w:lineRule="auto"/>
        <w:rPr>
          <w:rFonts w:ascii="Simplified Arabic" w:hAnsi="Simplified Arabic" w:cs="Simplified Arabic"/>
          <w:sz w:val="28"/>
          <w:szCs w:val="28"/>
          <w:rtl/>
          <w:lang w:bidi="ar-IQ"/>
        </w:rPr>
      </w:pPr>
      <w:r w:rsidRPr="003D35C9">
        <w:rPr>
          <w:rFonts w:ascii="Simplified Arabic" w:hAnsi="Simplified Arabic" w:cs="Simplified Arabic"/>
          <w:b/>
          <w:bCs/>
          <w:sz w:val="28"/>
          <w:szCs w:val="28"/>
          <w:rtl/>
          <w:lang w:bidi="ar-IQ"/>
        </w:rPr>
        <w:t xml:space="preserve">4- تطوير خطط التدريب : </w:t>
      </w:r>
      <w:r w:rsidRPr="003D35C9">
        <w:rPr>
          <w:rFonts w:ascii="Simplified Arabic" w:hAnsi="Simplified Arabic" w:cs="Simplified Arabic"/>
          <w:sz w:val="28"/>
          <w:szCs w:val="28"/>
          <w:rtl/>
          <w:lang w:bidi="ar-IQ"/>
        </w:rPr>
        <w:t>يساعد في تصميم برامج تدريبية تعتمد على المعرفة العلمية لكيفية استجابة الجسم للحمل البدني.</w:t>
      </w:r>
    </w:p>
    <w:p w:rsidR="003D35C9" w:rsidRPr="003D35C9" w:rsidRDefault="003D35C9" w:rsidP="003D35C9">
      <w:pPr>
        <w:spacing w:after="0" w:line="240" w:lineRule="auto"/>
        <w:rPr>
          <w:rFonts w:ascii="Simplified Arabic" w:hAnsi="Simplified Arabic" w:cs="Simplified Arabic"/>
          <w:sz w:val="28"/>
          <w:szCs w:val="28"/>
          <w:rtl/>
          <w:lang w:bidi="ar-IQ"/>
        </w:rPr>
      </w:pPr>
      <w:r w:rsidRPr="003D35C9">
        <w:rPr>
          <w:rFonts w:ascii="Simplified Arabic" w:hAnsi="Simplified Arabic" w:cs="Simplified Arabic"/>
          <w:b/>
          <w:bCs/>
          <w:sz w:val="28"/>
          <w:szCs w:val="28"/>
          <w:rtl/>
          <w:lang w:bidi="ar-IQ"/>
        </w:rPr>
        <w:t xml:space="preserve">5-  تحليل الأداء بعد الإصابات : </w:t>
      </w:r>
      <w:r w:rsidRPr="003D35C9">
        <w:rPr>
          <w:rFonts w:ascii="Simplified Arabic" w:hAnsi="Simplified Arabic" w:cs="Simplified Arabic"/>
          <w:sz w:val="28"/>
          <w:szCs w:val="28"/>
          <w:rtl/>
          <w:lang w:bidi="ar-IQ"/>
        </w:rPr>
        <w:t>يمكن استخدام البايوميكانيك في تأهيل الرياضيين بعد الإصابات وتحليل حركتهم لضمان عودة سليمة إلى النشاط الرياضي.</w:t>
      </w:r>
    </w:p>
    <w:p w:rsidR="003D35C9" w:rsidRDefault="003D35C9" w:rsidP="003D35C9">
      <w:pPr>
        <w:spacing w:after="0" w:line="240" w:lineRule="auto"/>
        <w:rPr>
          <w:rFonts w:ascii="Simplified Arabic" w:hAnsi="Simplified Arabic" w:cs="Simplified Arabic"/>
          <w:sz w:val="28"/>
          <w:szCs w:val="28"/>
          <w:rtl/>
          <w:lang w:bidi="ar-IQ"/>
        </w:rPr>
      </w:pPr>
      <w:r w:rsidRPr="003D35C9">
        <w:rPr>
          <w:rFonts w:ascii="Simplified Arabic" w:hAnsi="Simplified Arabic" w:cs="Simplified Arabic"/>
          <w:sz w:val="28"/>
          <w:szCs w:val="28"/>
          <w:rtl/>
          <w:lang w:bidi="ar-IQ"/>
        </w:rPr>
        <w:t>هذه العوامل تجعل دراسة البايوميكانيك الرياضي ضرورية لتحسين الأداء والسلامة في عالم الرياضة.</w:t>
      </w:r>
    </w:p>
    <w:p w:rsidR="003D35C9" w:rsidRPr="003D35C9" w:rsidRDefault="003D35C9" w:rsidP="003D35C9">
      <w:pPr>
        <w:spacing w:after="0" w:line="240" w:lineRule="auto"/>
        <w:jc w:val="center"/>
        <w:rPr>
          <w:rFonts w:ascii="Simplified Arabic" w:hAnsi="Simplified Arabic" w:cs="Simplified Arabic"/>
          <w:sz w:val="28"/>
          <w:szCs w:val="28"/>
          <w:rtl/>
          <w:lang w:bidi="ar-IQ"/>
        </w:rPr>
      </w:pPr>
      <w:r w:rsidRPr="003D35C9">
        <w:rPr>
          <w:rFonts w:ascii="Simplified Arabic" w:hAnsi="Simplified Arabic" w:cs="Simplified Arabic"/>
          <w:b/>
          <w:bCs/>
          <w:sz w:val="28"/>
          <w:szCs w:val="28"/>
          <w:rtl/>
          <w:lang w:bidi="ar-IQ"/>
        </w:rPr>
        <w:t>اهداف دراسة</w:t>
      </w:r>
      <w:r w:rsidRPr="003D35C9">
        <w:rPr>
          <w:rFonts w:ascii="Simplified Arabic" w:hAnsi="Simplified Arabic" w:cs="Simplified Arabic"/>
          <w:b/>
          <w:bCs/>
          <w:sz w:val="28"/>
          <w:szCs w:val="28"/>
          <w:rtl/>
          <w:lang w:bidi="ar-EG"/>
        </w:rPr>
        <w:t xml:space="preserve"> الميكانيكا</w:t>
      </w:r>
      <w:r w:rsidRPr="003D35C9">
        <w:rPr>
          <w:rFonts w:ascii="Simplified Arabic" w:hAnsi="Simplified Arabic" w:cs="Simplified Arabic"/>
          <w:b/>
          <w:bCs/>
          <w:sz w:val="28"/>
          <w:szCs w:val="28"/>
          <w:rtl/>
          <w:lang w:bidi="ar-IQ"/>
        </w:rPr>
        <w:t xml:space="preserve"> الحيوية في المجال الرياضي</w:t>
      </w:r>
    </w:p>
    <w:p w:rsidR="003D35C9" w:rsidRPr="003D35C9" w:rsidRDefault="003D35C9" w:rsidP="003D35C9">
      <w:pPr>
        <w:spacing w:after="0" w:line="240" w:lineRule="auto"/>
        <w:rPr>
          <w:rFonts w:ascii="Simplified Arabic" w:hAnsi="Simplified Arabic" w:cs="Simplified Arabic"/>
          <w:sz w:val="28"/>
          <w:szCs w:val="28"/>
          <w:lang w:bidi="ar-IQ"/>
        </w:rPr>
      </w:pPr>
      <w:r w:rsidRPr="003D35C9">
        <w:rPr>
          <w:rFonts w:ascii="Simplified Arabic" w:hAnsi="Simplified Arabic" w:cs="Simplified Arabic"/>
          <w:b/>
          <w:bCs/>
          <w:sz w:val="32"/>
          <w:szCs w:val="32"/>
          <w:rtl/>
          <w:lang w:bidi="ar-IQ"/>
        </w:rPr>
        <w:t>1</w:t>
      </w:r>
      <w:r w:rsidRPr="003D35C9">
        <w:rPr>
          <w:rFonts w:ascii="Simplified Arabic" w:hAnsi="Simplified Arabic" w:cs="Simplified Arabic"/>
          <w:sz w:val="28"/>
          <w:szCs w:val="28"/>
          <w:rtl/>
          <w:lang w:bidi="ar-IQ"/>
        </w:rPr>
        <w:t>- تحسين الاداء الفني .</w:t>
      </w:r>
    </w:p>
    <w:p w:rsidR="003D35C9" w:rsidRPr="003D35C9" w:rsidRDefault="003D35C9" w:rsidP="003D35C9">
      <w:pPr>
        <w:spacing w:after="0" w:line="240" w:lineRule="auto"/>
        <w:rPr>
          <w:rFonts w:ascii="Simplified Arabic" w:hAnsi="Simplified Arabic" w:cs="Simplified Arabic"/>
          <w:sz w:val="28"/>
          <w:szCs w:val="28"/>
          <w:rtl/>
          <w:lang w:bidi="ar-IQ"/>
        </w:rPr>
      </w:pPr>
      <w:r w:rsidRPr="003D35C9">
        <w:rPr>
          <w:rFonts w:ascii="Simplified Arabic" w:hAnsi="Simplified Arabic" w:cs="Simplified Arabic"/>
          <w:sz w:val="28"/>
          <w:szCs w:val="28"/>
          <w:rtl/>
          <w:lang w:bidi="ar-IQ"/>
        </w:rPr>
        <w:t>2- تقليل ومنع الاصابة من خلال تصميم معدات تدريبية مساعدة .</w:t>
      </w:r>
    </w:p>
    <w:p w:rsidR="003D35C9" w:rsidRPr="003D35C9" w:rsidRDefault="003D35C9" w:rsidP="003D35C9">
      <w:pPr>
        <w:spacing w:after="0" w:line="240" w:lineRule="auto"/>
        <w:rPr>
          <w:rFonts w:ascii="Simplified Arabic" w:hAnsi="Simplified Arabic" w:cs="Simplified Arabic"/>
          <w:sz w:val="28"/>
          <w:szCs w:val="28"/>
          <w:rtl/>
          <w:lang w:bidi="ar-IQ"/>
        </w:rPr>
      </w:pPr>
      <w:r w:rsidRPr="003D35C9">
        <w:rPr>
          <w:rFonts w:ascii="Simplified Arabic" w:hAnsi="Simplified Arabic" w:cs="Simplified Arabic"/>
          <w:sz w:val="28"/>
          <w:szCs w:val="28"/>
          <w:rtl/>
          <w:lang w:bidi="ar-IQ"/>
        </w:rPr>
        <w:t>3- استخدام البايوميكانيك في عمليات التأهيل بعد الاصابة .</w:t>
      </w:r>
    </w:p>
    <w:p w:rsidR="003D35C9" w:rsidRPr="003D35C9" w:rsidRDefault="003D35C9" w:rsidP="003D35C9">
      <w:pPr>
        <w:spacing w:after="0" w:line="240" w:lineRule="auto"/>
        <w:rPr>
          <w:rFonts w:ascii="Simplified Arabic" w:hAnsi="Simplified Arabic" w:cs="Simplified Arabic"/>
          <w:sz w:val="28"/>
          <w:szCs w:val="28"/>
          <w:rtl/>
          <w:lang w:bidi="ar-IQ"/>
        </w:rPr>
      </w:pPr>
      <w:r w:rsidRPr="003D35C9">
        <w:rPr>
          <w:rFonts w:ascii="Simplified Arabic" w:hAnsi="Simplified Arabic" w:cs="Simplified Arabic"/>
          <w:sz w:val="28"/>
          <w:szCs w:val="28"/>
          <w:rtl/>
          <w:lang w:bidi="ar-IQ"/>
        </w:rPr>
        <w:t>4- تطوير الاجهزة والادوات واستحداث ادوات واجهزة جديدة</w:t>
      </w:r>
      <w:r>
        <w:rPr>
          <w:rFonts w:ascii="Simplified Arabic" w:hAnsi="Simplified Arabic" w:cs="Simplified Arabic"/>
          <w:sz w:val="28"/>
          <w:szCs w:val="28"/>
          <w:rtl/>
          <w:lang w:bidi="ar-IQ"/>
        </w:rPr>
        <w:t xml:space="preserve"> تعمل على تطوير الاداء والانجاز</w:t>
      </w:r>
      <w:r w:rsidRPr="003D35C9">
        <w:rPr>
          <w:rFonts w:ascii="Simplified Arabic" w:hAnsi="Simplified Arabic" w:cs="Simplified Arabic"/>
          <w:sz w:val="28"/>
          <w:szCs w:val="28"/>
          <w:rtl/>
          <w:lang w:bidi="ar-IQ"/>
        </w:rPr>
        <w:t>.</w:t>
      </w:r>
    </w:p>
    <w:p w:rsidR="003D35C9" w:rsidRPr="003D35C9" w:rsidRDefault="003D35C9" w:rsidP="003D35C9">
      <w:pPr>
        <w:spacing w:after="0" w:line="240" w:lineRule="auto"/>
        <w:rPr>
          <w:rFonts w:ascii="Simplified Arabic" w:hAnsi="Simplified Arabic" w:cs="Simplified Arabic"/>
          <w:sz w:val="28"/>
          <w:szCs w:val="28"/>
          <w:rtl/>
          <w:lang w:bidi="ar-IQ"/>
        </w:rPr>
      </w:pPr>
      <w:r w:rsidRPr="003D35C9">
        <w:rPr>
          <w:rFonts w:ascii="Simplified Arabic" w:hAnsi="Simplified Arabic" w:cs="Simplified Arabic"/>
          <w:sz w:val="28"/>
          <w:szCs w:val="28"/>
          <w:rtl/>
          <w:lang w:bidi="ar-IQ"/>
        </w:rPr>
        <w:t>5- تحسين التدريب من خلال ايجاد تدريبات نوعية .</w:t>
      </w:r>
    </w:p>
    <w:p w:rsidR="00E41253" w:rsidRDefault="00E41253" w:rsidP="003D35C9">
      <w:pPr>
        <w:spacing w:after="0" w:line="240" w:lineRule="auto"/>
        <w:rPr>
          <w:rFonts w:ascii="Simplified Arabic" w:hAnsi="Simplified Arabic" w:cs="Simplified Arabic"/>
          <w:b/>
          <w:bCs/>
          <w:sz w:val="32"/>
          <w:szCs w:val="32"/>
          <w:rtl/>
          <w:lang w:bidi="ar-IQ"/>
        </w:rPr>
      </w:pPr>
    </w:p>
    <w:p w:rsidR="00E41253" w:rsidRPr="00E41253" w:rsidRDefault="00E41253" w:rsidP="00E41253">
      <w:pPr>
        <w:spacing w:after="0" w:line="240" w:lineRule="auto"/>
        <w:jc w:val="center"/>
        <w:rPr>
          <w:rFonts w:ascii="Simplified Arabic" w:hAnsi="Simplified Arabic" w:cs="Simplified Arabic"/>
          <w:b/>
          <w:bCs/>
          <w:sz w:val="32"/>
          <w:szCs w:val="32"/>
          <w:rtl/>
          <w:lang w:bidi="ar-IQ"/>
        </w:rPr>
      </w:pPr>
      <w:r w:rsidRPr="00E41253">
        <w:rPr>
          <w:rFonts w:ascii="Simplified Arabic" w:hAnsi="Simplified Arabic" w:cs="Simplified Arabic"/>
          <w:b/>
          <w:bCs/>
          <w:sz w:val="32"/>
          <w:szCs w:val="32"/>
          <w:rtl/>
          <w:lang w:bidi="ar-EG"/>
        </w:rPr>
        <w:lastRenderedPageBreak/>
        <w:t>مجالات الدراسة</w:t>
      </w:r>
      <w:r>
        <w:rPr>
          <w:rFonts w:ascii="Simplified Arabic" w:hAnsi="Simplified Arabic" w:cs="Simplified Arabic" w:hint="cs"/>
          <w:b/>
          <w:bCs/>
          <w:sz w:val="32"/>
          <w:szCs w:val="32"/>
          <w:rtl/>
          <w:lang w:bidi="ar-IQ"/>
        </w:rPr>
        <w:t xml:space="preserve"> </w:t>
      </w:r>
      <w:r w:rsidRPr="00E41253">
        <w:rPr>
          <w:rFonts w:ascii="Simplified Arabic" w:hAnsi="Simplified Arabic" w:cs="Simplified Arabic"/>
          <w:b/>
          <w:bCs/>
          <w:sz w:val="32"/>
          <w:szCs w:val="32"/>
          <w:rtl/>
          <w:lang w:bidi="ar-EG"/>
        </w:rPr>
        <w:t>للميكانيكا الحيوية</w:t>
      </w:r>
    </w:p>
    <w:p w:rsidR="00E41253" w:rsidRDefault="00E41253" w:rsidP="00E41253">
      <w:pPr>
        <w:spacing w:after="0" w:line="240" w:lineRule="auto"/>
        <w:rPr>
          <w:rFonts w:ascii="Simplified Arabic" w:hAnsi="Simplified Arabic" w:cs="Simplified Arabic"/>
          <w:b/>
          <w:bCs/>
          <w:sz w:val="32"/>
          <w:szCs w:val="32"/>
          <w:rtl/>
          <w:lang w:bidi="ar-IQ"/>
        </w:rPr>
      </w:pPr>
      <w:r w:rsidRPr="00E41253">
        <w:rPr>
          <w:rFonts w:ascii="Simplified Arabic" w:hAnsi="Simplified Arabic" w:cs="Simplified Arabic"/>
          <w:b/>
          <w:bCs/>
          <w:noProof/>
          <w:sz w:val="32"/>
          <w:szCs w:val="32"/>
          <w:rtl/>
        </w:rPr>
        <w:drawing>
          <wp:inline distT="0" distB="0" distL="0" distR="0">
            <wp:extent cx="5276850" cy="2952750"/>
            <wp:effectExtent l="19050" t="0" r="0" b="0"/>
            <wp:docPr id="9"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22128" cy="5006008"/>
                      <a:chOff x="611560" y="1447800"/>
                      <a:chExt cx="8322128" cy="5006008"/>
                    </a:xfrm>
                  </a:grpSpPr>
                  <a:sp>
                    <a:nvSpPr>
                      <a:cNvPr id="75779" name="Rectangle 3"/>
                      <a:cNvSpPr>
                        <a:spLocks noGrp="1" noChangeArrowheads="1"/>
                      </a:cNvSpPr>
                    </a:nvSpPr>
                    <a:spPr>
                      <a:xfrm>
                        <a:off x="1435608" y="1447800"/>
                        <a:ext cx="7498080" cy="4800600"/>
                      </a:xfrm>
                      <a:prstGeom prst="rect">
                        <a:avLst/>
                      </a:prstGeom>
                    </a:spPr>
                    <a:txSp>
                      <a:txBody>
                        <a:bodyPr>
                          <a:normAutofit/>
                        </a:bodyPr>
                        <a:lstStyle>
                          <a:lvl1pPr marL="365760" indent="-283464" algn="r" rtl="1" eaLnBrk="1" latinLnBrk="0" hangingPunct="1">
                            <a:lnSpc>
                              <a:spcPct val="100000"/>
                            </a:lnSpc>
                            <a:spcBef>
                              <a:spcPts val="600"/>
                            </a:spcBef>
                            <a:buClr>
                              <a:schemeClr val="accent1"/>
                            </a:buClr>
                            <a:buSzPct val="80000"/>
                            <a:buFont typeface="Wingdings 2"/>
                            <a:buChar char=""/>
                            <a:defRPr kumimoji="0" sz="3200" kern="1200">
                              <a:solidFill>
                                <a:schemeClr val="tx1"/>
                              </a:solidFill>
                              <a:latin typeface="+mn-lt"/>
                              <a:ea typeface="+mn-ea"/>
                              <a:cs typeface="+mn-cs"/>
                            </a:defRPr>
                          </a:lvl1pPr>
                          <a:lvl2pPr marL="640080" indent="-237744" algn="r" rtl="1" eaLnBrk="1" latinLnBrk="0" hangingPunct="1">
                            <a:lnSpc>
                              <a:spcPct val="100000"/>
                            </a:lnSpc>
                            <a:spcBef>
                              <a:spcPts val="550"/>
                            </a:spcBef>
                            <a:buClr>
                              <a:schemeClr val="accent1"/>
                            </a:buClr>
                            <a:buFont typeface="Verdana"/>
                            <a:buChar char="◦"/>
                            <a:defRPr kumimoji="0" sz="2800" kern="1200">
                              <a:solidFill>
                                <a:schemeClr val="tx1"/>
                              </a:solidFill>
                              <a:latin typeface="+mn-lt"/>
                              <a:ea typeface="+mn-ea"/>
                              <a:cs typeface="+mn-cs"/>
                            </a:defRPr>
                          </a:lvl2pPr>
                          <a:lvl3pPr marL="886968" indent="-228600" algn="r" rtl="1" eaLnBrk="1" latinLnBrk="0" hangingPunct="1">
                            <a:lnSpc>
                              <a:spcPct val="100000"/>
                            </a:lnSpc>
                            <a:spcBef>
                              <a:spcPct val="20000"/>
                            </a:spcBef>
                            <a:buClr>
                              <a:schemeClr val="accent2"/>
                            </a:buClr>
                            <a:buFont typeface="Wingdings 2"/>
                            <a:buChar char=""/>
                            <a:defRPr kumimoji="0" sz="2400" kern="1200">
                              <a:solidFill>
                                <a:schemeClr val="tx1"/>
                              </a:solidFill>
                              <a:latin typeface="+mn-lt"/>
                              <a:ea typeface="+mn-ea"/>
                              <a:cs typeface="+mn-cs"/>
                            </a:defRPr>
                          </a:lvl3pPr>
                          <a:lvl4pPr marL="1097280" indent="-173736" algn="r" rtl="1" eaLnBrk="1" latinLnBrk="0" hangingPunct="1">
                            <a:lnSpc>
                              <a:spcPct val="100000"/>
                            </a:lnSpc>
                            <a:spcBef>
                              <a:spcPct val="20000"/>
                            </a:spcBef>
                            <a:buClr>
                              <a:schemeClr val="accent3"/>
                            </a:buClr>
                            <a:buFont typeface="Wingdings 2"/>
                            <a:buChar char=""/>
                            <a:defRPr kumimoji="0" sz="2000" kern="1200">
                              <a:solidFill>
                                <a:schemeClr val="tx1"/>
                              </a:solidFill>
                              <a:latin typeface="+mn-lt"/>
                              <a:ea typeface="+mn-ea"/>
                              <a:cs typeface="+mn-cs"/>
                            </a:defRPr>
                          </a:lvl4pPr>
                          <a:lvl5pPr marL="1298448" indent="-182880" algn="r" rtl="1" eaLnBrk="1" latinLnBrk="0" hangingPunct="1">
                            <a:lnSpc>
                              <a:spcPct val="100000"/>
                            </a:lnSpc>
                            <a:spcBef>
                              <a:spcPct val="20000"/>
                            </a:spcBef>
                            <a:buClr>
                              <a:schemeClr val="accent4"/>
                            </a:buClr>
                            <a:buFont typeface="Wingdings 2"/>
                            <a:buChar char=""/>
                            <a:defRPr kumimoji="0" sz="2000" kern="1200">
                              <a:solidFill>
                                <a:schemeClr val="tx1"/>
                              </a:solidFill>
                              <a:latin typeface="+mn-lt"/>
                              <a:ea typeface="+mn-ea"/>
                              <a:cs typeface="+mn-cs"/>
                            </a:defRPr>
                          </a:lvl5pPr>
                          <a:lvl6pPr marL="1508760" indent="-182880" algn="r" rtl="1" eaLnBrk="1" latinLnBrk="0" hangingPunct="1">
                            <a:lnSpc>
                              <a:spcPct val="100000"/>
                            </a:lnSpc>
                            <a:spcBef>
                              <a:spcPct val="20000"/>
                            </a:spcBef>
                            <a:buClr>
                              <a:schemeClr val="accent5"/>
                            </a:buClr>
                            <a:buFont typeface="Wingdings 2"/>
                            <a:buChar char=""/>
                            <a:defRPr kumimoji="0" sz="2000" kern="1200">
                              <a:solidFill>
                                <a:schemeClr val="tx1"/>
                              </a:solidFill>
                              <a:latin typeface="+mn-lt"/>
                              <a:ea typeface="+mn-ea"/>
                              <a:cs typeface="+mn-cs"/>
                            </a:defRPr>
                          </a:lvl6pPr>
                          <a:lvl7pPr marL="1719072" indent="-182880" algn="r" rtl="1" eaLnBrk="1" latinLnBrk="0" hangingPunct="1">
                            <a:lnSpc>
                              <a:spcPct val="100000"/>
                            </a:lnSpc>
                            <a:spcBef>
                              <a:spcPct val="20000"/>
                            </a:spcBef>
                            <a:buClr>
                              <a:schemeClr val="accent6"/>
                            </a:buClr>
                            <a:buFont typeface="Wingdings 2"/>
                            <a:buChar char=""/>
                            <a:defRPr kumimoji="0" sz="2000" kern="1200">
                              <a:solidFill>
                                <a:schemeClr val="tx1"/>
                              </a:solidFill>
                              <a:latin typeface="+mn-lt"/>
                              <a:ea typeface="+mn-ea"/>
                              <a:cs typeface="+mn-cs"/>
                            </a:defRPr>
                          </a:lvl7pPr>
                          <a:lvl8pPr marL="1920240" indent="-182880" algn="r" rtl="1" eaLnBrk="1" latinLnBrk="0" hangingPunct="1">
                            <a:lnSpc>
                              <a:spcPct val="100000"/>
                            </a:lnSpc>
                            <a:spcBef>
                              <a:spcPct val="20000"/>
                            </a:spcBef>
                            <a:buClr>
                              <a:schemeClr val="accent6"/>
                            </a:buClr>
                            <a:buFont typeface="Wingdings 2"/>
                            <a:buChar char=""/>
                            <a:defRPr kumimoji="0" sz="2000" kern="1200">
                              <a:solidFill>
                                <a:schemeClr val="tx1"/>
                              </a:solidFill>
                              <a:latin typeface="+mn-lt"/>
                              <a:ea typeface="+mn-ea"/>
                              <a:cs typeface="+mn-cs"/>
                            </a:defRPr>
                          </a:lvl8pPr>
                          <a:lvl9pPr marL="2130552" indent="-182880" algn="r" rtl="1" eaLnBrk="1" latinLnBrk="0" hangingPunct="1">
                            <a:lnSpc>
                              <a:spcPct val="100000"/>
                            </a:lnSpc>
                            <a:spcBef>
                              <a:spcPct val="20000"/>
                            </a:spcBef>
                            <a:buClr>
                              <a:schemeClr val="accent6"/>
                            </a:buClr>
                            <a:buFont typeface="Wingdings 2"/>
                            <a:buChar char=""/>
                            <a:defRPr kumimoji="0" sz="2000" kern="1200">
                              <a:solidFill>
                                <a:schemeClr val="tx1"/>
                              </a:solidFill>
                              <a:latin typeface="+mn-lt"/>
                              <a:ea typeface="+mn-ea"/>
                              <a:cs typeface="+mn-cs"/>
                            </a:defRPr>
                          </a:lvl9pPr>
                          <a:extLst/>
                        </a:lstStyle>
                        <a:p>
                          <a:pPr algn="r" rtl="1">
                            <a:buFont typeface="Wingdings" pitchFamily="2" charset="2"/>
                            <a:buNone/>
                          </a:pPr>
                          <a:r>
                            <a:rPr lang="ar-EG" b="1" dirty="0">
                              <a:cs typeface="Simplified Arabic" pitchFamily="18" charset="-78"/>
                            </a:rPr>
                            <a:t>           </a:t>
                          </a:r>
                          <a:endParaRPr lang="en-US" b="1" dirty="0">
                            <a:cs typeface="Simplified Arabic" pitchFamily="18" charset="-78"/>
                          </a:endParaRPr>
                        </a:p>
                      </a:txBody>
                      <a:useSpRect/>
                    </a:txSp>
                  </a:sp>
                  <a:sp>
                    <a:nvSpPr>
                      <a:cNvPr id="75780" name="Oval 4"/>
                      <a:cNvSpPr>
                        <a:spLocks noChangeArrowheads="1"/>
                      </a:cNvSpPr>
                    </a:nvSpPr>
                    <a:spPr bwMode="auto">
                      <a:xfrm>
                        <a:off x="6588224" y="1988840"/>
                        <a:ext cx="2016125" cy="1871662"/>
                      </a:xfrm>
                      <a:prstGeom prst="ellipse">
                        <a:avLst/>
                      </a:prstGeom>
                      <a:gradFill rotWithShape="1">
                        <a:gsLst>
                          <a:gs pos="0">
                            <a:srgbClr val="FFEFD1"/>
                          </a:gs>
                          <a:gs pos="64999">
                            <a:srgbClr val="F0EBD5"/>
                          </a:gs>
                          <a:gs pos="100000">
                            <a:srgbClr val="D1C39F"/>
                          </a:gs>
                        </a:gsLst>
                        <a:path path="shape">
                          <a:fillToRect l="50000" t="50000" r="50000" b="50000"/>
                        </a:path>
                      </a:gradFill>
                      <a:ln w="9525">
                        <a:solidFill>
                          <a:schemeClr val="tx1"/>
                        </a:solidFill>
                        <a:round/>
                        <a:headEnd/>
                        <a:tailEnd/>
                      </a:ln>
                      <a:effectLst>
                        <a:outerShdw sy="50000" kx="2453608" rotWithShape="0">
                          <a:schemeClr val="bg2">
                            <a:alpha val="50000"/>
                          </a:schemeClr>
                        </a:outerShdw>
                      </a:effectLst>
                    </a:spPr>
                    <a:txSp>
                      <a:txBody>
                        <a:bodyPr wrap="none" anchor="ct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ar-EG" sz="2400" b="1" dirty="0"/>
                            <a:t>مجال </a:t>
                          </a:r>
                        </a:p>
                        <a:p>
                          <a:pPr algn="ctr"/>
                          <a:r>
                            <a:rPr lang="ar-EG" sz="2400" b="1" dirty="0"/>
                            <a:t>دراسة</a:t>
                          </a:r>
                          <a:r>
                            <a:rPr lang="ar-EG" sz="3200" b="1" dirty="0"/>
                            <a:t> </a:t>
                          </a:r>
                          <a:r>
                            <a:rPr lang="ar-EG" sz="2400" b="1" dirty="0"/>
                            <a:t>الحركة</a:t>
                          </a:r>
                        </a:p>
                        <a:p>
                          <a:pPr algn="ctr"/>
                          <a:r>
                            <a:rPr lang="ar-EG" sz="2400" b="1" dirty="0"/>
                            <a:t>الرياضية</a:t>
                          </a:r>
                          <a:endParaRPr lang="en-US" sz="3200" b="1" dirty="0"/>
                        </a:p>
                      </a:txBody>
                      <a:useSpRect/>
                    </a:txSp>
                  </a:sp>
                  <a:sp>
                    <a:nvSpPr>
                      <a:cNvPr id="75781" name="Oval 5"/>
                      <a:cNvSpPr>
                        <a:spLocks noChangeArrowheads="1"/>
                      </a:cNvSpPr>
                    </a:nvSpPr>
                    <a:spPr bwMode="auto">
                      <a:xfrm>
                        <a:off x="6516216" y="4509120"/>
                        <a:ext cx="2159000" cy="1727200"/>
                      </a:xfrm>
                      <a:prstGeom prst="ellipse">
                        <a:avLst/>
                      </a:prstGeom>
                      <a:gradFill rotWithShape="1">
                        <a:gsLst>
                          <a:gs pos="0">
                            <a:srgbClr val="FFEFD1"/>
                          </a:gs>
                          <a:gs pos="64999">
                            <a:srgbClr val="F0EBD5"/>
                          </a:gs>
                          <a:gs pos="100000">
                            <a:srgbClr val="D1C39F"/>
                          </a:gs>
                        </a:gsLst>
                        <a:path path="shape">
                          <a:fillToRect l="50000" t="50000" r="50000" b="50000"/>
                        </a:path>
                      </a:gradFill>
                      <a:ln w="9525">
                        <a:solidFill>
                          <a:schemeClr val="tx1"/>
                        </a:solidFill>
                        <a:round/>
                        <a:headEnd/>
                        <a:tailEnd/>
                      </a:ln>
                      <a:effectLst/>
                    </a:spPr>
                    <a:txSp>
                      <a:txBody>
                        <a:bodyPr wrap="none" anchor="ct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ar-EG" sz="2400" b="1" dirty="0"/>
                            <a:t>التعلم الحركى</a:t>
                          </a:r>
                          <a:endParaRPr lang="en-US" sz="2400" b="1" dirty="0"/>
                        </a:p>
                      </a:txBody>
                      <a:useSpRect/>
                    </a:txSp>
                  </a:sp>
                  <a:sp>
                    <a:nvSpPr>
                      <a:cNvPr id="75782" name="Oval 6"/>
                      <a:cNvSpPr>
                        <a:spLocks noChangeArrowheads="1"/>
                      </a:cNvSpPr>
                    </a:nvSpPr>
                    <a:spPr bwMode="auto">
                      <a:xfrm>
                        <a:off x="3563888" y="4581128"/>
                        <a:ext cx="2232025" cy="1655762"/>
                      </a:xfrm>
                      <a:prstGeom prst="ellipse">
                        <a:avLst/>
                      </a:prstGeom>
                      <a:gradFill rotWithShape="1">
                        <a:gsLst>
                          <a:gs pos="0">
                            <a:srgbClr val="FFEFD1"/>
                          </a:gs>
                          <a:gs pos="64999">
                            <a:srgbClr val="F0EBD5"/>
                          </a:gs>
                          <a:gs pos="100000">
                            <a:srgbClr val="D1C39F"/>
                          </a:gs>
                        </a:gsLst>
                        <a:path path="shape">
                          <a:fillToRect l="50000" t="50000" r="50000" b="50000"/>
                        </a:path>
                      </a:gradFill>
                      <a:ln w="9525">
                        <a:solidFill>
                          <a:schemeClr val="tx1"/>
                        </a:solidFill>
                        <a:round/>
                        <a:headEnd/>
                        <a:tailEnd/>
                      </a:ln>
                      <a:effectLst/>
                    </a:spPr>
                    <a:txSp>
                      <a:txBody>
                        <a:bodyPr wrap="none" anchor="ct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ar-EG" sz="2400" b="1" dirty="0"/>
                            <a:t>مجال الصناعة</a:t>
                          </a:r>
                        </a:p>
                        <a:p>
                          <a:pPr algn="ctr"/>
                          <a:r>
                            <a:rPr lang="ar-EG" sz="2400" b="1" dirty="0"/>
                            <a:t>والانتاج</a:t>
                          </a:r>
                          <a:endParaRPr lang="en-US" sz="2400" b="1" dirty="0"/>
                        </a:p>
                      </a:txBody>
                      <a:useSpRect/>
                    </a:txSp>
                  </a:sp>
                  <a:sp>
                    <a:nvSpPr>
                      <a:cNvPr id="75783" name="Oval 7"/>
                      <a:cNvSpPr>
                        <a:spLocks noChangeArrowheads="1"/>
                      </a:cNvSpPr>
                    </a:nvSpPr>
                    <a:spPr bwMode="auto">
                      <a:xfrm>
                        <a:off x="3491880" y="2060848"/>
                        <a:ext cx="2016125" cy="1655762"/>
                      </a:xfrm>
                      <a:prstGeom prst="ellipse">
                        <a:avLst/>
                      </a:prstGeom>
                      <a:gradFill rotWithShape="1">
                        <a:gsLst>
                          <a:gs pos="0">
                            <a:srgbClr val="FFEFD1"/>
                          </a:gs>
                          <a:gs pos="64999">
                            <a:srgbClr val="F0EBD5"/>
                          </a:gs>
                          <a:gs pos="100000">
                            <a:srgbClr val="D1C39F"/>
                          </a:gs>
                        </a:gsLst>
                        <a:path path="shape">
                          <a:fillToRect l="50000" t="50000" r="50000" b="50000"/>
                        </a:path>
                      </a:gradFill>
                      <a:ln w="9525">
                        <a:solidFill>
                          <a:schemeClr val="tx1"/>
                        </a:solidFill>
                        <a:round/>
                        <a:headEnd/>
                        <a:tailEnd/>
                      </a:ln>
                      <a:effectLst>
                        <a:outerShdw sy="50000" kx="2453608" rotWithShape="0">
                          <a:schemeClr val="bg2">
                            <a:alpha val="50000"/>
                          </a:schemeClr>
                        </a:outerShdw>
                      </a:effectLst>
                    </a:spPr>
                    <a:txSp>
                      <a:txBody>
                        <a:bodyPr wrap="none" anchor="ct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ar-EG" sz="2400" b="1" dirty="0"/>
                            <a:t>المجال </a:t>
                          </a:r>
                        </a:p>
                        <a:p>
                          <a:pPr algn="ctr"/>
                          <a:r>
                            <a:rPr lang="ar-EG" sz="2400" b="1" dirty="0" smtClean="0"/>
                            <a:t>الطب</a:t>
                          </a:r>
                          <a:r>
                            <a:rPr lang="ar-IQ" sz="2400" b="1" dirty="0" smtClean="0"/>
                            <a:t>ي</a:t>
                          </a:r>
                          <a:endParaRPr lang="en-US" sz="2400" b="1" dirty="0"/>
                        </a:p>
                      </a:txBody>
                      <a:useSpRect/>
                    </a:txSp>
                  </a:sp>
                  <a:sp>
                    <a:nvSpPr>
                      <a:cNvPr id="75784" name="Oval 8"/>
                      <a:cNvSpPr>
                        <a:spLocks noChangeArrowheads="1"/>
                      </a:cNvSpPr>
                    </a:nvSpPr>
                    <a:spPr bwMode="auto">
                      <a:xfrm>
                        <a:off x="827584" y="1988840"/>
                        <a:ext cx="1871663" cy="1728787"/>
                      </a:xfrm>
                      <a:prstGeom prst="ellipse">
                        <a:avLst/>
                      </a:prstGeom>
                      <a:gradFill rotWithShape="1">
                        <a:gsLst>
                          <a:gs pos="0">
                            <a:srgbClr val="FFEFD1"/>
                          </a:gs>
                          <a:gs pos="64999">
                            <a:srgbClr val="F0EBD5"/>
                          </a:gs>
                          <a:gs pos="100000">
                            <a:srgbClr val="D1C39F"/>
                          </a:gs>
                        </a:gsLst>
                        <a:path path="shape">
                          <a:fillToRect l="50000" t="50000" r="50000" b="50000"/>
                        </a:path>
                      </a:gradFill>
                      <a:ln w="9525">
                        <a:solidFill>
                          <a:schemeClr val="tx1"/>
                        </a:solidFill>
                        <a:round/>
                        <a:headEnd/>
                        <a:tailEnd/>
                      </a:ln>
                      <a:effectLst>
                        <a:outerShdw sy="50000" kx="2453608" rotWithShape="0">
                          <a:schemeClr val="bg2">
                            <a:alpha val="50000"/>
                          </a:schemeClr>
                        </a:outerShdw>
                      </a:effectLst>
                    </a:spPr>
                    <a:txSp>
                      <a:txBody>
                        <a:bodyPr wrap="none" anchor="ct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ar-EG" sz="2400" b="1"/>
                            <a:t>مجال الحركة</a:t>
                          </a:r>
                        </a:p>
                        <a:p>
                          <a:pPr algn="ctr"/>
                          <a:r>
                            <a:rPr lang="ar-EG" sz="2400" b="1"/>
                            <a:t>فى الفراغ</a:t>
                          </a:r>
                          <a:endParaRPr lang="en-US" sz="2400" b="1"/>
                        </a:p>
                      </a:txBody>
                      <a:useSpRect/>
                    </a:txSp>
                  </a:sp>
                  <a:sp>
                    <a:nvSpPr>
                      <a:cNvPr id="75785" name="Oval 9"/>
                      <a:cNvSpPr>
                        <a:spLocks noChangeArrowheads="1"/>
                      </a:cNvSpPr>
                    </a:nvSpPr>
                    <a:spPr bwMode="auto">
                      <a:xfrm>
                        <a:off x="611560" y="4509120"/>
                        <a:ext cx="2232025" cy="1944688"/>
                      </a:xfrm>
                      <a:prstGeom prst="ellipse">
                        <a:avLst/>
                      </a:prstGeom>
                      <a:gradFill rotWithShape="1">
                        <a:gsLst>
                          <a:gs pos="0">
                            <a:srgbClr val="FFEFD1"/>
                          </a:gs>
                          <a:gs pos="64999">
                            <a:srgbClr val="F0EBD5"/>
                          </a:gs>
                          <a:gs pos="100000">
                            <a:srgbClr val="D1C39F"/>
                          </a:gs>
                        </a:gsLst>
                        <a:path path="shape">
                          <a:fillToRect l="50000" t="50000" r="50000" b="50000"/>
                        </a:path>
                      </a:gradFill>
                      <a:ln w="9525">
                        <a:solidFill>
                          <a:schemeClr val="tx1"/>
                        </a:solidFill>
                        <a:round/>
                        <a:headEnd/>
                        <a:tailEnd/>
                      </a:ln>
                      <a:effectLst/>
                    </a:spPr>
                    <a:txSp>
                      <a:txBody>
                        <a:bodyPr wrap="none" anchor="ct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ar-EG" sz="2400" b="1" dirty="0"/>
                            <a:t>مجال التطوير</a:t>
                          </a:r>
                        </a:p>
                        <a:p>
                          <a:pPr algn="ctr"/>
                          <a:r>
                            <a:rPr lang="ar-EG" sz="2400" b="1" dirty="0"/>
                            <a:t>الحركى للانسان</a:t>
                          </a:r>
                          <a:endParaRPr lang="en-US" sz="2400" b="1" dirty="0"/>
                        </a:p>
                      </a:txBody>
                      <a:useSpRect/>
                    </a:txSp>
                  </a:sp>
                  <a:pic>
                    <a:nvPicPr>
                      <a:cNvPr id="75787" name="Picture 11" descr="j0285698"/>
                      <a:cNvPicPr>
                        <a:picLocks noChangeAspect="1" noChangeArrowheads="1"/>
                      </a:cNvPicPr>
                    </a:nvPicPr>
                    <a:blipFill>
                      <a:blip r:embed="rId8" cstate="print"/>
                      <a:srcRect/>
                      <a:stretch>
                        <a:fillRect/>
                      </a:stretch>
                    </a:blipFill>
                    <a:spPr bwMode="auto">
                      <a:xfrm>
                        <a:off x="2699792" y="3429000"/>
                        <a:ext cx="936625" cy="1247775"/>
                      </a:xfrm>
                      <a:prstGeom prst="rect">
                        <a:avLst/>
                      </a:prstGeom>
                      <a:noFill/>
                    </a:spPr>
                  </a:pic>
                  <a:pic>
                    <a:nvPicPr>
                      <a:cNvPr id="75788" name="Picture 12" descr="j0285698"/>
                      <a:cNvPicPr>
                        <a:picLocks noChangeAspect="1" noChangeArrowheads="1"/>
                      </a:cNvPicPr>
                    </a:nvPicPr>
                    <a:blipFill>
                      <a:blip r:embed="rId8" cstate="print"/>
                      <a:srcRect/>
                      <a:stretch>
                        <a:fillRect/>
                      </a:stretch>
                    </a:blipFill>
                    <a:spPr bwMode="auto">
                      <a:xfrm>
                        <a:off x="5652120" y="3429000"/>
                        <a:ext cx="936625" cy="1247775"/>
                      </a:xfrm>
                      <a:prstGeom prst="rect">
                        <a:avLst/>
                      </a:prstGeom>
                      <a:noFill/>
                    </a:spPr>
                  </a:pic>
                </lc:lockedCanvas>
              </a:graphicData>
            </a:graphic>
          </wp:inline>
        </w:drawing>
      </w:r>
    </w:p>
    <w:p w:rsidR="00E41253" w:rsidRDefault="00E41253" w:rsidP="00E41253">
      <w:pPr>
        <w:spacing w:after="0" w:line="240" w:lineRule="auto"/>
        <w:jc w:val="center"/>
        <w:rPr>
          <w:rFonts w:ascii="Simplified Arabic" w:hAnsi="Simplified Arabic" w:cs="Simplified Arabic"/>
          <w:b/>
          <w:bCs/>
          <w:sz w:val="28"/>
          <w:szCs w:val="28"/>
          <w:rtl/>
          <w:lang w:bidi="ar-EG"/>
        </w:rPr>
      </w:pPr>
    </w:p>
    <w:p w:rsidR="00E41253" w:rsidRPr="00E41253" w:rsidRDefault="00E41253" w:rsidP="00E41253">
      <w:pPr>
        <w:spacing w:after="0" w:line="240" w:lineRule="auto"/>
        <w:jc w:val="center"/>
        <w:rPr>
          <w:rFonts w:ascii="Simplified Arabic" w:hAnsi="Simplified Arabic" w:cs="Simplified Arabic"/>
          <w:sz w:val="28"/>
          <w:szCs w:val="28"/>
          <w:lang w:bidi="ar-IQ"/>
        </w:rPr>
      </w:pPr>
      <w:r w:rsidRPr="00E41253">
        <w:rPr>
          <w:rFonts w:ascii="Simplified Arabic" w:hAnsi="Simplified Arabic" w:cs="Simplified Arabic"/>
          <w:b/>
          <w:bCs/>
          <w:sz w:val="28"/>
          <w:szCs w:val="28"/>
          <w:rtl/>
          <w:lang w:bidi="ar-EG"/>
        </w:rPr>
        <w:t>علاقة الميكانيكا بالعلوم الاخرى</w:t>
      </w:r>
    </w:p>
    <w:p w:rsidR="00537763" w:rsidRPr="000F3015" w:rsidRDefault="00E41253" w:rsidP="00E41253">
      <w:pPr>
        <w:spacing w:after="0" w:line="240" w:lineRule="auto"/>
        <w:jc w:val="both"/>
        <w:rPr>
          <w:rFonts w:ascii="Simplified Arabic" w:hAnsi="Simplified Arabic" w:cs="Simplified Arabic"/>
          <w:sz w:val="28"/>
          <w:szCs w:val="28"/>
          <w:rtl/>
          <w:lang w:bidi="ar-IQ"/>
        </w:rPr>
      </w:pPr>
      <w:r w:rsidRPr="00E41253">
        <w:rPr>
          <w:rFonts w:ascii="Simplified Arabic" w:hAnsi="Simplified Arabic" w:cs="Simplified Arabic"/>
          <w:noProof/>
          <w:sz w:val="28"/>
          <w:szCs w:val="28"/>
          <w:rtl/>
        </w:rPr>
        <w:drawing>
          <wp:inline distT="0" distB="0" distL="0" distR="0">
            <wp:extent cx="5274310" cy="2420444"/>
            <wp:effectExtent l="19050" t="0" r="2540" b="0"/>
            <wp:docPr id="10"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85696" cy="4032448"/>
                      <a:chOff x="179512" y="1556792"/>
                      <a:chExt cx="8785696" cy="4032448"/>
                    </a:xfrm>
                  </a:grpSpPr>
                  <a:sp>
                    <a:nvSpPr>
                      <a:cNvPr id="73750" name="Oval 22"/>
                      <a:cNvSpPr>
                        <a:spLocks noChangeArrowheads="1"/>
                      </a:cNvSpPr>
                    </a:nvSpPr>
                    <a:spPr bwMode="auto">
                      <a:xfrm>
                        <a:off x="7452320" y="1556792"/>
                        <a:ext cx="1512888" cy="1368425"/>
                      </a:xfrm>
                      <a:prstGeom prst="ellipse">
                        <a:avLst/>
                      </a:prstGeom>
                      <a:gradFill rotWithShape="1">
                        <a:gsLst>
                          <a:gs pos="0">
                            <a:srgbClr val="FFEFD1"/>
                          </a:gs>
                          <a:gs pos="64999">
                            <a:srgbClr val="F0EBD5"/>
                          </a:gs>
                          <a:gs pos="100000">
                            <a:srgbClr val="D1C39F"/>
                          </a:gs>
                        </a:gsLst>
                        <a:path path="shape">
                          <a:fillToRect l="50000" t="50000" r="50000" b="50000"/>
                        </a:path>
                      </a:gradFill>
                      <a:ln w="9525">
                        <a:solidFill>
                          <a:schemeClr val="tx1"/>
                        </a:solidFill>
                        <a:round/>
                        <a:headEnd/>
                        <a:tailEnd/>
                      </a:ln>
                      <a:effectLst>
                        <a:outerShdw sy="50000" kx="2453608" rotWithShape="0">
                          <a:schemeClr val="bg2">
                            <a:alpha val="50000"/>
                          </a:schemeClr>
                        </a:outerShdw>
                      </a:effectLst>
                    </a:spPr>
                    <a:txSp>
                      <a:txBody>
                        <a:bodyPr wrap="none" anchor="ct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ar-EG" sz="2000" b="1"/>
                            <a:t>علم </a:t>
                          </a:r>
                        </a:p>
                        <a:p>
                          <a:pPr algn="ctr"/>
                          <a:r>
                            <a:rPr lang="ar-EG" sz="2000" b="1"/>
                            <a:t>التشريح</a:t>
                          </a:r>
                          <a:endParaRPr lang="en-US" sz="2000" b="1"/>
                        </a:p>
                      </a:txBody>
                      <a:useSpRect/>
                    </a:txSp>
                  </a:sp>
                  <a:sp>
                    <a:nvSpPr>
                      <a:cNvPr id="73751" name="Oval 23"/>
                      <a:cNvSpPr>
                        <a:spLocks noChangeArrowheads="1"/>
                      </a:cNvSpPr>
                    </a:nvSpPr>
                    <a:spPr bwMode="auto">
                      <a:xfrm>
                        <a:off x="5868144" y="1556792"/>
                        <a:ext cx="1512888" cy="1368425"/>
                      </a:xfrm>
                      <a:prstGeom prst="ellipse">
                        <a:avLst/>
                      </a:prstGeom>
                      <a:gradFill rotWithShape="1">
                        <a:gsLst>
                          <a:gs pos="0">
                            <a:srgbClr val="FFEFD1"/>
                          </a:gs>
                          <a:gs pos="64999">
                            <a:srgbClr val="F0EBD5"/>
                          </a:gs>
                          <a:gs pos="100000">
                            <a:srgbClr val="D1C39F"/>
                          </a:gs>
                        </a:gsLst>
                        <a:path path="shape">
                          <a:fillToRect l="50000" t="50000" r="50000" b="50000"/>
                        </a:path>
                      </a:gradFill>
                      <a:ln w="9525">
                        <a:solidFill>
                          <a:schemeClr val="tx1"/>
                        </a:solidFill>
                        <a:round/>
                        <a:headEnd/>
                        <a:tailEnd/>
                      </a:ln>
                      <a:effectLst>
                        <a:outerShdw sy="50000" kx="2453608" rotWithShape="0">
                          <a:schemeClr val="bg2">
                            <a:alpha val="50000"/>
                          </a:schemeClr>
                        </a:outerShdw>
                      </a:effectLst>
                    </a:spPr>
                    <a:txSp>
                      <a:txBody>
                        <a:bodyPr wrap="none" anchor="ct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ar-EG" sz="2400" b="1" dirty="0" smtClean="0"/>
                            <a:t>الفسيولوج</a:t>
                          </a:r>
                          <a:r>
                            <a:rPr lang="ar-IQ" sz="2400" b="1" dirty="0" smtClean="0"/>
                            <a:t>يا</a:t>
                          </a:r>
                          <a:endParaRPr lang="en-US" sz="2400" b="1" dirty="0"/>
                        </a:p>
                      </a:txBody>
                      <a:useSpRect/>
                    </a:txSp>
                  </a:sp>
                  <a:sp>
                    <a:nvSpPr>
                      <a:cNvPr id="73752" name="Oval 24"/>
                      <a:cNvSpPr>
                        <a:spLocks noChangeArrowheads="1"/>
                      </a:cNvSpPr>
                    </a:nvSpPr>
                    <a:spPr bwMode="auto">
                      <a:xfrm>
                        <a:off x="4139952" y="1628800"/>
                        <a:ext cx="1512887" cy="1368425"/>
                      </a:xfrm>
                      <a:prstGeom prst="ellipse">
                        <a:avLst/>
                      </a:prstGeom>
                      <a:gradFill rotWithShape="1">
                        <a:gsLst>
                          <a:gs pos="0">
                            <a:srgbClr val="FFEFD1"/>
                          </a:gs>
                          <a:gs pos="64999">
                            <a:srgbClr val="F0EBD5"/>
                          </a:gs>
                          <a:gs pos="100000">
                            <a:srgbClr val="D1C39F"/>
                          </a:gs>
                        </a:gsLst>
                        <a:path path="shape">
                          <a:fillToRect l="50000" t="50000" r="50000" b="50000"/>
                        </a:path>
                      </a:gradFill>
                      <a:ln w="9525">
                        <a:solidFill>
                          <a:schemeClr val="tx1"/>
                        </a:solidFill>
                        <a:round/>
                        <a:headEnd/>
                        <a:tailEnd/>
                      </a:ln>
                      <a:effectLst>
                        <a:outerShdw sy="50000" kx="2453608" rotWithShape="0">
                          <a:schemeClr val="bg2">
                            <a:alpha val="50000"/>
                          </a:schemeClr>
                        </a:outerShdw>
                      </a:effectLst>
                    </a:spPr>
                    <a:txSp>
                      <a:txBody>
                        <a:bodyPr wrap="none" anchor="ct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ar-EG" sz="2400" b="1"/>
                            <a:t>الرياضيات</a:t>
                          </a:r>
                        </a:p>
                        <a:p>
                          <a:pPr algn="ctr"/>
                          <a:r>
                            <a:rPr lang="ar-EG" sz="2400" b="1"/>
                            <a:t>والفيزياء</a:t>
                          </a:r>
                          <a:endParaRPr lang="en-US" sz="2400" b="1"/>
                        </a:p>
                      </a:txBody>
                      <a:useSpRect/>
                    </a:txSp>
                  </a:sp>
                  <a:sp>
                    <a:nvSpPr>
                      <a:cNvPr id="73753" name="Oval 25"/>
                      <a:cNvSpPr>
                        <a:spLocks noChangeArrowheads="1"/>
                      </a:cNvSpPr>
                    </a:nvSpPr>
                    <a:spPr bwMode="auto">
                      <a:xfrm>
                        <a:off x="2195736" y="1628800"/>
                        <a:ext cx="1512887" cy="1368425"/>
                      </a:xfrm>
                      <a:prstGeom prst="ellipse">
                        <a:avLst/>
                      </a:prstGeom>
                      <a:gradFill rotWithShape="1">
                        <a:gsLst>
                          <a:gs pos="0">
                            <a:srgbClr val="FFEFD1"/>
                          </a:gs>
                          <a:gs pos="64999">
                            <a:srgbClr val="F0EBD5"/>
                          </a:gs>
                          <a:gs pos="100000">
                            <a:srgbClr val="D1C39F"/>
                          </a:gs>
                        </a:gsLst>
                        <a:path path="shape">
                          <a:fillToRect l="50000" t="50000" r="50000" b="50000"/>
                        </a:path>
                      </a:gradFill>
                      <a:ln w="9525">
                        <a:solidFill>
                          <a:schemeClr val="tx1"/>
                        </a:solidFill>
                        <a:round/>
                        <a:headEnd/>
                        <a:tailEnd/>
                      </a:ln>
                      <a:effectLst>
                        <a:outerShdw sy="50000" kx="2453608" rotWithShape="0">
                          <a:schemeClr val="bg2">
                            <a:alpha val="50000"/>
                          </a:schemeClr>
                        </a:outerShdw>
                      </a:effectLst>
                    </a:spPr>
                    <a:txSp>
                      <a:txBody>
                        <a:bodyPr wrap="none" anchor="ct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ar-EG" sz="2400" b="1"/>
                            <a:t>علم النفس</a:t>
                          </a:r>
                          <a:endParaRPr lang="en-US" sz="2400" b="1"/>
                        </a:p>
                      </a:txBody>
                      <a:useSpRect/>
                    </a:txSp>
                  </a:sp>
                  <a:sp>
                    <a:nvSpPr>
                      <a:cNvPr id="14" name="Rectangle 13"/>
                      <a:cNvSpPr/>
                    </a:nvSpPr>
                    <a:spPr>
                      <a:xfrm>
                        <a:off x="7668344" y="3140968"/>
                        <a:ext cx="1296144" cy="2376264"/>
                      </a:xfrm>
                      <a:prstGeom prst="rect">
                        <a:avLst/>
                      </a:prstGeom>
                      <a:solidFill>
                        <a:schemeClr val="accent1">
                          <a:lumMod val="40000"/>
                          <a:lumOff val="60000"/>
                        </a:schemeClr>
                      </a:solidFill>
                    </a:spPr>
                    <a:txSp>
                      <a:txBody>
                        <a:bodyPr rtlCol="1" anchor="ctr"/>
                        <a:lstStyle>
                          <a:defPPr>
                            <a:defRPr lang="ar-IQ"/>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ar-EG" b="1" dirty="0" smtClean="0">
                              <a:solidFill>
                                <a:schemeClr val="tx1"/>
                              </a:solidFill>
                            </a:rPr>
                            <a:t>ويتمثل فى</a:t>
                          </a:r>
                          <a:r>
                            <a:rPr lang="ar-IQ" b="1" dirty="0" smtClean="0">
                              <a:solidFill>
                                <a:schemeClr val="tx1"/>
                              </a:solidFill>
                            </a:rPr>
                            <a:t>بناء جسم الانسان وتكوينه </a:t>
                          </a:r>
                          <a:r>
                            <a:rPr lang="ar-EG" b="1" dirty="0" smtClean="0"/>
                            <a:t> </a:t>
                          </a:r>
                          <a:endParaRPr lang="ar-IQ" b="1" dirty="0" smtClean="0"/>
                        </a:p>
                        <a:p>
                          <a:pPr algn="ctr"/>
                          <a:r>
                            <a:rPr lang="ar-EG" sz="1600" b="1" dirty="0" smtClean="0">
                              <a:solidFill>
                                <a:srgbClr val="C00000"/>
                              </a:solidFill>
                            </a:rPr>
                            <a:t>عظام ، مفاصل،</a:t>
                          </a:r>
                          <a:r>
                            <a:rPr lang="ar-IQ" sz="1600" b="1" dirty="0" smtClean="0">
                              <a:solidFill>
                                <a:srgbClr val="C00000"/>
                              </a:solidFill>
                            </a:rPr>
                            <a:t> </a:t>
                          </a:r>
                          <a:r>
                            <a:rPr lang="ar-EG" sz="1600" b="1" dirty="0" smtClean="0">
                              <a:solidFill>
                                <a:srgbClr val="C00000"/>
                              </a:solidFill>
                            </a:rPr>
                            <a:t>عضلات ،</a:t>
                          </a:r>
                          <a:r>
                            <a:rPr lang="ar-IQ" sz="1600" b="1" dirty="0" smtClean="0">
                              <a:solidFill>
                                <a:srgbClr val="C00000"/>
                              </a:solidFill>
                            </a:rPr>
                            <a:t> </a:t>
                          </a:r>
                          <a:r>
                            <a:rPr lang="ar-EG" sz="1600" b="1" dirty="0" smtClean="0">
                              <a:solidFill>
                                <a:srgbClr val="C00000"/>
                              </a:solidFill>
                            </a:rPr>
                            <a:t>انسجة ،اوتار</a:t>
                          </a:r>
                          <a:endParaRPr lang="ar-EG" sz="1600" b="1" dirty="0">
                            <a:solidFill>
                              <a:srgbClr val="C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ectangle 14"/>
                      <a:cNvSpPr/>
                    </a:nvSpPr>
                    <a:spPr>
                      <a:xfrm>
                        <a:off x="6156176" y="3140968"/>
                        <a:ext cx="1296144" cy="2448272"/>
                      </a:xfrm>
                      <a:prstGeom prst="rect">
                        <a:avLst/>
                      </a:prstGeom>
                      <a:solidFill>
                        <a:schemeClr val="accent1">
                          <a:lumMod val="40000"/>
                          <a:lumOff val="60000"/>
                        </a:schemeClr>
                      </a:solidFill>
                    </a:spPr>
                    <a:txSp>
                      <a:txBody>
                        <a:bodyPr rtlCol="1" anchor="ctr"/>
                        <a:lstStyle>
                          <a:defPPr>
                            <a:defRPr lang="ar-IQ"/>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marL="342900" indent="-342900" algn="ctr"/>
                          <a:r>
                            <a:rPr lang="ar-EG" b="1" dirty="0" smtClean="0">
                              <a:solidFill>
                                <a:schemeClr val="tx1"/>
                              </a:solidFill>
                            </a:rPr>
                            <a:t>ويهتم</a:t>
                          </a:r>
                          <a:r>
                            <a:rPr lang="ar-IQ" b="1" dirty="0" smtClean="0">
                              <a:solidFill>
                                <a:schemeClr val="tx1"/>
                              </a:solidFill>
                            </a:rPr>
                            <a:t> </a:t>
                          </a:r>
                          <a:r>
                            <a:rPr lang="ar-EG" b="1" dirty="0" smtClean="0">
                              <a:solidFill>
                                <a:schemeClr val="tx1"/>
                              </a:solidFill>
                            </a:rPr>
                            <a:t>بدراسة</a:t>
                          </a:r>
                          <a:endParaRPr lang="ar-IQ" b="1" dirty="0" smtClean="0">
                            <a:solidFill>
                              <a:schemeClr val="tx1"/>
                            </a:solidFill>
                          </a:endParaRPr>
                        </a:p>
                        <a:p>
                          <a:pPr marL="342900" indent="-342900" algn="ctr"/>
                          <a:r>
                            <a:rPr lang="ar-EG" b="1" dirty="0" smtClean="0">
                              <a:solidFill>
                                <a:schemeClr val="tx1"/>
                              </a:solidFill>
                            </a:rPr>
                            <a:t>وظائف</a:t>
                          </a:r>
                          <a:r>
                            <a:rPr lang="ar-IQ" b="1" dirty="0" smtClean="0">
                              <a:solidFill>
                                <a:schemeClr val="tx1"/>
                              </a:solidFill>
                            </a:rPr>
                            <a:t> </a:t>
                          </a:r>
                          <a:r>
                            <a:rPr lang="ar-EG" b="1" dirty="0" smtClean="0">
                              <a:solidFill>
                                <a:schemeClr val="tx1"/>
                              </a:solidFill>
                            </a:rPr>
                            <a:t>جسم</a:t>
                          </a:r>
                          <a:endParaRPr lang="ar-IQ" b="1" dirty="0" smtClean="0">
                            <a:solidFill>
                              <a:schemeClr val="tx1"/>
                            </a:solidFill>
                          </a:endParaRPr>
                        </a:p>
                        <a:p>
                          <a:pPr marL="342900" indent="-342900" algn="ctr"/>
                          <a:r>
                            <a:rPr lang="ar-EG" b="1" dirty="0" smtClean="0">
                              <a:solidFill>
                                <a:schemeClr val="tx1"/>
                              </a:solidFill>
                            </a:rPr>
                            <a:t>الانسان</a:t>
                          </a:r>
                          <a:r>
                            <a:rPr lang="ar-IQ" b="1" dirty="0" smtClean="0">
                              <a:solidFill>
                                <a:schemeClr val="tx1"/>
                              </a:solidFill>
                            </a:rPr>
                            <a:t> وانسجته </a:t>
                          </a:r>
                        </a:p>
                        <a:p>
                          <a:pPr marL="342900" indent="-342900" algn="ctr"/>
                          <a:r>
                            <a:rPr lang="ar-IQ" sz="1600" b="1" dirty="0" smtClean="0">
                              <a:solidFill>
                                <a:srgbClr val="C00000"/>
                              </a:solidFill>
                            </a:rPr>
                            <a:t>الجهاز العصبي – العضلي </a:t>
                          </a:r>
                          <a:endParaRPr lang="ar-EG" sz="1600" b="1" dirty="0" smtClean="0">
                            <a:solidFill>
                              <a:srgbClr val="C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ectangle 15"/>
                      <a:cNvSpPr/>
                    </a:nvSpPr>
                    <a:spPr>
                      <a:xfrm>
                        <a:off x="3851920" y="3068960"/>
                        <a:ext cx="2088232" cy="2520280"/>
                      </a:xfrm>
                      <a:prstGeom prst="rect">
                        <a:avLst/>
                      </a:prstGeom>
                      <a:solidFill>
                        <a:schemeClr val="accent1">
                          <a:lumMod val="40000"/>
                          <a:lumOff val="60000"/>
                        </a:schemeClr>
                      </a:solidFill>
                    </a:spPr>
                    <a:txSp>
                      <a:txBody>
                        <a:bodyPr rtlCol="1" anchor="ctr"/>
                        <a:lstStyle>
                          <a:defPPr>
                            <a:defRPr lang="ar-IQ"/>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marL="342900" indent="-342900" algn="ctr"/>
                          <a:r>
                            <a:rPr lang="ar-EG" b="1" dirty="0" smtClean="0">
                              <a:solidFill>
                                <a:schemeClr val="tx1"/>
                              </a:solidFill>
                            </a:rPr>
                            <a:t>وتشمل</a:t>
                          </a:r>
                          <a:r>
                            <a:rPr lang="ar-IQ" b="1" dirty="0" smtClean="0">
                              <a:solidFill>
                                <a:schemeClr val="tx1"/>
                              </a:solidFill>
                            </a:rPr>
                            <a:t> دراسة العلاقة والاسباب التي تؤدي الى حدوث الحركة </a:t>
                          </a:r>
                          <a:r>
                            <a:rPr lang="ar-EG" b="1" dirty="0" smtClean="0">
                              <a:solidFill>
                                <a:schemeClr val="tx1"/>
                              </a:solidFill>
                            </a:rPr>
                            <a:t> </a:t>
                          </a:r>
                          <a:r>
                            <a:rPr lang="ar-IQ" b="1" dirty="0" smtClean="0">
                              <a:solidFill>
                                <a:schemeClr val="tx1"/>
                              </a:solidFill>
                            </a:rPr>
                            <a:t>من خلال قوانين </a:t>
                          </a:r>
                          <a:r>
                            <a:rPr lang="ar-IQ" b="1" dirty="0" smtClean="0">
                              <a:solidFill>
                                <a:srgbClr val="C00000"/>
                              </a:solidFill>
                            </a:rPr>
                            <a:t>التعجيل والقصور الذاتي و</a:t>
                          </a:r>
                          <a:r>
                            <a:rPr lang="ar-EG" b="1" dirty="0" smtClean="0">
                              <a:solidFill>
                                <a:srgbClr val="C00000"/>
                              </a:solidFill>
                            </a:rPr>
                            <a:t>المقذوفات </a:t>
                          </a:r>
                        </a:p>
                        <a:p>
                          <a:pPr marL="342900" indent="-342900" algn="ctr"/>
                          <a:r>
                            <a:rPr lang="ar-IQ" b="1" dirty="0" smtClean="0">
                              <a:solidFill>
                                <a:srgbClr val="C00000"/>
                              </a:solidFill>
                            </a:rPr>
                            <a:t>و</a:t>
                          </a:r>
                          <a:r>
                            <a:rPr lang="ar-EG" b="1" dirty="0" smtClean="0">
                              <a:solidFill>
                                <a:srgbClr val="C00000"/>
                              </a:solidFill>
                            </a:rPr>
                            <a:t>الاحتكاك</a:t>
                          </a:r>
                          <a:r>
                            <a:rPr lang="ar-IQ" b="1" dirty="0" smtClean="0">
                              <a:solidFill>
                                <a:srgbClr val="C00000"/>
                              </a:solidFill>
                            </a:rPr>
                            <a:t> والجذب الارضي و</a:t>
                          </a:r>
                          <a:r>
                            <a:rPr lang="ar-EG" b="1" dirty="0" smtClean="0">
                              <a:solidFill>
                                <a:srgbClr val="C00000"/>
                              </a:solidFill>
                            </a:rPr>
                            <a:t>علم</a:t>
                          </a:r>
                          <a:r>
                            <a:rPr lang="ar-IQ" b="1" dirty="0" smtClean="0">
                              <a:solidFill>
                                <a:srgbClr val="C00000"/>
                              </a:solidFill>
                            </a:rPr>
                            <a:t> </a:t>
                          </a:r>
                          <a:r>
                            <a:rPr lang="ar-EG" b="1" dirty="0" smtClean="0">
                              <a:solidFill>
                                <a:srgbClr val="C00000"/>
                              </a:solidFill>
                            </a:rPr>
                            <a:t>الموا</a:t>
                          </a:r>
                          <a:r>
                            <a:rPr lang="ar-IQ" b="1" dirty="0" smtClean="0">
                              <a:solidFill>
                                <a:srgbClr val="C00000"/>
                              </a:solidFill>
                            </a:rPr>
                            <a:t>ئع</a:t>
                          </a:r>
                          <a:endParaRPr lang="en-US" b="1" dirty="0" smtClean="0">
                            <a:solidFill>
                              <a:srgbClr val="C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ectangle 16"/>
                      <a:cNvSpPr/>
                    </a:nvSpPr>
                    <a:spPr>
                      <a:xfrm>
                        <a:off x="1979712" y="3068960"/>
                        <a:ext cx="1728192" cy="2448272"/>
                      </a:xfrm>
                      <a:prstGeom prst="rect">
                        <a:avLst/>
                      </a:prstGeom>
                      <a:solidFill>
                        <a:schemeClr val="accent1">
                          <a:lumMod val="40000"/>
                          <a:lumOff val="60000"/>
                        </a:schemeClr>
                      </a:solidFill>
                    </a:spPr>
                    <a:txSp>
                      <a:txBody>
                        <a:bodyPr rtlCol="1" anchor="ctr"/>
                        <a:lstStyle>
                          <a:defPPr>
                            <a:defRPr lang="ar-IQ"/>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marL="342900" indent="-342900" algn="ctr"/>
                          <a:r>
                            <a:rPr lang="ar-IQ" b="1" dirty="0" smtClean="0">
                              <a:solidFill>
                                <a:schemeClr val="tx1"/>
                              </a:solidFill>
                            </a:rPr>
                            <a:t>دراسة </a:t>
                          </a:r>
                          <a:r>
                            <a:rPr lang="ar-EG" b="1" dirty="0" smtClean="0">
                              <a:solidFill>
                                <a:schemeClr val="tx1"/>
                              </a:solidFill>
                            </a:rPr>
                            <a:t>التركيبات </a:t>
                          </a:r>
                        </a:p>
                        <a:p>
                          <a:pPr marL="342900" indent="-342900" algn="ctr"/>
                          <a:r>
                            <a:rPr lang="ar-EG" b="1" dirty="0" smtClean="0">
                              <a:solidFill>
                                <a:schemeClr val="tx1"/>
                              </a:solidFill>
                            </a:rPr>
                            <a:t>السيكولوجية</a:t>
                          </a:r>
                          <a:r>
                            <a:rPr lang="ar-IQ" b="1" dirty="0" smtClean="0">
                              <a:solidFill>
                                <a:schemeClr val="tx1"/>
                              </a:solidFill>
                            </a:rPr>
                            <a:t> ال</a:t>
                          </a:r>
                          <a:r>
                            <a:rPr lang="ar-EG" b="1" dirty="0" smtClean="0">
                              <a:solidFill>
                                <a:schemeClr val="tx1"/>
                              </a:solidFill>
                            </a:rPr>
                            <a:t>ناتجة من</a:t>
                          </a:r>
                          <a:r>
                            <a:rPr lang="ar-IQ" b="1" dirty="0" smtClean="0">
                              <a:solidFill>
                                <a:schemeClr val="tx1"/>
                              </a:solidFill>
                            </a:rPr>
                            <a:t> </a:t>
                          </a:r>
                          <a:r>
                            <a:rPr lang="ar-EG" b="1" dirty="0" smtClean="0">
                              <a:solidFill>
                                <a:schemeClr val="tx1"/>
                              </a:solidFill>
                            </a:rPr>
                            <a:t>ملاحظة</a:t>
                          </a:r>
                        </a:p>
                        <a:p>
                          <a:pPr marL="342900" indent="-342900" algn="ctr"/>
                          <a:r>
                            <a:rPr lang="ar-EG" b="1" dirty="0" smtClean="0">
                              <a:solidFill>
                                <a:schemeClr val="tx1"/>
                              </a:solidFill>
                            </a:rPr>
                            <a:t>الحركة </a:t>
                          </a:r>
                          <a:r>
                            <a:rPr lang="ar-IQ" b="1" dirty="0" smtClean="0">
                              <a:solidFill>
                                <a:schemeClr val="tx1"/>
                              </a:solidFill>
                            </a:rPr>
                            <a:t>لانها صور تعبر عن سلوكه في المواقف التعليمية المختلفة</a:t>
                          </a:r>
                          <a:endParaRPr lang="ar-EG" b="1" dirty="0" smtClean="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Oval 25"/>
                      <a:cNvSpPr>
                        <a:spLocks noChangeArrowheads="1"/>
                      </a:cNvSpPr>
                    </a:nvSpPr>
                    <a:spPr bwMode="auto">
                      <a:xfrm>
                        <a:off x="323528" y="1556792"/>
                        <a:ext cx="1512887" cy="1368425"/>
                      </a:xfrm>
                      <a:prstGeom prst="ellipse">
                        <a:avLst/>
                      </a:prstGeom>
                      <a:gradFill rotWithShape="1">
                        <a:gsLst>
                          <a:gs pos="0">
                            <a:srgbClr val="FFEFD1"/>
                          </a:gs>
                          <a:gs pos="64999">
                            <a:srgbClr val="F0EBD5"/>
                          </a:gs>
                          <a:gs pos="100000">
                            <a:srgbClr val="D1C39F"/>
                          </a:gs>
                        </a:gsLst>
                        <a:path path="shape">
                          <a:fillToRect l="50000" t="50000" r="50000" b="50000"/>
                        </a:path>
                      </a:gradFill>
                      <a:ln w="9525">
                        <a:solidFill>
                          <a:schemeClr val="tx1"/>
                        </a:solidFill>
                        <a:round/>
                        <a:headEnd/>
                        <a:tailEnd/>
                      </a:ln>
                      <a:effectLst>
                        <a:outerShdw sy="50000" kx="2453608" rotWithShape="0">
                          <a:schemeClr val="bg2">
                            <a:alpha val="50000"/>
                          </a:schemeClr>
                        </a:outerShdw>
                      </a:effectLst>
                    </a:spPr>
                    <a:txSp>
                      <a:txBody>
                        <a:bodyPr wrap="none" anchor="ct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ar-IQ" sz="2400" b="1" dirty="0" smtClean="0"/>
                            <a:t>العلوم التربوية</a:t>
                          </a:r>
                          <a:endParaRPr lang="en-US" sz="2400" b="1" dirty="0"/>
                        </a:p>
                      </a:txBody>
                      <a:useSpRect/>
                    </a:txSp>
                  </a:sp>
                  <a:sp>
                    <a:nvSpPr>
                      <a:cNvPr id="19" name="Rectangle 18"/>
                      <a:cNvSpPr/>
                    </a:nvSpPr>
                    <a:spPr>
                      <a:xfrm>
                        <a:off x="179512" y="3068960"/>
                        <a:ext cx="1728192" cy="2448272"/>
                      </a:xfrm>
                      <a:prstGeom prst="rect">
                        <a:avLst/>
                      </a:prstGeom>
                      <a:solidFill>
                        <a:schemeClr val="accent1">
                          <a:lumMod val="40000"/>
                          <a:lumOff val="60000"/>
                        </a:schemeClr>
                      </a:solidFill>
                    </a:spPr>
                    <a:txSp>
                      <a:txBody>
                        <a:bodyPr rtlCol="1" anchor="ctr"/>
                        <a:lstStyle>
                          <a:defPPr>
                            <a:defRPr lang="ar-IQ"/>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marL="342900" indent="-342900" algn="ctr"/>
                          <a:r>
                            <a:rPr lang="ar-SA" sz="1600" b="1" dirty="0" smtClean="0">
                              <a:solidFill>
                                <a:srgbClr val="000000"/>
                              </a:solidFill>
                              <a:latin typeface="Arial" pitchFamily="34" charset="0"/>
                              <a:ea typeface="Calibri" pitchFamily="34" charset="0"/>
                              <a:cs typeface="Arial" pitchFamily="34" charset="0"/>
                            </a:rPr>
                            <a:t>أن للبيوميكانيك علاقة بنظريات التربية الرياضية لأنه يهتم بإيجاد الحلول ووضع الطرق والنتائج الملائمة والمطابقة لحركات الإنسان للوصول إلى التكنيك الجيد</a:t>
                          </a:r>
                          <a:r>
                            <a:rPr lang="en-US" sz="1600" b="1" dirty="0" smtClean="0">
                              <a:solidFill>
                                <a:srgbClr val="000000"/>
                              </a:solidFill>
                              <a:latin typeface="Arial" pitchFamily="34" charset="0"/>
                              <a:ea typeface="Calibri" pitchFamily="34" charset="0"/>
                              <a:cs typeface="Arial" pitchFamily="34" charset="0"/>
                            </a:rPr>
                            <a:t>.</a:t>
                          </a:r>
                          <a:endParaRPr lang="ar-EG" sz="1600" b="1" dirty="0" smtClean="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sectPr w:rsidR="00537763" w:rsidRPr="000F3015" w:rsidSect="006E4F62">
      <w:headerReference w:type="default" r:id="rId9"/>
      <w:footerReference w:type="default" r:id="rId10"/>
      <w:pgSz w:w="11906" w:h="16838"/>
      <w:pgMar w:top="1440" w:right="1800" w:bottom="1440" w:left="1800" w:header="708" w:footer="708" w:gutter="0"/>
      <w:pgBorders w:display="firstPage" w:offsetFrom="page">
        <w:top w:val="cornerTriangles" w:sz="13" w:space="24" w:color="auto"/>
        <w:left w:val="cornerTriangles" w:sz="13" w:space="24" w:color="auto"/>
        <w:bottom w:val="cornerTriangles" w:sz="13" w:space="24" w:color="auto"/>
        <w:right w:val="cornerTriangles" w:sz="13"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63A" w:rsidRDefault="00C7063A" w:rsidP="00357D35">
      <w:pPr>
        <w:spacing w:after="0" w:line="240" w:lineRule="auto"/>
      </w:pPr>
      <w:r>
        <w:separator/>
      </w:r>
    </w:p>
  </w:endnote>
  <w:endnote w:type="continuationSeparator" w:id="0">
    <w:p w:rsidR="00C7063A" w:rsidRDefault="00C7063A" w:rsidP="00357D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 w:val="28"/>
        <w:szCs w:val="28"/>
        <w:rtl/>
      </w:rPr>
      <w:id w:val="1620439"/>
      <w:docPartObj>
        <w:docPartGallery w:val="Page Numbers (Bottom of Page)"/>
        <w:docPartUnique/>
      </w:docPartObj>
    </w:sdtPr>
    <w:sdtContent>
      <w:p w:rsidR="00AC22AE" w:rsidRPr="00AC22AE" w:rsidRDefault="00E35C43">
        <w:pPr>
          <w:pStyle w:val="Footer"/>
          <w:jc w:val="right"/>
          <w:rPr>
            <w:b/>
            <w:bCs/>
            <w:sz w:val="28"/>
            <w:szCs w:val="28"/>
          </w:rPr>
        </w:pPr>
        <w:r w:rsidRPr="00AC22AE">
          <w:rPr>
            <w:b/>
            <w:bCs/>
            <w:sz w:val="28"/>
            <w:szCs w:val="28"/>
          </w:rPr>
          <w:fldChar w:fldCharType="begin"/>
        </w:r>
        <w:r w:rsidR="00AC22AE" w:rsidRPr="00AC22AE">
          <w:rPr>
            <w:b/>
            <w:bCs/>
            <w:sz w:val="28"/>
            <w:szCs w:val="28"/>
          </w:rPr>
          <w:instrText xml:space="preserve"> PAGE   \* MERGEFORMAT </w:instrText>
        </w:r>
        <w:r w:rsidRPr="00AC22AE">
          <w:rPr>
            <w:b/>
            <w:bCs/>
            <w:sz w:val="28"/>
            <w:szCs w:val="28"/>
          </w:rPr>
          <w:fldChar w:fldCharType="separate"/>
        </w:r>
        <w:r w:rsidR="006E4F62">
          <w:rPr>
            <w:b/>
            <w:bCs/>
            <w:noProof/>
            <w:sz w:val="28"/>
            <w:szCs w:val="28"/>
            <w:rtl/>
          </w:rPr>
          <w:t>1</w:t>
        </w:r>
        <w:r w:rsidRPr="00AC22AE">
          <w:rPr>
            <w:b/>
            <w:bCs/>
            <w:sz w:val="28"/>
            <w:szCs w:val="28"/>
          </w:rPr>
          <w:fldChar w:fldCharType="end"/>
        </w:r>
      </w:p>
    </w:sdtContent>
  </w:sdt>
  <w:p w:rsidR="00AC22AE" w:rsidRDefault="00AC22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63A" w:rsidRDefault="00C7063A" w:rsidP="00357D35">
      <w:pPr>
        <w:spacing w:after="0" w:line="240" w:lineRule="auto"/>
      </w:pPr>
      <w:r>
        <w:separator/>
      </w:r>
    </w:p>
  </w:footnote>
  <w:footnote w:type="continuationSeparator" w:id="0">
    <w:p w:rsidR="00C7063A" w:rsidRDefault="00C7063A" w:rsidP="00357D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35" w:rsidRPr="00357D35" w:rsidRDefault="00357D35">
    <w:pPr>
      <w:pStyle w:val="Header"/>
      <w:rPr>
        <w:b/>
        <w:bCs/>
        <w:sz w:val="24"/>
        <w:szCs w:val="24"/>
      </w:rPr>
    </w:pPr>
    <w:r w:rsidRPr="00357D35">
      <w:rPr>
        <w:rFonts w:hint="cs"/>
        <w:b/>
        <w:bCs/>
        <w:sz w:val="24"/>
        <w:szCs w:val="24"/>
        <w:rtl/>
      </w:rPr>
      <w:t>مدخل الى مفاهيم ومبادئ البايوميكانيك الرياضي ( اهميته وواجباته والهدف من دراسته )</w:t>
    </w:r>
    <w:r>
      <w:rPr>
        <w:rFonts w:hint="cs"/>
        <w:b/>
        <w:bCs/>
        <w:sz w:val="24"/>
        <w:szCs w:val="24"/>
        <w:rtl/>
      </w:rPr>
      <w:t xml:space="preserve"> أ.د هدى شهاب 18 / 9 / 2024</w:t>
    </w:r>
    <w:r w:rsidR="00AC22AE">
      <w:rPr>
        <w:rFonts w:hint="cs"/>
        <w:b/>
        <w:bCs/>
        <w:sz w:val="24"/>
        <w:szCs w:val="24"/>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7A87"/>
    <w:multiLevelType w:val="hybridMultilevel"/>
    <w:tmpl w:val="24CABF42"/>
    <w:lvl w:ilvl="0" w:tplc="2C286A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81B4C"/>
    <w:multiLevelType w:val="hybridMultilevel"/>
    <w:tmpl w:val="F41A4C78"/>
    <w:lvl w:ilvl="0" w:tplc="E912136A">
      <w:start w:val="1"/>
      <w:numFmt w:val="bullet"/>
      <w:lvlText w:val=""/>
      <w:lvlJc w:val="left"/>
      <w:pPr>
        <w:tabs>
          <w:tab w:val="num" w:pos="720"/>
        </w:tabs>
        <w:ind w:left="720" w:hanging="360"/>
      </w:pPr>
      <w:rPr>
        <w:rFonts w:ascii="Times New Roman" w:hAnsi="Times New Roman" w:hint="default"/>
      </w:rPr>
    </w:lvl>
    <w:lvl w:ilvl="1" w:tplc="235AB3E6" w:tentative="1">
      <w:start w:val="1"/>
      <w:numFmt w:val="bullet"/>
      <w:lvlText w:val=""/>
      <w:lvlJc w:val="left"/>
      <w:pPr>
        <w:tabs>
          <w:tab w:val="num" w:pos="1440"/>
        </w:tabs>
        <w:ind w:left="1440" w:hanging="360"/>
      </w:pPr>
      <w:rPr>
        <w:rFonts w:ascii="Times New Roman" w:hAnsi="Times New Roman" w:hint="default"/>
      </w:rPr>
    </w:lvl>
    <w:lvl w:ilvl="2" w:tplc="02B2E316" w:tentative="1">
      <w:start w:val="1"/>
      <w:numFmt w:val="bullet"/>
      <w:lvlText w:val=""/>
      <w:lvlJc w:val="left"/>
      <w:pPr>
        <w:tabs>
          <w:tab w:val="num" w:pos="2160"/>
        </w:tabs>
        <w:ind w:left="2160" w:hanging="360"/>
      </w:pPr>
      <w:rPr>
        <w:rFonts w:ascii="Times New Roman" w:hAnsi="Times New Roman" w:hint="default"/>
      </w:rPr>
    </w:lvl>
    <w:lvl w:ilvl="3" w:tplc="5DE0B9A8" w:tentative="1">
      <w:start w:val="1"/>
      <w:numFmt w:val="bullet"/>
      <w:lvlText w:val=""/>
      <w:lvlJc w:val="left"/>
      <w:pPr>
        <w:tabs>
          <w:tab w:val="num" w:pos="2880"/>
        </w:tabs>
        <w:ind w:left="2880" w:hanging="360"/>
      </w:pPr>
      <w:rPr>
        <w:rFonts w:ascii="Times New Roman" w:hAnsi="Times New Roman" w:hint="default"/>
      </w:rPr>
    </w:lvl>
    <w:lvl w:ilvl="4" w:tplc="02F01FFA" w:tentative="1">
      <w:start w:val="1"/>
      <w:numFmt w:val="bullet"/>
      <w:lvlText w:val=""/>
      <w:lvlJc w:val="left"/>
      <w:pPr>
        <w:tabs>
          <w:tab w:val="num" w:pos="3600"/>
        </w:tabs>
        <w:ind w:left="3600" w:hanging="360"/>
      </w:pPr>
      <w:rPr>
        <w:rFonts w:ascii="Times New Roman" w:hAnsi="Times New Roman" w:hint="default"/>
      </w:rPr>
    </w:lvl>
    <w:lvl w:ilvl="5" w:tplc="F9F01A62" w:tentative="1">
      <w:start w:val="1"/>
      <w:numFmt w:val="bullet"/>
      <w:lvlText w:val=""/>
      <w:lvlJc w:val="left"/>
      <w:pPr>
        <w:tabs>
          <w:tab w:val="num" w:pos="4320"/>
        </w:tabs>
        <w:ind w:left="4320" w:hanging="360"/>
      </w:pPr>
      <w:rPr>
        <w:rFonts w:ascii="Times New Roman" w:hAnsi="Times New Roman" w:hint="default"/>
      </w:rPr>
    </w:lvl>
    <w:lvl w:ilvl="6" w:tplc="994ED77E" w:tentative="1">
      <w:start w:val="1"/>
      <w:numFmt w:val="bullet"/>
      <w:lvlText w:val=""/>
      <w:lvlJc w:val="left"/>
      <w:pPr>
        <w:tabs>
          <w:tab w:val="num" w:pos="5040"/>
        </w:tabs>
        <w:ind w:left="5040" w:hanging="360"/>
      </w:pPr>
      <w:rPr>
        <w:rFonts w:ascii="Times New Roman" w:hAnsi="Times New Roman" w:hint="default"/>
      </w:rPr>
    </w:lvl>
    <w:lvl w:ilvl="7" w:tplc="87FAEB5C" w:tentative="1">
      <w:start w:val="1"/>
      <w:numFmt w:val="bullet"/>
      <w:lvlText w:val=""/>
      <w:lvlJc w:val="left"/>
      <w:pPr>
        <w:tabs>
          <w:tab w:val="num" w:pos="5760"/>
        </w:tabs>
        <w:ind w:left="5760" w:hanging="360"/>
      </w:pPr>
      <w:rPr>
        <w:rFonts w:ascii="Times New Roman" w:hAnsi="Times New Roman" w:hint="default"/>
      </w:rPr>
    </w:lvl>
    <w:lvl w:ilvl="8" w:tplc="E01667F6" w:tentative="1">
      <w:start w:val="1"/>
      <w:numFmt w:val="bullet"/>
      <w:lvlText w:val=""/>
      <w:lvlJc w:val="left"/>
      <w:pPr>
        <w:tabs>
          <w:tab w:val="num" w:pos="6480"/>
        </w:tabs>
        <w:ind w:left="6480" w:hanging="360"/>
      </w:pPr>
      <w:rPr>
        <w:rFonts w:ascii="Times New Roman" w:hAnsi="Times New Roman" w:hint="default"/>
      </w:rPr>
    </w:lvl>
  </w:abstractNum>
  <w:abstractNum w:abstractNumId="2">
    <w:nsid w:val="1AA67F11"/>
    <w:multiLevelType w:val="hybridMultilevel"/>
    <w:tmpl w:val="27043FD6"/>
    <w:lvl w:ilvl="0" w:tplc="3E92ED1E">
      <w:start w:val="1"/>
      <w:numFmt w:val="bullet"/>
      <w:lvlText w:val=""/>
      <w:lvlJc w:val="left"/>
      <w:pPr>
        <w:tabs>
          <w:tab w:val="num" w:pos="720"/>
        </w:tabs>
        <w:ind w:left="720" w:hanging="360"/>
      </w:pPr>
      <w:rPr>
        <w:rFonts w:ascii="Times New Roman" w:hAnsi="Times New Roman" w:hint="default"/>
      </w:rPr>
    </w:lvl>
    <w:lvl w:ilvl="1" w:tplc="31C4B708" w:tentative="1">
      <w:start w:val="1"/>
      <w:numFmt w:val="bullet"/>
      <w:lvlText w:val=""/>
      <w:lvlJc w:val="left"/>
      <w:pPr>
        <w:tabs>
          <w:tab w:val="num" w:pos="1440"/>
        </w:tabs>
        <w:ind w:left="1440" w:hanging="360"/>
      </w:pPr>
      <w:rPr>
        <w:rFonts w:ascii="Times New Roman" w:hAnsi="Times New Roman" w:hint="default"/>
      </w:rPr>
    </w:lvl>
    <w:lvl w:ilvl="2" w:tplc="3A0E9B54" w:tentative="1">
      <w:start w:val="1"/>
      <w:numFmt w:val="bullet"/>
      <w:lvlText w:val=""/>
      <w:lvlJc w:val="left"/>
      <w:pPr>
        <w:tabs>
          <w:tab w:val="num" w:pos="2160"/>
        </w:tabs>
        <w:ind w:left="2160" w:hanging="360"/>
      </w:pPr>
      <w:rPr>
        <w:rFonts w:ascii="Times New Roman" w:hAnsi="Times New Roman" w:hint="default"/>
      </w:rPr>
    </w:lvl>
    <w:lvl w:ilvl="3" w:tplc="80B04E32" w:tentative="1">
      <w:start w:val="1"/>
      <w:numFmt w:val="bullet"/>
      <w:lvlText w:val=""/>
      <w:lvlJc w:val="left"/>
      <w:pPr>
        <w:tabs>
          <w:tab w:val="num" w:pos="2880"/>
        </w:tabs>
        <w:ind w:left="2880" w:hanging="360"/>
      </w:pPr>
      <w:rPr>
        <w:rFonts w:ascii="Times New Roman" w:hAnsi="Times New Roman" w:hint="default"/>
      </w:rPr>
    </w:lvl>
    <w:lvl w:ilvl="4" w:tplc="58C25EB6" w:tentative="1">
      <w:start w:val="1"/>
      <w:numFmt w:val="bullet"/>
      <w:lvlText w:val=""/>
      <w:lvlJc w:val="left"/>
      <w:pPr>
        <w:tabs>
          <w:tab w:val="num" w:pos="3600"/>
        </w:tabs>
        <w:ind w:left="3600" w:hanging="360"/>
      </w:pPr>
      <w:rPr>
        <w:rFonts w:ascii="Times New Roman" w:hAnsi="Times New Roman" w:hint="default"/>
      </w:rPr>
    </w:lvl>
    <w:lvl w:ilvl="5" w:tplc="C76C18D2" w:tentative="1">
      <w:start w:val="1"/>
      <w:numFmt w:val="bullet"/>
      <w:lvlText w:val=""/>
      <w:lvlJc w:val="left"/>
      <w:pPr>
        <w:tabs>
          <w:tab w:val="num" w:pos="4320"/>
        </w:tabs>
        <w:ind w:left="4320" w:hanging="360"/>
      </w:pPr>
      <w:rPr>
        <w:rFonts w:ascii="Times New Roman" w:hAnsi="Times New Roman" w:hint="default"/>
      </w:rPr>
    </w:lvl>
    <w:lvl w:ilvl="6" w:tplc="88BC0DD2" w:tentative="1">
      <w:start w:val="1"/>
      <w:numFmt w:val="bullet"/>
      <w:lvlText w:val=""/>
      <w:lvlJc w:val="left"/>
      <w:pPr>
        <w:tabs>
          <w:tab w:val="num" w:pos="5040"/>
        </w:tabs>
        <w:ind w:left="5040" w:hanging="360"/>
      </w:pPr>
      <w:rPr>
        <w:rFonts w:ascii="Times New Roman" w:hAnsi="Times New Roman" w:hint="default"/>
      </w:rPr>
    </w:lvl>
    <w:lvl w:ilvl="7" w:tplc="A0987C2C" w:tentative="1">
      <w:start w:val="1"/>
      <w:numFmt w:val="bullet"/>
      <w:lvlText w:val=""/>
      <w:lvlJc w:val="left"/>
      <w:pPr>
        <w:tabs>
          <w:tab w:val="num" w:pos="5760"/>
        </w:tabs>
        <w:ind w:left="5760" w:hanging="360"/>
      </w:pPr>
      <w:rPr>
        <w:rFonts w:ascii="Times New Roman" w:hAnsi="Times New Roman" w:hint="default"/>
      </w:rPr>
    </w:lvl>
    <w:lvl w:ilvl="8" w:tplc="0960F060" w:tentative="1">
      <w:start w:val="1"/>
      <w:numFmt w:val="bullet"/>
      <w:lvlText w:val=""/>
      <w:lvlJc w:val="left"/>
      <w:pPr>
        <w:tabs>
          <w:tab w:val="num" w:pos="6480"/>
        </w:tabs>
        <w:ind w:left="6480" w:hanging="360"/>
      </w:pPr>
      <w:rPr>
        <w:rFonts w:ascii="Times New Roman" w:hAnsi="Times New Roman" w:hint="default"/>
      </w:rPr>
    </w:lvl>
  </w:abstractNum>
  <w:abstractNum w:abstractNumId="3">
    <w:nsid w:val="45D95046"/>
    <w:multiLevelType w:val="hybridMultilevel"/>
    <w:tmpl w:val="BBF6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E7602D"/>
    <w:multiLevelType w:val="hybridMultilevel"/>
    <w:tmpl w:val="B5D8D684"/>
    <w:lvl w:ilvl="0" w:tplc="4006B998">
      <w:start w:val="1"/>
      <w:numFmt w:val="bullet"/>
      <w:lvlText w:val="-"/>
      <w:lvlJc w:val="left"/>
      <w:pPr>
        <w:tabs>
          <w:tab w:val="num" w:pos="720"/>
        </w:tabs>
        <w:ind w:left="720" w:hanging="360"/>
      </w:pPr>
      <w:rPr>
        <w:rFonts w:ascii="Times New Roman" w:hAnsi="Times New Roman" w:hint="default"/>
      </w:rPr>
    </w:lvl>
    <w:lvl w:ilvl="1" w:tplc="924CE9F4" w:tentative="1">
      <w:start w:val="1"/>
      <w:numFmt w:val="bullet"/>
      <w:lvlText w:val="-"/>
      <w:lvlJc w:val="left"/>
      <w:pPr>
        <w:tabs>
          <w:tab w:val="num" w:pos="1440"/>
        </w:tabs>
        <w:ind w:left="1440" w:hanging="360"/>
      </w:pPr>
      <w:rPr>
        <w:rFonts w:ascii="Times New Roman" w:hAnsi="Times New Roman" w:hint="default"/>
      </w:rPr>
    </w:lvl>
    <w:lvl w:ilvl="2" w:tplc="E30CC690" w:tentative="1">
      <w:start w:val="1"/>
      <w:numFmt w:val="bullet"/>
      <w:lvlText w:val="-"/>
      <w:lvlJc w:val="left"/>
      <w:pPr>
        <w:tabs>
          <w:tab w:val="num" w:pos="2160"/>
        </w:tabs>
        <w:ind w:left="2160" w:hanging="360"/>
      </w:pPr>
      <w:rPr>
        <w:rFonts w:ascii="Times New Roman" w:hAnsi="Times New Roman" w:hint="default"/>
      </w:rPr>
    </w:lvl>
    <w:lvl w:ilvl="3" w:tplc="1E68D602" w:tentative="1">
      <w:start w:val="1"/>
      <w:numFmt w:val="bullet"/>
      <w:lvlText w:val="-"/>
      <w:lvlJc w:val="left"/>
      <w:pPr>
        <w:tabs>
          <w:tab w:val="num" w:pos="2880"/>
        </w:tabs>
        <w:ind w:left="2880" w:hanging="360"/>
      </w:pPr>
      <w:rPr>
        <w:rFonts w:ascii="Times New Roman" w:hAnsi="Times New Roman" w:hint="default"/>
      </w:rPr>
    </w:lvl>
    <w:lvl w:ilvl="4" w:tplc="AEA0C74E" w:tentative="1">
      <w:start w:val="1"/>
      <w:numFmt w:val="bullet"/>
      <w:lvlText w:val="-"/>
      <w:lvlJc w:val="left"/>
      <w:pPr>
        <w:tabs>
          <w:tab w:val="num" w:pos="3600"/>
        </w:tabs>
        <w:ind w:left="3600" w:hanging="360"/>
      </w:pPr>
      <w:rPr>
        <w:rFonts w:ascii="Times New Roman" w:hAnsi="Times New Roman" w:hint="default"/>
      </w:rPr>
    </w:lvl>
    <w:lvl w:ilvl="5" w:tplc="A7A8801A" w:tentative="1">
      <w:start w:val="1"/>
      <w:numFmt w:val="bullet"/>
      <w:lvlText w:val="-"/>
      <w:lvlJc w:val="left"/>
      <w:pPr>
        <w:tabs>
          <w:tab w:val="num" w:pos="4320"/>
        </w:tabs>
        <w:ind w:left="4320" w:hanging="360"/>
      </w:pPr>
      <w:rPr>
        <w:rFonts w:ascii="Times New Roman" w:hAnsi="Times New Roman" w:hint="default"/>
      </w:rPr>
    </w:lvl>
    <w:lvl w:ilvl="6" w:tplc="CE66AD50" w:tentative="1">
      <w:start w:val="1"/>
      <w:numFmt w:val="bullet"/>
      <w:lvlText w:val="-"/>
      <w:lvlJc w:val="left"/>
      <w:pPr>
        <w:tabs>
          <w:tab w:val="num" w:pos="5040"/>
        </w:tabs>
        <w:ind w:left="5040" w:hanging="360"/>
      </w:pPr>
      <w:rPr>
        <w:rFonts w:ascii="Times New Roman" w:hAnsi="Times New Roman" w:hint="default"/>
      </w:rPr>
    </w:lvl>
    <w:lvl w:ilvl="7" w:tplc="6C264FD2" w:tentative="1">
      <w:start w:val="1"/>
      <w:numFmt w:val="bullet"/>
      <w:lvlText w:val="-"/>
      <w:lvlJc w:val="left"/>
      <w:pPr>
        <w:tabs>
          <w:tab w:val="num" w:pos="5760"/>
        </w:tabs>
        <w:ind w:left="5760" w:hanging="360"/>
      </w:pPr>
      <w:rPr>
        <w:rFonts w:ascii="Times New Roman" w:hAnsi="Times New Roman" w:hint="default"/>
      </w:rPr>
    </w:lvl>
    <w:lvl w:ilvl="8" w:tplc="A81499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5D096E98"/>
    <w:multiLevelType w:val="hybridMultilevel"/>
    <w:tmpl w:val="C834FD96"/>
    <w:lvl w:ilvl="0" w:tplc="2B84D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C34B44"/>
    <w:multiLevelType w:val="hybridMultilevel"/>
    <w:tmpl w:val="742AEF8A"/>
    <w:lvl w:ilvl="0" w:tplc="49BE935E">
      <w:start w:val="1"/>
      <w:numFmt w:val="bullet"/>
      <w:lvlText w:val=""/>
      <w:lvlJc w:val="left"/>
      <w:pPr>
        <w:tabs>
          <w:tab w:val="num" w:pos="720"/>
        </w:tabs>
        <w:ind w:left="720" w:hanging="360"/>
      </w:pPr>
      <w:rPr>
        <w:rFonts w:ascii="Times New Roman" w:hAnsi="Times New Roman" w:hint="default"/>
      </w:rPr>
    </w:lvl>
    <w:lvl w:ilvl="1" w:tplc="ED2C6992" w:tentative="1">
      <w:start w:val="1"/>
      <w:numFmt w:val="bullet"/>
      <w:lvlText w:val=""/>
      <w:lvlJc w:val="left"/>
      <w:pPr>
        <w:tabs>
          <w:tab w:val="num" w:pos="1440"/>
        </w:tabs>
        <w:ind w:left="1440" w:hanging="360"/>
      </w:pPr>
      <w:rPr>
        <w:rFonts w:ascii="Times New Roman" w:hAnsi="Times New Roman" w:hint="default"/>
      </w:rPr>
    </w:lvl>
    <w:lvl w:ilvl="2" w:tplc="777442DE" w:tentative="1">
      <w:start w:val="1"/>
      <w:numFmt w:val="bullet"/>
      <w:lvlText w:val=""/>
      <w:lvlJc w:val="left"/>
      <w:pPr>
        <w:tabs>
          <w:tab w:val="num" w:pos="2160"/>
        </w:tabs>
        <w:ind w:left="2160" w:hanging="360"/>
      </w:pPr>
      <w:rPr>
        <w:rFonts w:ascii="Times New Roman" w:hAnsi="Times New Roman" w:hint="default"/>
      </w:rPr>
    </w:lvl>
    <w:lvl w:ilvl="3" w:tplc="A26A610A" w:tentative="1">
      <w:start w:val="1"/>
      <w:numFmt w:val="bullet"/>
      <w:lvlText w:val=""/>
      <w:lvlJc w:val="left"/>
      <w:pPr>
        <w:tabs>
          <w:tab w:val="num" w:pos="2880"/>
        </w:tabs>
        <w:ind w:left="2880" w:hanging="360"/>
      </w:pPr>
      <w:rPr>
        <w:rFonts w:ascii="Times New Roman" w:hAnsi="Times New Roman" w:hint="default"/>
      </w:rPr>
    </w:lvl>
    <w:lvl w:ilvl="4" w:tplc="275C7FB0" w:tentative="1">
      <w:start w:val="1"/>
      <w:numFmt w:val="bullet"/>
      <w:lvlText w:val=""/>
      <w:lvlJc w:val="left"/>
      <w:pPr>
        <w:tabs>
          <w:tab w:val="num" w:pos="3600"/>
        </w:tabs>
        <w:ind w:left="3600" w:hanging="360"/>
      </w:pPr>
      <w:rPr>
        <w:rFonts w:ascii="Times New Roman" w:hAnsi="Times New Roman" w:hint="default"/>
      </w:rPr>
    </w:lvl>
    <w:lvl w:ilvl="5" w:tplc="10B0AE3C" w:tentative="1">
      <w:start w:val="1"/>
      <w:numFmt w:val="bullet"/>
      <w:lvlText w:val=""/>
      <w:lvlJc w:val="left"/>
      <w:pPr>
        <w:tabs>
          <w:tab w:val="num" w:pos="4320"/>
        </w:tabs>
        <w:ind w:left="4320" w:hanging="360"/>
      </w:pPr>
      <w:rPr>
        <w:rFonts w:ascii="Times New Roman" w:hAnsi="Times New Roman" w:hint="default"/>
      </w:rPr>
    </w:lvl>
    <w:lvl w:ilvl="6" w:tplc="E098B528" w:tentative="1">
      <w:start w:val="1"/>
      <w:numFmt w:val="bullet"/>
      <w:lvlText w:val=""/>
      <w:lvlJc w:val="left"/>
      <w:pPr>
        <w:tabs>
          <w:tab w:val="num" w:pos="5040"/>
        </w:tabs>
        <w:ind w:left="5040" w:hanging="360"/>
      </w:pPr>
      <w:rPr>
        <w:rFonts w:ascii="Times New Roman" w:hAnsi="Times New Roman" w:hint="default"/>
      </w:rPr>
    </w:lvl>
    <w:lvl w:ilvl="7" w:tplc="361406FA" w:tentative="1">
      <w:start w:val="1"/>
      <w:numFmt w:val="bullet"/>
      <w:lvlText w:val=""/>
      <w:lvlJc w:val="left"/>
      <w:pPr>
        <w:tabs>
          <w:tab w:val="num" w:pos="5760"/>
        </w:tabs>
        <w:ind w:left="5760" w:hanging="360"/>
      </w:pPr>
      <w:rPr>
        <w:rFonts w:ascii="Times New Roman" w:hAnsi="Times New Roman" w:hint="default"/>
      </w:rPr>
    </w:lvl>
    <w:lvl w:ilvl="8" w:tplc="11E493C6" w:tentative="1">
      <w:start w:val="1"/>
      <w:numFmt w:val="bullet"/>
      <w:lvlText w:val=""/>
      <w:lvlJc w:val="left"/>
      <w:pPr>
        <w:tabs>
          <w:tab w:val="num" w:pos="6480"/>
        </w:tabs>
        <w:ind w:left="6480" w:hanging="360"/>
      </w:pPr>
      <w:rPr>
        <w:rFonts w:ascii="Times New Roman" w:hAnsi="Times New Roman" w:hint="default"/>
      </w:rPr>
    </w:lvl>
  </w:abstractNum>
  <w:abstractNum w:abstractNumId="7">
    <w:nsid w:val="63D70DB8"/>
    <w:multiLevelType w:val="hybridMultilevel"/>
    <w:tmpl w:val="FF900154"/>
    <w:lvl w:ilvl="0" w:tplc="6A62ABBC">
      <w:start w:val="1"/>
      <w:numFmt w:val="bullet"/>
      <w:lvlText w:val=""/>
      <w:lvlJc w:val="left"/>
      <w:pPr>
        <w:tabs>
          <w:tab w:val="num" w:pos="720"/>
        </w:tabs>
        <w:ind w:left="720" w:hanging="360"/>
      </w:pPr>
      <w:rPr>
        <w:rFonts w:ascii="Wingdings" w:hAnsi="Wingdings" w:hint="default"/>
      </w:rPr>
    </w:lvl>
    <w:lvl w:ilvl="1" w:tplc="D458B2EA" w:tentative="1">
      <w:start w:val="1"/>
      <w:numFmt w:val="bullet"/>
      <w:lvlText w:val=""/>
      <w:lvlJc w:val="left"/>
      <w:pPr>
        <w:tabs>
          <w:tab w:val="num" w:pos="1440"/>
        </w:tabs>
        <w:ind w:left="1440" w:hanging="360"/>
      </w:pPr>
      <w:rPr>
        <w:rFonts w:ascii="Wingdings" w:hAnsi="Wingdings" w:hint="default"/>
      </w:rPr>
    </w:lvl>
    <w:lvl w:ilvl="2" w:tplc="6F440430" w:tentative="1">
      <w:start w:val="1"/>
      <w:numFmt w:val="bullet"/>
      <w:lvlText w:val=""/>
      <w:lvlJc w:val="left"/>
      <w:pPr>
        <w:tabs>
          <w:tab w:val="num" w:pos="2160"/>
        </w:tabs>
        <w:ind w:left="2160" w:hanging="360"/>
      </w:pPr>
      <w:rPr>
        <w:rFonts w:ascii="Wingdings" w:hAnsi="Wingdings" w:hint="default"/>
      </w:rPr>
    </w:lvl>
    <w:lvl w:ilvl="3" w:tplc="E0B06304" w:tentative="1">
      <w:start w:val="1"/>
      <w:numFmt w:val="bullet"/>
      <w:lvlText w:val=""/>
      <w:lvlJc w:val="left"/>
      <w:pPr>
        <w:tabs>
          <w:tab w:val="num" w:pos="2880"/>
        </w:tabs>
        <w:ind w:left="2880" w:hanging="360"/>
      </w:pPr>
      <w:rPr>
        <w:rFonts w:ascii="Wingdings" w:hAnsi="Wingdings" w:hint="default"/>
      </w:rPr>
    </w:lvl>
    <w:lvl w:ilvl="4" w:tplc="11C40D4A" w:tentative="1">
      <w:start w:val="1"/>
      <w:numFmt w:val="bullet"/>
      <w:lvlText w:val=""/>
      <w:lvlJc w:val="left"/>
      <w:pPr>
        <w:tabs>
          <w:tab w:val="num" w:pos="3600"/>
        </w:tabs>
        <w:ind w:left="3600" w:hanging="360"/>
      </w:pPr>
      <w:rPr>
        <w:rFonts w:ascii="Wingdings" w:hAnsi="Wingdings" w:hint="default"/>
      </w:rPr>
    </w:lvl>
    <w:lvl w:ilvl="5" w:tplc="1AA2FC02" w:tentative="1">
      <w:start w:val="1"/>
      <w:numFmt w:val="bullet"/>
      <w:lvlText w:val=""/>
      <w:lvlJc w:val="left"/>
      <w:pPr>
        <w:tabs>
          <w:tab w:val="num" w:pos="4320"/>
        </w:tabs>
        <w:ind w:left="4320" w:hanging="360"/>
      </w:pPr>
      <w:rPr>
        <w:rFonts w:ascii="Wingdings" w:hAnsi="Wingdings" w:hint="default"/>
      </w:rPr>
    </w:lvl>
    <w:lvl w:ilvl="6" w:tplc="961C4A7E" w:tentative="1">
      <w:start w:val="1"/>
      <w:numFmt w:val="bullet"/>
      <w:lvlText w:val=""/>
      <w:lvlJc w:val="left"/>
      <w:pPr>
        <w:tabs>
          <w:tab w:val="num" w:pos="5040"/>
        </w:tabs>
        <w:ind w:left="5040" w:hanging="360"/>
      </w:pPr>
      <w:rPr>
        <w:rFonts w:ascii="Wingdings" w:hAnsi="Wingdings" w:hint="default"/>
      </w:rPr>
    </w:lvl>
    <w:lvl w:ilvl="7" w:tplc="486855F2" w:tentative="1">
      <w:start w:val="1"/>
      <w:numFmt w:val="bullet"/>
      <w:lvlText w:val=""/>
      <w:lvlJc w:val="left"/>
      <w:pPr>
        <w:tabs>
          <w:tab w:val="num" w:pos="5760"/>
        </w:tabs>
        <w:ind w:left="5760" w:hanging="360"/>
      </w:pPr>
      <w:rPr>
        <w:rFonts w:ascii="Wingdings" w:hAnsi="Wingdings" w:hint="default"/>
      </w:rPr>
    </w:lvl>
    <w:lvl w:ilvl="8" w:tplc="9A74C334" w:tentative="1">
      <w:start w:val="1"/>
      <w:numFmt w:val="bullet"/>
      <w:lvlText w:val=""/>
      <w:lvlJc w:val="left"/>
      <w:pPr>
        <w:tabs>
          <w:tab w:val="num" w:pos="6480"/>
        </w:tabs>
        <w:ind w:left="6480" w:hanging="360"/>
      </w:pPr>
      <w:rPr>
        <w:rFonts w:ascii="Wingdings" w:hAnsi="Wingdings" w:hint="default"/>
      </w:rPr>
    </w:lvl>
  </w:abstractNum>
  <w:abstractNum w:abstractNumId="8">
    <w:nsid w:val="71517B4B"/>
    <w:multiLevelType w:val="hybridMultilevel"/>
    <w:tmpl w:val="9FB21442"/>
    <w:lvl w:ilvl="0" w:tplc="950C535E">
      <w:start w:val="1"/>
      <w:numFmt w:val="bullet"/>
      <w:lvlText w:val=""/>
      <w:lvlJc w:val="left"/>
      <w:pPr>
        <w:tabs>
          <w:tab w:val="num" w:pos="720"/>
        </w:tabs>
        <w:ind w:left="720" w:hanging="360"/>
      </w:pPr>
      <w:rPr>
        <w:rFonts w:ascii="Times New Roman" w:hAnsi="Times New Roman" w:hint="default"/>
      </w:rPr>
    </w:lvl>
    <w:lvl w:ilvl="1" w:tplc="C456D27A" w:tentative="1">
      <w:start w:val="1"/>
      <w:numFmt w:val="bullet"/>
      <w:lvlText w:val=""/>
      <w:lvlJc w:val="left"/>
      <w:pPr>
        <w:tabs>
          <w:tab w:val="num" w:pos="1440"/>
        </w:tabs>
        <w:ind w:left="1440" w:hanging="360"/>
      </w:pPr>
      <w:rPr>
        <w:rFonts w:ascii="Times New Roman" w:hAnsi="Times New Roman" w:hint="default"/>
      </w:rPr>
    </w:lvl>
    <w:lvl w:ilvl="2" w:tplc="0C8251FC" w:tentative="1">
      <w:start w:val="1"/>
      <w:numFmt w:val="bullet"/>
      <w:lvlText w:val=""/>
      <w:lvlJc w:val="left"/>
      <w:pPr>
        <w:tabs>
          <w:tab w:val="num" w:pos="2160"/>
        </w:tabs>
        <w:ind w:left="2160" w:hanging="360"/>
      </w:pPr>
      <w:rPr>
        <w:rFonts w:ascii="Times New Roman" w:hAnsi="Times New Roman" w:hint="default"/>
      </w:rPr>
    </w:lvl>
    <w:lvl w:ilvl="3" w:tplc="BE6CABE2" w:tentative="1">
      <w:start w:val="1"/>
      <w:numFmt w:val="bullet"/>
      <w:lvlText w:val=""/>
      <w:lvlJc w:val="left"/>
      <w:pPr>
        <w:tabs>
          <w:tab w:val="num" w:pos="2880"/>
        </w:tabs>
        <w:ind w:left="2880" w:hanging="360"/>
      </w:pPr>
      <w:rPr>
        <w:rFonts w:ascii="Times New Roman" w:hAnsi="Times New Roman" w:hint="default"/>
      </w:rPr>
    </w:lvl>
    <w:lvl w:ilvl="4" w:tplc="A49EBBA2" w:tentative="1">
      <w:start w:val="1"/>
      <w:numFmt w:val="bullet"/>
      <w:lvlText w:val=""/>
      <w:lvlJc w:val="left"/>
      <w:pPr>
        <w:tabs>
          <w:tab w:val="num" w:pos="3600"/>
        </w:tabs>
        <w:ind w:left="3600" w:hanging="360"/>
      </w:pPr>
      <w:rPr>
        <w:rFonts w:ascii="Times New Roman" w:hAnsi="Times New Roman" w:hint="default"/>
      </w:rPr>
    </w:lvl>
    <w:lvl w:ilvl="5" w:tplc="D9BCA98E" w:tentative="1">
      <w:start w:val="1"/>
      <w:numFmt w:val="bullet"/>
      <w:lvlText w:val=""/>
      <w:lvlJc w:val="left"/>
      <w:pPr>
        <w:tabs>
          <w:tab w:val="num" w:pos="4320"/>
        </w:tabs>
        <w:ind w:left="4320" w:hanging="360"/>
      </w:pPr>
      <w:rPr>
        <w:rFonts w:ascii="Times New Roman" w:hAnsi="Times New Roman" w:hint="default"/>
      </w:rPr>
    </w:lvl>
    <w:lvl w:ilvl="6" w:tplc="1AF8007E" w:tentative="1">
      <w:start w:val="1"/>
      <w:numFmt w:val="bullet"/>
      <w:lvlText w:val=""/>
      <w:lvlJc w:val="left"/>
      <w:pPr>
        <w:tabs>
          <w:tab w:val="num" w:pos="5040"/>
        </w:tabs>
        <w:ind w:left="5040" w:hanging="360"/>
      </w:pPr>
      <w:rPr>
        <w:rFonts w:ascii="Times New Roman" w:hAnsi="Times New Roman" w:hint="default"/>
      </w:rPr>
    </w:lvl>
    <w:lvl w:ilvl="7" w:tplc="3E500F76" w:tentative="1">
      <w:start w:val="1"/>
      <w:numFmt w:val="bullet"/>
      <w:lvlText w:val=""/>
      <w:lvlJc w:val="left"/>
      <w:pPr>
        <w:tabs>
          <w:tab w:val="num" w:pos="5760"/>
        </w:tabs>
        <w:ind w:left="5760" w:hanging="360"/>
      </w:pPr>
      <w:rPr>
        <w:rFonts w:ascii="Times New Roman" w:hAnsi="Times New Roman" w:hint="default"/>
      </w:rPr>
    </w:lvl>
    <w:lvl w:ilvl="8" w:tplc="80360AAC" w:tentative="1">
      <w:start w:val="1"/>
      <w:numFmt w:val="bullet"/>
      <w:lvlText w:val=""/>
      <w:lvlJc w:val="left"/>
      <w:pPr>
        <w:tabs>
          <w:tab w:val="num" w:pos="6480"/>
        </w:tabs>
        <w:ind w:left="6480" w:hanging="360"/>
      </w:pPr>
      <w:rPr>
        <w:rFonts w:ascii="Times New Roman" w:hAnsi="Times New Roman" w:hint="default"/>
      </w:rPr>
    </w:lvl>
  </w:abstractNum>
  <w:abstractNum w:abstractNumId="9">
    <w:nsid w:val="76AA2A72"/>
    <w:multiLevelType w:val="hybridMultilevel"/>
    <w:tmpl w:val="FF3C5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247A41"/>
    <w:multiLevelType w:val="hybridMultilevel"/>
    <w:tmpl w:val="D3E0E80E"/>
    <w:lvl w:ilvl="0" w:tplc="F3B4CA4C">
      <w:start w:val="1"/>
      <w:numFmt w:val="bullet"/>
      <w:lvlText w:val=""/>
      <w:lvlJc w:val="left"/>
      <w:pPr>
        <w:tabs>
          <w:tab w:val="num" w:pos="720"/>
        </w:tabs>
        <w:ind w:left="720" w:hanging="360"/>
      </w:pPr>
      <w:rPr>
        <w:rFonts w:ascii="Times New Roman" w:hAnsi="Times New Roman" w:hint="default"/>
      </w:rPr>
    </w:lvl>
    <w:lvl w:ilvl="1" w:tplc="77BAA2E0" w:tentative="1">
      <w:start w:val="1"/>
      <w:numFmt w:val="bullet"/>
      <w:lvlText w:val=""/>
      <w:lvlJc w:val="left"/>
      <w:pPr>
        <w:tabs>
          <w:tab w:val="num" w:pos="1440"/>
        </w:tabs>
        <w:ind w:left="1440" w:hanging="360"/>
      </w:pPr>
      <w:rPr>
        <w:rFonts w:ascii="Times New Roman" w:hAnsi="Times New Roman" w:hint="default"/>
      </w:rPr>
    </w:lvl>
    <w:lvl w:ilvl="2" w:tplc="DFEAB650" w:tentative="1">
      <w:start w:val="1"/>
      <w:numFmt w:val="bullet"/>
      <w:lvlText w:val=""/>
      <w:lvlJc w:val="left"/>
      <w:pPr>
        <w:tabs>
          <w:tab w:val="num" w:pos="2160"/>
        </w:tabs>
        <w:ind w:left="2160" w:hanging="360"/>
      </w:pPr>
      <w:rPr>
        <w:rFonts w:ascii="Times New Roman" w:hAnsi="Times New Roman" w:hint="default"/>
      </w:rPr>
    </w:lvl>
    <w:lvl w:ilvl="3" w:tplc="B2E80494" w:tentative="1">
      <w:start w:val="1"/>
      <w:numFmt w:val="bullet"/>
      <w:lvlText w:val=""/>
      <w:lvlJc w:val="left"/>
      <w:pPr>
        <w:tabs>
          <w:tab w:val="num" w:pos="2880"/>
        </w:tabs>
        <w:ind w:left="2880" w:hanging="360"/>
      </w:pPr>
      <w:rPr>
        <w:rFonts w:ascii="Times New Roman" w:hAnsi="Times New Roman" w:hint="default"/>
      </w:rPr>
    </w:lvl>
    <w:lvl w:ilvl="4" w:tplc="FFDE768E" w:tentative="1">
      <w:start w:val="1"/>
      <w:numFmt w:val="bullet"/>
      <w:lvlText w:val=""/>
      <w:lvlJc w:val="left"/>
      <w:pPr>
        <w:tabs>
          <w:tab w:val="num" w:pos="3600"/>
        </w:tabs>
        <w:ind w:left="3600" w:hanging="360"/>
      </w:pPr>
      <w:rPr>
        <w:rFonts w:ascii="Times New Roman" w:hAnsi="Times New Roman" w:hint="default"/>
      </w:rPr>
    </w:lvl>
    <w:lvl w:ilvl="5" w:tplc="BD0AD1BE" w:tentative="1">
      <w:start w:val="1"/>
      <w:numFmt w:val="bullet"/>
      <w:lvlText w:val=""/>
      <w:lvlJc w:val="left"/>
      <w:pPr>
        <w:tabs>
          <w:tab w:val="num" w:pos="4320"/>
        </w:tabs>
        <w:ind w:left="4320" w:hanging="360"/>
      </w:pPr>
      <w:rPr>
        <w:rFonts w:ascii="Times New Roman" w:hAnsi="Times New Roman" w:hint="default"/>
      </w:rPr>
    </w:lvl>
    <w:lvl w:ilvl="6" w:tplc="0760465A" w:tentative="1">
      <w:start w:val="1"/>
      <w:numFmt w:val="bullet"/>
      <w:lvlText w:val=""/>
      <w:lvlJc w:val="left"/>
      <w:pPr>
        <w:tabs>
          <w:tab w:val="num" w:pos="5040"/>
        </w:tabs>
        <w:ind w:left="5040" w:hanging="360"/>
      </w:pPr>
      <w:rPr>
        <w:rFonts w:ascii="Times New Roman" w:hAnsi="Times New Roman" w:hint="default"/>
      </w:rPr>
    </w:lvl>
    <w:lvl w:ilvl="7" w:tplc="772AEF6A" w:tentative="1">
      <w:start w:val="1"/>
      <w:numFmt w:val="bullet"/>
      <w:lvlText w:val=""/>
      <w:lvlJc w:val="left"/>
      <w:pPr>
        <w:tabs>
          <w:tab w:val="num" w:pos="5760"/>
        </w:tabs>
        <w:ind w:left="5760" w:hanging="360"/>
      </w:pPr>
      <w:rPr>
        <w:rFonts w:ascii="Times New Roman" w:hAnsi="Times New Roman" w:hint="default"/>
      </w:rPr>
    </w:lvl>
    <w:lvl w:ilvl="8" w:tplc="3EEE8BB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6"/>
  </w:num>
  <w:num w:numId="3">
    <w:abstractNumId w:val="7"/>
  </w:num>
  <w:num w:numId="4">
    <w:abstractNumId w:val="10"/>
  </w:num>
  <w:num w:numId="5">
    <w:abstractNumId w:val="2"/>
  </w:num>
  <w:num w:numId="6">
    <w:abstractNumId w:val="0"/>
  </w:num>
  <w:num w:numId="7">
    <w:abstractNumId w:val="5"/>
  </w:num>
  <w:num w:numId="8">
    <w:abstractNumId w:val="9"/>
  </w:num>
  <w:num w:numId="9">
    <w:abstractNumId w:val="3"/>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57D35"/>
    <w:rsid w:val="000354B8"/>
    <w:rsid w:val="000F0748"/>
    <w:rsid w:val="000F3015"/>
    <w:rsid w:val="001475DC"/>
    <w:rsid w:val="001A2727"/>
    <w:rsid w:val="002459DB"/>
    <w:rsid w:val="002A1A19"/>
    <w:rsid w:val="00357D35"/>
    <w:rsid w:val="003D35C9"/>
    <w:rsid w:val="003D69D8"/>
    <w:rsid w:val="004E740D"/>
    <w:rsid w:val="00537763"/>
    <w:rsid w:val="0062578F"/>
    <w:rsid w:val="006E4F62"/>
    <w:rsid w:val="00802C88"/>
    <w:rsid w:val="0082601B"/>
    <w:rsid w:val="008A5B55"/>
    <w:rsid w:val="00907C1C"/>
    <w:rsid w:val="0093600C"/>
    <w:rsid w:val="009F3DE8"/>
    <w:rsid w:val="00A12F04"/>
    <w:rsid w:val="00A376B5"/>
    <w:rsid w:val="00AC22AE"/>
    <w:rsid w:val="00AD7ED2"/>
    <w:rsid w:val="00B02629"/>
    <w:rsid w:val="00B76115"/>
    <w:rsid w:val="00BA3B85"/>
    <w:rsid w:val="00BC0BC7"/>
    <w:rsid w:val="00BC7F03"/>
    <w:rsid w:val="00C7063A"/>
    <w:rsid w:val="00C90236"/>
    <w:rsid w:val="00D46115"/>
    <w:rsid w:val="00D82E36"/>
    <w:rsid w:val="00E35C43"/>
    <w:rsid w:val="00E41253"/>
    <w:rsid w:val="00EA6826"/>
    <w:rsid w:val="00EB58DC"/>
    <w:rsid w:val="00EE489A"/>
    <w:rsid w:val="00F0208D"/>
    <w:rsid w:val="00F632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rules v:ext="edit">
        <o:r id="V:Rule8" type="connector" idref="#_x0000_s1030"/>
        <o:r id="V:Rule9" type="connector" idref="#_x0000_s1041"/>
        <o:r id="V:Rule10" type="connector" idref="#_x0000_s1040"/>
        <o:r id="V:Rule11" type="connector" idref="#_x0000_s1031"/>
        <o:r id="V:Rule12" type="connector" idref="#_x0000_s1032"/>
        <o:r id="V:Rule13" type="connector" idref="#_x0000_s1042"/>
        <o:r id="V:Rule14"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8D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7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D35"/>
    <w:rPr>
      <w:rFonts w:ascii="Tahoma" w:hAnsi="Tahoma" w:cs="Tahoma"/>
      <w:sz w:val="16"/>
      <w:szCs w:val="16"/>
    </w:rPr>
  </w:style>
  <w:style w:type="paragraph" w:styleId="Header">
    <w:name w:val="header"/>
    <w:basedOn w:val="Normal"/>
    <w:link w:val="HeaderChar"/>
    <w:uiPriority w:val="99"/>
    <w:unhideWhenUsed/>
    <w:rsid w:val="00357D3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7D35"/>
  </w:style>
  <w:style w:type="paragraph" w:styleId="Footer">
    <w:name w:val="footer"/>
    <w:basedOn w:val="Normal"/>
    <w:link w:val="FooterChar"/>
    <w:uiPriority w:val="99"/>
    <w:unhideWhenUsed/>
    <w:rsid w:val="00357D3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7D35"/>
  </w:style>
  <w:style w:type="paragraph" w:styleId="ListParagraph">
    <w:name w:val="List Paragraph"/>
    <w:basedOn w:val="Normal"/>
    <w:uiPriority w:val="34"/>
    <w:qFormat/>
    <w:rsid w:val="00EA6826"/>
    <w:pPr>
      <w:ind w:left="720"/>
      <w:contextualSpacing/>
    </w:pPr>
  </w:style>
  <w:style w:type="paragraph" w:styleId="NormalWeb">
    <w:name w:val="Normal (Web)"/>
    <w:basedOn w:val="Normal"/>
    <w:uiPriority w:val="99"/>
    <w:semiHidden/>
    <w:unhideWhenUsed/>
    <w:rsid w:val="00B7611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015084">
      <w:bodyDiv w:val="1"/>
      <w:marLeft w:val="0"/>
      <w:marRight w:val="0"/>
      <w:marTop w:val="0"/>
      <w:marBottom w:val="0"/>
      <w:divBdr>
        <w:top w:val="none" w:sz="0" w:space="0" w:color="auto"/>
        <w:left w:val="none" w:sz="0" w:space="0" w:color="auto"/>
        <w:bottom w:val="none" w:sz="0" w:space="0" w:color="auto"/>
        <w:right w:val="none" w:sz="0" w:space="0" w:color="auto"/>
      </w:divBdr>
    </w:div>
    <w:div w:id="101458308">
      <w:bodyDiv w:val="1"/>
      <w:marLeft w:val="0"/>
      <w:marRight w:val="0"/>
      <w:marTop w:val="0"/>
      <w:marBottom w:val="0"/>
      <w:divBdr>
        <w:top w:val="none" w:sz="0" w:space="0" w:color="auto"/>
        <w:left w:val="none" w:sz="0" w:space="0" w:color="auto"/>
        <w:bottom w:val="none" w:sz="0" w:space="0" w:color="auto"/>
        <w:right w:val="none" w:sz="0" w:space="0" w:color="auto"/>
      </w:divBdr>
    </w:div>
    <w:div w:id="159005266">
      <w:bodyDiv w:val="1"/>
      <w:marLeft w:val="0"/>
      <w:marRight w:val="0"/>
      <w:marTop w:val="0"/>
      <w:marBottom w:val="0"/>
      <w:divBdr>
        <w:top w:val="none" w:sz="0" w:space="0" w:color="auto"/>
        <w:left w:val="none" w:sz="0" w:space="0" w:color="auto"/>
        <w:bottom w:val="none" w:sz="0" w:space="0" w:color="auto"/>
        <w:right w:val="none" w:sz="0" w:space="0" w:color="auto"/>
      </w:divBdr>
    </w:div>
    <w:div w:id="244342431">
      <w:bodyDiv w:val="1"/>
      <w:marLeft w:val="0"/>
      <w:marRight w:val="0"/>
      <w:marTop w:val="0"/>
      <w:marBottom w:val="0"/>
      <w:divBdr>
        <w:top w:val="none" w:sz="0" w:space="0" w:color="auto"/>
        <w:left w:val="none" w:sz="0" w:space="0" w:color="auto"/>
        <w:bottom w:val="none" w:sz="0" w:space="0" w:color="auto"/>
        <w:right w:val="none" w:sz="0" w:space="0" w:color="auto"/>
      </w:divBdr>
    </w:div>
    <w:div w:id="362169280">
      <w:bodyDiv w:val="1"/>
      <w:marLeft w:val="0"/>
      <w:marRight w:val="0"/>
      <w:marTop w:val="0"/>
      <w:marBottom w:val="0"/>
      <w:divBdr>
        <w:top w:val="none" w:sz="0" w:space="0" w:color="auto"/>
        <w:left w:val="none" w:sz="0" w:space="0" w:color="auto"/>
        <w:bottom w:val="none" w:sz="0" w:space="0" w:color="auto"/>
        <w:right w:val="none" w:sz="0" w:space="0" w:color="auto"/>
      </w:divBdr>
    </w:div>
    <w:div w:id="388069615">
      <w:bodyDiv w:val="1"/>
      <w:marLeft w:val="0"/>
      <w:marRight w:val="0"/>
      <w:marTop w:val="0"/>
      <w:marBottom w:val="0"/>
      <w:divBdr>
        <w:top w:val="none" w:sz="0" w:space="0" w:color="auto"/>
        <w:left w:val="none" w:sz="0" w:space="0" w:color="auto"/>
        <w:bottom w:val="none" w:sz="0" w:space="0" w:color="auto"/>
        <w:right w:val="none" w:sz="0" w:space="0" w:color="auto"/>
      </w:divBdr>
    </w:div>
    <w:div w:id="403380211">
      <w:bodyDiv w:val="1"/>
      <w:marLeft w:val="0"/>
      <w:marRight w:val="0"/>
      <w:marTop w:val="0"/>
      <w:marBottom w:val="0"/>
      <w:divBdr>
        <w:top w:val="none" w:sz="0" w:space="0" w:color="auto"/>
        <w:left w:val="none" w:sz="0" w:space="0" w:color="auto"/>
        <w:bottom w:val="none" w:sz="0" w:space="0" w:color="auto"/>
        <w:right w:val="none" w:sz="0" w:space="0" w:color="auto"/>
      </w:divBdr>
    </w:div>
    <w:div w:id="464008232">
      <w:bodyDiv w:val="1"/>
      <w:marLeft w:val="0"/>
      <w:marRight w:val="0"/>
      <w:marTop w:val="0"/>
      <w:marBottom w:val="0"/>
      <w:divBdr>
        <w:top w:val="none" w:sz="0" w:space="0" w:color="auto"/>
        <w:left w:val="none" w:sz="0" w:space="0" w:color="auto"/>
        <w:bottom w:val="none" w:sz="0" w:space="0" w:color="auto"/>
        <w:right w:val="none" w:sz="0" w:space="0" w:color="auto"/>
      </w:divBdr>
    </w:div>
    <w:div w:id="550650913">
      <w:bodyDiv w:val="1"/>
      <w:marLeft w:val="0"/>
      <w:marRight w:val="0"/>
      <w:marTop w:val="0"/>
      <w:marBottom w:val="0"/>
      <w:divBdr>
        <w:top w:val="none" w:sz="0" w:space="0" w:color="auto"/>
        <w:left w:val="none" w:sz="0" w:space="0" w:color="auto"/>
        <w:bottom w:val="none" w:sz="0" w:space="0" w:color="auto"/>
        <w:right w:val="none" w:sz="0" w:space="0" w:color="auto"/>
      </w:divBdr>
    </w:div>
    <w:div w:id="563567755">
      <w:bodyDiv w:val="1"/>
      <w:marLeft w:val="0"/>
      <w:marRight w:val="0"/>
      <w:marTop w:val="0"/>
      <w:marBottom w:val="0"/>
      <w:divBdr>
        <w:top w:val="none" w:sz="0" w:space="0" w:color="auto"/>
        <w:left w:val="none" w:sz="0" w:space="0" w:color="auto"/>
        <w:bottom w:val="none" w:sz="0" w:space="0" w:color="auto"/>
        <w:right w:val="none" w:sz="0" w:space="0" w:color="auto"/>
      </w:divBdr>
      <w:divsChild>
        <w:div w:id="1420252893">
          <w:marLeft w:val="0"/>
          <w:marRight w:val="576"/>
          <w:marTop w:val="120"/>
          <w:marBottom w:val="0"/>
          <w:divBdr>
            <w:top w:val="none" w:sz="0" w:space="0" w:color="auto"/>
            <w:left w:val="none" w:sz="0" w:space="0" w:color="auto"/>
            <w:bottom w:val="none" w:sz="0" w:space="0" w:color="auto"/>
            <w:right w:val="none" w:sz="0" w:space="0" w:color="auto"/>
          </w:divBdr>
        </w:div>
        <w:div w:id="231893071">
          <w:marLeft w:val="0"/>
          <w:marRight w:val="576"/>
          <w:marTop w:val="120"/>
          <w:marBottom w:val="0"/>
          <w:divBdr>
            <w:top w:val="none" w:sz="0" w:space="0" w:color="auto"/>
            <w:left w:val="none" w:sz="0" w:space="0" w:color="auto"/>
            <w:bottom w:val="none" w:sz="0" w:space="0" w:color="auto"/>
            <w:right w:val="none" w:sz="0" w:space="0" w:color="auto"/>
          </w:divBdr>
        </w:div>
        <w:div w:id="163206481">
          <w:marLeft w:val="0"/>
          <w:marRight w:val="576"/>
          <w:marTop w:val="120"/>
          <w:marBottom w:val="0"/>
          <w:divBdr>
            <w:top w:val="none" w:sz="0" w:space="0" w:color="auto"/>
            <w:left w:val="none" w:sz="0" w:space="0" w:color="auto"/>
            <w:bottom w:val="none" w:sz="0" w:space="0" w:color="auto"/>
            <w:right w:val="none" w:sz="0" w:space="0" w:color="auto"/>
          </w:divBdr>
        </w:div>
        <w:div w:id="660736991">
          <w:marLeft w:val="0"/>
          <w:marRight w:val="576"/>
          <w:marTop w:val="120"/>
          <w:marBottom w:val="0"/>
          <w:divBdr>
            <w:top w:val="none" w:sz="0" w:space="0" w:color="auto"/>
            <w:left w:val="none" w:sz="0" w:space="0" w:color="auto"/>
            <w:bottom w:val="none" w:sz="0" w:space="0" w:color="auto"/>
            <w:right w:val="none" w:sz="0" w:space="0" w:color="auto"/>
          </w:divBdr>
        </w:div>
        <w:div w:id="1797141792">
          <w:marLeft w:val="0"/>
          <w:marRight w:val="576"/>
          <w:marTop w:val="120"/>
          <w:marBottom w:val="0"/>
          <w:divBdr>
            <w:top w:val="none" w:sz="0" w:space="0" w:color="auto"/>
            <w:left w:val="none" w:sz="0" w:space="0" w:color="auto"/>
            <w:bottom w:val="none" w:sz="0" w:space="0" w:color="auto"/>
            <w:right w:val="none" w:sz="0" w:space="0" w:color="auto"/>
          </w:divBdr>
        </w:div>
      </w:divsChild>
    </w:div>
    <w:div w:id="567618541">
      <w:bodyDiv w:val="1"/>
      <w:marLeft w:val="0"/>
      <w:marRight w:val="0"/>
      <w:marTop w:val="0"/>
      <w:marBottom w:val="0"/>
      <w:divBdr>
        <w:top w:val="none" w:sz="0" w:space="0" w:color="auto"/>
        <w:left w:val="none" w:sz="0" w:space="0" w:color="auto"/>
        <w:bottom w:val="none" w:sz="0" w:space="0" w:color="auto"/>
        <w:right w:val="none" w:sz="0" w:space="0" w:color="auto"/>
      </w:divBdr>
    </w:div>
    <w:div w:id="599878341">
      <w:bodyDiv w:val="1"/>
      <w:marLeft w:val="0"/>
      <w:marRight w:val="0"/>
      <w:marTop w:val="0"/>
      <w:marBottom w:val="0"/>
      <w:divBdr>
        <w:top w:val="none" w:sz="0" w:space="0" w:color="auto"/>
        <w:left w:val="none" w:sz="0" w:space="0" w:color="auto"/>
        <w:bottom w:val="none" w:sz="0" w:space="0" w:color="auto"/>
        <w:right w:val="none" w:sz="0" w:space="0" w:color="auto"/>
      </w:divBdr>
      <w:divsChild>
        <w:div w:id="422839651">
          <w:marLeft w:val="0"/>
          <w:marRight w:val="576"/>
          <w:marTop w:val="120"/>
          <w:marBottom w:val="0"/>
          <w:divBdr>
            <w:top w:val="none" w:sz="0" w:space="0" w:color="auto"/>
            <w:left w:val="none" w:sz="0" w:space="0" w:color="auto"/>
            <w:bottom w:val="none" w:sz="0" w:space="0" w:color="auto"/>
            <w:right w:val="none" w:sz="0" w:space="0" w:color="auto"/>
          </w:divBdr>
        </w:div>
      </w:divsChild>
    </w:div>
    <w:div w:id="616107718">
      <w:bodyDiv w:val="1"/>
      <w:marLeft w:val="0"/>
      <w:marRight w:val="0"/>
      <w:marTop w:val="0"/>
      <w:marBottom w:val="0"/>
      <w:divBdr>
        <w:top w:val="none" w:sz="0" w:space="0" w:color="auto"/>
        <w:left w:val="none" w:sz="0" w:space="0" w:color="auto"/>
        <w:bottom w:val="none" w:sz="0" w:space="0" w:color="auto"/>
        <w:right w:val="none" w:sz="0" w:space="0" w:color="auto"/>
      </w:divBdr>
    </w:div>
    <w:div w:id="635986638">
      <w:bodyDiv w:val="1"/>
      <w:marLeft w:val="0"/>
      <w:marRight w:val="0"/>
      <w:marTop w:val="0"/>
      <w:marBottom w:val="0"/>
      <w:divBdr>
        <w:top w:val="none" w:sz="0" w:space="0" w:color="auto"/>
        <w:left w:val="none" w:sz="0" w:space="0" w:color="auto"/>
        <w:bottom w:val="none" w:sz="0" w:space="0" w:color="auto"/>
        <w:right w:val="none" w:sz="0" w:space="0" w:color="auto"/>
      </w:divBdr>
    </w:div>
    <w:div w:id="649676824">
      <w:bodyDiv w:val="1"/>
      <w:marLeft w:val="0"/>
      <w:marRight w:val="0"/>
      <w:marTop w:val="0"/>
      <w:marBottom w:val="0"/>
      <w:divBdr>
        <w:top w:val="none" w:sz="0" w:space="0" w:color="auto"/>
        <w:left w:val="none" w:sz="0" w:space="0" w:color="auto"/>
        <w:bottom w:val="none" w:sz="0" w:space="0" w:color="auto"/>
        <w:right w:val="none" w:sz="0" w:space="0" w:color="auto"/>
      </w:divBdr>
    </w:div>
    <w:div w:id="673414310">
      <w:bodyDiv w:val="1"/>
      <w:marLeft w:val="0"/>
      <w:marRight w:val="0"/>
      <w:marTop w:val="0"/>
      <w:marBottom w:val="0"/>
      <w:divBdr>
        <w:top w:val="none" w:sz="0" w:space="0" w:color="auto"/>
        <w:left w:val="none" w:sz="0" w:space="0" w:color="auto"/>
        <w:bottom w:val="none" w:sz="0" w:space="0" w:color="auto"/>
        <w:right w:val="none" w:sz="0" w:space="0" w:color="auto"/>
      </w:divBdr>
    </w:div>
    <w:div w:id="741683543">
      <w:bodyDiv w:val="1"/>
      <w:marLeft w:val="0"/>
      <w:marRight w:val="0"/>
      <w:marTop w:val="0"/>
      <w:marBottom w:val="0"/>
      <w:divBdr>
        <w:top w:val="none" w:sz="0" w:space="0" w:color="auto"/>
        <w:left w:val="none" w:sz="0" w:space="0" w:color="auto"/>
        <w:bottom w:val="none" w:sz="0" w:space="0" w:color="auto"/>
        <w:right w:val="none" w:sz="0" w:space="0" w:color="auto"/>
      </w:divBdr>
    </w:div>
    <w:div w:id="755396391">
      <w:bodyDiv w:val="1"/>
      <w:marLeft w:val="0"/>
      <w:marRight w:val="0"/>
      <w:marTop w:val="0"/>
      <w:marBottom w:val="0"/>
      <w:divBdr>
        <w:top w:val="none" w:sz="0" w:space="0" w:color="auto"/>
        <w:left w:val="none" w:sz="0" w:space="0" w:color="auto"/>
        <w:bottom w:val="none" w:sz="0" w:space="0" w:color="auto"/>
        <w:right w:val="none" w:sz="0" w:space="0" w:color="auto"/>
      </w:divBdr>
    </w:div>
    <w:div w:id="820543220">
      <w:bodyDiv w:val="1"/>
      <w:marLeft w:val="0"/>
      <w:marRight w:val="0"/>
      <w:marTop w:val="0"/>
      <w:marBottom w:val="0"/>
      <w:divBdr>
        <w:top w:val="none" w:sz="0" w:space="0" w:color="auto"/>
        <w:left w:val="none" w:sz="0" w:space="0" w:color="auto"/>
        <w:bottom w:val="none" w:sz="0" w:space="0" w:color="auto"/>
        <w:right w:val="none" w:sz="0" w:space="0" w:color="auto"/>
      </w:divBdr>
    </w:div>
    <w:div w:id="831531114">
      <w:bodyDiv w:val="1"/>
      <w:marLeft w:val="0"/>
      <w:marRight w:val="0"/>
      <w:marTop w:val="0"/>
      <w:marBottom w:val="0"/>
      <w:divBdr>
        <w:top w:val="none" w:sz="0" w:space="0" w:color="auto"/>
        <w:left w:val="none" w:sz="0" w:space="0" w:color="auto"/>
        <w:bottom w:val="none" w:sz="0" w:space="0" w:color="auto"/>
        <w:right w:val="none" w:sz="0" w:space="0" w:color="auto"/>
      </w:divBdr>
    </w:div>
    <w:div w:id="1069225806">
      <w:bodyDiv w:val="1"/>
      <w:marLeft w:val="0"/>
      <w:marRight w:val="0"/>
      <w:marTop w:val="0"/>
      <w:marBottom w:val="0"/>
      <w:divBdr>
        <w:top w:val="none" w:sz="0" w:space="0" w:color="auto"/>
        <w:left w:val="none" w:sz="0" w:space="0" w:color="auto"/>
        <w:bottom w:val="none" w:sz="0" w:space="0" w:color="auto"/>
        <w:right w:val="none" w:sz="0" w:space="0" w:color="auto"/>
      </w:divBdr>
    </w:div>
    <w:div w:id="1191148280">
      <w:bodyDiv w:val="1"/>
      <w:marLeft w:val="0"/>
      <w:marRight w:val="0"/>
      <w:marTop w:val="0"/>
      <w:marBottom w:val="0"/>
      <w:divBdr>
        <w:top w:val="none" w:sz="0" w:space="0" w:color="auto"/>
        <w:left w:val="none" w:sz="0" w:space="0" w:color="auto"/>
        <w:bottom w:val="none" w:sz="0" w:space="0" w:color="auto"/>
        <w:right w:val="none" w:sz="0" w:space="0" w:color="auto"/>
      </w:divBdr>
    </w:div>
    <w:div w:id="1231499083">
      <w:bodyDiv w:val="1"/>
      <w:marLeft w:val="0"/>
      <w:marRight w:val="0"/>
      <w:marTop w:val="0"/>
      <w:marBottom w:val="0"/>
      <w:divBdr>
        <w:top w:val="none" w:sz="0" w:space="0" w:color="auto"/>
        <w:left w:val="none" w:sz="0" w:space="0" w:color="auto"/>
        <w:bottom w:val="none" w:sz="0" w:space="0" w:color="auto"/>
        <w:right w:val="none" w:sz="0" w:space="0" w:color="auto"/>
      </w:divBdr>
    </w:div>
    <w:div w:id="1239629341">
      <w:bodyDiv w:val="1"/>
      <w:marLeft w:val="0"/>
      <w:marRight w:val="0"/>
      <w:marTop w:val="0"/>
      <w:marBottom w:val="0"/>
      <w:divBdr>
        <w:top w:val="none" w:sz="0" w:space="0" w:color="auto"/>
        <w:left w:val="none" w:sz="0" w:space="0" w:color="auto"/>
        <w:bottom w:val="none" w:sz="0" w:space="0" w:color="auto"/>
        <w:right w:val="none" w:sz="0" w:space="0" w:color="auto"/>
      </w:divBdr>
    </w:div>
    <w:div w:id="1255555794">
      <w:bodyDiv w:val="1"/>
      <w:marLeft w:val="0"/>
      <w:marRight w:val="0"/>
      <w:marTop w:val="0"/>
      <w:marBottom w:val="0"/>
      <w:divBdr>
        <w:top w:val="none" w:sz="0" w:space="0" w:color="auto"/>
        <w:left w:val="none" w:sz="0" w:space="0" w:color="auto"/>
        <w:bottom w:val="none" w:sz="0" w:space="0" w:color="auto"/>
        <w:right w:val="none" w:sz="0" w:space="0" w:color="auto"/>
      </w:divBdr>
    </w:div>
    <w:div w:id="1301616109">
      <w:bodyDiv w:val="1"/>
      <w:marLeft w:val="0"/>
      <w:marRight w:val="0"/>
      <w:marTop w:val="0"/>
      <w:marBottom w:val="0"/>
      <w:divBdr>
        <w:top w:val="none" w:sz="0" w:space="0" w:color="auto"/>
        <w:left w:val="none" w:sz="0" w:space="0" w:color="auto"/>
        <w:bottom w:val="none" w:sz="0" w:space="0" w:color="auto"/>
        <w:right w:val="none" w:sz="0" w:space="0" w:color="auto"/>
      </w:divBdr>
    </w:div>
    <w:div w:id="1404451720">
      <w:bodyDiv w:val="1"/>
      <w:marLeft w:val="0"/>
      <w:marRight w:val="0"/>
      <w:marTop w:val="0"/>
      <w:marBottom w:val="0"/>
      <w:divBdr>
        <w:top w:val="none" w:sz="0" w:space="0" w:color="auto"/>
        <w:left w:val="none" w:sz="0" w:space="0" w:color="auto"/>
        <w:bottom w:val="none" w:sz="0" w:space="0" w:color="auto"/>
        <w:right w:val="none" w:sz="0" w:space="0" w:color="auto"/>
      </w:divBdr>
    </w:div>
    <w:div w:id="1493911656">
      <w:bodyDiv w:val="1"/>
      <w:marLeft w:val="0"/>
      <w:marRight w:val="0"/>
      <w:marTop w:val="0"/>
      <w:marBottom w:val="0"/>
      <w:divBdr>
        <w:top w:val="none" w:sz="0" w:space="0" w:color="auto"/>
        <w:left w:val="none" w:sz="0" w:space="0" w:color="auto"/>
        <w:bottom w:val="none" w:sz="0" w:space="0" w:color="auto"/>
        <w:right w:val="none" w:sz="0" w:space="0" w:color="auto"/>
      </w:divBdr>
    </w:div>
    <w:div w:id="1518501800">
      <w:bodyDiv w:val="1"/>
      <w:marLeft w:val="0"/>
      <w:marRight w:val="0"/>
      <w:marTop w:val="0"/>
      <w:marBottom w:val="0"/>
      <w:divBdr>
        <w:top w:val="none" w:sz="0" w:space="0" w:color="auto"/>
        <w:left w:val="none" w:sz="0" w:space="0" w:color="auto"/>
        <w:bottom w:val="none" w:sz="0" w:space="0" w:color="auto"/>
        <w:right w:val="none" w:sz="0" w:space="0" w:color="auto"/>
      </w:divBdr>
    </w:div>
    <w:div w:id="1553466606">
      <w:bodyDiv w:val="1"/>
      <w:marLeft w:val="0"/>
      <w:marRight w:val="0"/>
      <w:marTop w:val="0"/>
      <w:marBottom w:val="0"/>
      <w:divBdr>
        <w:top w:val="none" w:sz="0" w:space="0" w:color="auto"/>
        <w:left w:val="none" w:sz="0" w:space="0" w:color="auto"/>
        <w:bottom w:val="none" w:sz="0" w:space="0" w:color="auto"/>
        <w:right w:val="none" w:sz="0" w:space="0" w:color="auto"/>
      </w:divBdr>
    </w:div>
    <w:div w:id="1577670470">
      <w:bodyDiv w:val="1"/>
      <w:marLeft w:val="0"/>
      <w:marRight w:val="0"/>
      <w:marTop w:val="0"/>
      <w:marBottom w:val="0"/>
      <w:divBdr>
        <w:top w:val="none" w:sz="0" w:space="0" w:color="auto"/>
        <w:left w:val="none" w:sz="0" w:space="0" w:color="auto"/>
        <w:bottom w:val="none" w:sz="0" w:space="0" w:color="auto"/>
        <w:right w:val="none" w:sz="0" w:space="0" w:color="auto"/>
      </w:divBdr>
    </w:div>
    <w:div w:id="1587349971">
      <w:bodyDiv w:val="1"/>
      <w:marLeft w:val="0"/>
      <w:marRight w:val="0"/>
      <w:marTop w:val="0"/>
      <w:marBottom w:val="0"/>
      <w:divBdr>
        <w:top w:val="none" w:sz="0" w:space="0" w:color="auto"/>
        <w:left w:val="none" w:sz="0" w:space="0" w:color="auto"/>
        <w:bottom w:val="none" w:sz="0" w:space="0" w:color="auto"/>
        <w:right w:val="none" w:sz="0" w:space="0" w:color="auto"/>
      </w:divBdr>
    </w:div>
    <w:div w:id="1677027308">
      <w:bodyDiv w:val="1"/>
      <w:marLeft w:val="0"/>
      <w:marRight w:val="0"/>
      <w:marTop w:val="0"/>
      <w:marBottom w:val="0"/>
      <w:divBdr>
        <w:top w:val="none" w:sz="0" w:space="0" w:color="auto"/>
        <w:left w:val="none" w:sz="0" w:space="0" w:color="auto"/>
        <w:bottom w:val="none" w:sz="0" w:space="0" w:color="auto"/>
        <w:right w:val="none" w:sz="0" w:space="0" w:color="auto"/>
      </w:divBdr>
      <w:divsChild>
        <w:div w:id="1910797713">
          <w:marLeft w:val="0"/>
          <w:marRight w:val="576"/>
          <w:marTop w:val="120"/>
          <w:marBottom w:val="0"/>
          <w:divBdr>
            <w:top w:val="none" w:sz="0" w:space="0" w:color="auto"/>
            <w:left w:val="none" w:sz="0" w:space="0" w:color="auto"/>
            <w:bottom w:val="none" w:sz="0" w:space="0" w:color="auto"/>
            <w:right w:val="none" w:sz="0" w:space="0" w:color="auto"/>
          </w:divBdr>
        </w:div>
      </w:divsChild>
    </w:div>
    <w:div w:id="1724871030">
      <w:bodyDiv w:val="1"/>
      <w:marLeft w:val="0"/>
      <w:marRight w:val="0"/>
      <w:marTop w:val="0"/>
      <w:marBottom w:val="0"/>
      <w:divBdr>
        <w:top w:val="none" w:sz="0" w:space="0" w:color="auto"/>
        <w:left w:val="none" w:sz="0" w:space="0" w:color="auto"/>
        <w:bottom w:val="none" w:sz="0" w:space="0" w:color="auto"/>
        <w:right w:val="none" w:sz="0" w:space="0" w:color="auto"/>
      </w:divBdr>
      <w:divsChild>
        <w:div w:id="1648782193">
          <w:marLeft w:val="0"/>
          <w:marRight w:val="576"/>
          <w:marTop w:val="120"/>
          <w:marBottom w:val="0"/>
          <w:divBdr>
            <w:top w:val="none" w:sz="0" w:space="0" w:color="auto"/>
            <w:left w:val="none" w:sz="0" w:space="0" w:color="auto"/>
            <w:bottom w:val="none" w:sz="0" w:space="0" w:color="auto"/>
            <w:right w:val="none" w:sz="0" w:space="0" w:color="auto"/>
          </w:divBdr>
        </w:div>
      </w:divsChild>
    </w:div>
    <w:div w:id="1810897159">
      <w:bodyDiv w:val="1"/>
      <w:marLeft w:val="0"/>
      <w:marRight w:val="0"/>
      <w:marTop w:val="0"/>
      <w:marBottom w:val="0"/>
      <w:divBdr>
        <w:top w:val="none" w:sz="0" w:space="0" w:color="auto"/>
        <w:left w:val="none" w:sz="0" w:space="0" w:color="auto"/>
        <w:bottom w:val="none" w:sz="0" w:space="0" w:color="auto"/>
        <w:right w:val="none" w:sz="0" w:space="0" w:color="auto"/>
      </w:divBdr>
    </w:div>
    <w:div w:id="1919434343">
      <w:bodyDiv w:val="1"/>
      <w:marLeft w:val="0"/>
      <w:marRight w:val="0"/>
      <w:marTop w:val="0"/>
      <w:marBottom w:val="0"/>
      <w:divBdr>
        <w:top w:val="none" w:sz="0" w:space="0" w:color="auto"/>
        <w:left w:val="none" w:sz="0" w:space="0" w:color="auto"/>
        <w:bottom w:val="none" w:sz="0" w:space="0" w:color="auto"/>
        <w:right w:val="none" w:sz="0" w:space="0" w:color="auto"/>
      </w:divBdr>
    </w:div>
    <w:div w:id="1955405164">
      <w:bodyDiv w:val="1"/>
      <w:marLeft w:val="0"/>
      <w:marRight w:val="0"/>
      <w:marTop w:val="0"/>
      <w:marBottom w:val="0"/>
      <w:divBdr>
        <w:top w:val="none" w:sz="0" w:space="0" w:color="auto"/>
        <w:left w:val="none" w:sz="0" w:space="0" w:color="auto"/>
        <w:bottom w:val="none" w:sz="0" w:space="0" w:color="auto"/>
        <w:right w:val="none" w:sz="0" w:space="0" w:color="auto"/>
      </w:divBdr>
      <w:divsChild>
        <w:div w:id="1338728451">
          <w:marLeft w:val="0"/>
          <w:marRight w:val="576"/>
          <w:marTop w:val="120"/>
          <w:marBottom w:val="0"/>
          <w:divBdr>
            <w:top w:val="none" w:sz="0" w:space="0" w:color="auto"/>
            <w:left w:val="none" w:sz="0" w:space="0" w:color="auto"/>
            <w:bottom w:val="none" w:sz="0" w:space="0" w:color="auto"/>
            <w:right w:val="none" w:sz="0" w:space="0" w:color="auto"/>
          </w:divBdr>
        </w:div>
        <w:div w:id="1906642636">
          <w:marLeft w:val="0"/>
          <w:marRight w:val="576"/>
          <w:marTop w:val="120"/>
          <w:marBottom w:val="0"/>
          <w:divBdr>
            <w:top w:val="none" w:sz="0" w:space="0" w:color="auto"/>
            <w:left w:val="none" w:sz="0" w:space="0" w:color="auto"/>
            <w:bottom w:val="none" w:sz="0" w:space="0" w:color="auto"/>
            <w:right w:val="none" w:sz="0" w:space="0" w:color="auto"/>
          </w:divBdr>
        </w:div>
        <w:div w:id="888150815">
          <w:marLeft w:val="0"/>
          <w:marRight w:val="576"/>
          <w:marTop w:val="120"/>
          <w:marBottom w:val="0"/>
          <w:divBdr>
            <w:top w:val="none" w:sz="0" w:space="0" w:color="auto"/>
            <w:left w:val="none" w:sz="0" w:space="0" w:color="auto"/>
            <w:bottom w:val="none" w:sz="0" w:space="0" w:color="auto"/>
            <w:right w:val="none" w:sz="0" w:space="0" w:color="auto"/>
          </w:divBdr>
        </w:div>
      </w:divsChild>
    </w:div>
    <w:div w:id="1956787102">
      <w:bodyDiv w:val="1"/>
      <w:marLeft w:val="0"/>
      <w:marRight w:val="0"/>
      <w:marTop w:val="0"/>
      <w:marBottom w:val="0"/>
      <w:divBdr>
        <w:top w:val="none" w:sz="0" w:space="0" w:color="auto"/>
        <w:left w:val="none" w:sz="0" w:space="0" w:color="auto"/>
        <w:bottom w:val="none" w:sz="0" w:space="0" w:color="auto"/>
        <w:right w:val="none" w:sz="0" w:space="0" w:color="auto"/>
      </w:divBdr>
    </w:div>
    <w:div w:id="1969242551">
      <w:bodyDiv w:val="1"/>
      <w:marLeft w:val="0"/>
      <w:marRight w:val="0"/>
      <w:marTop w:val="0"/>
      <w:marBottom w:val="0"/>
      <w:divBdr>
        <w:top w:val="none" w:sz="0" w:space="0" w:color="auto"/>
        <w:left w:val="none" w:sz="0" w:space="0" w:color="auto"/>
        <w:bottom w:val="none" w:sz="0" w:space="0" w:color="auto"/>
        <w:right w:val="none" w:sz="0" w:space="0" w:color="auto"/>
      </w:divBdr>
    </w:div>
    <w:div w:id="2014215461">
      <w:bodyDiv w:val="1"/>
      <w:marLeft w:val="0"/>
      <w:marRight w:val="0"/>
      <w:marTop w:val="0"/>
      <w:marBottom w:val="0"/>
      <w:divBdr>
        <w:top w:val="none" w:sz="0" w:space="0" w:color="auto"/>
        <w:left w:val="none" w:sz="0" w:space="0" w:color="auto"/>
        <w:bottom w:val="none" w:sz="0" w:space="0" w:color="auto"/>
        <w:right w:val="none" w:sz="0" w:space="0" w:color="auto"/>
      </w:divBdr>
    </w:div>
    <w:div w:id="213805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9</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34</cp:revision>
  <dcterms:created xsi:type="dcterms:W3CDTF">2024-09-17T16:41:00Z</dcterms:created>
  <dcterms:modified xsi:type="dcterms:W3CDTF">2024-09-17T19:00:00Z</dcterms:modified>
</cp:coreProperties>
</file>