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63" w:rsidRPr="00E01D63" w:rsidRDefault="00E01D63" w:rsidP="00E01D63">
      <w:pPr>
        <w:numPr>
          <w:ilvl w:val="0"/>
          <w:numId w:val="2"/>
        </w:numPr>
        <w:bidi/>
        <w:spacing w:after="0" w:line="240" w:lineRule="auto"/>
        <w:ind w:left="324"/>
        <w:contextualSpacing/>
        <w:jc w:val="lowKashida"/>
        <w:rPr>
          <w:rFonts w:ascii="Times New Roman" w:eastAsia="Times New Roman" w:hAnsi="Times New Roman" w:cs="Times New Roman"/>
          <w:b/>
          <w:bCs/>
          <w:color w:val="C00000"/>
          <w:sz w:val="32"/>
          <w:szCs w:val="32"/>
          <w:lang w:bidi="ar-IQ"/>
        </w:rPr>
      </w:pPr>
      <w:r w:rsidRPr="00E01D63">
        <w:rPr>
          <w:rFonts w:ascii="Times New Roman" w:eastAsia="Times New Roman" w:hAnsi="Times New Roman" w:cs="Times New Roman"/>
          <w:b/>
          <w:bCs/>
          <w:color w:val="C00000"/>
          <w:sz w:val="32"/>
          <w:szCs w:val="32"/>
          <w:rtl/>
          <w:lang w:bidi="ar-IQ"/>
        </w:rPr>
        <w:t>والعوامل المؤثرة في السلوك (محددات النشاط النفسي )</w:t>
      </w:r>
    </w:p>
    <w:p w:rsidR="00E01D63" w:rsidRPr="00E01D63" w:rsidRDefault="00E01D63" w:rsidP="00E01D63">
      <w:pPr>
        <w:bidi/>
        <w:spacing w:after="0" w:line="240" w:lineRule="auto"/>
        <w:ind w:left="324"/>
        <w:contextualSpacing/>
        <w:jc w:val="lowKashida"/>
        <w:rPr>
          <w:rFonts w:ascii="Times New Roman" w:eastAsia="Times New Roman" w:hAnsi="Times New Roman" w:cs="Times New Roman"/>
          <w:b/>
          <w:bCs/>
          <w:color w:val="C00000"/>
          <w:sz w:val="32"/>
          <w:szCs w:val="32"/>
          <w:lang w:bidi="ar-IQ"/>
        </w:rPr>
      </w:pPr>
    </w:p>
    <w:p w:rsidR="00E01D63" w:rsidRPr="00E01D63" w:rsidRDefault="00E01D63" w:rsidP="00E01D63">
      <w:pPr>
        <w:bidi/>
        <w:spacing w:after="0"/>
        <w:ind w:left="360"/>
        <w:jc w:val="lowKashida"/>
        <w:rPr>
          <w:rFonts w:ascii="Times New Roman" w:eastAsia="Times New Roman" w:hAnsi="Times New Roman" w:cs="Times New Roman"/>
          <w:b/>
          <w:bCs/>
          <w:color w:val="C00000"/>
          <w:sz w:val="28"/>
          <w:szCs w:val="28"/>
          <w:u w:val="single"/>
          <w:rtl/>
          <w:lang w:bidi="ar-IQ"/>
        </w:rPr>
      </w:pPr>
      <w:r w:rsidRPr="00E01D63">
        <w:rPr>
          <w:rFonts w:ascii="Times New Roman" w:eastAsia="Times New Roman" w:hAnsi="Times New Roman" w:cs="Times New Roman"/>
          <w:b/>
          <w:bCs/>
          <w:color w:val="C00000"/>
          <w:sz w:val="28"/>
          <w:szCs w:val="28"/>
          <w:rtl/>
          <w:lang w:bidi="ar-IQ"/>
        </w:rPr>
        <w:t>أن العوامل المؤثرة في السلوك هي :</w:t>
      </w:r>
    </w:p>
    <w:p w:rsidR="00E01D63" w:rsidRPr="00E01D63" w:rsidRDefault="00E01D63" w:rsidP="00E01D63">
      <w:pPr>
        <w:bidi/>
        <w:spacing w:after="0"/>
        <w:ind w:left="360"/>
        <w:jc w:val="lowKashida"/>
        <w:rPr>
          <w:rFonts w:ascii="Times New Roman" w:eastAsia="Times New Roman" w:hAnsi="Times New Roman" w:cs="Times New Roman"/>
          <w:b/>
          <w:bCs/>
          <w:color w:val="C00000"/>
          <w:sz w:val="28"/>
          <w:szCs w:val="28"/>
          <w:u w:val="single"/>
          <w:rtl/>
          <w:lang w:bidi="ar-IQ"/>
        </w:rPr>
      </w:pPr>
    </w:p>
    <w:p w:rsidR="00E01D63" w:rsidRPr="00E01D63" w:rsidRDefault="00E01D63" w:rsidP="00E01D63">
      <w:pPr>
        <w:numPr>
          <w:ilvl w:val="0"/>
          <w:numId w:val="1"/>
        </w:numPr>
        <w:bidi/>
        <w:spacing w:after="0" w:line="240" w:lineRule="auto"/>
        <w:jc w:val="lowKashida"/>
        <w:rPr>
          <w:rFonts w:ascii="Times New Roman" w:eastAsia="Times New Roman" w:hAnsi="Times New Roman" w:cs="Times New Roman"/>
          <w:b/>
          <w:bCs/>
          <w:sz w:val="28"/>
          <w:szCs w:val="28"/>
          <w:lang w:bidi="ar-IQ"/>
        </w:rPr>
      </w:pPr>
      <w:r w:rsidRPr="00E01D63">
        <w:rPr>
          <w:rFonts w:ascii="Times New Roman" w:eastAsia="Times New Roman" w:hAnsi="Times New Roman" w:cs="Times New Roman"/>
          <w:b/>
          <w:bCs/>
          <w:color w:val="C00000"/>
          <w:sz w:val="28"/>
          <w:szCs w:val="28"/>
          <w:rtl/>
          <w:lang w:bidi="ar-IQ"/>
        </w:rPr>
        <w:t xml:space="preserve">المحددات الوراثة البيولوجية  </w:t>
      </w:r>
      <w:r w:rsidRPr="00E01D63">
        <w:rPr>
          <w:rFonts w:ascii="Times New Roman" w:eastAsia="Times New Roman" w:hAnsi="Times New Roman" w:cs="Times New Roman"/>
          <w:b/>
          <w:bCs/>
          <w:color w:val="C00000"/>
          <w:sz w:val="28"/>
          <w:szCs w:val="28"/>
          <w:lang w:bidi="ar-IQ"/>
        </w:rPr>
        <w:t>Heredity, Biological</w:t>
      </w:r>
      <w:r w:rsidRPr="00E01D63">
        <w:rPr>
          <w:rFonts w:ascii="Times New Roman" w:eastAsia="Times New Roman" w:hAnsi="Times New Roman" w:cs="Times New Roman"/>
          <w:b/>
          <w:bCs/>
          <w:color w:val="C00000"/>
          <w:sz w:val="28"/>
          <w:szCs w:val="28"/>
          <w:rtl/>
          <w:lang w:bidi="ar-IQ"/>
        </w:rPr>
        <w:t>:</w:t>
      </w:r>
      <w:r w:rsidRPr="00E01D63">
        <w:rPr>
          <w:rFonts w:ascii="Times New Roman" w:eastAsia="Times New Roman" w:hAnsi="Times New Roman" w:cs="Times New Roman"/>
          <w:b/>
          <w:bCs/>
          <w:sz w:val="28"/>
          <w:szCs w:val="28"/>
          <w:rtl/>
          <w:lang w:bidi="ar-IQ"/>
        </w:rPr>
        <w:t xml:space="preserve"> تؤثر الوراثة على السلوك والنشاط السيكولوجي من خلال تأثيرها على الأبنية الجسمية . مثل الجهاز العصبي ، العضلات ، المستقبلات الحسية والغدد الصماء . والوراثة تشكل إمكانيات الفرد الفريدة . فبالوراثة تنتقل بعض الخصائص الجسمية بشكل مباشر من الآباء (الأم و الأب) إلى الابن أو بشكل غير مباشر من الأجداد أو الأقارب . وقد تكون هذه الخصائص جسمية كالطول أو القصر أو لون البشرة أو لون العين أو عقلية كالذكاء أو بعض الاستعدادات الخاصة كالاستعداد الرياضي أو الفني أو اللغوي ... الخ . وقد تكون هذه الخصائص سوية أو غير سوية . وتنتقل هذه الخصائص عن طريق الجينات التي تتجمع مع بعضها مكونة ما يسمى (الكر وموسومات) .وقد اهتم العلماء بدراسة اثر الوراثة في تحديد الخصائص العقلية والشخصية لدى الأفراد واعتمدت على المقارنة بين التوائم المتماثلة وغير المتماثلة والأشقاء والأبناء والآباء.</w:t>
      </w:r>
    </w:p>
    <w:p w:rsidR="00E01D63" w:rsidRPr="00E01D63" w:rsidRDefault="00E01D63" w:rsidP="00E01D63">
      <w:pPr>
        <w:bidi/>
        <w:spacing w:after="0"/>
        <w:ind w:left="720"/>
        <w:jc w:val="lowKashida"/>
        <w:rPr>
          <w:rFonts w:ascii="Times New Roman" w:eastAsia="Times New Roman" w:hAnsi="Times New Roman" w:cs="Times New Roman"/>
          <w:b/>
          <w:bCs/>
          <w:sz w:val="28"/>
          <w:szCs w:val="28"/>
          <w:rtl/>
          <w:lang w:bidi="ar-IQ"/>
        </w:rPr>
      </w:pPr>
    </w:p>
    <w:p w:rsidR="00E01D63" w:rsidRPr="00E01D63" w:rsidRDefault="00E01D63" w:rsidP="00E01D63">
      <w:pPr>
        <w:numPr>
          <w:ilvl w:val="0"/>
          <w:numId w:val="1"/>
        </w:numPr>
        <w:bidi/>
        <w:spacing w:after="0" w:line="240" w:lineRule="auto"/>
        <w:jc w:val="lowKashida"/>
        <w:rPr>
          <w:rFonts w:ascii="Times New Roman" w:eastAsia="Times New Roman" w:hAnsi="Times New Roman" w:cs="Times New Roman"/>
          <w:b/>
          <w:bCs/>
          <w:sz w:val="28"/>
          <w:szCs w:val="28"/>
          <w:lang w:bidi="ar-IQ"/>
        </w:rPr>
      </w:pPr>
      <w:r w:rsidRPr="00E01D63">
        <w:rPr>
          <w:rFonts w:ascii="Times New Roman" w:eastAsia="Times New Roman" w:hAnsi="Times New Roman" w:cs="Times New Roman"/>
          <w:b/>
          <w:bCs/>
          <w:color w:val="C00000"/>
          <w:sz w:val="28"/>
          <w:szCs w:val="28"/>
          <w:rtl/>
          <w:lang w:bidi="ar-IQ"/>
        </w:rPr>
        <w:t xml:space="preserve">المحددات البيئة  </w:t>
      </w:r>
      <w:r w:rsidRPr="00E01D63">
        <w:rPr>
          <w:rFonts w:ascii="Times New Roman" w:eastAsia="Times New Roman" w:hAnsi="Times New Roman" w:cs="Times New Roman"/>
          <w:b/>
          <w:bCs/>
          <w:color w:val="C00000"/>
          <w:sz w:val="28"/>
          <w:szCs w:val="28"/>
          <w:lang w:bidi="ar-IQ"/>
        </w:rPr>
        <w:t>Environmental</w:t>
      </w:r>
      <w:r w:rsidRPr="00E01D63">
        <w:rPr>
          <w:rFonts w:ascii="Times New Roman" w:eastAsia="Times New Roman" w:hAnsi="Times New Roman" w:cs="Times New Roman"/>
          <w:b/>
          <w:bCs/>
          <w:color w:val="C00000"/>
          <w:sz w:val="28"/>
          <w:szCs w:val="28"/>
          <w:rtl/>
          <w:lang w:bidi="ar-IQ"/>
        </w:rPr>
        <w:t>:</w:t>
      </w:r>
      <w:r w:rsidRPr="00E01D63">
        <w:rPr>
          <w:rFonts w:ascii="Times New Roman" w:eastAsia="Times New Roman" w:hAnsi="Times New Roman" w:cs="Times New Roman"/>
          <w:b/>
          <w:bCs/>
          <w:sz w:val="28"/>
          <w:szCs w:val="28"/>
          <w:rtl/>
          <w:lang w:bidi="ar-IQ"/>
        </w:rPr>
        <w:t xml:space="preserve"> هي مجموعة من العوامل الخارجية التي يمكن أن تؤثر في السلوك ، فالبيئة الاجتماعية هي الجو الاجتماعي العام الذي يعيش فيه الفرد ويتأثر به بكل ما يحمله من قوانين ومعايير وقيم مختلفة تهيمن على نواحي حياة الفرد فيها . ومنها </w:t>
      </w:r>
    </w:p>
    <w:p w:rsidR="00E01D63" w:rsidRPr="00E01D63" w:rsidRDefault="00E01D63" w:rsidP="00E01D63">
      <w:pPr>
        <w:bidi/>
        <w:spacing w:after="0"/>
        <w:ind w:left="720"/>
        <w:jc w:val="lowKashida"/>
        <w:rPr>
          <w:rFonts w:ascii="Times New Roman" w:eastAsia="Times New Roman" w:hAnsi="Times New Roman" w:cs="Times New Roman"/>
          <w:b/>
          <w:bCs/>
          <w:sz w:val="28"/>
          <w:szCs w:val="28"/>
          <w:lang w:bidi="ar-IQ"/>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r w:rsidRPr="00E01D63">
        <w:rPr>
          <w:rFonts w:ascii="Times New Roman" w:eastAsia="Times New Roman" w:hAnsi="Times New Roman" w:cs="Times New Roman"/>
          <w:b/>
          <w:bCs/>
          <w:sz w:val="28"/>
          <w:szCs w:val="28"/>
          <w:rtl/>
          <w:lang w:bidi="ar-IQ"/>
        </w:rPr>
        <w:t>1.البيئة الجغرافية من حيث الموقع والمناخ والتضاريس.2. والحضارية التطور الحضاري الإنساني وماتحرزه من منجزات 3.البيئة الاجتماعية وما تحمله من عادات وقيم وتقاليد وأشكال العلاقات الاجتماعية 4. البيئة الأسرية والمدرسية حيث يؤثر الجو النفسي في هذه الأوساط في بناء شخصية الفرد. 5.البيئة الثقافية والادوار الاجتماعية كلها تؤثر تشكيل سلوك الفرد . ومن خلال تفاعل العوامل الوراثية والعوامل البيئية تتكون شخصية الفرد ويتحدد سلوكه في مواقف معينة .</w:t>
      </w: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Default="00E01D63" w:rsidP="00E01D63">
      <w:pPr>
        <w:bidi/>
        <w:spacing w:after="0"/>
        <w:ind w:left="720"/>
        <w:jc w:val="lowKashida"/>
        <w:rPr>
          <w:rFonts w:ascii="Times New Roman" w:eastAsia="Times New Roman" w:hAnsi="Times New Roman" w:cs="Times New Roman" w:hint="cs"/>
          <w:b/>
          <w:bCs/>
          <w:sz w:val="28"/>
          <w:szCs w:val="28"/>
          <w:u w:val="single"/>
          <w:rtl/>
        </w:rPr>
      </w:pPr>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bookmarkStart w:id="0" w:name="_GoBack"/>
      <w:bookmarkEnd w:id="0"/>
    </w:p>
    <w:p w:rsidR="00E01D63" w:rsidRPr="00E01D63" w:rsidRDefault="00E01D63" w:rsidP="00E01D63">
      <w:pPr>
        <w:bidi/>
        <w:spacing w:after="0"/>
        <w:ind w:left="720"/>
        <w:jc w:val="lowKashida"/>
        <w:rPr>
          <w:rFonts w:ascii="Times New Roman" w:eastAsia="Times New Roman" w:hAnsi="Times New Roman" w:cs="Times New Roman"/>
          <w:b/>
          <w:bCs/>
          <w:sz w:val="28"/>
          <w:szCs w:val="28"/>
          <w:u w:val="single"/>
          <w:rtl/>
        </w:rPr>
      </w:pPr>
    </w:p>
    <w:p w:rsidR="00E01D63" w:rsidRPr="00E01D63" w:rsidRDefault="00E01D63" w:rsidP="00E01D63">
      <w:pPr>
        <w:bidi/>
        <w:spacing w:after="0" w:line="240" w:lineRule="auto"/>
        <w:jc w:val="center"/>
        <w:rPr>
          <w:rFonts w:ascii="Times New Roman" w:eastAsia="Times New Roman" w:hAnsi="Times New Roman" w:cs="Times New Roman"/>
          <w:b/>
          <w:bCs/>
          <w:color w:val="FF0000"/>
          <w:sz w:val="28"/>
          <w:szCs w:val="28"/>
          <w:rtl/>
          <w:lang w:bidi="ar-IQ"/>
        </w:rPr>
      </w:pPr>
      <w:r w:rsidRPr="00E01D63">
        <w:rPr>
          <w:rFonts w:ascii="Times New Roman" w:eastAsia="Times New Roman" w:hAnsi="Times New Roman" w:cs="Times New Roman"/>
          <w:b/>
          <w:bCs/>
          <w:color w:val="FF0000"/>
          <w:sz w:val="28"/>
          <w:szCs w:val="28"/>
          <w:rtl/>
          <w:lang w:bidi="ar-IQ"/>
        </w:rPr>
        <w:lastRenderedPageBreak/>
        <w:t>علم النفس التربوي والعملية التعليمية :</w:t>
      </w:r>
    </w:p>
    <w:p w:rsidR="00E01D63" w:rsidRPr="00E01D63" w:rsidRDefault="00E01D63" w:rsidP="00E01D63">
      <w:pPr>
        <w:bidi/>
        <w:spacing w:after="0" w:line="240" w:lineRule="auto"/>
        <w:jc w:val="center"/>
        <w:rPr>
          <w:rFonts w:ascii="Times New Roman" w:eastAsia="Times New Roman" w:hAnsi="Times New Roman" w:cs="Times New Roman"/>
          <w:b/>
          <w:bCs/>
          <w:color w:val="FF0000"/>
          <w:sz w:val="28"/>
          <w:szCs w:val="28"/>
          <w:rtl/>
          <w:lang w:bidi="ar-IQ"/>
        </w:rPr>
      </w:pPr>
    </w:p>
    <w:p w:rsidR="00E01D63" w:rsidRPr="00E01D63" w:rsidRDefault="00E01D63" w:rsidP="00E01D63">
      <w:pPr>
        <w:bidi/>
        <w:spacing w:after="0"/>
        <w:ind w:left="41" w:firstLine="679"/>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sz w:val="28"/>
          <w:szCs w:val="28"/>
          <w:rtl/>
          <w:lang w:bidi="ar-IQ"/>
        </w:rPr>
        <w:t xml:space="preserve">يعد علم النفس التربوي </w:t>
      </w:r>
      <w:r w:rsidRPr="00E01D63">
        <w:rPr>
          <w:rFonts w:ascii="Times New Roman" w:eastAsia="Times New Roman" w:hAnsi="Times New Roman" w:cs="Times New Roman"/>
          <w:b/>
          <w:bCs/>
          <w:sz w:val="28"/>
          <w:szCs w:val="28"/>
          <w:lang w:bidi="ar-IQ"/>
        </w:rPr>
        <w:t>Educational Psychology</w:t>
      </w:r>
      <w:r w:rsidRPr="00E01D63">
        <w:rPr>
          <w:rFonts w:ascii="Times New Roman" w:eastAsia="Times New Roman" w:hAnsi="Times New Roman" w:cs="Times New Roman"/>
          <w:sz w:val="28"/>
          <w:szCs w:val="28"/>
          <w:rtl/>
          <w:lang w:bidi="ar-IQ"/>
        </w:rPr>
        <w:t>من أكثر فروع علم النفس تطورا وانتشارا في العالم لما له أهمية نظرية وتطبيقية في العملية التربوية وفي مجالات التعليم فهو يقدم المعلومات والمبادئ النفسية للمربي والمعلم لكي يساعده على تحسين العملية التعليمية والتربوية وفهم سلوك المتعلم وتقديم المعرفة له ,وتنمية شخصيته من مختلف الجوانب ليكون متعلما ناجحا وقادرا على الاستفادة من الخبرات التعليمية بأقصى طاقة ممكنة له .</w:t>
      </w:r>
    </w:p>
    <w:p w:rsidR="00E01D63" w:rsidRPr="00E01D63" w:rsidRDefault="00E01D63" w:rsidP="00E01D63">
      <w:pPr>
        <w:bidi/>
        <w:spacing w:after="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jc w:val="lowKashida"/>
        <w:rPr>
          <w:rFonts w:ascii="Times New Roman" w:eastAsia="Times New Roman" w:hAnsi="Times New Roman" w:cs="Times New Roman"/>
          <w:b/>
          <w:bCs/>
          <w:color w:val="002060"/>
          <w:sz w:val="28"/>
          <w:szCs w:val="28"/>
          <w:rtl/>
          <w:lang w:bidi="ar-IQ"/>
        </w:rPr>
      </w:pPr>
      <w:r w:rsidRPr="00E01D63">
        <w:rPr>
          <w:rFonts w:ascii="Times New Roman" w:eastAsia="Times New Roman" w:hAnsi="Times New Roman" w:cs="Times New Roman"/>
          <w:b/>
          <w:bCs/>
          <w:color w:val="C00000"/>
          <w:sz w:val="28"/>
          <w:szCs w:val="28"/>
          <w:rtl/>
          <w:lang w:bidi="ar-IQ"/>
        </w:rPr>
        <w:t>يعرف علم النفس التربوي</w:t>
      </w:r>
      <w:r w:rsidRPr="00E01D63">
        <w:rPr>
          <w:rFonts w:ascii="Times New Roman" w:eastAsia="Times New Roman" w:hAnsi="Times New Roman" w:cs="Times New Roman"/>
          <w:b/>
          <w:bCs/>
          <w:color w:val="C00000"/>
          <w:sz w:val="28"/>
          <w:szCs w:val="28"/>
          <w:lang w:bidi="ar-IQ"/>
        </w:rPr>
        <w:t xml:space="preserve"> Educational Psychology</w:t>
      </w:r>
      <w:r w:rsidRPr="00E01D63">
        <w:rPr>
          <w:rFonts w:ascii="Times New Roman" w:eastAsia="Times New Roman" w:hAnsi="Times New Roman" w:cs="Times New Roman"/>
          <w:b/>
          <w:bCs/>
          <w:sz w:val="28"/>
          <w:szCs w:val="28"/>
          <w:lang w:bidi="ar-IQ"/>
        </w:rPr>
        <w:t xml:space="preserve">  </w:t>
      </w:r>
      <w:r w:rsidRPr="00E01D63">
        <w:rPr>
          <w:rFonts w:ascii="Times New Roman" w:eastAsia="Times New Roman" w:hAnsi="Times New Roman" w:cs="Times New Roman"/>
          <w:b/>
          <w:bCs/>
          <w:sz w:val="28"/>
          <w:szCs w:val="28"/>
          <w:rtl/>
          <w:lang w:bidi="ar-IQ"/>
        </w:rPr>
        <w:t xml:space="preserve">: </w:t>
      </w:r>
      <w:r w:rsidRPr="00E01D63">
        <w:rPr>
          <w:rFonts w:ascii="Times New Roman" w:eastAsia="Times New Roman" w:hAnsi="Times New Roman" w:cs="Times New Roman"/>
          <w:b/>
          <w:bCs/>
          <w:color w:val="002060"/>
          <w:sz w:val="28"/>
          <w:szCs w:val="28"/>
          <w:rtl/>
          <w:lang w:bidi="ar-IQ"/>
        </w:rPr>
        <w:t>هو ميدان من ميادين علم النفس الذي يهتم بدراسة السلوك الإنساني في المواقف التربوية وخصوصاً في المدرسة . وهو العلم الذي يزودنا بالمعلومات والمفاهيم والمبادئ والطرق التجريبية والنظرية التي تساعد في فهم عملية التعلم والتعليم والتي تزيد من كفاءتها .</w:t>
      </w:r>
    </w:p>
    <w:p w:rsidR="00E01D63" w:rsidRPr="00E01D63" w:rsidRDefault="00E01D63" w:rsidP="00E01D63">
      <w:pPr>
        <w:bidi/>
        <w:spacing w:after="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jc w:val="lowKashida"/>
        <w:rPr>
          <w:rFonts w:ascii="Times New Roman" w:eastAsia="Times New Roman" w:hAnsi="Times New Roman" w:cs="Times New Roman"/>
          <w:b/>
          <w:bCs/>
          <w:color w:val="C00000"/>
          <w:sz w:val="28"/>
          <w:szCs w:val="28"/>
          <w:rtl/>
          <w:lang w:bidi="ar-IQ"/>
        </w:rPr>
      </w:pPr>
      <w:r w:rsidRPr="00E01D63">
        <w:rPr>
          <w:rFonts w:ascii="Times New Roman" w:eastAsia="Times New Roman" w:hAnsi="Times New Roman" w:cs="Times New Roman"/>
          <w:b/>
          <w:bCs/>
          <w:color w:val="C00000"/>
          <w:sz w:val="28"/>
          <w:szCs w:val="28"/>
          <w:rtl/>
          <w:lang w:bidi="ar-IQ"/>
        </w:rPr>
        <w:t>أهمية علم النفس التربوي ودوره في خدمة العملية التعليمية :</w:t>
      </w:r>
    </w:p>
    <w:p w:rsidR="00E01D63" w:rsidRPr="00E01D63" w:rsidRDefault="00E01D63" w:rsidP="00E01D63">
      <w:pPr>
        <w:bidi/>
        <w:spacing w:after="0"/>
        <w:ind w:firstLine="720"/>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color w:val="0D0D0D"/>
          <w:sz w:val="28"/>
          <w:szCs w:val="28"/>
          <w:rtl/>
          <w:lang w:bidi="ar-IQ"/>
        </w:rPr>
        <w:t xml:space="preserve">أن عملية التعلم والتعليم هي محور الاهتمام الأساسي لعلم النفس التربوي، </w:t>
      </w:r>
      <w:r w:rsidRPr="00E01D63">
        <w:rPr>
          <w:rFonts w:ascii="Times New Roman" w:eastAsia="Times New Roman" w:hAnsi="Times New Roman" w:cs="Times New Roman" w:hint="cs"/>
          <w:color w:val="0D0D0D"/>
          <w:sz w:val="28"/>
          <w:szCs w:val="28"/>
          <w:rtl/>
          <w:lang w:bidi="ar-IQ"/>
        </w:rPr>
        <w:t>و</w:t>
      </w:r>
      <w:r w:rsidRPr="00E01D63">
        <w:rPr>
          <w:rFonts w:ascii="Times New Roman" w:eastAsia="Times New Roman" w:hAnsi="Times New Roman" w:cs="Times New Roman"/>
          <w:color w:val="0D0D0D"/>
          <w:sz w:val="28"/>
          <w:szCs w:val="28"/>
          <w:rtl/>
          <w:lang w:bidi="ar-IQ"/>
        </w:rPr>
        <w:t xml:space="preserve">هي وسيلة لتحقيق الأهداف التربوية والتعليمية المنشودة.  </w:t>
      </w:r>
      <w:r w:rsidRPr="00E01D63">
        <w:rPr>
          <w:rFonts w:ascii="Times New Roman" w:eastAsia="Times New Roman" w:hAnsi="Times New Roman" w:cs="Times New Roman" w:hint="cs"/>
          <w:color w:val="0D0D0D"/>
          <w:sz w:val="28"/>
          <w:szCs w:val="28"/>
          <w:rtl/>
          <w:lang w:bidi="ar-IQ"/>
        </w:rPr>
        <w:t>و</w:t>
      </w:r>
      <w:r w:rsidRPr="00E01D63">
        <w:rPr>
          <w:rFonts w:ascii="Times New Roman" w:eastAsia="Times New Roman" w:hAnsi="Times New Roman" w:cs="Times New Roman"/>
          <w:color w:val="0D0D0D"/>
          <w:sz w:val="28"/>
          <w:szCs w:val="28"/>
          <w:rtl/>
          <w:lang w:bidi="ar-IQ"/>
        </w:rPr>
        <w:t>إن مسؤولية علم النفس التربوي تتحدد في (</w:t>
      </w:r>
      <w:r w:rsidRPr="00E01D63">
        <w:rPr>
          <w:rFonts w:ascii="Times New Roman" w:eastAsia="Times New Roman" w:hAnsi="Times New Roman" w:cs="Times New Roman"/>
          <w:b/>
          <w:bCs/>
          <w:color w:val="0D0D0D"/>
          <w:sz w:val="28"/>
          <w:szCs w:val="28"/>
          <w:rtl/>
          <w:lang w:bidi="ar-IQ"/>
        </w:rPr>
        <w:t>اكتشاف الأساليب والطرق والإجراءات التي يمكن بواسطتها تحقيق الأهداف التربوية التي تحددها فلسفة التربية</w:t>
      </w:r>
      <w:r w:rsidRPr="00E01D63">
        <w:rPr>
          <w:rFonts w:ascii="Times New Roman" w:eastAsia="Times New Roman" w:hAnsi="Times New Roman" w:cs="Times New Roman"/>
          <w:color w:val="0D0D0D"/>
          <w:sz w:val="28"/>
          <w:szCs w:val="28"/>
          <w:rtl/>
          <w:lang w:bidi="ar-IQ"/>
        </w:rPr>
        <w:t>).   وأحيانا يدعو علم النفس التربوي إلى (</w:t>
      </w:r>
      <w:r w:rsidRPr="00E01D63">
        <w:rPr>
          <w:rFonts w:ascii="Times New Roman" w:eastAsia="Times New Roman" w:hAnsi="Times New Roman" w:cs="Times New Roman"/>
          <w:b/>
          <w:bCs/>
          <w:color w:val="0D0D0D"/>
          <w:sz w:val="28"/>
          <w:szCs w:val="28"/>
          <w:rtl/>
          <w:lang w:bidi="ar-IQ"/>
        </w:rPr>
        <w:t>إعادة النظر في بعض الأهداف التربوية إذا ثبت إنها غير علمية، وإذا ثبت أن تحقيقها في غاية الصعوبة</w:t>
      </w:r>
      <w:r w:rsidRPr="00E01D63">
        <w:rPr>
          <w:rFonts w:ascii="Times New Roman" w:eastAsia="Times New Roman" w:hAnsi="Times New Roman" w:cs="Times New Roman"/>
          <w:color w:val="0D0D0D"/>
          <w:sz w:val="28"/>
          <w:szCs w:val="28"/>
          <w:rtl/>
          <w:lang w:bidi="ar-IQ"/>
        </w:rPr>
        <w:t xml:space="preserve">).كما يهدف علم النفس التربوي إلى </w:t>
      </w:r>
      <w:r w:rsidRPr="00E01D63">
        <w:rPr>
          <w:rFonts w:ascii="Times New Roman" w:eastAsia="Times New Roman" w:hAnsi="Times New Roman" w:cs="Times New Roman"/>
          <w:b/>
          <w:bCs/>
          <w:color w:val="0D0D0D"/>
          <w:sz w:val="28"/>
          <w:szCs w:val="28"/>
          <w:rtl/>
          <w:lang w:bidi="ar-IQ"/>
        </w:rPr>
        <w:t>(فهم أكثر لعملية التعلم وطبيعة المتعلم والموقف التعليمي أخذاً في الاعتبار التفاعل القائم بين المعلمين والمتعلم وموقف التعلم وجملة العوامل الأخرى خارج بيئة المدرسة)</w:t>
      </w:r>
      <w:r w:rsidRPr="00E01D63">
        <w:rPr>
          <w:rFonts w:ascii="Times New Roman" w:eastAsia="Times New Roman" w:hAnsi="Times New Roman" w:cs="Times New Roman"/>
          <w:color w:val="0D0D0D"/>
          <w:sz w:val="28"/>
          <w:szCs w:val="28"/>
          <w:rtl/>
          <w:lang w:bidi="ar-IQ"/>
        </w:rPr>
        <w:t>.   كما أن دور هذا العلم لا يقتصر على تزويد المعلم بالمعلومات، وإنما يزوده أيضا ببصيرة علمية في مختلف نواحي عملية التعلم والتعليم، وبذلك يضع المعلم في موقف يستطيع من خلاله أن يقرر ما الذي يستطيع أن يفعله، كما يستطيع أن يقرر الإجراءات والأساليب التي توصله إلى أهدافه، ويتجنب تلك التي تبعده عنها ...</w:t>
      </w:r>
    </w:p>
    <w:p w:rsidR="00E01D63" w:rsidRPr="00E01D63" w:rsidRDefault="00E01D63" w:rsidP="00E01D63">
      <w:pPr>
        <w:bidi/>
        <w:spacing w:after="0"/>
        <w:jc w:val="lowKashida"/>
        <w:rPr>
          <w:rFonts w:ascii="Times New Roman" w:eastAsia="Times New Roman" w:hAnsi="Times New Roman" w:cs="Times New Roman"/>
          <w:b/>
          <w:bCs/>
          <w:color w:val="FF0000"/>
          <w:sz w:val="32"/>
          <w:szCs w:val="32"/>
          <w:lang w:bidi="ar-IQ"/>
        </w:rPr>
      </w:pPr>
      <w:r w:rsidRPr="00E01D63">
        <w:rPr>
          <w:rFonts w:ascii="Times New Roman" w:eastAsia="Times New Roman" w:hAnsi="Times New Roman" w:cs="Times New Roman"/>
          <w:b/>
          <w:bCs/>
          <w:color w:val="FF0000"/>
          <w:sz w:val="32"/>
          <w:szCs w:val="32"/>
          <w:rtl/>
          <w:lang w:bidi="ar-IQ"/>
        </w:rPr>
        <w:t>أهمية علم النفس التربوي للمعلم :</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rtl/>
          <w:lang w:bidi="ar-IQ"/>
        </w:rPr>
      </w:pPr>
      <w:r w:rsidRPr="00E01D63">
        <w:rPr>
          <w:rFonts w:ascii="Times New Roman" w:eastAsia="Times New Roman" w:hAnsi="Times New Roman" w:cs="Times New Roman"/>
          <w:color w:val="002060"/>
          <w:sz w:val="28"/>
          <w:szCs w:val="28"/>
          <w:rtl/>
          <w:lang w:bidi="ar-IQ"/>
        </w:rPr>
        <w:t>يساعد المعلم على فهم نفسه وفهم الطلبة وتزويده</w:t>
      </w:r>
      <w:r w:rsidRPr="00E01D63">
        <w:rPr>
          <w:rFonts w:ascii="Times New Roman" w:eastAsia="Times New Roman" w:hAnsi="Times New Roman" w:cs="Times New Roman"/>
          <w:b/>
          <w:bCs/>
          <w:color w:val="002060"/>
          <w:sz w:val="28"/>
          <w:szCs w:val="28"/>
          <w:rtl/>
          <w:lang w:bidi="ar-IQ"/>
        </w:rPr>
        <w:t xml:space="preserve"> بالفاعلية </w:t>
      </w:r>
      <w:r w:rsidRPr="00E01D63">
        <w:rPr>
          <w:rFonts w:ascii="Times New Roman" w:eastAsia="Times New Roman" w:hAnsi="Times New Roman" w:cs="Times New Roman"/>
          <w:b/>
          <w:bCs/>
          <w:color w:val="002060"/>
          <w:sz w:val="28"/>
          <w:szCs w:val="28"/>
          <w:lang w:bidi="ar-IQ"/>
        </w:rPr>
        <w:t>Effectiveness</w:t>
      </w:r>
      <w:r w:rsidRPr="00E01D63">
        <w:rPr>
          <w:rFonts w:ascii="Times New Roman" w:eastAsia="Times New Roman" w:hAnsi="Times New Roman" w:cs="Times New Roman"/>
          <w:color w:val="002060"/>
          <w:sz w:val="28"/>
          <w:szCs w:val="28"/>
          <w:rtl/>
          <w:lang w:bidi="ar-IQ"/>
        </w:rPr>
        <w:t xml:space="preserve">  في قيامه بالمهمات التدريسية والتعامل مع الطلبة بطرق مناسبة وأسس التفاعل الصفي المثمر. </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lang w:bidi="ar-IQ"/>
        </w:rPr>
      </w:pPr>
      <w:r w:rsidRPr="00E01D63">
        <w:rPr>
          <w:rFonts w:ascii="Times New Roman" w:eastAsia="Times New Roman" w:hAnsi="Times New Roman" w:cs="Times New Roman"/>
          <w:color w:val="002060"/>
          <w:sz w:val="28"/>
          <w:szCs w:val="28"/>
          <w:rtl/>
          <w:lang w:bidi="ar-IQ"/>
        </w:rPr>
        <w:t xml:space="preserve">الإلمام </w:t>
      </w:r>
      <w:r w:rsidRPr="00E01D63">
        <w:rPr>
          <w:rFonts w:ascii="Times New Roman" w:eastAsia="Times New Roman" w:hAnsi="Times New Roman" w:cs="Times New Roman"/>
          <w:b/>
          <w:bCs/>
          <w:color w:val="002060"/>
          <w:sz w:val="28"/>
          <w:szCs w:val="28"/>
          <w:rtl/>
          <w:lang w:bidi="ar-IQ"/>
        </w:rPr>
        <w:t xml:space="preserve">بالأسس </w:t>
      </w:r>
      <w:r w:rsidRPr="00E01D63">
        <w:rPr>
          <w:rFonts w:ascii="Times New Roman" w:eastAsia="Times New Roman" w:hAnsi="Times New Roman" w:cs="Times New Roman"/>
          <w:b/>
          <w:bCs/>
          <w:color w:val="002060"/>
          <w:sz w:val="28"/>
          <w:szCs w:val="28"/>
          <w:lang w:bidi="ar-IQ"/>
        </w:rPr>
        <w:t>Foundations</w:t>
      </w:r>
      <w:r w:rsidRPr="00E01D63">
        <w:rPr>
          <w:rFonts w:ascii="Times New Roman" w:eastAsia="Times New Roman" w:hAnsi="Times New Roman" w:cs="Times New Roman"/>
          <w:color w:val="002060"/>
          <w:sz w:val="28"/>
          <w:szCs w:val="28"/>
          <w:rtl/>
          <w:lang w:bidi="ar-IQ"/>
        </w:rPr>
        <w:t>النظرية والمبادئ التي يوظفها في تحسين أدائه الصفي .</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lang w:bidi="ar-IQ"/>
        </w:rPr>
      </w:pPr>
      <w:r w:rsidRPr="00E01D63">
        <w:rPr>
          <w:rFonts w:ascii="Times New Roman" w:eastAsia="Times New Roman" w:hAnsi="Times New Roman" w:cs="Times New Roman"/>
          <w:color w:val="002060"/>
          <w:sz w:val="28"/>
          <w:szCs w:val="28"/>
          <w:rtl/>
          <w:lang w:bidi="ar-IQ"/>
        </w:rPr>
        <w:t>فهم مشكلات التعلم والتعليم الصفي والقدرة على حلها.</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lang w:bidi="ar-IQ"/>
        </w:rPr>
      </w:pPr>
      <w:r w:rsidRPr="00E01D63">
        <w:rPr>
          <w:rFonts w:ascii="Times New Roman" w:eastAsia="Times New Roman" w:hAnsi="Times New Roman" w:cs="Times New Roman"/>
          <w:b/>
          <w:bCs/>
          <w:color w:val="002060"/>
          <w:sz w:val="28"/>
          <w:szCs w:val="28"/>
          <w:rtl/>
          <w:lang w:bidi="ar-IQ"/>
        </w:rPr>
        <w:t xml:space="preserve">تجنب الأخطاء </w:t>
      </w:r>
      <w:r w:rsidRPr="00E01D63">
        <w:rPr>
          <w:rFonts w:ascii="Times New Roman" w:eastAsia="Times New Roman" w:hAnsi="Times New Roman" w:cs="Times New Roman"/>
          <w:b/>
          <w:bCs/>
          <w:color w:val="002060"/>
          <w:sz w:val="28"/>
          <w:szCs w:val="28"/>
          <w:lang w:bidi="ar-IQ"/>
        </w:rPr>
        <w:t>Mistake A voidance</w:t>
      </w:r>
      <w:r w:rsidRPr="00E01D63">
        <w:rPr>
          <w:rFonts w:ascii="Times New Roman" w:eastAsia="Times New Roman" w:hAnsi="Times New Roman" w:cs="Times New Roman" w:hint="cs"/>
          <w:color w:val="002060"/>
          <w:sz w:val="28"/>
          <w:szCs w:val="28"/>
          <w:rtl/>
          <w:lang w:bidi="ar-IQ"/>
        </w:rPr>
        <w:t xml:space="preserve"> </w:t>
      </w:r>
      <w:r w:rsidRPr="00E01D63">
        <w:rPr>
          <w:rFonts w:ascii="Times New Roman" w:eastAsia="Times New Roman" w:hAnsi="Times New Roman" w:cs="Times New Roman"/>
          <w:color w:val="002060"/>
          <w:sz w:val="28"/>
          <w:szCs w:val="28"/>
          <w:rtl/>
          <w:lang w:bidi="ar-IQ"/>
        </w:rPr>
        <w:t>والممارسات المعوقة للتعلم الصفي .</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lang w:bidi="ar-IQ"/>
        </w:rPr>
      </w:pPr>
      <w:r w:rsidRPr="00E01D63">
        <w:rPr>
          <w:rFonts w:ascii="Times New Roman" w:eastAsia="Times New Roman" w:hAnsi="Times New Roman" w:cs="Times New Roman"/>
          <w:b/>
          <w:bCs/>
          <w:color w:val="002060"/>
          <w:sz w:val="28"/>
          <w:szCs w:val="28"/>
          <w:rtl/>
          <w:lang w:bidi="ar-IQ"/>
        </w:rPr>
        <w:t xml:space="preserve">إثارة دافعية </w:t>
      </w:r>
      <w:r w:rsidRPr="00E01D63">
        <w:rPr>
          <w:rFonts w:ascii="Times New Roman" w:eastAsia="Times New Roman" w:hAnsi="Times New Roman" w:cs="Times New Roman"/>
          <w:b/>
          <w:bCs/>
          <w:color w:val="002060"/>
          <w:sz w:val="28"/>
          <w:szCs w:val="28"/>
          <w:lang w:bidi="ar-IQ"/>
        </w:rPr>
        <w:t>Motivation</w:t>
      </w:r>
      <w:r w:rsidRPr="00E01D63">
        <w:rPr>
          <w:rFonts w:ascii="Times New Roman" w:eastAsia="Times New Roman" w:hAnsi="Times New Roman" w:cs="Times New Roman"/>
          <w:color w:val="002060"/>
          <w:sz w:val="28"/>
          <w:szCs w:val="28"/>
          <w:rtl/>
          <w:lang w:bidi="ar-IQ"/>
        </w:rPr>
        <w:t xml:space="preserve"> الطلبة للتعلم والمشاركة بفاعلية .</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lang w:bidi="ar-IQ"/>
        </w:rPr>
      </w:pPr>
      <w:r w:rsidRPr="00E01D63">
        <w:rPr>
          <w:rFonts w:ascii="Times New Roman" w:eastAsia="Times New Roman" w:hAnsi="Times New Roman" w:cs="Times New Roman"/>
          <w:color w:val="002060"/>
          <w:sz w:val="28"/>
          <w:szCs w:val="28"/>
          <w:rtl/>
          <w:lang w:bidi="ar-IQ"/>
        </w:rPr>
        <w:t>يساعد المعلم على فهم سلوك الطلبة والمراحل النمائية الوراثية والبيئية التي يمرون بها.</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lang w:bidi="ar-IQ"/>
        </w:rPr>
      </w:pPr>
      <w:r w:rsidRPr="00E01D63">
        <w:rPr>
          <w:rFonts w:ascii="Times New Roman" w:eastAsia="Times New Roman" w:hAnsi="Times New Roman" w:cs="Times New Roman"/>
          <w:color w:val="002060"/>
          <w:sz w:val="28"/>
          <w:szCs w:val="28"/>
          <w:rtl/>
          <w:lang w:bidi="ar-IQ"/>
        </w:rPr>
        <w:t xml:space="preserve">يساعد المعلم على </w:t>
      </w:r>
      <w:r w:rsidRPr="00E01D63">
        <w:rPr>
          <w:rFonts w:ascii="Times New Roman" w:eastAsia="Times New Roman" w:hAnsi="Times New Roman" w:cs="Times New Roman"/>
          <w:b/>
          <w:bCs/>
          <w:color w:val="002060"/>
          <w:sz w:val="28"/>
          <w:szCs w:val="28"/>
          <w:rtl/>
          <w:lang w:bidi="ar-IQ"/>
        </w:rPr>
        <w:t xml:space="preserve">اتخاذ القرار </w:t>
      </w:r>
      <w:r w:rsidRPr="00E01D63">
        <w:rPr>
          <w:rFonts w:ascii="Times New Roman" w:eastAsia="Times New Roman" w:hAnsi="Times New Roman" w:cs="Times New Roman"/>
          <w:b/>
          <w:bCs/>
          <w:color w:val="002060"/>
          <w:sz w:val="28"/>
          <w:szCs w:val="28"/>
          <w:lang w:bidi="ar-IQ"/>
        </w:rPr>
        <w:t>Making Decision</w:t>
      </w:r>
      <w:r w:rsidRPr="00E01D63">
        <w:rPr>
          <w:rFonts w:ascii="Times New Roman" w:eastAsia="Times New Roman" w:hAnsi="Times New Roman" w:cs="Times New Roman"/>
          <w:color w:val="002060"/>
          <w:sz w:val="28"/>
          <w:szCs w:val="28"/>
          <w:rtl/>
          <w:lang w:bidi="ar-IQ"/>
        </w:rPr>
        <w:t>في كل المواقف الصفية .</w:t>
      </w:r>
    </w:p>
    <w:p w:rsidR="00E01D63" w:rsidRPr="00E01D63" w:rsidRDefault="00E01D63" w:rsidP="00E01D63">
      <w:pPr>
        <w:numPr>
          <w:ilvl w:val="0"/>
          <w:numId w:val="8"/>
        </w:numPr>
        <w:bidi/>
        <w:spacing w:after="0" w:line="240" w:lineRule="auto"/>
        <w:ind w:left="324"/>
        <w:contextualSpacing/>
        <w:jc w:val="lowKashida"/>
        <w:rPr>
          <w:rFonts w:ascii="Times New Roman" w:eastAsia="Times New Roman" w:hAnsi="Times New Roman" w:cs="Times New Roman"/>
          <w:color w:val="002060"/>
          <w:sz w:val="28"/>
          <w:szCs w:val="28"/>
          <w:lang w:bidi="ar-IQ"/>
        </w:rPr>
      </w:pPr>
      <w:r w:rsidRPr="00E01D63">
        <w:rPr>
          <w:rFonts w:ascii="Times New Roman" w:eastAsia="Times New Roman" w:hAnsi="Times New Roman" w:cs="Times New Roman"/>
          <w:color w:val="002060"/>
          <w:sz w:val="28"/>
          <w:szCs w:val="28"/>
          <w:rtl/>
          <w:lang w:bidi="ar-IQ"/>
        </w:rPr>
        <w:t>استبعاد كل ما هو غير صحيح حول عملية التعلم والتي قد تتبلور لدى البعض من خلال التقليد او التقادم التربوي السائد واكتساب المعلم لمهارات البحث العلمي الصحيح التي تساعد على فهم الظواهر التربوية الجديدة وتفسيرها بطرق علمية .</w:t>
      </w:r>
    </w:p>
    <w:p w:rsidR="00E01D63" w:rsidRPr="00E01D63" w:rsidRDefault="00E01D63" w:rsidP="00E01D63">
      <w:pPr>
        <w:bidi/>
        <w:spacing w:after="0" w:line="240" w:lineRule="auto"/>
        <w:ind w:firstLine="720"/>
        <w:jc w:val="lowKashida"/>
        <w:rPr>
          <w:rFonts w:ascii="Times New Roman" w:eastAsia="Times New Roman" w:hAnsi="Times New Roman" w:cs="Times New Roman"/>
          <w:sz w:val="28"/>
          <w:szCs w:val="28"/>
          <w:rtl/>
          <w:lang w:bidi="ar-IQ"/>
        </w:rPr>
      </w:pPr>
    </w:p>
    <w:p w:rsidR="00E01D63" w:rsidRPr="00E01D63" w:rsidRDefault="00E01D63" w:rsidP="00E01D63">
      <w:pPr>
        <w:numPr>
          <w:ilvl w:val="0"/>
          <w:numId w:val="4"/>
        </w:numPr>
        <w:bidi/>
        <w:spacing w:after="0" w:line="240" w:lineRule="auto"/>
        <w:jc w:val="lowKashida"/>
        <w:rPr>
          <w:rFonts w:ascii="Times New Roman" w:eastAsia="Times New Roman" w:hAnsi="Times New Roman" w:cs="Times New Roman"/>
          <w:color w:val="C00000"/>
          <w:sz w:val="28"/>
          <w:szCs w:val="28"/>
          <w:lang w:bidi="ar-IQ"/>
        </w:rPr>
      </w:pPr>
      <w:r w:rsidRPr="00E01D63">
        <w:rPr>
          <w:rFonts w:ascii="Times New Roman" w:eastAsia="Times New Roman" w:hAnsi="Times New Roman" w:cs="Times New Roman"/>
          <w:b/>
          <w:bCs/>
          <w:color w:val="C00000"/>
          <w:sz w:val="28"/>
          <w:szCs w:val="28"/>
          <w:rtl/>
          <w:lang w:bidi="ar-IQ"/>
        </w:rPr>
        <w:t>الأهداف التربوية : تصنيفها وتحويلها إلىأهداف تعليمية :</w:t>
      </w:r>
      <w:r w:rsidRPr="00E01D63">
        <w:rPr>
          <w:rFonts w:ascii="Times New Roman" w:eastAsia="Times New Roman" w:hAnsi="Times New Roman" w:cs="Times New Roman"/>
          <w:color w:val="C00000"/>
          <w:sz w:val="28"/>
          <w:szCs w:val="28"/>
          <w:rtl/>
          <w:lang w:bidi="ar-IQ"/>
        </w:rPr>
        <w:t xml:space="preserve"> </w:t>
      </w:r>
    </w:p>
    <w:p w:rsidR="00E01D63" w:rsidRPr="00E01D63" w:rsidRDefault="00E01D63" w:rsidP="00E01D63">
      <w:pPr>
        <w:bidi/>
        <w:spacing w:after="0" w:line="240" w:lineRule="auto"/>
        <w:ind w:left="720"/>
        <w:jc w:val="lowKashida"/>
        <w:rPr>
          <w:rFonts w:ascii="Times New Roman" w:eastAsia="Times New Roman" w:hAnsi="Times New Roman" w:cs="Times New Roman"/>
          <w:color w:val="C00000"/>
          <w:sz w:val="28"/>
          <w:szCs w:val="28"/>
          <w:lang w:bidi="ar-IQ"/>
        </w:rPr>
      </w:pPr>
    </w:p>
    <w:p w:rsidR="00E01D63" w:rsidRPr="00E01D63" w:rsidRDefault="00E01D63" w:rsidP="00E01D63">
      <w:pPr>
        <w:bidi/>
        <w:spacing w:after="0"/>
        <w:ind w:left="720"/>
        <w:jc w:val="lowKashida"/>
        <w:rPr>
          <w:rFonts w:ascii="Times New Roman" w:eastAsia="Times New Roman" w:hAnsi="Times New Roman" w:cs="Times New Roman"/>
          <w:b/>
          <w:bCs/>
          <w:color w:val="C00000"/>
          <w:sz w:val="28"/>
          <w:szCs w:val="28"/>
          <w:rtl/>
          <w:lang w:bidi="ar-IQ"/>
        </w:rPr>
      </w:pPr>
      <w:r w:rsidRPr="00E01D63">
        <w:rPr>
          <w:rFonts w:ascii="Times New Roman" w:eastAsia="Times New Roman" w:hAnsi="Times New Roman" w:cs="Times New Roman"/>
          <w:b/>
          <w:bCs/>
          <w:color w:val="C00000"/>
          <w:sz w:val="28"/>
          <w:szCs w:val="28"/>
          <w:rtl/>
          <w:lang w:bidi="ar-IQ"/>
        </w:rPr>
        <w:t>تعريف الأهداف التربوية : بأنها النتاجات النهائية للتعلم مبنية على أساس ما سيحدث من تغيرات في سلوك المتعلم .</w:t>
      </w:r>
    </w:p>
    <w:p w:rsidR="00E01D63" w:rsidRPr="00E01D63" w:rsidRDefault="00E01D63" w:rsidP="00E01D63">
      <w:pPr>
        <w:bidi/>
        <w:spacing w:after="0"/>
        <w:ind w:left="720"/>
        <w:jc w:val="lowKashida"/>
        <w:rPr>
          <w:rFonts w:ascii="Times New Roman" w:eastAsia="Times New Roman" w:hAnsi="Times New Roman" w:cs="Times New Roman"/>
          <w:b/>
          <w:bCs/>
          <w:color w:val="C00000"/>
          <w:sz w:val="28"/>
          <w:szCs w:val="28"/>
          <w:lang w:bidi="ar-IQ"/>
        </w:rPr>
      </w:pPr>
    </w:p>
    <w:p w:rsidR="00E01D63" w:rsidRPr="00E01D63" w:rsidRDefault="00E01D63" w:rsidP="00E01D63">
      <w:pPr>
        <w:spacing w:after="0"/>
        <w:ind w:left="142" w:right="-526"/>
        <w:jc w:val="right"/>
        <w:rPr>
          <w:rFonts w:ascii="Times New Roman" w:eastAsia="Times New Roman" w:hAnsi="Times New Roman" w:cs="Times New Roman"/>
          <w:sz w:val="28"/>
          <w:szCs w:val="28"/>
        </w:rPr>
      </w:pPr>
      <w:r w:rsidRPr="00E01D63">
        <w:rPr>
          <w:rFonts w:ascii="Times New Roman" w:eastAsia="Times New Roman" w:hAnsi="Times New Roman" w:cs="Times New Roman"/>
          <w:sz w:val="28"/>
          <w:szCs w:val="28"/>
          <w:rtl/>
          <w:lang w:bidi="ar-IQ"/>
        </w:rPr>
        <w:t xml:space="preserve">  </w:t>
      </w:r>
      <w:r w:rsidRPr="00E01D63">
        <w:rPr>
          <w:rFonts w:ascii="Times New Roman" w:eastAsia="Times New Roman" w:hAnsi="Times New Roman" w:cs="Times New Roman" w:hint="cs"/>
          <w:sz w:val="28"/>
          <w:szCs w:val="28"/>
          <w:rtl/>
          <w:lang w:bidi="ar-IQ"/>
        </w:rPr>
        <w:t xml:space="preserve">         </w:t>
      </w:r>
      <w:r w:rsidRPr="00E01D63">
        <w:rPr>
          <w:rFonts w:ascii="Times New Roman" w:eastAsia="Times New Roman" w:hAnsi="Times New Roman" w:cs="Times New Roman"/>
          <w:sz w:val="28"/>
          <w:szCs w:val="28"/>
          <w:rtl/>
          <w:lang w:bidi="ar-IQ"/>
        </w:rPr>
        <w:t xml:space="preserve"> تهدف العملية التعليمية الى احداث تغيير في سلوك المتعلم اما بازالة هذا السلوك او كتساب </w:t>
      </w:r>
      <w:r w:rsidRPr="00E01D63">
        <w:rPr>
          <w:rFonts w:ascii="Times New Roman" w:eastAsia="Times New Roman" w:hAnsi="Times New Roman" w:cs="Times New Roman" w:hint="cs"/>
          <w:sz w:val="28"/>
          <w:szCs w:val="28"/>
          <w:rtl/>
          <w:lang w:bidi="ar-IQ"/>
        </w:rPr>
        <w:t xml:space="preserve">            </w:t>
      </w:r>
      <w:r w:rsidRPr="00E01D63">
        <w:rPr>
          <w:rFonts w:ascii="Times New Roman" w:eastAsia="Times New Roman" w:hAnsi="Times New Roman" w:cs="Times New Roman"/>
          <w:sz w:val="28"/>
          <w:szCs w:val="28"/>
          <w:rtl/>
          <w:lang w:bidi="ar-IQ"/>
        </w:rPr>
        <w:t>انماط سلوكية جديدة او تعديله أو تعزيزه . حيث يكون التعليم فعالا بقدر نجاحه في احداث</w:t>
      </w:r>
      <w:r w:rsidRPr="00E01D63">
        <w:rPr>
          <w:rFonts w:ascii="Times New Roman" w:eastAsia="Times New Roman" w:hAnsi="Times New Roman" w:cs="Times New Roman"/>
          <w:sz w:val="28"/>
          <w:szCs w:val="28"/>
          <w:rtl/>
        </w:rPr>
        <w:t xml:space="preserve"> التغير </w:t>
      </w:r>
      <w:r w:rsidRPr="00E01D63">
        <w:rPr>
          <w:rFonts w:ascii="Times New Roman" w:eastAsia="Times New Roman" w:hAnsi="Times New Roman" w:cs="Times New Roman" w:hint="cs"/>
          <w:sz w:val="28"/>
          <w:szCs w:val="28"/>
          <w:rtl/>
        </w:rPr>
        <w:t xml:space="preserve">         </w:t>
      </w:r>
      <w:r w:rsidRPr="00E01D63">
        <w:rPr>
          <w:rFonts w:ascii="Times New Roman" w:eastAsia="Times New Roman" w:hAnsi="Times New Roman" w:cs="Times New Roman"/>
          <w:sz w:val="28"/>
          <w:szCs w:val="28"/>
          <w:rtl/>
        </w:rPr>
        <w:t>المقبول والمرغوب فيه في سلوك المتعلم .مع ممارسة هذه الانماط السلوكية المتغيرة بحيث يستطيع المتعلم  ممارستها بكفاءة.</w:t>
      </w:r>
      <w:r w:rsidRPr="00E01D63">
        <w:rPr>
          <w:rFonts w:ascii="Times New Roman" w:eastAsia="Times New Roman" w:hAnsi="Times New Roman" w:cs="Times New Roman"/>
          <w:sz w:val="28"/>
          <w:szCs w:val="28"/>
        </w:rPr>
        <w:t xml:space="preserve">  </w:t>
      </w:r>
      <w:r w:rsidRPr="00E01D63">
        <w:rPr>
          <w:rFonts w:ascii="Times New Roman" w:eastAsia="Times New Roman" w:hAnsi="Times New Roman" w:cs="Times New Roman" w:hint="cs"/>
          <w:sz w:val="28"/>
          <w:szCs w:val="28"/>
          <w:rtl/>
          <w:lang w:bidi="ar-IQ"/>
        </w:rPr>
        <w:t xml:space="preserve">       </w:t>
      </w:r>
      <w:r w:rsidRPr="00E01D63">
        <w:rPr>
          <w:rFonts w:ascii="Times New Roman" w:eastAsia="Times New Roman" w:hAnsi="Times New Roman" w:cs="Times New Roman"/>
          <w:sz w:val="28"/>
          <w:szCs w:val="28"/>
        </w:rPr>
        <w:t xml:space="preserve">            </w:t>
      </w:r>
    </w:p>
    <w:p w:rsidR="00E01D63" w:rsidRPr="00E01D63" w:rsidRDefault="00E01D63" w:rsidP="00E01D63">
      <w:pPr>
        <w:spacing w:after="0"/>
        <w:jc w:val="right"/>
        <w:rPr>
          <w:rFonts w:ascii="Times New Roman" w:eastAsia="Times New Roman" w:hAnsi="Times New Roman" w:cs="Times New Roman"/>
          <w:sz w:val="28"/>
          <w:szCs w:val="28"/>
          <w:rtl/>
          <w:lang w:bidi="ar-IQ"/>
        </w:rPr>
      </w:pPr>
    </w:p>
    <w:p w:rsidR="00E01D63" w:rsidRPr="00E01D63" w:rsidRDefault="00E01D63" w:rsidP="00E01D63">
      <w:pPr>
        <w:bidi/>
        <w:spacing w:after="0"/>
        <w:jc w:val="lowKashida"/>
        <w:rPr>
          <w:rFonts w:ascii="Times New Roman" w:eastAsia="Times New Roman" w:hAnsi="Times New Roman" w:cs="Times New Roman"/>
          <w:b/>
          <w:bCs/>
          <w:sz w:val="34"/>
          <w:szCs w:val="34"/>
          <w:rtl/>
        </w:rPr>
      </w:pPr>
      <w:r w:rsidRPr="00E01D63">
        <w:rPr>
          <w:rFonts w:ascii="Times New Roman" w:eastAsia="Times New Roman" w:hAnsi="Times New Roman" w:cs="Times New Roman"/>
          <w:b/>
          <w:bCs/>
          <w:sz w:val="34"/>
          <w:szCs w:val="34"/>
          <w:rtl/>
        </w:rPr>
        <w:t xml:space="preserve">* </w:t>
      </w:r>
      <w:r w:rsidRPr="00E01D63">
        <w:rPr>
          <w:rFonts w:ascii="Times New Roman" w:eastAsia="Times New Roman" w:hAnsi="Times New Roman" w:cs="Times New Roman"/>
          <w:b/>
          <w:bCs/>
          <w:color w:val="C00000"/>
          <w:sz w:val="30"/>
          <w:szCs w:val="30"/>
          <w:rtl/>
        </w:rPr>
        <w:t>مصادر اشتقاق الاهداف التربوية .</w:t>
      </w:r>
      <w:r w:rsidRPr="00E01D63">
        <w:rPr>
          <w:rFonts w:ascii="Times New Roman" w:eastAsia="Times New Roman" w:hAnsi="Times New Roman" w:cs="Times New Roman"/>
          <w:b/>
          <w:bCs/>
          <w:sz w:val="30"/>
          <w:szCs w:val="30"/>
          <w:rtl/>
        </w:rPr>
        <w:t xml:space="preserve"> </w:t>
      </w:r>
    </w:p>
    <w:p w:rsidR="00E01D63" w:rsidRPr="00E01D63" w:rsidRDefault="00E01D63" w:rsidP="00E01D63">
      <w:pPr>
        <w:bidi/>
        <w:spacing w:after="0"/>
        <w:ind w:left="41"/>
        <w:jc w:val="lowKashida"/>
        <w:rPr>
          <w:rFonts w:ascii="Times New Roman" w:eastAsia="Times New Roman" w:hAnsi="Times New Roman" w:cs="Times New Roman"/>
          <w:color w:val="C00000"/>
          <w:sz w:val="28"/>
          <w:szCs w:val="28"/>
          <w:rtl/>
        </w:rPr>
      </w:pPr>
      <w:r w:rsidRPr="00E01D63">
        <w:rPr>
          <w:rFonts w:ascii="Times New Roman" w:eastAsia="Times New Roman" w:hAnsi="Times New Roman" w:cs="Times New Roman"/>
          <w:color w:val="C00000"/>
          <w:sz w:val="28"/>
          <w:szCs w:val="28"/>
          <w:rtl/>
        </w:rPr>
        <w:t xml:space="preserve">وتشتق الافكار المتصلة بالاهداف التربوية من مصادر عدة اهمها : </w:t>
      </w:r>
    </w:p>
    <w:p w:rsidR="00E01D63" w:rsidRPr="00E01D63" w:rsidRDefault="00E01D63" w:rsidP="00E01D63">
      <w:pPr>
        <w:bidi/>
        <w:spacing w:after="0"/>
        <w:ind w:left="41"/>
        <w:jc w:val="lowKashida"/>
        <w:rPr>
          <w:rFonts w:ascii="Times New Roman" w:eastAsia="Times New Roman" w:hAnsi="Times New Roman" w:cs="Times New Roman"/>
          <w:color w:val="C00000"/>
          <w:sz w:val="28"/>
          <w:szCs w:val="28"/>
          <w:rtl/>
        </w:rPr>
      </w:pPr>
    </w:p>
    <w:p w:rsidR="00E01D63" w:rsidRPr="00E01D63" w:rsidRDefault="00E01D63" w:rsidP="00E01D63">
      <w:pPr>
        <w:numPr>
          <w:ilvl w:val="1"/>
          <w:numId w:val="5"/>
        </w:numPr>
        <w:tabs>
          <w:tab w:val="num" w:pos="466"/>
        </w:tabs>
        <w:bidi/>
        <w:spacing w:after="0" w:line="240" w:lineRule="auto"/>
        <w:ind w:hanging="1399"/>
        <w:contextualSpacing/>
        <w:jc w:val="lowKashida"/>
        <w:rPr>
          <w:rFonts w:ascii="Times New Roman" w:eastAsia="Times New Roman" w:hAnsi="Times New Roman" w:cs="Times New Roman"/>
          <w:sz w:val="28"/>
          <w:szCs w:val="28"/>
          <w:rtl/>
        </w:rPr>
      </w:pPr>
      <w:r w:rsidRPr="00E01D63">
        <w:rPr>
          <w:rFonts w:ascii="Times New Roman" w:eastAsia="Times New Roman" w:hAnsi="Times New Roman" w:cs="Times New Roman"/>
          <w:color w:val="C00000"/>
          <w:sz w:val="28"/>
          <w:szCs w:val="28"/>
          <w:rtl/>
        </w:rPr>
        <w:t>الفلسفة الاجتماعية للمجتمع :</w:t>
      </w:r>
      <w:r w:rsidRPr="00E01D63">
        <w:rPr>
          <w:rFonts w:ascii="Times New Roman" w:eastAsia="Times New Roman" w:hAnsi="Times New Roman" w:cs="Times New Roman"/>
          <w:sz w:val="28"/>
          <w:szCs w:val="28"/>
          <w:rtl/>
        </w:rPr>
        <w:t xml:space="preserve"> وتمثل الاطار الفلسفي الذي يوجه المجتمع ويحكم طريقة حياته . </w:t>
      </w:r>
    </w:p>
    <w:p w:rsidR="00E01D63" w:rsidRPr="00E01D63" w:rsidRDefault="00E01D63" w:rsidP="00E01D63">
      <w:pPr>
        <w:numPr>
          <w:ilvl w:val="1"/>
          <w:numId w:val="5"/>
        </w:numPr>
        <w:tabs>
          <w:tab w:val="num" w:pos="466"/>
        </w:tabs>
        <w:bidi/>
        <w:spacing w:after="0" w:line="240" w:lineRule="auto"/>
        <w:ind w:hanging="1399"/>
        <w:jc w:val="lowKashida"/>
        <w:rPr>
          <w:rFonts w:ascii="Times New Roman" w:eastAsia="Times New Roman" w:hAnsi="Times New Roman" w:cs="Times New Roman"/>
          <w:sz w:val="28"/>
          <w:szCs w:val="28"/>
          <w:rtl/>
        </w:rPr>
      </w:pPr>
      <w:r w:rsidRPr="00E01D63">
        <w:rPr>
          <w:rFonts w:ascii="Times New Roman" w:eastAsia="Times New Roman" w:hAnsi="Times New Roman" w:cs="Times New Roman"/>
          <w:color w:val="C00000"/>
          <w:sz w:val="28"/>
          <w:szCs w:val="28"/>
          <w:rtl/>
        </w:rPr>
        <w:t>التراث الثقافي</w:t>
      </w:r>
      <w:r w:rsidRPr="00E01D63">
        <w:rPr>
          <w:rFonts w:ascii="Times New Roman" w:eastAsia="Times New Roman" w:hAnsi="Times New Roman" w:cs="Times New Roman"/>
          <w:sz w:val="28"/>
          <w:szCs w:val="28"/>
          <w:rtl/>
        </w:rPr>
        <w:t xml:space="preserve"> : ويشمل التقاليد والعادات والقيم والميول والاتجاهات . </w:t>
      </w:r>
    </w:p>
    <w:p w:rsidR="00E01D63" w:rsidRPr="00E01D63" w:rsidRDefault="00E01D63" w:rsidP="00E01D63">
      <w:pPr>
        <w:tabs>
          <w:tab w:val="num" w:pos="466"/>
        </w:tabs>
        <w:bidi/>
        <w:spacing w:after="0"/>
        <w:ind w:left="3266" w:hanging="3225"/>
        <w:jc w:val="lowKashida"/>
        <w:rPr>
          <w:rFonts w:ascii="Times New Roman" w:eastAsia="Times New Roman" w:hAnsi="Times New Roman" w:cs="Times New Roman"/>
          <w:sz w:val="28"/>
          <w:szCs w:val="28"/>
        </w:rPr>
      </w:pPr>
      <w:r w:rsidRPr="00E01D63">
        <w:rPr>
          <w:rFonts w:ascii="Times New Roman" w:eastAsia="Times New Roman" w:hAnsi="Times New Roman" w:cs="Times New Roman"/>
          <w:sz w:val="28"/>
          <w:szCs w:val="28"/>
          <w:rtl/>
        </w:rPr>
        <w:t xml:space="preserve">جـ. </w:t>
      </w:r>
      <w:r w:rsidRPr="00E01D63">
        <w:rPr>
          <w:rFonts w:ascii="Times New Roman" w:eastAsia="Times New Roman" w:hAnsi="Times New Roman" w:cs="Times New Roman"/>
          <w:color w:val="C00000"/>
          <w:sz w:val="28"/>
          <w:szCs w:val="28"/>
          <w:rtl/>
        </w:rPr>
        <w:t>حاجات المتعلم</w:t>
      </w:r>
      <w:r w:rsidRPr="00E01D63">
        <w:rPr>
          <w:rFonts w:ascii="Times New Roman" w:eastAsia="Times New Roman" w:hAnsi="Times New Roman" w:cs="Times New Roman"/>
          <w:sz w:val="28"/>
          <w:szCs w:val="28"/>
          <w:rtl/>
        </w:rPr>
        <w:t xml:space="preserve"> : ان تكون الاهداف تتطابق مع حاجات المتعلم على وفق مطالب نموه . </w:t>
      </w:r>
    </w:p>
    <w:p w:rsidR="00E01D63" w:rsidRPr="00E01D63" w:rsidRDefault="00E01D63" w:rsidP="00E01D63">
      <w:pPr>
        <w:tabs>
          <w:tab w:val="num" w:pos="466"/>
        </w:tabs>
        <w:bidi/>
        <w:spacing w:after="0"/>
        <w:ind w:left="2876" w:hanging="2835"/>
        <w:jc w:val="lowKashida"/>
        <w:rPr>
          <w:rFonts w:ascii="Times New Roman" w:eastAsia="Times New Roman" w:hAnsi="Times New Roman" w:cs="Times New Roman"/>
          <w:sz w:val="28"/>
          <w:szCs w:val="28"/>
          <w:rtl/>
        </w:rPr>
      </w:pPr>
      <w:r w:rsidRPr="00E01D63">
        <w:rPr>
          <w:rFonts w:ascii="Times New Roman" w:eastAsia="Times New Roman" w:hAnsi="Times New Roman" w:cs="Times New Roman"/>
          <w:sz w:val="28"/>
          <w:szCs w:val="28"/>
          <w:rtl/>
        </w:rPr>
        <w:t xml:space="preserve">د. </w:t>
      </w:r>
      <w:r w:rsidRPr="00E01D63">
        <w:rPr>
          <w:rFonts w:ascii="Times New Roman" w:eastAsia="Times New Roman" w:hAnsi="Times New Roman" w:cs="Times New Roman"/>
          <w:color w:val="C00000"/>
          <w:sz w:val="28"/>
          <w:szCs w:val="28"/>
          <w:rtl/>
        </w:rPr>
        <w:t xml:space="preserve">التطور العلمي والتكنولوجي </w:t>
      </w:r>
      <w:r w:rsidRPr="00E01D63">
        <w:rPr>
          <w:rFonts w:ascii="Times New Roman" w:eastAsia="Times New Roman" w:hAnsi="Times New Roman" w:cs="Times New Roman"/>
          <w:sz w:val="28"/>
          <w:szCs w:val="28"/>
          <w:rtl/>
        </w:rPr>
        <w:t xml:space="preserve">: ان تكون الاهداف تتناسب مع تقنيات والتطور الذي يشهده العالم للارتقاء بالمجتمعات . </w:t>
      </w:r>
      <w:r w:rsidRPr="00E01D63">
        <w:rPr>
          <w:rFonts w:ascii="Times New Roman" w:eastAsia="Times New Roman" w:hAnsi="Times New Roman" w:cs="Times New Roman" w:hint="cs"/>
          <w:sz w:val="28"/>
          <w:szCs w:val="28"/>
          <w:rtl/>
        </w:rPr>
        <w:t xml:space="preserve"> </w:t>
      </w:r>
    </w:p>
    <w:p w:rsidR="00E01D63" w:rsidRPr="00E01D63" w:rsidRDefault="00E01D63" w:rsidP="00E01D63">
      <w:pPr>
        <w:tabs>
          <w:tab w:val="num" w:pos="466"/>
        </w:tabs>
        <w:bidi/>
        <w:spacing w:after="0"/>
        <w:ind w:left="2309" w:hanging="2268"/>
        <w:jc w:val="lowKashida"/>
        <w:rPr>
          <w:rFonts w:ascii="Times New Roman" w:eastAsia="Times New Roman" w:hAnsi="Times New Roman" w:cs="Times New Roman"/>
          <w:sz w:val="28"/>
          <w:szCs w:val="28"/>
          <w:rtl/>
        </w:rPr>
      </w:pPr>
      <w:r w:rsidRPr="00E01D63">
        <w:rPr>
          <w:rFonts w:ascii="Times New Roman" w:eastAsia="Times New Roman" w:hAnsi="Times New Roman" w:cs="Times New Roman"/>
          <w:sz w:val="28"/>
          <w:szCs w:val="28"/>
          <w:rtl/>
        </w:rPr>
        <w:t xml:space="preserve">و. </w:t>
      </w:r>
      <w:r w:rsidRPr="00E01D63">
        <w:rPr>
          <w:rFonts w:ascii="Times New Roman" w:eastAsia="Times New Roman" w:hAnsi="Times New Roman" w:cs="Times New Roman"/>
          <w:color w:val="C00000"/>
          <w:sz w:val="28"/>
          <w:szCs w:val="28"/>
          <w:rtl/>
        </w:rPr>
        <w:t>المادة الدراسية :</w:t>
      </w:r>
      <w:r w:rsidRPr="00E01D63">
        <w:rPr>
          <w:rFonts w:ascii="Times New Roman" w:eastAsia="Times New Roman" w:hAnsi="Times New Roman" w:cs="Times New Roman"/>
          <w:sz w:val="28"/>
          <w:szCs w:val="28"/>
          <w:rtl/>
        </w:rPr>
        <w:t xml:space="preserve"> تعد المناهج الدراسية مصدر لتحديد اهداف التعليم حتى يمكن ان تحقق ما يتلقاه الطالب من معارف وذلك بوضع اهداف تربوية سليمة تسخر المادة لخدمة الطالب . </w:t>
      </w:r>
    </w:p>
    <w:p w:rsidR="00E01D63" w:rsidRPr="00E01D63" w:rsidRDefault="00E01D63" w:rsidP="00E01D63">
      <w:pPr>
        <w:tabs>
          <w:tab w:val="num" w:pos="466"/>
        </w:tabs>
        <w:bidi/>
        <w:spacing w:after="0"/>
        <w:ind w:left="2309" w:hanging="2268"/>
        <w:jc w:val="lowKashida"/>
        <w:rPr>
          <w:rFonts w:ascii="Times New Roman" w:eastAsia="Times New Roman" w:hAnsi="Times New Roman" w:cs="Times New Roman"/>
          <w:sz w:val="28"/>
          <w:szCs w:val="28"/>
          <w:rtl/>
        </w:rPr>
      </w:pPr>
    </w:p>
    <w:p w:rsidR="00E01D63" w:rsidRPr="00E01D63" w:rsidRDefault="00E01D63" w:rsidP="00E01D63">
      <w:pPr>
        <w:numPr>
          <w:ilvl w:val="0"/>
          <w:numId w:val="4"/>
        </w:numPr>
        <w:tabs>
          <w:tab w:val="num" w:pos="41"/>
        </w:tabs>
        <w:bidi/>
        <w:spacing w:after="0" w:line="240" w:lineRule="auto"/>
        <w:ind w:left="324"/>
        <w:jc w:val="lowKashida"/>
        <w:rPr>
          <w:rFonts w:ascii="Times New Roman" w:eastAsia="Times New Roman" w:hAnsi="Times New Roman" w:cs="Times New Roman"/>
          <w:color w:val="C00000"/>
          <w:sz w:val="28"/>
          <w:szCs w:val="28"/>
        </w:rPr>
      </w:pPr>
      <w:r w:rsidRPr="00E01D63">
        <w:rPr>
          <w:rFonts w:ascii="Times New Roman" w:eastAsia="Times New Roman" w:hAnsi="Times New Roman" w:cs="Times New Roman"/>
          <w:color w:val="C00000"/>
          <w:sz w:val="28"/>
          <w:szCs w:val="28"/>
          <w:rtl/>
        </w:rPr>
        <w:t xml:space="preserve">العوامل الرئيسية التي يجب مراعاتها عند تحديد الاهداف التعليمية السلوكية .    </w:t>
      </w:r>
    </w:p>
    <w:p w:rsidR="00E01D63" w:rsidRPr="00E01D63" w:rsidRDefault="00E01D63" w:rsidP="00E01D63">
      <w:pPr>
        <w:bidi/>
        <w:spacing w:after="0"/>
        <w:ind w:left="720"/>
        <w:jc w:val="lowKashida"/>
        <w:rPr>
          <w:rFonts w:ascii="Times New Roman" w:eastAsia="Times New Roman" w:hAnsi="Times New Roman" w:cs="Times New Roman"/>
          <w:color w:val="C00000"/>
          <w:sz w:val="28"/>
          <w:szCs w:val="28"/>
          <w:rtl/>
        </w:rPr>
      </w:pPr>
      <w:r w:rsidRPr="00E01D63">
        <w:rPr>
          <w:rFonts w:ascii="Times New Roman" w:eastAsia="Times New Roman" w:hAnsi="Times New Roman" w:cs="Times New Roman"/>
          <w:color w:val="C00000"/>
          <w:sz w:val="28"/>
          <w:szCs w:val="28"/>
          <w:rtl/>
        </w:rPr>
        <w:t xml:space="preserve">هناك عوامل رئيسية يجب مراعاتها عند تحديد الاهداف التعليمية وهي : </w:t>
      </w:r>
    </w:p>
    <w:p w:rsidR="00E01D63" w:rsidRPr="00E01D63" w:rsidRDefault="00E01D63" w:rsidP="00E01D63">
      <w:pPr>
        <w:bidi/>
        <w:spacing w:after="0"/>
        <w:ind w:left="720"/>
        <w:jc w:val="lowKashida"/>
        <w:rPr>
          <w:rFonts w:ascii="Times New Roman" w:eastAsia="Times New Roman" w:hAnsi="Times New Roman" w:cs="Times New Roman"/>
          <w:color w:val="C00000"/>
          <w:sz w:val="28"/>
          <w:szCs w:val="28"/>
          <w:rtl/>
        </w:rPr>
      </w:pPr>
    </w:p>
    <w:p w:rsidR="00E01D63" w:rsidRPr="00E01D63" w:rsidRDefault="00E01D63" w:rsidP="00E01D63">
      <w:pPr>
        <w:numPr>
          <w:ilvl w:val="1"/>
          <w:numId w:val="6"/>
        </w:numPr>
        <w:tabs>
          <w:tab w:val="num" w:pos="566"/>
        </w:tabs>
        <w:bidi/>
        <w:spacing w:after="0" w:line="240" w:lineRule="auto"/>
        <w:ind w:left="2546" w:hanging="1466"/>
        <w:jc w:val="lowKashida"/>
        <w:rPr>
          <w:rFonts w:ascii="Times New Roman" w:eastAsia="Times New Roman" w:hAnsi="Times New Roman" w:cs="Times New Roman"/>
          <w:sz w:val="28"/>
          <w:szCs w:val="28"/>
          <w:rtl/>
        </w:rPr>
      </w:pPr>
      <w:r w:rsidRPr="00E01D63">
        <w:rPr>
          <w:rFonts w:ascii="Times New Roman" w:eastAsia="Times New Roman" w:hAnsi="Times New Roman" w:cs="Times New Roman"/>
          <w:sz w:val="28"/>
          <w:szCs w:val="28"/>
          <w:rtl/>
        </w:rPr>
        <w:t xml:space="preserve">الاستعداد : ما مدى توفر الاستعداد لدى المتعلم من اجل تحقيق الهدف وتتعلق بدرجة النضخ الكافي والخبرات التعليمية اللازمة  </w:t>
      </w:r>
    </w:p>
    <w:p w:rsidR="00E01D63" w:rsidRPr="00E01D63" w:rsidRDefault="00E01D63" w:rsidP="00E01D63">
      <w:pPr>
        <w:numPr>
          <w:ilvl w:val="1"/>
          <w:numId w:val="6"/>
        </w:numPr>
        <w:tabs>
          <w:tab w:val="num" w:pos="926"/>
        </w:tabs>
        <w:bidi/>
        <w:spacing w:after="0" w:line="240" w:lineRule="auto"/>
        <w:ind w:left="2546" w:hanging="1466"/>
        <w:jc w:val="lowKashida"/>
        <w:rPr>
          <w:rFonts w:ascii="Times New Roman" w:eastAsia="Times New Roman" w:hAnsi="Times New Roman" w:cs="Times New Roman"/>
          <w:sz w:val="28"/>
          <w:szCs w:val="28"/>
          <w:rtl/>
        </w:rPr>
      </w:pPr>
      <w:r w:rsidRPr="00E01D63">
        <w:rPr>
          <w:rFonts w:ascii="Times New Roman" w:eastAsia="Times New Roman" w:hAnsi="Times New Roman" w:cs="Times New Roman"/>
          <w:sz w:val="28"/>
          <w:szCs w:val="28"/>
          <w:rtl/>
        </w:rPr>
        <w:t xml:space="preserve">الدافعية : هل ان الاهداف تشبع حاجات وميول المتعلم بحيث تثير دافعيته لان يعمل جاهداً على تحقيقها . </w:t>
      </w:r>
    </w:p>
    <w:p w:rsidR="00E01D63" w:rsidRPr="00E01D63" w:rsidRDefault="00E01D63" w:rsidP="00E01D63">
      <w:pPr>
        <w:numPr>
          <w:ilvl w:val="1"/>
          <w:numId w:val="6"/>
        </w:numPr>
        <w:tabs>
          <w:tab w:val="num" w:pos="566"/>
        </w:tabs>
        <w:bidi/>
        <w:spacing w:after="0" w:line="240" w:lineRule="auto"/>
        <w:ind w:left="2726" w:hanging="1646"/>
        <w:jc w:val="lowKashida"/>
        <w:rPr>
          <w:rFonts w:ascii="Times New Roman" w:eastAsia="Times New Roman" w:hAnsi="Times New Roman" w:cs="Times New Roman"/>
          <w:sz w:val="28"/>
          <w:szCs w:val="28"/>
        </w:rPr>
      </w:pPr>
      <w:r w:rsidRPr="00E01D63">
        <w:rPr>
          <w:rFonts w:ascii="Times New Roman" w:eastAsia="Times New Roman" w:hAnsi="Times New Roman" w:cs="Times New Roman"/>
          <w:sz w:val="28"/>
          <w:szCs w:val="28"/>
          <w:rtl/>
        </w:rPr>
        <w:t xml:space="preserve">بقاء التعلم : هل تحقيق الاهداف يؤدي الى تعلم يدوم الى مدة اطول ويمكن الاحتفاط بالخبرة الناتجة عن ذلك . </w:t>
      </w:r>
    </w:p>
    <w:p w:rsidR="00E01D63" w:rsidRPr="00E01D63" w:rsidRDefault="00E01D63" w:rsidP="00E01D63">
      <w:pPr>
        <w:numPr>
          <w:ilvl w:val="1"/>
          <w:numId w:val="6"/>
        </w:numPr>
        <w:bidi/>
        <w:spacing w:after="0" w:line="240" w:lineRule="auto"/>
        <w:jc w:val="lowKashida"/>
        <w:rPr>
          <w:rFonts w:ascii="Times New Roman" w:eastAsia="Times New Roman" w:hAnsi="Times New Roman" w:cs="Times New Roman"/>
          <w:sz w:val="28"/>
          <w:szCs w:val="28"/>
        </w:rPr>
      </w:pPr>
      <w:r w:rsidRPr="00E01D63">
        <w:rPr>
          <w:rFonts w:ascii="Times New Roman" w:eastAsia="Times New Roman" w:hAnsi="Times New Roman" w:cs="Times New Roman"/>
          <w:sz w:val="28"/>
          <w:szCs w:val="28"/>
          <w:rtl/>
        </w:rPr>
        <w:t>انتقال اثر التعلم : هل يقود تحقيق الاهداف التربوية لدى المتعلم الى نقل ما تعلمه</w:t>
      </w:r>
    </w:p>
    <w:p w:rsidR="00E01D63" w:rsidRPr="00E01D63" w:rsidRDefault="00E01D63" w:rsidP="00E01D63">
      <w:pPr>
        <w:bidi/>
        <w:spacing w:after="0"/>
        <w:ind w:left="1440"/>
        <w:jc w:val="lowKashida"/>
        <w:rPr>
          <w:rFonts w:ascii="Times New Roman" w:eastAsia="Times New Roman" w:hAnsi="Times New Roman" w:cs="Times New Roman"/>
          <w:sz w:val="28"/>
          <w:szCs w:val="28"/>
          <w:rtl/>
        </w:rPr>
      </w:pPr>
      <w:r w:rsidRPr="00E01D63">
        <w:rPr>
          <w:rFonts w:ascii="Times New Roman" w:eastAsia="Times New Roman" w:hAnsi="Times New Roman" w:cs="Times New Roman"/>
          <w:sz w:val="28"/>
          <w:szCs w:val="28"/>
          <w:rtl/>
        </w:rPr>
        <w:t xml:space="preserve">الى مواقف حياتية او تعليمية اخرى مشابهة وذات نفع للمتعلم . </w:t>
      </w:r>
    </w:p>
    <w:p w:rsidR="00E01D63" w:rsidRPr="00E01D63" w:rsidRDefault="00E01D63" w:rsidP="00E01D63">
      <w:pPr>
        <w:bidi/>
        <w:spacing w:after="0"/>
        <w:ind w:left="1440"/>
        <w:jc w:val="lowKashida"/>
        <w:rPr>
          <w:rFonts w:ascii="Times New Roman" w:eastAsia="Times New Roman" w:hAnsi="Times New Roman" w:cs="Times New Roman"/>
          <w:sz w:val="28"/>
          <w:szCs w:val="28"/>
        </w:rPr>
      </w:pPr>
    </w:p>
    <w:p w:rsidR="00E01D63" w:rsidRPr="00E01D63" w:rsidRDefault="00E01D63" w:rsidP="00E01D63">
      <w:pPr>
        <w:bidi/>
        <w:spacing w:after="0"/>
        <w:ind w:left="1466" w:hanging="1440"/>
        <w:jc w:val="lowKashida"/>
        <w:rPr>
          <w:rFonts w:ascii="Times New Roman" w:eastAsia="Times New Roman" w:hAnsi="Times New Roman" w:cs="Times New Roman"/>
          <w:sz w:val="28"/>
          <w:szCs w:val="28"/>
          <w:rtl/>
        </w:rPr>
      </w:pPr>
    </w:p>
    <w:p w:rsidR="00E01D63" w:rsidRPr="00E01D63" w:rsidRDefault="00E01D63" w:rsidP="00E01D63">
      <w:pPr>
        <w:bidi/>
        <w:spacing w:after="0" w:line="240" w:lineRule="auto"/>
        <w:ind w:left="1466" w:hanging="1440"/>
        <w:jc w:val="lowKashida"/>
        <w:rPr>
          <w:rFonts w:ascii="Times New Roman" w:eastAsia="Times New Roman" w:hAnsi="Times New Roman" w:cs="Times New Roman"/>
          <w:sz w:val="28"/>
          <w:szCs w:val="28"/>
          <w:rtl/>
        </w:rPr>
      </w:pPr>
    </w:p>
    <w:p w:rsidR="00E01D63" w:rsidRPr="00E01D63" w:rsidRDefault="00E01D63" w:rsidP="00E01D63">
      <w:pPr>
        <w:numPr>
          <w:ilvl w:val="0"/>
          <w:numId w:val="4"/>
        </w:numPr>
        <w:tabs>
          <w:tab w:val="num" w:pos="41"/>
        </w:tabs>
        <w:bidi/>
        <w:spacing w:after="0" w:line="240" w:lineRule="auto"/>
        <w:ind w:left="324"/>
        <w:contextualSpacing/>
        <w:jc w:val="lowKashida"/>
        <w:rPr>
          <w:rFonts w:ascii="Times New Roman" w:eastAsia="Times New Roman" w:hAnsi="Times New Roman" w:cs="Times New Roman"/>
          <w:b/>
          <w:bCs/>
          <w:color w:val="C00000"/>
          <w:sz w:val="32"/>
          <w:szCs w:val="32"/>
        </w:rPr>
      </w:pPr>
      <w:r w:rsidRPr="00E01D63">
        <w:rPr>
          <w:rFonts w:ascii="Times New Roman" w:eastAsia="Times New Roman" w:hAnsi="Times New Roman" w:cs="Times New Roman"/>
          <w:b/>
          <w:bCs/>
          <w:color w:val="C00000"/>
          <w:sz w:val="32"/>
          <w:szCs w:val="32"/>
          <w:rtl/>
        </w:rPr>
        <w:lastRenderedPageBreak/>
        <w:t>العوامل المؤثرة في فاعلية العملية التعليمية (التعلم والتعليم )</w:t>
      </w:r>
    </w:p>
    <w:p w:rsidR="00E01D63" w:rsidRPr="00E01D63" w:rsidRDefault="00E01D63" w:rsidP="00E01D63">
      <w:pPr>
        <w:bidi/>
        <w:spacing w:after="0" w:line="240" w:lineRule="auto"/>
        <w:jc w:val="lowKashida"/>
        <w:rPr>
          <w:rFonts w:ascii="Times New Roman" w:eastAsia="Times New Roman" w:hAnsi="Times New Roman" w:cs="Times New Roman"/>
          <w:b/>
          <w:bCs/>
          <w:sz w:val="28"/>
          <w:szCs w:val="28"/>
          <w:rtl/>
          <w:lang w:bidi="ar-IQ"/>
        </w:rPr>
      </w:pPr>
      <w:r w:rsidRPr="00E01D63">
        <w:rPr>
          <w:rFonts w:ascii="Times New Roman" w:eastAsia="Times New Roman" w:hAnsi="Times New Roman" w:cs="Times New Roman"/>
          <w:b/>
          <w:bCs/>
          <w:color w:val="C00000"/>
          <w:sz w:val="28"/>
          <w:szCs w:val="28"/>
          <w:rtl/>
        </w:rPr>
        <w:t>أنموذج كلاوسمايروكودوين</w:t>
      </w:r>
      <w:proofErr w:type="spellStart"/>
      <w:r w:rsidRPr="00E01D63">
        <w:rPr>
          <w:rFonts w:ascii="Times New Roman" w:eastAsia="Times New Roman" w:hAnsi="Times New Roman" w:cs="Times New Roman"/>
          <w:b/>
          <w:bCs/>
          <w:color w:val="C00000"/>
          <w:sz w:val="28"/>
          <w:szCs w:val="28"/>
          <w:lang w:bidi="ar-IQ"/>
        </w:rPr>
        <w:t>model:klausmeier</w:t>
      </w:r>
      <w:proofErr w:type="spellEnd"/>
      <w:r w:rsidRPr="00E01D63">
        <w:rPr>
          <w:rFonts w:ascii="Times New Roman" w:eastAsia="Times New Roman" w:hAnsi="Times New Roman" w:cs="Times New Roman"/>
          <w:b/>
          <w:bCs/>
          <w:color w:val="C00000"/>
          <w:sz w:val="28"/>
          <w:szCs w:val="28"/>
          <w:lang w:bidi="ar-IQ"/>
        </w:rPr>
        <w:t xml:space="preserve"> and Goodwin</w:t>
      </w:r>
      <w:r w:rsidRPr="00E01D63">
        <w:rPr>
          <w:rFonts w:ascii="Times New Roman" w:eastAsia="Times New Roman" w:hAnsi="Times New Roman" w:cs="Times New Roman"/>
          <w:b/>
          <w:bCs/>
          <w:sz w:val="28"/>
          <w:szCs w:val="28"/>
          <w:lang w:bidi="ar-IQ"/>
        </w:rPr>
        <w:t xml:space="preserve">  </w:t>
      </w:r>
    </w:p>
    <w:p w:rsidR="00E01D63" w:rsidRPr="00E01D63" w:rsidRDefault="00E01D63" w:rsidP="00E01D63">
      <w:pPr>
        <w:bidi/>
        <w:spacing w:after="0" w:line="240" w:lineRule="auto"/>
        <w:jc w:val="lowKashida"/>
        <w:rPr>
          <w:rFonts w:ascii="Times New Roman" w:eastAsia="Times New Roman" w:hAnsi="Times New Roman" w:cs="Times New Roman"/>
          <w:b/>
          <w:bCs/>
          <w:sz w:val="28"/>
          <w:szCs w:val="28"/>
          <w:rtl/>
          <w:lang w:bidi="ar-IQ"/>
        </w:rPr>
      </w:pPr>
    </w:p>
    <w:p w:rsidR="00E01D63" w:rsidRPr="00E01D63" w:rsidRDefault="00E01D63" w:rsidP="00E01D63">
      <w:pPr>
        <w:bidi/>
        <w:spacing w:after="0" w:line="240" w:lineRule="auto"/>
        <w:jc w:val="lowKashida"/>
        <w:rPr>
          <w:rFonts w:ascii="Times New Roman" w:eastAsia="Times New Roman" w:hAnsi="Times New Roman" w:cs="Times New Roman"/>
          <w:b/>
          <w:bCs/>
          <w:sz w:val="28"/>
          <w:szCs w:val="28"/>
          <w:rtl/>
          <w:lang w:bidi="ar-IQ"/>
        </w:rPr>
      </w:pPr>
      <w:r w:rsidRPr="00E01D63">
        <w:rPr>
          <w:rFonts w:ascii="Times New Roman" w:eastAsia="Times New Roman" w:hAnsi="Times New Roman" w:cs="Times New Roman"/>
          <w:b/>
          <w:bCs/>
          <w:sz w:val="28"/>
          <w:szCs w:val="28"/>
          <w:rtl/>
          <w:lang w:bidi="ar-IQ"/>
        </w:rPr>
        <w:t>لقد لخص كل من كلاوسمايروكودوين العوامل التي تؤثر في فاعلية العملية التعليمية وبالتالي في تحقيق اهداف العملية التعليمية وبما يلي :</w:t>
      </w:r>
    </w:p>
    <w:p w:rsidR="00E01D63" w:rsidRPr="00E01D63" w:rsidRDefault="00E01D63" w:rsidP="00E01D63">
      <w:pPr>
        <w:bidi/>
        <w:spacing w:after="0" w:line="240" w:lineRule="auto"/>
        <w:jc w:val="lowKashida"/>
        <w:rPr>
          <w:rFonts w:ascii="Times New Roman" w:eastAsia="Times New Roman" w:hAnsi="Times New Roman" w:cs="Times New Roman"/>
          <w:b/>
          <w:bCs/>
          <w:sz w:val="28"/>
          <w:szCs w:val="28"/>
          <w:rtl/>
          <w:lang w:bidi="ar-IQ"/>
        </w:rPr>
      </w:pPr>
    </w:p>
    <w:p w:rsidR="00E01D63" w:rsidRPr="00E01D63" w:rsidRDefault="00E01D63" w:rsidP="00E01D63">
      <w:pPr>
        <w:numPr>
          <w:ilvl w:val="0"/>
          <w:numId w:val="7"/>
        </w:numPr>
        <w:bidi/>
        <w:spacing w:after="0" w:line="240" w:lineRule="auto"/>
        <w:ind w:firstLine="65"/>
        <w:contextualSpacing/>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b/>
          <w:bCs/>
          <w:color w:val="C00000"/>
          <w:sz w:val="28"/>
          <w:szCs w:val="28"/>
          <w:rtl/>
          <w:lang w:bidi="ar-IQ"/>
        </w:rPr>
        <w:t>خصائص المتعلم :</w:t>
      </w:r>
      <w:r w:rsidRPr="00E01D63">
        <w:rPr>
          <w:rFonts w:ascii="Times New Roman" w:eastAsia="Times New Roman" w:hAnsi="Times New Roman" w:cs="Times New Roman" w:hint="cs"/>
          <w:b/>
          <w:bCs/>
          <w:color w:val="C00000"/>
          <w:sz w:val="28"/>
          <w:szCs w:val="28"/>
          <w:rtl/>
          <w:lang w:bidi="ar-IQ"/>
        </w:rPr>
        <w:t xml:space="preserve"> </w:t>
      </w:r>
      <w:r w:rsidRPr="00E01D63">
        <w:rPr>
          <w:rFonts w:ascii="Times New Roman" w:eastAsia="Times New Roman" w:hAnsi="Times New Roman" w:cs="Times New Roman"/>
          <w:sz w:val="28"/>
          <w:szCs w:val="28"/>
          <w:rtl/>
          <w:lang w:bidi="ar-IQ"/>
        </w:rPr>
        <w:t>أن من أهم العوامل المؤثرة في فاعلية العملية التعليمية هي خصائص المتعلم ، نظراً لاختلاف المتعلمين في مستوى قدراتهم العقلية وصفاتهم الجسدية ، وتباين قيمهم واتجاهاتهم وتكامل شخصياتهم .</w:t>
      </w:r>
    </w:p>
    <w:p w:rsidR="00E01D63" w:rsidRPr="00E01D63" w:rsidRDefault="00E01D63" w:rsidP="00E01D63">
      <w:pPr>
        <w:bidi/>
        <w:spacing w:after="0" w:line="240" w:lineRule="auto"/>
        <w:ind w:firstLine="360"/>
        <w:jc w:val="lowKashida"/>
        <w:rPr>
          <w:rFonts w:ascii="Times New Roman" w:eastAsia="Times New Roman" w:hAnsi="Times New Roman" w:cs="Times New Roman"/>
          <w:sz w:val="28"/>
          <w:szCs w:val="28"/>
          <w:rtl/>
          <w:lang w:bidi="ar-IQ"/>
        </w:rPr>
      </w:pPr>
    </w:p>
    <w:p w:rsidR="00E01D63" w:rsidRPr="00E01D63" w:rsidRDefault="00E01D63" w:rsidP="00E01D63">
      <w:pPr>
        <w:numPr>
          <w:ilvl w:val="0"/>
          <w:numId w:val="7"/>
        </w:numPr>
        <w:bidi/>
        <w:spacing w:after="0" w:line="240" w:lineRule="auto"/>
        <w:ind w:left="720"/>
        <w:contextualSpacing/>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b/>
          <w:bCs/>
          <w:color w:val="C00000"/>
          <w:sz w:val="28"/>
          <w:szCs w:val="28"/>
          <w:rtl/>
          <w:lang w:bidi="ar-IQ"/>
        </w:rPr>
        <w:t>خصائص المعلم :</w:t>
      </w:r>
      <w:r w:rsidRPr="00E01D63">
        <w:rPr>
          <w:rFonts w:ascii="Times New Roman" w:eastAsia="Times New Roman" w:hAnsi="Times New Roman" w:cs="Times New Roman" w:hint="cs"/>
          <w:b/>
          <w:bCs/>
          <w:color w:val="C00000"/>
          <w:sz w:val="28"/>
          <w:szCs w:val="28"/>
          <w:rtl/>
          <w:lang w:bidi="ar-IQ"/>
        </w:rPr>
        <w:t xml:space="preserve"> </w:t>
      </w:r>
      <w:r w:rsidRPr="00E01D63">
        <w:rPr>
          <w:rFonts w:ascii="Times New Roman" w:eastAsia="Times New Roman" w:hAnsi="Times New Roman" w:cs="Times New Roman"/>
          <w:sz w:val="28"/>
          <w:szCs w:val="28"/>
          <w:rtl/>
          <w:lang w:bidi="ar-IQ"/>
        </w:rPr>
        <w:t>وذلك لان فاعلية التعلم تتأثر بدرجة كفاءة وقيم واتجاه وميول وشخصية المعلم ، بالتالي ينعكس ذلك على شخصية المتعلم وما يتعلمه .</w:t>
      </w: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lang w:bidi="ar-IQ"/>
        </w:rPr>
      </w:pPr>
    </w:p>
    <w:p w:rsidR="00E01D63" w:rsidRPr="00E01D63" w:rsidRDefault="00E01D63" w:rsidP="00E01D63">
      <w:pPr>
        <w:numPr>
          <w:ilvl w:val="0"/>
          <w:numId w:val="7"/>
        </w:numPr>
        <w:bidi/>
        <w:spacing w:after="0" w:line="240" w:lineRule="auto"/>
        <w:ind w:left="360" w:firstLine="106"/>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hint="cs"/>
          <w:b/>
          <w:bCs/>
          <w:color w:val="C00000"/>
          <w:sz w:val="28"/>
          <w:szCs w:val="28"/>
          <w:rtl/>
          <w:lang w:bidi="ar-IQ"/>
        </w:rPr>
        <w:t xml:space="preserve"> </w:t>
      </w:r>
      <w:r w:rsidRPr="00E01D63">
        <w:rPr>
          <w:rFonts w:ascii="Times New Roman" w:eastAsia="Times New Roman" w:hAnsi="Times New Roman" w:cs="Times New Roman"/>
          <w:b/>
          <w:bCs/>
          <w:color w:val="C00000"/>
          <w:sz w:val="28"/>
          <w:szCs w:val="28"/>
          <w:rtl/>
          <w:lang w:bidi="ar-IQ"/>
        </w:rPr>
        <w:t>سلوك المعلم والمتعلم :</w:t>
      </w:r>
      <w:r w:rsidRPr="00E01D63">
        <w:rPr>
          <w:rFonts w:ascii="Times New Roman" w:eastAsia="Times New Roman" w:hAnsi="Times New Roman" w:cs="Times New Roman" w:hint="cs"/>
          <w:b/>
          <w:bCs/>
          <w:color w:val="C00000"/>
          <w:sz w:val="28"/>
          <w:szCs w:val="28"/>
          <w:rtl/>
          <w:lang w:bidi="ar-IQ"/>
        </w:rPr>
        <w:t xml:space="preserve"> </w:t>
      </w:r>
      <w:r w:rsidRPr="00E01D63">
        <w:rPr>
          <w:rFonts w:ascii="Times New Roman" w:eastAsia="Times New Roman" w:hAnsi="Times New Roman" w:cs="Times New Roman"/>
          <w:sz w:val="28"/>
          <w:szCs w:val="28"/>
          <w:rtl/>
          <w:lang w:bidi="ar-IQ"/>
        </w:rPr>
        <w:t xml:space="preserve">   ويعني ذلك التفاعل القائم بين الاثنين ، الذي يؤثر حتماً على نتائج التعلم ولهذا فأن اختيار أسلوب التدريس الأفضل يحدد لنا مستوى المعلم المهني .</w:t>
      </w:r>
    </w:p>
    <w:p w:rsidR="00E01D63" w:rsidRPr="00E01D63" w:rsidRDefault="00E01D63" w:rsidP="00E01D63">
      <w:pPr>
        <w:bidi/>
        <w:spacing w:after="0" w:line="240" w:lineRule="auto"/>
        <w:ind w:left="360"/>
        <w:jc w:val="lowKashida"/>
        <w:rPr>
          <w:rFonts w:ascii="Times New Roman" w:eastAsia="Times New Roman" w:hAnsi="Times New Roman" w:cs="Times New Roman"/>
          <w:sz w:val="28"/>
          <w:szCs w:val="28"/>
          <w:lang w:bidi="ar-IQ"/>
        </w:rPr>
      </w:pPr>
    </w:p>
    <w:p w:rsidR="00E01D63" w:rsidRPr="00E01D63" w:rsidRDefault="00E01D63" w:rsidP="00E01D63">
      <w:pPr>
        <w:numPr>
          <w:ilvl w:val="0"/>
          <w:numId w:val="7"/>
        </w:numPr>
        <w:bidi/>
        <w:spacing w:after="0" w:line="240" w:lineRule="auto"/>
        <w:ind w:firstLine="65"/>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hint="cs"/>
          <w:b/>
          <w:bCs/>
          <w:color w:val="C00000"/>
          <w:sz w:val="28"/>
          <w:szCs w:val="28"/>
          <w:rtl/>
          <w:lang w:bidi="ar-IQ"/>
        </w:rPr>
        <w:t xml:space="preserve">  </w:t>
      </w:r>
      <w:r w:rsidRPr="00E01D63">
        <w:rPr>
          <w:rFonts w:ascii="Times New Roman" w:eastAsia="Times New Roman" w:hAnsi="Times New Roman" w:cs="Times New Roman"/>
          <w:b/>
          <w:bCs/>
          <w:color w:val="C00000"/>
          <w:sz w:val="28"/>
          <w:szCs w:val="28"/>
          <w:rtl/>
          <w:lang w:bidi="ar-IQ"/>
        </w:rPr>
        <w:t>الصفات الطبيعية للمدرسة :</w:t>
      </w:r>
      <w:r w:rsidRPr="00E01D63">
        <w:rPr>
          <w:rFonts w:ascii="Times New Roman" w:eastAsia="Times New Roman" w:hAnsi="Times New Roman" w:cs="Times New Roman" w:hint="cs"/>
          <w:b/>
          <w:bCs/>
          <w:color w:val="C00000"/>
          <w:sz w:val="28"/>
          <w:szCs w:val="28"/>
          <w:rtl/>
          <w:lang w:bidi="ar-IQ"/>
        </w:rPr>
        <w:t xml:space="preserve"> </w:t>
      </w:r>
      <w:r w:rsidRPr="00E01D63">
        <w:rPr>
          <w:rFonts w:ascii="Times New Roman" w:eastAsia="Times New Roman" w:hAnsi="Times New Roman" w:cs="Times New Roman"/>
          <w:sz w:val="28"/>
          <w:szCs w:val="28"/>
          <w:rtl/>
          <w:lang w:bidi="ar-IQ"/>
        </w:rPr>
        <w:t>ومعنى ذلك أن فاعلية التعلم ترتبط بمدى توفر الوسائل والتجهيزات التعليمية الضرورية المتعلقة بالمادة التعليمية .</w:t>
      </w:r>
    </w:p>
    <w:p w:rsidR="00E01D63" w:rsidRPr="00E01D63" w:rsidRDefault="00E01D63" w:rsidP="00E01D63">
      <w:pPr>
        <w:bidi/>
        <w:spacing w:after="0" w:line="240" w:lineRule="auto"/>
        <w:ind w:firstLine="401"/>
        <w:jc w:val="lowKashida"/>
        <w:rPr>
          <w:rFonts w:ascii="Times New Roman" w:eastAsia="Times New Roman" w:hAnsi="Times New Roman" w:cs="Times New Roman"/>
          <w:sz w:val="28"/>
          <w:szCs w:val="28"/>
          <w:lang w:bidi="ar-IQ"/>
        </w:rPr>
      </w:pPr>
    </w:p>
    <w:p w:rsidR="00E01D63" w:rsidRPr="00E01D63" w:rsidRDefault="00E01D63" w:rsidP="00E01D63">
      <w:pPr>
        <w:numPr>
          <w:ilvl w:val="0"/>
          <w:numId w:val="7"/>
        </w:numPr>
        <w:bidi/>
        <w:spacing w:after="0" w:line="240" w:lineRule="auto"/>
        <w:ind w:left="608" w:hanging="142"/>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b/>
          <w:bCs/>
          <w:color w:val="C00000"/>
          <w:sz w:val="28"/>
          <w:szCs w:val="28"/>
          <w:rtl/>
          <w:lang w:bidi="ar-IQ"/>
        </w:rPr>
        <w:t>المادة التعليمية</w:t>
      </w:r>
      <w:r w:rsidRPr="00E01D63">
        <w:rPr>
          <w:rFonts w:ascii="Times New Roman" w:eastAsia="Times New Roman" w:hAnsi="Times New Roman" w:cs="Times New Roman"/>
          <w:color w:val="C00000"/>
          <w:sz w:val="28"/>
          <w:szCs w:val="28"/>
          <w:rtl/>
          <w:lang w:bidi="ar-IQ"/>
        </w:rPr>
        <w:t>:</w:t>
      </w:r>
      <w:r w:rsidRPr="00E01D63">
        <w:rPr>
          <w:rFonts w:ascii="Times New Roman" w:eastAsia="Times New Roman" w:hAnsi="Times New Roman" w:cs="Times New Roman" w:hint="cs"/>
          <w:color w:val="C00000"/>
          <w:sz w:val="28"/>
          <w:szCs w:val="28"/>
          <w:rtl/>
          <w:lang w:bidi="ar-IQ"/>
        </w:rPr>
        <w:t xml:space="preserve"> </w:t>
      </w:r>
      <w:r w:rsidRPr="00E01D63">
        <w:rPr>
          <w:rFonts w:ascii="Times New Roman" w:eastAsia="Times New Roman" w:hAnsi="Times New Roman" w:cs="Times New Roman"/>
          <w:sz w:val="28"/>
          <w:szCs w:val="28"/>
          <w:rtl/>
          <w:lang w:bidi="ar-IQ"/>
        </w:rPr>
        <w:t>أن اختلاف ميول المتعلمين حيال المواد الدراسية المختلفة ، يجعل تحصيل المتعلم الواحد يختلف من مادة إلى أخرى ، إلا أن التنظيم والعرض الجيد والواضح لمادة الدراسة يزيد من فاعلية التعلم .</w:t>
      </w: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lang w:bidi="ar-IQ"/>
        </w:rPr>
      </w:pPr>
    </w:p>
    <w:p w:rsidR="00E01D63" w:rsidRPr="00E01D63" w:rsidRDefault="00E01D63" w:rsidP="00E01D63">
      <w:pPr>
        <w:numPr>
          <w:ilvl w:val="0"/>
          <w:numId w:val="7"/>
        </w:numPr>
        <w:bidi/>
        <w:spacing w:after="0" w:line="240" w:lineRule="auto"/>
        <w:ind w:left="720"/>
        <w:jc w:val="lowKashida"/>
        <w:rPr>
          <w:rFonts w:ascii="Times New Roman" w:eastAsia="Times New Roman" w:hAnsi="Times New Roman" w:cs="Times New Roman"/>
          <w:sz w:val="28"/>
          <w:szCs w:val="28"/>
          <w:lang w:bidi="ar-IQ"/>
        </w:rPr>
      </w:pPr>
      <w:r w:rsidRPr="00E01D63">
        <w:rPr>
          <w:rFonts w:ascii="Times New Roman" w:eastAsia="Times New Roman" w:hAnsi="Times New Roman" w:cs="Times New Roman"/>
          <w:b/>
          <w:bCs/>
          <w:color w:val="C00000"/>
          <w:sz w:val="28"/>
          <w:szCs w:val="28"/>
          <w:rtl/>
          <w:lang w:bidi="ar-IQ"/>
        </w:rPr>
        <w:t>صفات المجموعة</w:t>
      </w:r>
      <w:r w:rsidRPr="00E01D63">
        <w:rPr>
          <w:rFonts w:ascii="Times New Roman" w:eastAsia="Times New Roman" w:hAnsi="Times New Roman" w:cs="Times New Roman"/>
          <w:b/>
          <w:bCs/>
          <w:sz w:val="28"/>
          <w:szCs w:val="28"/>
          <w:rtl/>
          <w:lang w:bidi="ar-IQ"/>
        </w:rPr>
        <w:t xml:space="preserve"> :</w:t>
      </w:r>
      <w:r w:rsidRPr="00E01D63">
        <w:rPr>
          <w:rFonts w:ascii="Times New Roman" w:eastAsia="Times New Roman" w:hAnsi="Times New Roman" w:cs="Times New Roman" w:hint="cs"/>
          <w:b/>
          <w:bCs/>
          <w:sz w:val="28"/>
          <w:szCs w:val="28"/>
          <w:rtl/>
          <w:lang w:bidi="ar-IQ"/>
        </w:rPr>
        <w:t xml:space="preserve"> </w:t>
      </w:r>
      <w:r w:rsidRPr="00E01D63">
        <w:rPr>
          <w:rFonts w:ascii="Times New Roman" w:eastAsia="Times New Roman" w:hAnsi="Times New Roman" w:cs="Times New Roman"/>
          <w:sz w:val="28"/>
          <w:szCs w:val="28"/>
          <w:rtl/>
          <w:lang w:bidi="ar-IQ"/>
        </w:rPr>
        <w:t>أن فاعلية التعلم والتعليم تتأثر بالفروق الفردية بين المتعلمين وباختلاف ميولهم واتجاهاتهم وقيمهم وخبراتهم السابقة ، وانتماءاتهم الطبقية والاجتماعية والاقتصادية وغيرها ... وبالتالي تتأثر هذه الفاعلية بمدى التباين أو التجانس في التركيبة في التركيبة الاجتماعية للمدرسة .</w:t>
      </w:r>
    </w:p>
    <w:p w:rsidR="00E01D63" w:rsidRPr="00E01D63" w:rsidRDefault="00E01D63" w:rsidP="00E01D63">
      <w:pPr>
        <w:bidi/>
        <w:spacing w:after="0" w:line="240" w:lineRule="auto"/>
        <w:ind w:left="720"/>
        <w:contextualSpacing/>
        <w:rPr>
          <w:rFonts w:ascii="Times New Roman" w:eastAsia="Times New Roman" w:hAnsi="Times New Roman" w:cs="Times New Roman"/>
          <w:sz w:val="28"/>
          <w:szCs w:val="28"/>
          <w:rtl/>
          <w:lang w:bidi="ar-IQ"/>
        </w:rPr>
      </w:pPr>
    </w:p>
    <w:p w:rsidR="00E01D63" w:rsidRPr="00E01D63" w:rsidRDefault="00E01D63" w:rsidP="00E01D63">
      <w:pPr>
        <w:numPr>
          <w:ilvl w:val="0"/>
          <w:numId w:val="7"/>
        </w:numPr>
        <w:bidi/>
        <w:spacing w:after="0" w:line="240" w:lineRule="auto"/>
        <w:ind w:firstLine="65"/>
        <w:jc w:val="lowKashida"/>
        <w:rPr>
          <w:rFonts w:ascii="Times New Roman" w:eastAsia="Times New Roman" w:hAnsi="Times New Roman" w:cs="Times New Roman"/>
          <w:color w:val="C00000"/>
          <w:sz w:val="28"/>
          <w:szCs w:val="28"/>
          <w:lang w:bidi="ar-IQ"/>
        </w:rPr>
      </w:pPr>
      <w:r w:rsidRPr="00E01D63">
        <w:rPr>
          <w:rFonts w:ascii="Times New Roman" w:eastAsia="Times New Roman" w:hAnsi="Times New Roman" w:cs="Times New Roman"/>
          <w:b/>
          <w:bCs/>
          <w:color w:val="C00000"/>
          <w:sz w:val="28"/>
          <w:szCs w:val="28"/>
          <w:rtl/>
          <w:lang w:bidi="ar-IQ"/>
        </w:rPr>
        <w:t>القوى الخارجية المؤثرة :</w:t>
      </w:r>
    </w:p>
    <w:p w:rsidR="00E01D63" w:rsidRPr="00E01D63" w:rsidRDefault="00E01D63" w:rsidP="00E01D63">
      <w:pPr>
        <w:bidi/>
        <w:spacing w:after="0" w:line="240" w:lineRule="auto"/>
        <w:ind w:left="720"/>
        <w:contextualSpacing/>
        <w:rPr>
          <w:rFonts w:ascii="Times New Roman" w:eastAsia="Times New Roman" w:hAnsi="Times New Roman" w:cs="Times New Roman"/>
          <w:color w:val="C00000"/>
          <w:sz w:val="28"/>
          <w:szCs w:val="28"/>
          <w:rtl/>
          <w:lang w:bidi="ar-IQ"/>
        </w:rPr>
      </w:pPr>
    </w:p>
    <w:p w:rsidR="00E01D63" w:rsidRPr="00E01D63" w:rsidRDefault="00E01D63" w:rsidP="00E01D63">
      <w:pPr>
        <w:bidi/>
        <w:spacing w:after="0"/>
        <w:ind w:left="720"/>
        <w:jc w:val="lowKashida"/>
        <w:rPr>
          <w:rFonts w:ascii="Times New Roman" w:eastAsia="Times New Roman" w:hAnsi="Times New Roman" w:cs="Times New Roman"/>
          <w:sz w:val="28"/>
          <w:szCs w:val="28"/>
          <w:rtl/>
          <w:lang w:bidi="ar-IQ"/>
        </w:rPr>
      </w:pPr>
      <w:r w:rsidRPr="00E01D63">
        <w:rPr>
          <w:rFonts w:ascii="Times New Roman" w:eastAsia="Times New Roman" w:hAnsi="Times New Roman" w:cs="Times New Roman"/>
          <w:sz w:val="28"/>
          <w:szCs w:val="28"/>
          <w:rtl/>
          <w:lang w:bidi="ar-IQ"/>
        </w:rPr>
        <w:t>وتشمل البيت والبيئة المحيطة والثقافة السائدة ، وتعتبر من العوامل المهمة التي تحدد شخصية المتعلم ونمط سلوكه داخل الفصل ، كما تعتبر نظرة المجتمع إلى المدرسة من أهم العوامل الخارجية التي تؤثر في فاعلية عملية التعلم والتعليم ، باعتبار أن بعض الفئات الاجتماعية ترى في المدرسة كوسيلة أساسية لتطوير وتنمية شخصية المتعلمين فكرياً واجتماعياً وجسدياً وانفعالياً ، وبذلك تبذل هذه الفئات جهودها لتوفير فرص الدراسة والتحصيل لأبنائها ، بينما قد تختلف تلك النظرة لدى البعض الآخر الذي يرى في المدرسة مجرد مكان يساعدهم في التخلص من مشاكل أبنائهم داخل البيت لفترة من الوقت ، والفرق واضح بين النظرتين ، ومن ثم اثر ذلك على العملية التعليمية .</w:t>
      </w:r>
    </w:p>
    <w:p w:rsidR="00E01D63" w:rsidRPr="00E01D63" w:rsidRDefault="00E01D63" w:rsidP="00E01D63">
      <w:pPr>
        <w:bidi/>
        <w:spacing w:after="0"/>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r>
        <w:rPr>
          <w:rFonts w:ascii="Times New Roman" w:eastAsia="Times New Roman" w:hAnsi="Times New Roman" w:cs="Times New Roman"/>
          <w:noProof/>
          <w:sz w:val="24"/>
          <w:szCs w:val="24"/>
          <w:rtl/>
        </w:rPr>
        <mc:AlternateContent>
          <mc:Choice Requires="wpg">
            <w:drawing>
              <wp:anchor distT="0" distB="0" distL="114300" distR="114300" simplePos="0" relativeHeight="251660288" behindDoc="0" locked="0" layoutInCell="1" allowOverlap="1">
                <wp:simplePos x="0" y="0"/>
                <wp:positionH relativeFrom="column">
                  <wp:posOffset>-457835</wp:posOffset>
                </wp:positionH>
                <wp:positionV relativeFrom="paragraph">
                  <wp:posOffset>196850</wp:posOffset>
                </wp:positionV>
                <wp:extent cx="6553200" cy="3992880"/>
                <wp:effectExtent l="18415" t="19685" r="19685" b="1651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992880"/>
                          <a:chOff x="839" y="4314"/>
                          <a:chExt cx="10320" cy="6288"/>
                        </a:xfrm>
                      </wpg:grpSpPr>
                      <wps:wsp>
                        <wps:cNvPr id="35" name="مستطيل مستدير الزوايا 1"/>
                        <wps:cNvSpPr>
                          <a:spLocks noChangeArrowheads="1"/>
                        </wps:cNvSpPr>
                        <wps:spPr bwMode="auto">
                          <a:xfrm>
                            <a:off x="4470" y="4314"/>
                            <a:ext cx="3030" cy="100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CD0174" w:rsidRDefault="00E01D63" w:rsidP="00E01D63">
                              <w:pPr>
                                <w:jc w:val="center"/>
                                <w:rPr>
                                  <w:b/>
                                  <w:bCs/>
                                  <w:color w:val="002060"/>
                                  <w:sz w:val="34"/>
                                  <w:szCs w:val="34"/>
                                  <w:rtl/>
                                  <w:lang w:bidi="ar-IQ"/>
                                </w:rPr>
                              </w:pPr>
                              <w:r w:rsidRPr="00CD0174">
                                <w:rPr>
                                  <w:rFonts w:hint="cs"/>
                                  <w:b/>
                                  <w:bCs/>
                                  <w:color w:val="002060"/>
                                  <w:sz w:val="34"/>
                                  <w:szCs w:val="34"/>
                                  <w:rtl/>
                                  <w:lang w:bidi="ar-IQ"/>
                                </w:rPr>
                                <w:t>خصائص المتعلم</w:t>
                              </w:r>
                            </w:p>
                          </w:txbxContent>
                        </wps:txbx>
                        <wps:bodyPr rot="0" vert="horz" wrap="square" lIns="91440" tIns="45720" rIns="91440" bIns="45720" anchor="ctr" anchorCtr="0" upright="1">
                          <a:noAutofit/>
                        </wps:bodyPr>
                      </wps:wsp>
                      <wps:wsp>
                        <wps:cNvPr id="36" name="مستطيل مستدير الزوايا 2"/>
                        <wps:cNvSpPr>
                          <a:spLocks noChangeArrowheads="1"/>
                        </wps:cNvSpPr>
                        <wps:spPr bwMode="auto">
                          <a:xfrm>
                            <a:off x="8370" y="5410"/>
                            <a:ext cx="2715" cy="100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CD0174" w:rsidRDefault="00E01D63" w:rsidP="00E01D63">
                              <w:pPr>
                                <w:jc w:val="center"/>
                                <w:rPr>
                                  <w:b/>
                                  <w:bCs/>
                                  <w:color w:val="002060"/>
                                  <w:sz w:val="34"/>
                                  <w:szCs w:val="34"/>
                                  <w:rtl/>
                                  <w:lang w:bidi="ar-IQ"/>
                                </w:rPr>
                              </w:pPr>
                              <w:r w:rsidRPr="00CD0174">
                                <w:rPr>
                                  <w:rFonts w:hint="cs"/>
                                  <w:b/>
                                  <w:bCs/>
                                  <w:color w:val="002060"/>
                                  <w:sz w:val="34"/>
                                  <w:szCs w:val="34"/>
                                  <w:rtl/>
                                  <w:lang w:bidi="ar-IQ"/>
                                </w:rPr>
                                <w:t xml:space="preserve">خصائص </w:t>
                              </w:r>
                              <w:r w:rsidRPr="00CD0174">
                                <w:rPr>
                                  <w:rFonts w:hint="cs"/>
                                  <w:b/>
                                  <w:bCs/>
                                  <w:color w:val="002060"/>
                                  <w:sz w:val="34"/>
                                  <w:szCs w:val="34"/>
                                  <w:rtl/>
                                  <w:lang w:bidi="ar-IQ"/>
                                </w:rPr>
                                <w:t>المعلم</w:t>
                              </w:r>
                            </w:p>
                          </w:txbxContent>
                        </wps:txbx>
                        <wps:bodyPr rot="0" vert="horz" wrap="square" lIns="91440" tIns="45720" rIns="91440" bIns="45720" anchor="ctr" anchorCtr="0" upright="1">
                          <a:noAutofit/>
                        </wps:bodyPr>
                      </wps:wsp>
                      <wps:wsp>
                        <wps:cNvPr id="37" name="مستطيل مستدير الزوايا 3"/>
                        <wps:cNvSpPr>
                          <a:spLocks noChangeArrowheads="1"/>
                        </wps:cNvSpPr>
                        <wps:spPr bwMode="auto">
                          <a:xfrm>
                            <a:off x="8444" y="7249"/>
                            <a:ext cx="2715" cy="100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CD0174" w:rsidRDefault="00E01D63" w:rsidP="00E01D63">
                              <w:pPr>
                                <w:rPr>
                                  <w:b/>
                                  <w:bCs/>
                                  <w:color w:val="002060"/>
                                  <w:sz w:val="34"/>
                                  <w:szCs w:val="34"/>
                                  <w:rtl/>
                                  <w:lang w:bidi="ar-IQ"/>
                                </w:rPr>
                              </w:pPr>
                              <w:r w:rsidRPr="00CD0174">
                                <w:rPr>
                                  <w:rFonts w:hint="cs"/>
                                  <w:b/>
                                  <w:bCs/>
                                  <w:color w:val="002060"/>
                                  <w:sz w:val="34"/>
                                  <w:szCs w:val="34"/>
                                  <w:rtl/>
                                  <w:lang w:bidi="ar-IQ"/>
                                </w:rPr>
                                <w:t xml:space="preserve">سلوك </w:t>
                              </w:r>
                              <w:r w:rsidRPr="00CD0174">
                                <w:rPr>
                                  <w:rFonts w:hint="cs"/>
                                  <w:b/>
                                  <w:bCs/>
                                  <w:color w:val="002060"/>
                                  <w:sz w:val="34"/>
                                  <w:szCs w:val="34"/>
                                  <w:rtl/>
                                  <w:lang w:bidi="ar-IQ"/>
                                </w:rPr>
                                <w:t>المعلم والمتعلم</w:t>
                              </w:r>
                            </w:p>
                          </w:txbxContent>
                        </wps:txbx>
                        <wps:bodyPr rot="0" vert="horz" wrap="square" lIns="91440" tIns="45720" rIns="91440" bIns="45720" anchor="ctr" anchorCtr="0" upright="1">
                          <a:noAutofit/>
                        </wps:bodyPr>
                      </wps:wsp>
                      <wps:wsp>
                        <wps:cNvPr id="38" name="مستطيل مستدير الزوايا 4"/>
                        <wps:cNvSpPr>
                          <a:spLocks noChangeArrowheads="1"/>
                        </wps:cNvSpPr>
                        <wps:spPr bwMode="auto">
                          <a:xfrm>
                            <a:off x="6795" y="9087"/>
                            <a:ext cx="2715" cy="1470"/>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ED1AB1" w:rsidRDefault="00E01D63" w:rsidP="00E01D63">
                              <w:pPr>
                                <w:jc w:val="center"/>
                                <w:rPr>
                                  <w:b/>
                                  <w:bCs/>
                                  <w:sz w:val="34"/>
                                  <w:szCs w:val="34"/>
                                  <w:rtl/>
                                  <w:lang w:bidi="ar-IQ"/>
                                </w:rPr>
                              </w:pPr>
                              <w:r w:rsidRPr="00CD0174">
                                <w:rPr>
                                  <w:rFonts w:hint="cs"/>
                                  <w:b/>
                                  <w:bCs/>
                                  <w:color w:val="002060"/>
                                  <w:sz w:val="34"/>
                                  <w:szCs w:val="34"/>
                                  <w:rtl/>
                                  <w:lang w:bidi="ar-IQ"/>
                                </w:rPr>
                                <w:t xml:space="preserve">الصفات </w:t>
                              </w:r>
                              <w:r w:rsidRPr="00CD0174">
                                <w:rPr>
                                  <w:rFonts w:hint="cs"/>
                                  <w:b/>
                                  <w:bCs/>
                                  <w:color w:val="002060"/>
                                  <w:sz w:val="34"/>
                                  <w:szCs w:val="34"/>
                                  <w:rtl/>
                                  <w:lang w:bidi="ar-IQ"/>
                                </w:rPr>
                                <w:t>الطبيعية</w:t>
                              </w:r>
                              <w:r>
                                <w:rPr>
                                  <w:rFonts w:hint="cs"/>
                                  <w:b/>
                                  <w:bCs/>
                                  <w:sz w:val="34"/>
                                  <w:szCs w:val="34"/>
                                  <w:rtl/>
                                  <w:lang w:bidi="ar-IQ"/>
                                </w:rPr>
                                <w:t xml:space="preserve"> </w:t>
                              </w:r>
                              <w:r w:rsidRPr="00CD0174">
                                <w:rPr>
                                  <w:rFonts w:hint="cs"/>
                                  <w:b/>
                                  <w:bCs/>
                                  <w:color w:val="002060"/>
                                  <w:sz w:val="34"/>
                                  <w:szCs w:val="34"/>
                                  <w:rtl/>
                                  <w:lang w:bidi="ar-IQ"/>
                                </w:rPr>
                                <w:t xml:space="preserve">للمدرسة </w:t>
                              </w:r>
                            </w:p>
                          </w:txbxContent>
                        </wps:txbx>
                        <wps:bodyPr rot="0" vert="horz" wrap="square" lIns="91440" tIns="45720" rIns="91440" bIns="45720" anchor="ctr" anchorCtr="0" upright="1">
                          <a:noAutofit/>
                        </wps:bodyPr>
                      </wps:wsp>
                      <wps:wsp>
                        <wps:cNvPr id="39" name="مستطيل مستدير الزوايا 5"/>
                        <wps:cNvSpPr>
                          <a:spLocks noChangeArrowheads="1"/>
                        </wps:cNvSpPr>
                        <wps:spPr bwMode="auto">
                          <a:xfrm>
                            <a:off x="914" y="5470"/>
                            <a:ext cx="2715" cy="100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ED1AB1" w:rsidRDefault="00E01D63" w:rsidP="00E01D63">
                              <w:pPr>
                                <w:jc w:val="center"/>
                                <w:rPr>
                                  <w:b/>
                                  <w:bCs/>
                                  <w:sz w:val="34"/>
                                  <w:szCs w:val="34"/>
                                  <w:rtl/>
                                  <w:lang w:bidi="ar-IQ"/>
                                </w:rPr>
                              </w:pPr>
                              <w:r w:rsidRPr="00CD0174">
                                <w:rPr>
                                  <w:rFonts w:hint="cs"/>
                                  <w:b/>
                                  <w:bCs/>
                                  <w:color w:val="002060"/>
                                  <w:sz w:val="34"/>
                                  <w:szCs w:val="34"/>
                                  <w:rtl/>
                                  <w:lang w:bidi="ar-IQ"/>
                                </w:rPr>
                                <w:t>القوى الخارجية المؤثرة</w:t>
                              </w:r>
                            </w:p>
                          </w:txbxContent>
                        </wps:txbx>
                        <wps:bodyPr rot="0" vert="horz" wrap="square" lIns="91440" tIns="45720" rIns="91440" bIns="45720" anchor="ctr" anchorCtr="0" upright="1">
                          <a:noAutofit/>
                        </wps:bodyPr>
                      </wps:wsp>
                      <wps:wsp>
                        <wps:cNvPr id="40" name="مستطيل مستدير الزوايا 6"/>
                        <wps:cNvSpPr>
                          <a:spLocks noChangeArrowheads="1"/>
                        </wps:cNvSpPr>
                        <wps:spPr bwMode="auto">
                          <a:xfrm>
                            <a:off x="839" y="7369"/>
                            <a:ext cx="2715" cy="100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ED1AB1" w:rsidRDefault="00E01D63" w:rsidP="00E01D63">
                              <w:pPr>
                                <w:jc w:val="center"/>
                                <w:rPr>
                                  <w:b/>
                                  <w:bCs/>
                                  <w:sz w:val="34"/>
                                  <w:szCs w:val="34"/>
                                  <w:rtl/>
                                  <w:lang w:bidi="ar-IQ"/>
                                </w:rPr>
                              </w:pPr>
                              <w:r w:rsidRPr="00CD0174">
                                <w:rPr>
                                  <w:rFonts w:hint="cs"/>
                                  <w:b/>
                                  <w:bCs/>
                                  <w:color w:val="002060"/>
                                  <w:sz w:val="34"/>
                                  <w:szCs w:val="34"/>
                                  <w:rtl/>
                                  <w:lang w:bidi="ar-IQ"/>
                                </w:rPr>
                                <w:t>صفات</w:t>
                              </w:r>
                              <w:r>
                                <w:rPr>
                                  <w:rFonts w:hint="cs"/>
                                  <w:b/>
                                  <w:bCs/>
                                  <w:sz w:val="34"/>
                                  <w:szCs w:val="34"/>
                                  <w:rtl/>
                                  <w:lang w:bidi="ar-IQ"/>
                                </w:rPr>
                                <w:t xml:space="preserve"> </w:t>
                              </w:r>
                              <w:r w:rsidRPr="00CD0174">
                                <w:rPr>
                                  <w:rFonts w:hint="cs"/>
                                  <w:b/>
                                  <w:bCs/>
                                  <w:color w:val="002060"/>
                                  <w:sz w:val="34"/>
                                  <w:szCs w:val="34"/>
                                  <w:rtl/>
                                  <w:lang w:bidi="ar-IQ"/>
                                </w:rPr>
                                <w:t>المجموعة</w:t>
                              </w:r>
                            </w:p>
                          </w:txbxContent>
                        </wps:txbx>
                        <wps:bodyPr rot="0" vert="horz" wrap="square" lIns="91440" tIns="45720" rIns="91440" bIns="45720" anchor="ctr" anchorCtr="0" upright="1">
                          <a:noAutofit/>
                        </wps:bodyPr>
                      </wps:wsp>
                      <wps:wsp>
                        <wps:cNvPr id="41" name="مستطيل مستدير الزوايا 7"/>
                        <wps:cNvSpPr>
                          <a:spLocks noChangeArrowheads="1"/>
                        </wps:cNvSpPr>
                        <wps:spPr bwMode="auto">
                          <a:xfrm>
                            <a:off x="3120" y="9132"/>
                            <a:ext cx="2715" cy="1470"/>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CD0174" w:rsidRDefault="00E01D63" w:rsidP="00E01D63">
                              <w:pPr>
                                <w:jc w:val="center"/>
                                <w:rPr>
                                  <w:b/>
                                  <w:bCs/>
                                  <w:color w:val="002060"/>
                                  <w:sz w:val="34"/>
                                  <w:szCs w:val="34"/>
                                  <w:rtl/>
                                  <w:lang w:bidi="ar-IQ"/>
                                </w:rPr>
                              </w:pPr>
                              <w:r w:rsidRPr="00CD0174">
                                <w:rPr>
                                  <w:rFonts w:hint="cs"/>
                                  <w:b/>
                                  <w:bCs/>
                                  <w:color w:val="002060"/>
                                  <w:sz w:val="34"/>
                                  <w:szCs w:val="34"/>
                                  <w:rtl/>
                                  <w:lang w:bidi="ar-IQ"/>
                                </w:rPr>
                                <w:t>المادة التعليمية</w:t>
                              </w:r>
                            </w:p>
                          </w:txbxContent>
                        </wps:txbx>
                        <wps:bodyPr rot="0" vert="horz" wrap="square" lIns="91440" tIns="45720" rIns="91440" bIns="45720" anchor="ctr" anchorCtr="0" upright="1">
                          <a:noAutofit/>
                        </wps:bodyPr>
                      </wps:wsp>
                      <wps:wsp>
                        <wps:cNvPr id="42" name="مستطيل مستدير الزوايا 8"/>
                        <wps:cNvSpPr>
                          <a:spLocks noChangeArrowheads="1"/>
                        </wps:cNvSpPr>
                        <wps:spPr bwMode="auto">
                          <a:xfrm>
                            <a:off x="4650" y="6130"/>
                            <a:ext cx="2715" cy="2040"/>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E01D63" w:rsidRPr="00CD0174" w:rsidRDefault="00E01D63" w:rsidP="00E01D63">
                              <w:pPr>
                                <w:jc w:val="center"/>
                                <w:rPr>
                                  <w:b/>
                                  <w:bCs/>
                                  <w:color w:val="002060"/>
                                  <w:sz w:val="30"/>
                                  <w:szCs w:val="30"/>
                                  <w:rtl/>
                                  <w:lang w:bidi="ar-IQ"/>
                                </w:rPr>
                              </w:pPr>
                              <w:r w:rsidRPr="00CD0174">
                                <w:rPr>
                                  <w:rFonts w:hint="cs"/>
                                  <w:b/>
                                  <w:bCs/>
                                  <w:color w:val="002060"/>
                                  <w:sz w:val="30"/>
                                  <w:szCs w:val="30"/>
                                  <w:rtl/>
                                  <w:lang w:bidi="ar-IQ"/>
                                </w:rPr>
                                <w:t xml:space="preserve">الفاعلية </w:t>
                              </w:r>
                              <w:r w:rsidRPr="00CD0174">
                                <w:rPr>
                                  <w:rFonts w:hint="cs"/>
                                  <w:b/>
                                  <w:bCs/>
                                  <w:color w:val="002060"/>
                                  <w:sz w:val="30"/>
                                  <w:szCs w:val="30"/>
                                  <w:rtl/>
                                  <w:lang w:bidi="ar-IQ"/>
                                </w:rPr>
                                <w:t>في تحقيق الاهداف القريبة والبعيدة المدى للتعلم</w:t>
                              </w:r>
                            </w:p>
                          </w:txbxContent>
                        </wps:txbx>
                        <wps:bodyPr rot="0" vert="horz" wrap="square" lIns="91440" tIns="45720" rIns="91440" bIns="45720" anchor="ctr" anchorCtr="0" upright="1">
                          <a:noAutofit/>
                        </wps:bodyPr>
                      </wps:wsp>
                      <wps:wsp>
                        <wps:cNvPr id="43" name="رابط مستقيم 9"/>
                        <wps:cNvCnPr/>
                        <wps:spPr bwMode="auto">
                          <a:xfrm flipH="1">
                            <a:off x="7365" y="6333"/>
                            <a:ext cx="990" cy="615"/>
                          </a:xfrm>
                          <a:prstGeom prst="line">
                            <a:avLst/>
                          </a:prstGeom>
                          <a:noFill/>
                          <a:ln w="28575">
                            <a:solidFill>
                              <a:schemeClr val="accen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000000">
                                      <a:alpha val="50000"/>
                                    </a:srgbClr>
                                  </a:outerShdw>
                                </a:effectLst>
                              </a14:hiddenEffects>
                            </a:ext>
                          </a:extLst>
                        </wps:spPr>
                        <wps:bodyPr/>
                      </wps:wsp>
                      <wps:wsp>
                        <wps:cNvPr id="44" name="رابط مستقيم 10"/>
                        <wps:cNvCnPr/>
                        <wps:spPr bwMode="auto">
                          <a:xfrm flipH="1" flipV="1">
                            <a:off x="7365" y="6881"/>
                            <a:ext cx="1005" cy="615"/>
                          </a:xfrm>
                          <a:prstGeom prst="line">
                            <a:avLst/>
                          </a:prstGeom>
                          <a:noFill/>
                          <a:ln w="28575">
                            <a:solidFill>
                              <a:schemeClr val="accen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000000">
                                      <a:alpha val="50000"/>
                                    </a:srgbClr>
                                  </a:outerShdw>
                                </a:effectLst>
                              </a14:hiddenEffects>
                            </a:ext>
                          </a:extLst>
                        </wps:spPr>
                        <wps:bodyPr/>
                      </wps:wsp>
                      <wps:wsp>
                        <wps:cNvPr id="45" name="رابط مستقيم 11"/>
                        <wps:cNvCnPr>
                          <a:cxnSpLocks noChangeShapeType="1"/>
                        </wps:cNvCnPr>
                        <wps:spPr bwMode="auto">
                          <a:xfrm flipH="1" flipV="1">
                            <a:off x="3600" y="6385"/>
                            <a:ext cx="1005" cy="615"/>
                          </a:xfrm>
                          <a:prstGeom prst="line">
                            <a:avLst/>
                          </a:prstGeom>
                          <a:noFill/>
                          <a:ln w="28575">
                            <a:solidFill>
                              <a:schemeClr val="accen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000000">
                                      <a:alpha val="50000"/>
                                    </a:srgbClr>
                                  </a:outerShdw>
                                </a:effectLst>
                              </a14:hiddenEffects>
                            </a:ext>
                          </a:extLst>
                        </wps:spPr>
                        <wps:bodyPr/>
                      </wps:wsp>
                      <wps:wsp>
                        <wps:cNvPr id="46" name="رابط مستقيم 12"/>
                        <wps:cNvCnPr/>
                        <wps:spPr bwMode="auto">
                          <a:xfrm flipH="1">
                            <a:off x="3555" y="7016"/>
                            <a:ext cx="1065" cy="854"/>
                          </a:xfrm>
                          <a:prstGeom prst="line">
                            <a:avLst/>
                          </a:prstGeom>
                          <a:noFill/>
                          <a:ln w="28575">
                            <a:solidFill>
                              <a:schemeClr val="accen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000000">
                                      <a:alpha val="50000"/>
                                    </a:srgbClr>
                                  </a:outerShdw>
                                </a:effectLst>
                              </a14:hiddenEffects>
                            </a:ext>
                          </a:extLst>
                        </wps:spPr>
                        <wps:bodyPr/>
                      </wps:wsp>
                      <wps:wsp>
                        <wps:cNvPr id="47" name="رابط مستقيم 13"/>
                        <wps:cNvCnPr/>
                        <wps:spPr bwMode="auto">
                          <a:xfrm>
                            <a:off x="6000" y="8127"/>
                            <a:ext cx="870" cy="990"/>
                          </a:xfrm>
                          <a:prstGeom prst="line">
                            <a:avLst/>
                          </a:prstGeom>
                          <a:noFill/>
                          <a:ln w="28575">
                            <a:solidFill>
                              <a:schemeClr val="accen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000000">
                                      <a:alpha val="50000"/>
                                    </a:srgbClr>
                                  </a:outerShdw>
                                </a:effectLst>
                              </a14:hiddenEffects>
                            </a:ext>
                          </a:extLst>
                        </wps:spPr>
                        <wps:bodyPr/>
                      </wps:wsp>
                      <wps:wsp>
                        <wps:cNvPr id="48" name="Line 17"/>
                        <wps:cNvCnPr/>
                        <wps:spPr bwMode="auto">
                          <a:xfrm flipH="1">
                            <a:off x="5220" y="8172"/>
                            <a:ext cx="735" cy="945"/>
                          </a:xfrm>
                          <a:prstGeom prst="line">
                            <a:avLst/>
                          </a:prstGeom>
                          <a:noFill/>
                          <a:ln w="28575">
                            <a:solidFill>
                              <a:schemeClr val="accen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000000">
                                      <a:alpha val="50000"/>
                                    </a:srgbClr>
                                  </a:outerShdw>
                                </a:effectLst>
                              </a14:hiddenEffects>
                            </a:ext>
                          </a:extLst>
                        </wps:spPr>
                        <wps:bodyPr/>
                      </wps:wsp>
                      <wps:wsp>
                        <wps:cNvPr id="49" name="رابط مستقيم 15"/>
                        <wps:cNvCnPr/>
                        <wps:spPr bwMode="auto">
                          <a:xfrm>
                            <a:off x="5955" y="5290"/>
                            <a:ext cx="0" cy="765"/>
                          </a:xfrm>
                          <a:prstGeom prst="line">
                            <a:avLst/>
                          </a:prstGeom>
                          <a:noFill/>
                          <a:ln w="28575">
                            <a:solidFill>
                              <a:schemeClr val="accen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00000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left:0;text-align:left;margin-left:-36.05pt;margin-top:15.5pt;width:516pt;height:314.4pt;z-index:251660288" coordorigin="839,4314" coordsize="10320,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">
                <v:roundrect id="مستطيل مستدير الزوايا 1" o:spid="_x0000_s1027" style="position:absolute;left:4470;top:4314;width:3030;height:10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pCMQA&#10;AADbAAAADwAAAGRycy9kb3ducmV2LnhtbESPQWvCQBSE70L/w/IKvdVN1RRJXUVTit5Co+D1Nfua&#10;BLNv0+yapP++KxQ8DjPzDbPajKYRPXWutqzgZRqBIC6srrlUcDp+PC9BOI+ssbFMCn7JwWb9MFlh&#10;ou3An9TnvhQBwi5BBZX3bSKlKyoy6Ka2JQ7et+0M+iC7UuoOhwA3jZxF0as0WHNYqLCltKLikl+N&#10;grQeF+/afKVZ3G6vl50//2T7uVJPj+P2DYSn0d/D/+2DVjCP4fY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y6QjEAAAA2wAAAA8AAAAAAAAAAAAAAAAAmAIAAGRycy9k&#10;b3ducmV2LnhtbFBLBQYAAAAABAAEAPUAAACJAwAAAAA=&#10;" fillcolor="white [3201]" strokecolor="black [3200]" strokeweight="2pt">
                  <v:shadow opacity=".5" offset="-6pt,-6pt"/>
                  <v:textbox>
                    <w:txbxContent>
                      <w:p w:rsidR="00E01D63" w:rsidRPr="00CD0174" w:rsidRDefault="00E01D63" w:rsidP="00E01D63">
                        <w:pPr>
                          <w:jc w:val="center"/>
                          <w:rPr>
                            <w:b/>
                            <w:bCs/>
                            <w:color w:val="002060"/>
                            <w:sz w:val="34"/>
                            <w:szCs w:val="34"/>
                            <w:rtl/>
                            <w:lang w:bidi="ar-IQ"/>
                          </w:rPr>
                        </w:pPr>
                        <w:r w:rsidRPr="00CD0174">
                          <w:rPr>
                            <w:rFonts w:hint="cs"/>
                            <w:b/>
                            <w:bCs/>
                            <w:color w:val="002060"/>
                            <w:sz w:val="34"/>
                            <w:szCs w:val="34"/>
                            <w:rtl/>
                            <w:lang w:bidi="ar-IQ"/>
                          </w:rPr>
                          <w:t>خصائص المتعلم</w:t>
                        </w:r>
                      </w:p>
                    </w:txbxContent>
                  </v:textbox>
                </v:roundrect>
                <v:roundrect id="مستطيل مستدير الزوايا 2" o:spid="_x0000_s1028" style="position:absolute;left:8370;top:5410;width:2715;height:10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B3f8QA&#10;AADbAAAADwAAAGRycy9kb3ducmV2LnhtbESPQWvCQBSE70L/w/IKvemmaoOkrqIpRW+hUfD6mn1N&#10;gtm3aXZN0n/fFQo9DjPzDbPejqYRPXWutqzgeRaBIC6srrlUcD69T1cgnEfW2FgmBT/kYLt5mKwx&#10;0XbgD+pzX4oAYZeggsr7NpHSFRUZdDPbEgfvy3YGfZBdKXWHQ4CbRs6jKJYGaw4LFbaUVlRc85tR&#10;kNbj8k2bzzR7aXe3695fvrPDQqmnx3H3CsLT6P/Df+2jVrCI4f4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d3/EAAAA2wAAAA8AAAAAAAAAAAAAAAAAmAIAAGRycy9k&#10;b3ducmV2LnhtbFBLBQYAAAAABAAEAPUAAACJAwAAAAA=&#10;" fillcolor="white [3201]" strokecolor="black [3200]" strokeweight="2pt">
                  <v:shadow opacity=".5" offset="-6pt,-6pt"/>
                  <v:textbox>
                    <w:txbxContent>
                      <w:p w:rsidR="00E01D63" w:rsidRPr="00CD0174" w:rsidRDefault="00E01D63" w:rsidP="00E01D63">
                        <w:pPr>
                          <w:jc w:val="center"/>
                          <w:rPr>
                            <w:b/>
                            <w:bCs/>
                            <w:color w:val="002060"/>
                            <w:sz w:val="34"/>
                            <w:szCs w:val="34"/>
                            <w:rtl/>
                            <w:lang w:bidi="ar-IQ"/>
                          </w:rPr>
                        </w:pPr>
                        <w:r w:rsidRPr="00CD0174">
                          <w:rPr>
                            <w:rFonts w:hint="cs"/>
                            <w:b/>
                            <w:bCs/>
                            <w:color w:val="002060"/>
                            <w:sz w:val="34"/>
                            <w:szCs w:val="34"/>
                            <w:rtl/>
                            <w:lang w:bidi="ar-IQ"/>
                          </w:rPr>
                          <w:t xml:space="preserve">خصائص </w:t>
                        </w:r>
                        <w:r w:rsidRPr="00CD0174">
                          <w:rPr>
                            <w:rFonts w:hint="cs"/>
                            <w:b/>
                            <w:bCs/>
                            <w:color w:val="002060"/>
                            <w:sz w:val="34"/>
                            <w:szCs w:val="34"/>
                            <w:rtl/>
                            <w:lang w:bidi="ar-IQ"/>
                          </w:rPr>
                          <w:t>المعلم</w:t>
                        </w:r>
                      </w:p>
                    </w:txbxContent>
                  </v:textbox>
                </v:roundrect>
                <v:roundrect id="مستطيل مستدير الزوايا 3" o:spid="_x0000_s1029" style="position:absolute;left:8444;top:7249;width:2715;height:10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S5MQA&#10;AADbAAAADwAAAGRycy9kb3ducmV2LnhtbESPQWvCQBSE7wX/w/KE3upG01qJrpKmFHuTasHrM/tM&#10;gtm3MbuJ6b93C4Ueh5n5hlltBlOLnlpXWVYwnUQgiHOrKy4UfB8+nhYgnEfWWFsmBT/kYLMePaww&#10;0fbGX9TvfSEChF2CCkrvm0RKl5dk0E1sQxy8s20N+iDbQuoWbwFuajmLork0WHFYKLGhrKT8su+M&#10;gqwant+1OWW7lybtLm/+eN1tY6Uex0O6BOFp8P/hv/anVhC/wu+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s0uTEAAAA2wAAAA8AAAAAAAAAAAAAAAAAmAIAAGRycy9k&#10;b3ducmV2LnhtbFBLBQYAAAAABAAEAPUAAACJAwAAAAA=&#10;" fillcolor="white [3201]" strokecolor="black [3200]" strokeweight="2pt">
                  <v:shadow opacity=".5" offset="-6pt,-6pt"/>
                  <v:textbox>
                    <w:txbxContent>
                      <w:p w:rsidR="00E01D63" w:rsidRPr="00CD0174" w:rsidRDefault="00E01D63" w:rsidP="00E01D63">
                        <w:pPr>
                          <w:rPr>
                            <w:b/>
                            <w:bCs/>
                            <w:color w:val="002060"/>
                            <w:sz w:val="34"/>
                            <w:szCs w:val="34"/>
                            <w:rtl/>
                            <w:lang w:bidi="ar-IQ"/>
                          </w:rPr>
                        </w:pPr>
                        <w:r w:rsidRPr="00CD0174">
                          <w:rPr>
                            <w:rFonts w:hint="cs"/>
                            <w:b/>
                            <w:bCs/>
                            <w:color w:val="002060"/>
                            <w:sz w:val="34"/>
                            <w:szCs w:val="34"/>
                            <w:rtl/>
                            <w:lang w:bidi="ar-IQ"/>
                          </w:rPr>
                          <w:t xml:space="preserve">سلوك </w:t>
                        </w:r>
                        <w:r w:rsidRPr="00CD0174">
                          <w:rPr>
                            <w:rFonts w:hint="cs"/>
                            <w:b/>
                            <w:bCs/>
                            <w:color w:val="002060"/>
                            <w:sz w:val="34"/>
                            <w:szCs w:val="34"/>
                            <w:rtl/>
                            <w:lang w:bidi="ar-IQ"/>
                          </w:rPr>
                          <w:t>المعلم والمتعلم</w:t>
                        </w:r>
                      </w:p>
                    </w:txbxContent>
                  </v:textbox>
                </v:roundrect>
                <v:roundrect id="مستطيل مستدير الزوايا 4" o:spid="_x0000_s1030" style="position:absolute;left:6795;top:9087;width:2715;height:14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NGlsEA&#10;AADbAAAADwAAAGRycy9kb3ducmV2LnhtbERPTWvCQBC9C/6HZYTemo3aSomuopFSb2Ja6HXMjkkw&#10;Oxuzm5j+++5B8Ph436vNYGrRU+sqywqmUQyCOLe64kLBz/fn6wcI55E11pZJwR852KzHoxUm2t75&#10;RH3mCxFC2CWooPS+SaR0eUkGXWQb4sBdbGvQB9gWUrd4D+GmlrM4XkiDFYeGEhtKS8qvWWcUpNXw&#10;ttfmnB7fm2133fnf2/FrrtTLZNguQXga/FP8cB+0gnkYG76E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zRpbBAAAA2wAAAA8AAAAAAAAAAAAAAAAAmAIAAGRycy9kb3du&#10;cmV2LnhtbFBLBQYAAAAABAAEAPUAAACGAwAAAAA=&#10;" fillcolor="white [3201]" strokecolor="black [3200]" strokeweight="2pt">
                  <v:shadow opacity=".5" offset="-6pt,-6pt"/>
                  <v:textbox>
                    <w:txbxContent>
                      <w:p w:rsidR="00E01D63" w:rsidRPr="00ED1AB1" w:rsidRDefault="00E01D63" w:rsidP="00E01D63">
                        <w:pPr>
                          <w:jc w:val="center"/>
                          <w:rPr>
                            <w:b/>
                            <w:bCs/>
                            <w:sz w:val="34"/>
                            <w:szCs w:val="34"/>
                            <w:rtl/>
                            <w:lang w:bidi="ar-IQ"/>
                          </w:rPr>
                        </w:pPr>
                        <w:r w:rsidRPr="00CD0174">
                          <w:rPr>
                            <w:rFonts w:hint="cs"/>
                            <w:b/>
                            <w:bCs/>
                            <w:color w:val="002060"/>
                            <w:sz w:val="34"/>
                            <w:szCs w:val="34"/>
                            <w:rtl/>
                            <w:lang w:bidi="ar-IQ"/>
                          </w:rPr>
                          <w:t xml:space="preserve">الصفات </w:t>
                        </w:r>
                        <w:r w:rsidRPr="00CD0174">
                          <w:rPr>
                            <w:rFonts w:hint="cs"/>
                            <w:b/>
                            <w:bCs/>
                            <w:color w:val="002060"/>
                            <w:sz w:val="34"/>
                            <w:szCs w:val="34"/>
                            <w:rtl/>
                            <w:lang w:bidi="ar-IQ"/>
                          </w:rPr>
                          <w:t>الطبيعية</w:t>
                        </w:r>
                        <w:r>
                          <w:rPr>
                            <w:rFonts w:hint="cs"/>
                            <w:b/>
                            <w:bCs/>
                            <w:sz w:val="34"/>
                            <w:szCs w:val="34"/>
                            <w:rtl/>
                            <w:lang w:bidi="ar-IQ"/>
                          </w:rPr>
                          <w:t xml:space="preserve"> </w:t>
                        </w:r>
                        <w:r w:rsidRPr="00CD0174">
                          <w:rPr>
                            <w:rFonts w:hint="cs"/>
                            <w:b/>
                            <w:bCs/>
                            <w:color w:val="002060"/>
                            <w:sz w:val="34"/>
                            <w:szCs w:val="34"/>
                            <w:rtl/>
                            <w:lang w:bidi="ar-IQ"/>
                          </w:rPr>
                          <w:t xml:space="preserve">للمدرسة </w:t>
                        </w:r>
                      </w:p>
                    </w:txbxContent>
                  </v:textbox>
                </v:roundrect>
                <v:roundrect id="مستطيل مستدير الزوايا 5" o:spid="_x0000_s1031" style="position:absolute;left:914;top:5470;width:2715;height:10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DcQA&#10;AADbAAAADwAAAGRycy9kb3ducmV2LnhtbESPQWvCQBSE7wX/w/KE3upG00qNrpKmFHuTasHrM/tM&#10;gtm3MbuJ6b93C4Ueh5n5hlltBlOLnlpXWVYwnUQgiHOrKy4UfB8+nl5BOI+ssbZMCn7IwWY9elhh&#10;ou2Nv6jf+0IECLsEFZTeN4mULi/JoJvYhjh4Z9sa9EG2hdQt3gLc1HIWRXNpsOKwUGJDWUn5Zd8Z&#10;BVk1PL9rc8p2L03aXd788brbxko9jod0CcLT4P/Df+1PrSBewO+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4w3EAAAA2wAAAA8AAAAAAAAAAAAAAAAAmAIAAGRycy9k&#10;b3ducmV2LnhtbFBLBQYAAAAABAAEAPUAAACJAwAAAAA=&#10;" fillcolor="white [3201]" strokecolor="black [3200]" strokeweight="2pt">
                  <v:shadow opacity=".5" offset="-6pt,-6pt"/>
                  <v:textbox>
                    <w:txbxContent>
                      <w:p w:rsidR="00E01D63" w:rsidRPr="00ED1AB1" w:rsidRDefault="00E01D63" w:rsidP="00E01D63">
                        <w:pPr>
                          <w:jc w:val="center"/>
                          <w:rPr>
                            <w:b/>
                            <w:bCs/>
                            <w:sz w:val="34"/>
                            <w:szCs w:val="34"/>
                            <w:rtl/>
                            <w:lang w:bidi="ar-IQ"/>
                          </w:rPr>
                        </w:pPr>
                        <w:r w:rsidRPr="00CD0174">
                          <w:rPr>
                            <w:rFonts w:hint="cs"/>
                            <w:b/>
                            <w:bCs/>
                            <w:color w:val="002060"/>
                            <w:sz w:val="34"/>
                            <w:szCs w:val="34"/>
                            <w:rtl/>
                            <w:lang w:bidi="ar-IQ"/>
                          </w:rPr>
                          <w:t>القوى الخارجية المؤثرة</w:t>
                        </w:r>
                      </w:p>
                    </w:txbxContent>
                  </v:textbox>
                </v:roundrect>
                <v:roundrect id="مستطيل مستدير الزوايا 6" o:spid="_x0000_s1032" style="position:absolute;left:839;top:7369;width:2715;height:10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57cAA&#10;AADbAAAADwAAAGRycy9kb3ducmV2LnhtbERPy4rCMBTdC/MP4Q6403TGB9JpFKciuhMf4PZOc6ct&#10;Nje1SbX+vVkILg/nnSw6U4kbNa60rOBrGIEgzqwuOVdwOq4HMxDOI2usLJOCBzlYzD96Ccba3nlP&#10;t4PPRQhhF6OCwvs6ltJlBRl0Q1sTB+7fNgZ9gE0udYP3EG4q+R1FU2mw5NBQYE1pQdnl0BoFadmN&#10;V9r8pbtJvWwvv/583W1GSvU/u+UPCE+df4tf7q1WMA7rw5fw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M57cAAAADbAAAADwAAAAAAAAAAAAAAAACYAgAAZHJzL2Rvd25y&#10;ZXYueG1sUEsFBgAAAAAEAAQA9QAAAIUDAAAAAA==&#10;" fillcolor="white [3201]" strokecolor="black [3200]" strokeweight="2pt">
                  <v:shadow opacity=".5" offset="-6pt,-6pt"/>
                  <v:textbox>
                    <w:txbxContent>
                      <w:p w:rsidR="00E01D63" w:rsidRPr="00ED1AB1" w:rsidRDefault="00E01D63" w:rsidP="00E01D63">
                        <w:pPr>
                          <w:jc w:val="center"/>
                          <w:rPr>
                            <w:b/>
                            <w:bCs/>
                            <w:sz w:val="34"/>
                            <w:szCs w:val="34"/>
                            <w:rtl/>
                            <w:lang w:bidi="ar-IQ"/>
                          </w:rPr>
                        </w:pPr>
                        <w:r w:rsidRPr="00CD0174">
                          <w:rPr>
                            <w:rFonts w:hint="cs"/>
                            <w:b/>
                            <w:bCs/>
                            <w:color w:val="002060"/>
                            <w:sz w:val="34"/>
                            <w:szCs w:val="34"/>
                            <w:rtl/>
                            <w:lang w:bidi="ar-IQ"/>
                          </w:rPr>
                          <w:t>صفات</w:t>
                        </w:r>
                        <w:r>
                          <w:rPr>
                            <w:rFonts w:hint="cs"/>
                            <w:b/>
                            <w:bCs/>
                            <w:sz w:val="34"/>
                            <w:szCs w:val="34"/>
                            <w:rtl/>
                            <w:lang w:bidi="ar-IQ"/>
                          </w:rPr>
                          <w:t xml:space="preserve"> </w:t>
                        </w:r>
                        <w:r w:rsidRPr="00CD0174">
                          <w:rPr>
                            <w:rFonts w:hint="cs"/>
                            <w:b/>
                            <w:bCs/>
                            <w:color w:val="002060"/>
                            <w:sz w:val="34"/>
                            <w:szCs w:val="34"/>
                            <w:rtl/>
                            <w:lang w:bidi="ar-IQ"/>
                          </w:rPr>
                          <w:t>المجموعة</w:t>
                        </w:r>
                      </w:p>
                    </w:txbxContent>
                  </v:textbox>
                </v:roundrect>
                <v:roundrect id="مستطيل مستدير الزوايا 7" o:spid="_x0000_s1033" style="position:absolute;left:3120;top:9132;width:2715;height:14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dsQA&#10;AADbAAAADwAAAGRycy9kb3ducmV2LnhtbESPQWvCQBSE74L/YXmF3upGG4ukrqIppb2FRsHra/Y1&#10;CWbfxuyapP++KxQ8DjPzDbPejqYRPXWutqxgPotAEBdW11wqOB7en1YgnEfW2FgmBb/kYLuZTtaY&#10;aDvwF/W5L0WAsEtQQeV9m0jpiooMupltiYP3YzuDPsiulLrDIcBNIxdR9CIN1hwWKmwprag451ej&#10;IK3H+E2b7zRbtrvree9Pl+zjWanHh3H3CsLT6O/h//anVhDP4fYl/A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PnHbEAAAA2wAAAA8AAAAAAAAAAAAAAAAAmAIAAGRycy9k&#10;b3ducmV2LnhtbFBLBQYAAAAABAAEAPUAAACJAwAAAAA=&#10;" fillcolor="white [3201]" strokecolor="black [3200]" strokeweight="2pt">
                  <v:shadow opacity=".5" offset="-6pt,-6pt"/>
                  <v:textbox>
                    <w:txbxContent>
                      <w:p w:rsidR="00E01D63" w:rsidRPr="00CD0174" w:rsidRDefault="00E01D63" w:rsidP="00E01D63">
                        <w:pPr>
                          <w:jc w:val="center"/>
                          <w:rPr>
                            <w:b/>
                            <w:bCs/>
                            <w:color w:val="002060"/>
                            <w:sz w:val="34"/>
                            <w:szCs w:val="34"/>
                            <w:rtl/>
                            <w:lang w:bidi="ar-IQ"/>
                          </w:rPr>
                        </w:pPr>
                        <w:r w:rsidRPr="00CD0174">
                          <w:rPr>
                            <w:rFonts w:hint="cs"/>
                            <w:b/>
                            <w:bCs/>
                            <w:color w:val="002060"/>
                            <w:sz w:val="34"/>
                            <w:szCs w:val="34"/>
                            <w:rtl/>
                            <w:lang w:bidi="ar-IQ"/>
                          </w:rPr>
                          <w:t>المادة التعليمية</w:t>
                        </w:r>
                      </w:p>
                    </w:txbxContent>
                  </v:textbox>
                </v:roundrect>
                <v:roundrect id="مستطيل مستدير الزوايا 8" o:spid="_x0000_s1034" style="position:absolute;left:4650;top:6130;width:2715;height:2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CAcQA&#10;AADbAAAADwAAAGRycy9kb3ducmV2LnhtbESPQWvCQBSE74X+h+UVetNNbSySuoqmFHsLjYLX1+xr&#10;Esy+jdk1if++Kwg9DjPzDbNcj6YRPXWutqzgZRqBIC6srrlUcNh/ThYgnEfW2FgmBVdysF49Piwx&#10;0Xbgb+pzX4oAYZeggsr7NpHSFRUZdFPbEgfv13YGfZBdKXWHQ4CbRs6i6E0arDksVNhSWlFxyi9G&#10;QVqP8Yc2P2k2bzeX09Yfz9nuVannp3HzDsLT6P/D9/aXVhDP4PY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dAgHEAAAA2wAAAA8AAAAAAAAAAAAAAAAAmAIAAGRycy9k&#10;b3ducmV2LnhtbFBLBQYAAAAABAAEAPUAAACJAwAAAAA=&#10;" fillcolor="white [3201]" strokecolor="black [3200]" strokeweight="2pt">
                  <v:shadow opacity=".5" offset="-6pt,-6pt"/>
                  <v:textbox>
                    <w:txbxContent>
                      <w:p w:rsidR="00E01D63" w:rsidRPr="00CD0174" w:rsidRDefault="00E01D63" w:rsidP="00E01D63">
                        <w:pPr>
                          <w:jc w:val="center"/>
                          <w:rPr>
                            <w:b/>
                            <w:bCs/>
                            <w:color w:val="002060"/>
                            <w:sz w:val="30"/>
                            <w:szCs w:val="30"/>
                            <w:rtl/>
                            <w:lang w:bidi="ar-IQ"/>
                          </w:rPr>
                        </w:pPr>
                        <w:r w:rsidRPr="00CD0174">
                          <w:rPr>
                            <w:rFonts w:hint="cs"/>
                            <w:b/>
                            <w:bCs/>
                            <w:color w:val="002060"/>
                            <w:sz w:val="30"/>
                            <w:szCs w:val="30"/>
                            <w:rtl/>
                            <w:lang w:bidi="ar-IQ"/>
                          </w:rPr>
                          <w:t xml:space="preserve">الفاعلية </w:t>
                        </w:r>
                        <w:r w:rsidRPr="00CD0174">
                          <w:rPr>
                            <w:rFonts w:hint="cs"/>
                            <w:b/>
                            <w:bCs/>
                            <w:color w:val="002060"/>
                            <w:sz w:val="30"/>
                            <w:szCs w:val="30"/>
                            <w:rtl/>
                            <w:lang w:bidi="ar-IQ"/>
                          </w:rPr>
                          <w:t>في تحقيق الاهداف القريبة والبعيدة المدى للتعلم</w:t>
                        </w:r>
                      </w:p>
                    </w:txbxContent>
                  </v:textbox>
                </v:roundrect>
                <v:line id="رابط مستقيم 9" o:spid="_x0000_s1035" style="position:absolute;flip:x;visibility:visible;mso-wrap-style:square" from="7365,6333" to="8355,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Kh8MYAAADbAAAADwAAAGRycy9kb3ducmV2LnhtbESP3WrCQBSE7wu+w3KE3tWNP5QaXaWU&#10;SguCUhXUu2P2mASzZ9PsGqNP3xUKXg4z8w0znjamEDVVLresoNuJQBAnVuecKtisZy9vIJxH1lhY&#10;JgVXcjCdtJ7GGGt74R+qVz4VAcIuRgWZ92UspUsyMug6tiQO3tFWBn2QVSp1hZcAN4XsRdGrNJhz&#10;WMiwpI+MktPqbBR81Xb/ufDDQXTb9H63ZA/b5W6u1HO7eR+B8NT4R/i//a0VDPpw/xJ+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SofDGAAAA2wAAAA8AAAAAAAAA&#10;AAAAAAAAoQIAAGRycy9kb3ducmV2LnhtbFBLBQYAAAAABAAEAPkAAACUAwAAAAA=&#10;" strokecolor="#4579b8 [3044]" strokeweight="2.25pt">
                  <v:shadow color="black" opacity=".5" offset="-6pt,-6pt"/>
                </v:line>
                <v:line id="رابط مستقيم 10" o:spid="_x0000_s1036" style="position:absolute;flip:x y;visibility:visible;mso-wrap-style:square" from="7365,6881" to="8370,7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QRXcMAAADbAAAADwAAAGRycy9kb3ducmV2LnhtbESPUWvCMBSF3wX/Q7iCbzOtk21Uo4gg&#10;zMmQdeLzpblry5KbksTa/ftlMPDxcM75Dme1GawRPfnQOlaQzzIQxJXTLdcKzp/7hxcQISJrNI5J&#10;wQ8F2KzHoxUW2t34g/oy1iJBOBSooImxK6QMVUMWw8x1xMn7ct5iTNLXUnu8Jbg1cp5lT9Jiy2mh&#10;wY52DVXf5dUmyuNzfnz3x2CG/Pw2N4eeL91Jqelk2C5BRBriPfzfftUKFgv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UEV3DAAAA2wAAAA8AAAAAAAAAAAAA&#10;AAAAoQIAAGRycy9kb3ducmV2LnhtbFBLBQYAAAAABAAEAPkAAACRAwAAAAA=&#10;" strokecolor="#4579b8 [3044]" strokeweight="2.25pt">
                  <v:shadow color="black" opacity=".5" offset="-6pt,-6pt"/>
                </v:line>
                <v:line id="رابط مستقيم 11" o:spid="_x0000_s1037" style="position:absolute;flip:x y;visibility:visible;mso-wrap-style:square" from="3600,6385" to="4605,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0xsQAAADbAAAADwAAAGRycy9kb3ducmV2LnhtbESPW2sCMRSE3wv+h3AE32p27UVZjVIK&#10;hVaR4gWfD5vj7mJysiRx3f57Uyj0cZiZb5jFqrdGdORD41hBPs5AEJdON1wpOB4+HmcgQkTWaByT&#10;gh8KsFoOHhZYaHfjHXX7WIkE4VCggjrGtpAylDVZDGPXEifv7LzFmKSvpPZ4S3Br5CTLXqXFhtNC&#10;jS2911Re9lebKE/TfLP1m2D6/LiemK+OT+23UqNh/zYHEamP/+G/9qdW8PwCv1/SD5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LTGxAAAANsAAAAPAAAAAAAAAAAA&#10;AAAAAKECAABkcnMvZG93bnJldi54bWxQSwUGAAAAAAQABAD5AAAAkgMAAAAA&#10;" strokecolor="#4579b8 [3044]" strokeweight="2.25pt">
                  <v:shadow color="black" opacity=".5" offset="-6pt,-6pt"/>
                </v:line>
                <v:line id="رابط مستقيم 12" o:spid="_x0000_s1038" style="position:absolute;flip:x;visibility:visible;mso-wrap-style:square" from="3555,7016" to="4620,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CaMUAAADbAAAADwAAAGRycy9kb3ducmV2LnhtbESPQWvCQBSE7wX/w/IEb3WjiNTUVaRU&#10;LAgWrWC9PbPPJJh9G7PbGP31riD0OMzMN8x42phC1FS53LKCXjcCQZxYnXOqYPszf30D4TyyxsIy&#10;KbiSg+mk9TLGWNsLr6ne+FQECLsYFWTel7GULsnIoOvakjh4R1sZ9EFWqdQVXgLcFLIfRUNpMOew&#10;kGFJHxklp82fUbCo7f5z5UeD6Lbtn3dkD7vv36VSnXYzewfhqfH/4Wf7SysYDOHxJfwAO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CaMUAAADbAAAADwAAAAAAAAAA&#10;AAAAAAChAgAAZHJzL2Rvd25yZXYueG1sUEsFBgAAAAAEAAQA+QAAAJMDAAAAAA==&#10;" strokecolor="#4579b8 [3044]" strokeweight="2.25pt">
                  <v:shadow color="black" opacity=".5" offset="-6pt,-6pt"/>
                </v:line>
                <v:line id="رابط مستقيم 13" o:spid="_x0000_s1039" style="position:absolute;visibility:visible;mso-wrap-style:square" from="6000,8127" to="6870,9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HIt8QAAADbAAAADwAAAGRycy9kb3ducmV2LnhtbESPQWvCQBSE74L/YXlCb7qxqJXUVaRQ&#10;6aVgbKn09sg+s8Hs2zS7TeK/dwXB4zAz3zCrTW8r0VLjS8cKppMEBHHudMmFgu+v9/EShA/IGivH&#10;pOBCHjbr4WCFqXYdZ9QeQiEihH2KCkwIdSqlzw1Z9BNXE0fv5BqLIcqmkLrBLsJtJZ+TZCEtlhwX&#10;DNb0Zig/H/6tguP8vDef2U+bzULJ0452v3/7nVJPo377CiJQHx7he/tDK5i9wO1L/AFyf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wci3xAAAANsAAAAPAAAAAAAAAAAA&#10;AAAAAKECAABkcnMvZG93bnJldi54bWxQSwUGAAAAAAQABAD5AAAAkgMAAAAA&#10;" strokecolor="#4579b8 [3044]" strokeweight="2.25pt">
                  <v:shadow color="black" opacity=".5" offset="-6pt,-6pt"/>
                </v:line>
                <v:line id="Line 17" o:spid="_x0000_s1040" style="position:absolute;flip:x;visibility:visible;mso-wrap-style:square" from="5220,8172" to="5955,9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YzgcMAAADbAAAADwAAAGRycy9kb3ducmV2LnhtbERPTWvCQBC9C/6HZYTedKNI0ZiNiLRY&#10;KLRoBettzI5JMDsbs9uY9td3D4LHx/tOlp2pREuNKy0rGI8iEMSZ1SXnCvZfr8MZCOeRNVaWScEv&#10;OVim/V6CsbY33lK787kIIexiVFB4X8dSuqwgg25ka+LAnW1j0AfY5FI3eAvhppKTKHqWBksODQXW&#10;tC4ou+x+jIJNa48vH34+jf72k+uB7Onw+f2u1NOgWy1AeOr8Q3x3v2kF0zA2fAk/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2M4HDAAAA2wAAAA8AAAAAAAAAAAAA&#10;AAAAoQIAAGRycy9kb3ducmV2LnhtbFBLBQYAAAAABAAEAPkAAACRAwAAAAA=&#10;" strokecolor="#4579b8 [3044]" strokeweight="2.25pt">
                  <v:shadow color="black" opacity=".5" offset="-6pt,-6pt"/>
                </v:line>
                <v:line id="رابط مستقيم 15" o:spid="_x0000_s1041" style="position:absolute;visibility:visible;mso-wrap-style:square" from="5955,5290" to="5955,6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L5XsQAAADbAAAADwAAAGRycy9kb3ducmV2LnhtbESPQWvCQBSE74L/YXlCb7qxqNTUVaRQ&#10;6aVgbKn09sg+s8Hs2zS7TeK/dwXB4zAz3zCrTW8r0VLjS8cKppMEBHHudMmFgu+v9/ELCB+QNVaO&#10;ScGFPGzWw8EKU+06zqg9hEJECPsUFZgQ6lRKnxuy6CeuJo7eyTUWQ5RNIXWDXYTbSj4nyUJaLDku&#10;GKzpzVB+PvxbBcf5eW8+s582m4WSpx3tfv/2O6WeRv32FUSgPjzC9/aHVjBbwu1L/AFyf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EvlexAAAANsAAAAPAAAAAAAAAAAA&#10;AAAAAKECAABkcnMvZG93bnJldi54bWxQSwUGAAAAAAQABAD5AAAAkgMAAAAA&#10;" strokecolor="#4579b8 [3044]" strokeweight="2.25pt">
                  <v:shadow color="black" opacity=".5" offset="-6pt,-6pt"/>
                </v:line>
              </v:group>
            </w:pict>
          </mc:Fallback>
        </mc:AlternateContent>
      </w: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720"/>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color w:val="002060"/>
          <w:sz w:val="32"/>
          <w:szCs w:val="32"/>
          <w:rtl/>
          <w:lang w:bidi="ar-IQ"/>
        </w:rPr>
      </w:pPr>
      <w:r w:rsidRPr="00E01D63">
        <w:rPr>
          <w:rFonts w:ascii="Times New Roman" w:eastAsia="Times New Roman" w:hAnsi="Times New Roman" w:cs="Times New Roman"/>
          <w:b/>
          <w:bCs/>
          <w:color w:val="002060"/>
          <w:sz w:val="32"/>
          <w:szCs w:val="32"/>
          <w:rtl/>
          <w:lang w:bidi="ar-IQ"/>
        </w:rPr>
        <w:t>إنموذج كلاوسمايروكودوين (</w:t>
      </w:r>
      <w:proofErr w:type="spellStart"/>
      <w:r w:rsidRPr="00E01D63">
        <w:rPr>
          <w:rFonts w:ascii="Times New Roman" w:eastAsia="Times New Roman" w:hAnsi="Times New Roman" w:cs="Times New Roman"/>
          <w:b/>
          <w:bCs/>
          <w:color w:val="002060"/>
          <w:sz w:val="32"/>
          <w:szCs w:val="32"/>
          <w:lang w:bidi="ar-IQ"/>
        </w:rPr>
        <w:t>Klausmeier</w:t>
      </w:r>
      <w:proofErr w:type="spellEnd"/>
      <w:r w:rsidRPr="00E01D63">
        <w:rPr>
          <w:rFonts w:ascii="Times New Roman" w:eastAsia="Times New Roman" w:hAnsi="Times New Roman" w:cs="Times New Roman"/>
          <w:b/>
          <w:bCs/>
          <w:color w:val="002060"/>
          <w:sz w:val="32"/>
          <w:szCs w:val="32"/>
          <w:lang w:bidi="ar-IQ"/>
        </w:rPr>
        <w:t xml:space="preserve"> and Goodwin </w:t>
      </w:r>
      <w:r w:rsidRPr="00E01D63">
        <w:rPr>
          <w:rFonts w:ascii="Times New Roman" w:eastAsia="Times New Roman" w:hAnsi="Times New Roman" w:cs="Times New Roman"/>
          <w:b/>
          <w:bCs/>
          <w:color w:val="002060"/>
          <w:sz w:val="32"/>
          <w:szCs w:val="32"/>
          <w:rtl/>
          <w:lang w:bidi="ar-IQ"/>
        </w:rPr>
        <w:t>)</w:t>
      </w:r>
    </w:p>
    <w:p w:rsidR="00E01D63" w:rsidRPr="00E01D63" w:rsidRDefault="00E01D63" w:rsidP="00E01D63">
      <w:pPr>
        <w:bidi/>
        <w:spacing w:after="0" w:line="240" w:lineRule="auto"/>
        <w:jc w:val="center"/>
        <w:rPr>
          <w:rFonts w:ascii="Times New Roman" w:eastAsia="Times New Roman" w:hAnsi="Times New Roman" w:cs="Times New Roman"/>
          <w:b/>
          <w:bCs/>
          <w:color w:val="002060"/>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bidi/>
        <w:spacing w:after="0" w:line="240" w:lineRule="auto"/>
        <w:jc w:val="center"/>
        <w:rPr>
          <w:rFonts w:ascii="Times New Roman" w:eastAsia="Times New Roman" w:hAnsi="Times New Roman" w:cs="Times New Roman"/>
          <w:b/>
          <w:bCs/>
          <w:sz w:val="32"/>
          <w:szCs w:val="32"/>
          <w:rtl/>
          <w:lang w:bidi="ar-IQ"/>
        </w:rPr>
      </w:pPr>
    </w:p>
    <w:p w:rsidR="00E01D63" w:rsidRPr="00E01D63" w:rsidRDefault="00E01D63" w:rsidP="00E01D63">
      <w:pPr>
        <w:numPr>
          <w:ilvl w:val="0"/>
          <w:numId w:val="3"/>
        </w:numPr>
        <w:tabs>
          <w:tab w:val="num" w:pos="41"/>
        </w:tabs>
        <w:bidi/>
        <w:spacing w:after="0" w:line="240" w:lineRule="auto"/>
        <w:ind w:left="324"/>
        <w:jc w:val="lowKashida"/>
        <w:rPr>
          <w:rFonts w:ascii="Times New Roman" w:eastAsia="Times New Roman" w:hAnsi="Times New Roman" w:cs="Times New Roman"/>
          <w:b/>
          <w:bCs/>
          <w:color w:val="FF0000"/>
          <w:sz w:val="28"/>
          <w:szCs w:val="28"/>
          <w:rtl/>
        </w:rPr>
      </w:pPr>
      <w:r w:rsidRPr="00E01D63">
        <w:rPr>
          <w:rFonts w:ascii="Times New Roman" w:eastAsia="Times New Roman" w:hAnsi="Times New Roman" w:cs="Times New Roman"/>
          <w:b/>
          <w:bCs/>
          <w:color w:val="FF0000"/>
          <w:sz w:val="28"/>
          <w:szCs w:val="28"/>
          <w:rtl/>
        </w:rPr>
        <w:t xml:space="preserve">تصنيف الأهداف التعليمية : </w:t>
      </w:r>
    </w:p>
    <w:p w:rsidR="00E01D63" w:rsidRPr="00E01D63" w:rsidRDefault="00E01D63" w:rsidP="00E01D63">
      <w:pPr>
        <w:bidi/>
        <w:spacing w:after="0"/>
        <w:jc w:val="lowKashida"/>
        <w:rPr>
          <w:rFonts w:ascii="Times New Roman" w:eastAsia="Times New Roman" w:hAnsi="Times New Roman" w:cs="Times New Roman"/>
          <w:color w:val="FF0000"/>
          <w:sz w:val="28"/>
          <w:szCs w:val="28"/>
          <w:rtl/>
        </w:rPr>
      </w:pPr>
      <w:r w:rsidRPr="00E01D63">
        <w:rPr>
          <w:rFonts w:ascii="Times New Roman" w:eastAsia="Times New Roman" w:hAnsi="Times New Roman" w:cs="Times New Roman"/>
          <w:b/>
          <w:bCs/>
          <w:color w:val="FF0000"/>
          <w:sz w:val="28"/>
          <w:szCs w:val="28"/>
          <w:rtl/>
        </w:rPr>
        <w:t>أنموذج بنيامين بلوم : صنف بلوم</w:t>
      </w:r>
      <w:r w:rsidRPr="00E01D63">
        <w:rPr>
          <w:rFonts w:ascii="Times New Roman" w:eastAsia="Times New Roman" w:hAnsi="Times New Roman" w:cs="Times New Roman"/>
          <w:b/>
          <w:bCs/>
          <w:color w:val="FF0000"/>
          <w:sz w:val="28"/>
          <w:szCs w:val="28"/>
        </w:rPr>
        <w:t>Model Bloom</w:t>
      </w:r>
      <w:r w:rsidRPr="00E01D63">
        <w:rPr>
          <w:rFonts w:ascii="Times New Roman" w:eastAsia="Times New Roman" w:hAnsi="Times New Roman" w:cs="Times New Roman"/>
          <w:color w:val="FF0000"/>
          <w:sz w:val="28"/>
          <w:szCs w:val="28"/>
        </w:rPr>
        <w:t xml:space="preserve">) </w:t>
      </w:r>
      <w:r w:rsidRPr="00E01D63">
        <w:rPr>
          <w:rFonts w:ascii="Times New Roman" w:eastAsia="Times New Roman" w:hAnsi="Times New Roman" w:cs="Times New Roman"/>
          <w:color w:val="FF0000"/>
          <w:sz w:val="28"/>
          <w:szCs w:val="28"/>
          <w:rtl/>
        </w:rPr>
        <w:t xml:space="preserve">) الأهداف التعليمية إلى : ثلاثة ابعاد هي : </w:t>
      </w:r>
    </w:p>
    <w:p w:rsidR="00E01D63" w:rsidRPr="00E01D63" w:rsidRDefault="00E01D63" w:rsidP="00E01D63">
      <w:pPr>
        <w:bidi/>
        <w:spacing w:after="0"/>
        <w:ind w:left="2366" w:hanging="2366"/>
        <w:jc w:val="lowKashida"/>
        <w:rPr>
          <w:rFonts w:ascii="Times New Roman" w:eastAsia="Times New Roman" w:hAnsi="Times New Roman" w:cs="Times New Roman"/>
          <w:b/>
          <w:bCs/>
          <w:color w:val="FF0000"/>
          <w:sz w:val="28"/>
          <w:szCs w:val="28"/>
          <w:rtl/>
        </w:rPr>
      </w:pPr>
      <w:r w:rsidRPr="00E01D63">
        <w:rPr>
          <w:rFonts w:ascii="Times New Roman" w:eastAsia="Times New Roman" w:hAnsi="Times New Roman" w:cs="Times New Roman"/>
          <w:b/>
          <w:bCs/>
          <w:color w:val="FF0000"/>
          <w:sz w:val="28"/>
          <w:szCs w:val="28"/>
          <w:rtl/>
        </w:rPr>
        <w:t xml:space="preserve">أولا: البعد  المعرفي </w:t>
      </w:r>
      <w:r w:rsidRPr="00E01D63">
        <w:rPr>
          <w:rFonts w:ascii="Times New Roman" w:eastAsia="Times New Roman" w:hAnsi="Times New Roman" w:cs="Times New Roman"/>
          <w:b/>
          <w:bCs/>
          <w:color w:val="FF0000"/>
          <w:sz w:val="28"/>
          <w:szCs w:val="28"/>
        </w:rPr>
        <w:t xml:space="preserve">Cognitive Domain </w:t>
      </w:r>
      <w:r w:rsidRPr="00E01D63">
        <w:rPr>
          <w:rFonts w:ascii="Times New Roman" w:eastAsia="Times New Roman" w:hAnsi="Times New Roman" w:cs="Times New Roman"/>
          <w:b/>
          <w:bCs/>
          <w:color w:val="FF0000"/>
          <w:sz w:val="28"/>
          <w:szCs w:val="28"/>
          <w:rtl/>
        </w:rPr>
        <w:t>:</w:t>
      </w:r>
    </w:p>
    <w:p w:rsidR="00E01D63" w:rsidRPr="00E01D63" w:rsidRDefault="00E01D63" w:rsidP="00E01D63">
      <w:pPr>
        <w:bidi/>
        <w:spacing w:after="0"/>
        <w:ind w:left="41" w:firstLine="679"/>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002060"/>
          <w:sz w:val="28"/>
          <w:szCs w:val="28"/>
          <w:rtl/>
        </w:rPr>
        <w:t>اشتمل هذا التصنيف على ستة مستويات مرتبة ترتيبا هرميا ,يتضمن تصنيف بلوم الى فئتين أساسيتين هما فئة (المعرفة ),وفئة القدرات او المهارات العقلية (الفهم والتطبيق والتحليل والتركيب والتقويم ) ويسمى النوع الاول اهداف الذاكرة والنوع الثاني اهداف التفكير .والطبيعة الهرمية للتصنيف تشير الى طبيعة سيكولوجية التفكير الانساني والذي يبدا من البسيط الى المركب او الاكثر تعقيدا.</w:t>
      </w: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rPr>
      </w:pPr>
      <w:r>
        <w:rPr>
          <w:rFonts w:ascii="Times New Roman" w:eastAsia="Times New Roman" w:hAnsi="Times New Roman" w:cs="Times New Roman"/>
          <w:noProof/>
          <w:sz w:val="24"/>
          <w:szCs w:val="24"/>
          <w:rtl/>
        </w:rPr>
        <mc:AlternateContent>
          <mc:Choice Requires="wpg">
            <w:drawing>
              <wp:anchor distT="0" distB="0" distL="114300" distR="114300" simplePos="0" relativeHeight="251661312" behindDoc="0" locked="0" layoutInCell="1" allowOverlap="1">
                <wp:simplePos x="0" y="0"/>
                <wp:positionH relativeFrom="column">
                  <wp:posOffset>1104900</wp:posOffset>
                </wp:positionH>
                <wp:positionV relativeFrom="paragraph">
                  <wp:posOffset>117475</wp:posOffset>
                </wp:positionV>
                <wp:extent cx="3352800" cy="1803400"/>
                <wp:effectExtent l="0" t="127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803400"/>
                          <a:chOff x="3300" y="5340"/>
                          <a:chExt cx="5280" cy="2840"/>
                        </a:xfrm>
                      </wpg:grpSpPr>
                      <wpg:grpSp>
                        <wpg:cNvPr id="3" name="مجموعة 34"/>
                        <wpg:cNvGrpSpPr>
                          <a:grpSpLocks/>
                        </wpg:cNvGrpSpPr>
                        <wpg:grpSpPr bwMode="auto">
                          <a:xfrm>
                            <a:off x="3630" y="5400"/>
                            <a:ext cx="4230" cy="2600"/>
                            <a:chOff x="0" y="0"/>
                            <a:chExt cx="26860" cy="16510"/>
                          </a:xfrm>
                        </wpg:grpSpPr>
                        <wpg:grpSp>
                          <wpg:cNvPr id="4" name="مجموعة 18"/>
                          <wpg:cNvGrpSpPr>
                            <a:grpSpLocks/>
                          </wpg:cNvGrpSpPr>
                          <wpg:grpSpPr bwMode="auto">
                            <a:xfrm>
                              <a:off x="22225" y="0"/>
                              <a:ext cx="4635" cy="2984"/>
                              <a:chOff x="0" y="0"/>
                              <a:chExt cx="463550" cy="298450"/>
                            </a:xfrm>
                          </wpg:grpSpPr>
                          <wps:wsp>
                            <wps:cNvPr id="5" name="رابط مستقيم 16"/>
                            <wps:cNvCnPr>
                              <a:cxnSpLocks noChangeShapeType="1"/>
                            </wps:cNvCnPr>
                            <wps:spPr bwMode="auto">
                              <a:xfrm>
                                <a:off x="457200" y="0"/>
                                <a:ext cx="6350" cy="29845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رابط مستقيم 17"/>
                            <wps:cNvCnPr>
                              <a:cxnSpLocks noChangeShapeType="1"/>
                            </wps:cNvCnPr>
                            <wps:spPr bwMode="auto">
                              <a:xfrm>
                                <a:off x="0" y="279400"/>
                                <a:ext cx="463550" cy="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grpSp>
                          <wpg:cNvPr id="7" name="مجموعة 19"/>
                          <wpg:cNvGrpSpPr>
                            <a:grpSpLocks/>
                          </wpg:cNvGrpSpPr>
                          <wpg:grpSpPr bwMode="auto">
                            <a:xfrm>
                              <a:off x="17843" y="2857"/>
                              <a:ext cx="4636" cy="2985"/>
                              <a:chOff x="0" y="0"/>
                              <a:chExt cx="463550" cy="298450"/>
                            </a:xfrm>
                          </wpg:grpSpPr>
                          <wps:wsp>
                            <wps:cNvPr id="8" name="رابط مستقيم 20"/>
                            <wps:cNvCnPr>
                              <a:cxnSpLocks noChangeShapeType="1"/>
                            </wps:cNvCnPr>
                            <wps:spPr bwMode="auto">
                              <a:xfrm>
                                <a:off x="457200" y="0"/>
                                <a:ext cx="6350" cy="29845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 name="رابط مستقيم 21"/>
                            <wps:cNvCnPr>
                              <a:cxnSpLocks noChangeShapeType="1"/>
                            </wps:cNvCnPr>
                            <wps:spPr bwMode="auto">
                              <a:xfrm>
                                <a:off x="0" y="279400"/>
                                <a:ext cx="463550" cy="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grpSp>
                          <wpg:cNvPr id="10" name="مجموعة 22"/>
                          <wpg:cNvGrpSpPr>
                            <a:grpSpLocks/>
                          </wpg:cNvGrpSpPr>
                          <wpg:grpSpPr bwMode="auto">
                            <a:xfrm>
                              <a:off x="13462" y="5397"/>
                              <a:ext cx="4635" cy="2985"/>
                              <a:chOff x="0" y="0"/>
                              <a:chExt cx="463550" cy="298450"/>
                            </a:xfrm>
                          </wpg:grpSpPr>
                          <wps:wsp>
                            <wps:cNvPr id="11" name="رابط مستقيم 23"/>
                            <wps:cNvCnPr>
                              <a:cxnSpLocks noChangeShapeType="1"/>
                            </wps:cNvCnPr>
                            <wps:spPr bwMode="auto">
                              <a:xfrm>
                                <a:off x="457200" y="0"/>
                                <a:ext cx="6350" cy="29845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 name="رابط مستقيم 24"/>
                            <wps:cNvCnPr>
                              <a:cxnSpLocks noChangeShapeType="1"/>
                            </wps:cNvCnPr>
                            <wps:spPr bwMode="auto">
                              <a:xfrm>
                                <a:off x="0" y="279400"/>
                                <a:ext cx="463550" cy="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grpSp>
                          <wpg:cNvPr id="13" name="مجموعة 25"/>
                          <wpg:cNvGrpSpPr>
                            <a:grpSpLocks/>
                          </wpg:cNvGrpSpPr>
                          <wpg:grpSpPr bwMode="auto">
                            <a:xfrm>
                              <a:off x="8953" y="8064"/>
                              <a:ext cx="4636" cy="2985"/>
                              <a:chOff x="0" y="0"/>
                              <a:chExt cx="463550" cy="298450"/>
                            </a:xfrm>
                          </wpg:grpSpPr>
                          <wps:wsp>
                            <wps:cNvPr id="14" name="رابط مستقيم 26"/>
                            <wps:cNvCnPr>
                              <a:cxnSpLocks noChangeShapeType="1"/>
                            </wps:cNvCnPr>
                            <wps:spPr bwMode="auto">
                              <a:xfrm>
                                <a:off x="457200" y="0"/>
                                <a:ext cx="6350" cy="29845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 name="رابط مستقيم 27"/>
                            <wps:cNvCnPr>
                              <a:cxnSpLocks noChangeShapeType="1"/>
                            </wps:cNvCnPr>
                            <wps:spPr bwMode="auto">
                              <a:xfrm>
                                <a:off x="0" y="279400"/>
                                <a:ext cx="463550" cy="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grpSp>
                          <wpg:cNvPr id="16" name="مجموعة 28"/>
                          <wpg:cNvGrpSpPr>
                            <a:grpSpLocks/>
                          </wpg:cNvGrpSpPr>
                          <wpg:grpSpPr bwMode="auto">
                            <a:xfrm>
                              <a:off x="4508" y="10795"/>
                              <a:ext cx="4636" cy="2984"/>
                              <a:chOff x="0" y="0"/>
                              <a:chExt cx="463550" cy="298450"/>
                            </a:xfrm>
                          </wpg:grpSpPr>
                          <wps:wsp>
                            <wps:cNvPr id="17" name="رابط مستقيم 29"/>
                            <wps:cNvCnPr>
                              <a:cxnSpLocks noChangeShapeType="1"/>
                            </wps:cNvCnPr>
                            <wps:spPr bwMode="auto">
                              <a:xfrm>
                                <a:off x="457200" y="0"/>
                                <a:ext cx="6350" cy="29845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 name="رابط مستقيم 30"/>
                            <wps:cNvCnPr>
                              <a:cxnSpLocks noChangeShapeType="1"/>
                            </wps:cNvCnPr>
                            <wps:spPr bwMode="auto">
                              <a:xfrm>
                                <a:off x="0" y="279400"/>
                                <a:ext cx="463550" cy="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grpSp>
                          <wpg:cNvPr id="19" name="مجموعة 31"/>
                          <wpg:cNvGrpSpPr>
                            <a:grpSpLocks/>
                          </wpg:cNvGrpSpPr>
                          <wpg:grpSpPr bwMode="auto">
                            <a:xfrm>
                              <a:off x="0" y="13525"/>
                              <a:ext cx="4635" cy="2985"/>
                              <a:chOff x="0" y="0"/>
                              <a:chExt cx="463550" cy="298450"/>
                            </a:xfrm>
                          </wpg:grpSpPr>
                          <wps:wsp>
                            <wps:cNvPr id="20" name="رابط مستقيم 32"/>
                            <wps:cNvCnPr>
                              <a:cxnSpLocks noChangeShapeType="1"/>
                            </wps:cNvCnPr>
                            <wps:spPr bwMode="auto">
                              <a:xfrm>
                                <a:off x="457200" y="0"/>
                                <a:ext cx="6350" cy="29845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 name="رابط مستقيم 33"/>
                            <wps:cNvCnPr>
                              <a:cxnSpLocks noChangeShapeType="1"/>
                            </wps:cNvCnPr>
                            <wps:spPr bwMode="auto">
                              <a:xfrm>
                                <a:off x="0" y="279400"/>
                                <a:ext cx="463550" cy="0"/>
                              </a:xfrm>
                              <a:prstGeom prst="line">
                                <a:avLst/>
                              </a:prstGeom>
                              <a:noFill/>
                              <a:ln w="2857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grpSp>
                      <wps:wsp>
                        <wps:cNvPr id="22" name="Text Box 39"/>
                        <wps:cNvSpPr txBox="1">
                          <a:spLocks noChangeArrowheads="1"/>
                        </wps:cNvSpPr>
                        <wps:spPr bwMode="auto">
                          <a:xfrm>
                            <a:off x="3300" y="7400"/>
                            <a:ext cx="870" cy="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1D63" w:rsidRPr="002C32A9" w:rsidRDefault="00E01D63" w:rsidP="00E01D63">
                              <w:pPr>
                                <w:rPr>
                                  <w:b/>
                                  <w:bCs/>
                                  <w:lang w:bidi="ar-IQ"/>
                                </w:rPr>
                              </w:pPr>
                              <w:r w:rsidRPr="002C32A9">
                                <w:rPr>
                                  <w:rFonts w:hint="cs"/>
                                  <w:b/>
                                  <w:bCs/>
                                  <w:rtl/>
                                  <w:lang w:bidi="ar-IQ"/>
                                </w:rPr>
                                <w:t xml:space="preserve">المعرفة </w:t>
                              </w:r>
                            </w:p>
                          </w:txbxContent>
                        </wps:txbx>
                        <wps:bodyPr rot="0" vert="horz" wrap="square" lIns="91440" tIns="45720" rIns="91440" bIns="45720" anchor="t" anchorCtr="0" upright="1">
                          <a:noAutofit/>
                        </wps:bodyPr>
                      </wps:wsp>
                      <wps:wsp>
                        <wps:cNvPr id="23" name="مربع نص 35"/>
                        <wps:cNvSpPr txBox="1">
                          <a:spLocks noChangeArrowheads="1"/>
                        </wps:cNvSpPr>
                        <wps:spPr bwMode="auto">
                          <a:xfrm>
                            <a:off x="6885" y="5340"/>
                            <a:ext cx="870" cy="4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sidRPr="00463B20">
                                <w:rPr>
                                  <w:rFonts w:hint="cs"/>
                                  <w:b/>
                                  <w:bCs/>
                                  <w:rtl/>
                                  <w:lang w:bidi="ar-IQ"/>
                                </w:rPr>
                                <w:t>التقويم</w:t>
                              </w:r>
                            </w:p>
                          </w:txbxContent>
                        </wps:txbx>
                        <wps:bodyPr rot="0" vert="horz" wrap="square" lIns="91440" tIns="45720" rIns="91440" bIns="45720" anchor="t" anchorCtr="0" upright="1">
                          <a:noAutofit/>
                        </wps:bodyPr>
                      </wps:wsp>
                      <wps:wsp>
                        <wps:cNvPr id="24" name="مربع نص 36"/>
                        <wps:cNvSpPr txBox="1">
                          <a:spLocks noChangeArrowheads="1"/>
                        </wps:cNvSpPr>
                        <wps:spPr bwMode="auto">
                          <a:xfrm>
                            <a:off x="6155" y="5795"/>
                            <a:ext cx="870" cy="4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1D63" w:rsidRPr="002C32A9" w:rsidRDefault="00E01D63" w:rsidP="00E01D63">
                              <w:pPr>
                                <w:rPr>
                                  <w:b/>
                                  <w:bCs/>
                                  <w:lang w:bidi="ar-IQ"/>
                                </w:rPr>
                              </w:pPr>
                              <w:r w:rsidRPr="002C32A9">
                                <w:rPr>
                                  <w:rFonts w:hint="cs"/>
                                  <w:b/>
                                  <w:bCs/>
                                  <w:rtl/>
                                  <w:lang w:bidi="ar-IQ"/>
                                </w:rPr>
                                <w:t>التركيب</w:t>
                              </w:r>
                            </w:p>
                          </w:txbxContent>
                        </wps:txbx>
                        <wps:bodyPr rot="0" vert="horz" wrap="square" lIns="91440" tIns="45720" rIns="91440" bIns="45720" anchor="t" anchorCtr="0" upright="1">
                          <a:noAutofit/>
                        </wps:bodyPr>
                      </wps:wsp>
                      <wps:wsp>
                        <wps:cNvPr id="25" name="مربع نص 37"/>
                        <wps:cNvSpPr txBox="1">
                          <a:spLocks noChangeArrowheads="1"/>
                        </wps:cNvSpPr>
                        <wps:spPr bwMode="auto">
                          <a:xfrm>
                            <a:off x="5475" y="6180"/>
                            <a:ext cx="870" cy="4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التحليل</w:t>
                              </w:r>
                            </w:p>
                          </w:txbxContent>
                        </wps:txbx>
                        <wps:bodyPr rot="0" vert="horz" wrap="square" lIns="91440" tIns="45720" rIns="91440" bIns="45720" anchor="t" anchorCtr="0" upright="1">
                          <a:noAutofit/>
                        </wps:bodyPr>
                      </wps:wsp>
                      <wps:wsp>
                        <wps:cNvPr id="26" name="مربع نص 38"/>
                        <wps:cNvSpPr txBox="1">
                          <a:spLocks noChangeArrowheads="1"/>
                        </wps:cNvSpPr>
                        <wps:spPr bwMode="auto">
                          <a:xfrm>
                            <a:off x="4810" y="6615"/>
                            <a:ext cx="870" cy="4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التطبيق</w:t>
                              </w:r>
                            </w:p>
                          </w:txbxContent>
                        </wps:txbx>
                        <wps:bodyPr rot="0" vert="horz" wrap="square" lIns="91440" tIns="45720" rIns="91440" bIns="45720" anchor="t" anchorCtr="0" upright="1">
                          <a:noAutofit/>
                        </wps:bodyPr>
                      </wps:wsp>
                      <wps:wsp>
                        <wps:cNvPr id="27" name="مربع نص 40"/>
                        <wps:cNvSpPr txBox="1">
                          <a:spLocks noChangeArrowheads="1"/>
                        </wps:cNvSpPr>
                        <wps:spPr bwMode="auto">
                          <a:xfrm>
                            <a:off x="3430" y="7050"/>
                            <a:ext cx="1610" cy="4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1D63" w:rsidRPr="003B7948" w:rsidRDefault="00E01D63" w:rsidP="00E01D63">
                              <w:pPr>
                                <w:jc w:val="center"/>
                                <w:rPr>
                                  <w:b/>
                                  <w:bCs/>
                                  <w:sz w:val="16"/>
                                  <w:szCs w:val="16"/>
                                  <w:lang w:bidi="ar-IQ"/>
                                </w:rPr>
                              </w:pPr>
                              <w:r w:rsidRPr="002C32A9">
                                <w:rPr>
                                  <w:rFonts w:hint="cs"/>
                                  <w:b/>
                                  <w:bCs/>
                                  <w:sz w:val="20"/>
                                  <w:szCs w:val="20"/>
                                  <w:rtl/>
                                  <w:lang w:bidi="ar-IQ"/>
                                </w:rPr>
                                <w:t>الفهم والاستيعاب</w:t>
                              </w:r>
                            </w:p>
                          </w:txbxContent>
                        </wps:txbx>
                        <wps:bodyPr rot="0" vert="horz" wrap="square" lIns="91440" tIns="45720" rIns="91440" bIns="45720" anchor="t" anchorCtr="0" upright="1">
                          <a:noAutofit/>
                        </wps:bodyPr>
                      </wps:wsp>
                      <wps:wsp>
                        <wps:cNvPr id="28" name="مربع نص 41"/>
                        <wps:cNvSpPr txBox="1">
                          <a:spLocks noChangeArrowheads="1"/>
                        </wps:cNvSpPr>
                        <wps:spPr bwMode="auto">
                          <a:xfrm>
                            <a:off x="7710" y="5470"/>
                            <a:ext cx="8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و</w:t>
                              </w:r>
                            </w:p>
                          </w:txbxContent>
                        </wps:txbx>
                        <wps:bodyPr rot="0" vert="horz" wrap="square" lIns="91440" tIns="45720" rIns="91440" bIns="45720" anchor="t" anchorCtr="0" upright="1">
                          <a:noAutofit/>
                        </wps:bodyPr>
                      </wps:wsp>
                      <wps:wsp>
                        <wps:cNvPr id="29" name="مربع نص 42"/>
                        <wps:cNvSpPr txBox="1">
                          <a:spLocks noChangeArrowheads="1"/>
                        </wps:cNvSpPr>
                        <wps:spPr bwMode="auto">
                          <a:xfrm>
                            <a:off x="7160" y="6030"/>
                            <a:ext cx="8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هـ</w:t>
                              </w:r>
                            </w:p>
                          </w:txbxContent>
                        </wps:txbx>
                        <wps:bodyPr rot="0" vert="horz" wrap="square" lIns="91440" tIns="45720" rIns="91440" bIns="45720" anchor="t" anchorCtr="0" upright="1">
                          <a:noAutofit/>
                        </wps:bodyPr>
                      </wps:wsp>
                      <wps:wsp>
                        <wps:cNvPr id="30" name="مربع نص 43"/>
                        <wps:cNvSpPr txBox="1">
                          <a:spLocks noChangeArrowheads="1"/>
                        </wps:cNvSpPr>
                        <wps:spPr bwMode="auto">
                          <a:xfrm>
                            <a:off x="6640" y="6410"/>
                            <a:ext cx="8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د</w:t>
                              </w:r>
                            </w:p>
                          </w:txbxContent>
                        </wps:txbx>
                        <wps:bodyPr rot="0" vert="horz" wrap="square" lIns="91440" tIns="45720" rIns="91440" bIns="45720" anchor="t" anchorCtr="0" upright="1">
                          <a:noAutofit/>
                        </wps:bodyPr>
                      </wps:wsp>
                      <wps:wsp>
                        <wps:cNvPr id="31" name="مربع نص 44"/>
                        <wps:cNvSpPr txBox="1">
                          <a:spLocks noChangeArrowheads="1"/>
                        </wps:cNvSpPr>
                        <wps:spPr bwMode="auto">
                          <a:xfrm>
                            <a:off x="5940" y="6800"/>
                            <a:ext cx="8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جـ</w:t>
                              </w:r>
                            </w:p>
                          </w:txbxContent>
                        </wps:txbx>
                        <wps:bodyPr rot="0" vert="horz" wrap="square" lIns="91440" tIns="45720" rIns="91440" bIns="45720" anchor="t" anchorCtr="0" upright="1">
                          <a:noAutofit/>
                        </wps:bodyPr>
                      </wps:wsp>
                      <wps:wsp>
                        <wps:cNvPr id="32" name="مربع نص 45"/>
                        <wps:cNvSpPr txBox="1">
                          <a:spLocks noChangeArrowheads="1"/>
                        </wps:cNvSpPr>
                        <wps:spPr bwMode="auto">
                          <a:xfrm>
                            <a:off x="5240" y="7260"/>
                            <a:ext cx="8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ب</w:t>
                              </w:r>
                            </w:p>
                          </w:txbxContent>
                        </wps:txbx>
                        <wps:bodyPr rot="0" vert="horz" wrap="square" lIns="91440" tIns="45720" rIns="91440" bIns="45720" anchor="t" anchorCtr="0" upright="1">
                          <a:noAutofit/>
                        </wps:bodyPr>
                      </wps:wsp>
                      <wps:wsp>
                        <wps:cNvPr id="33" name="مربع نص 46"/>
                        <wps:cNvSpPr txBox="1">
                          <a:spLocks noChangeArrowheads="1"/>
                        </wps:cNvSpPr>
                        <wps:spPr bwMode="auto">
                          <a:xfrm>
                            <a:off x="4510" y="7720"/>
                            <a:ext cx="8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1D63" w:rsidRPr="00463B20" w:rsidRDefault="00E01D63" w:rsidP="00E01D63">
                              <w:pPr>
                                <w:jc w:val="center"/>
                                <w:rPr>
                                  <w:b/>
                                  <w:bCs/>
                                  <w:lang w:bidi="ar-IQ"/>
                                </w:rPr>
                              </w:pPr>
                              <w:r>
                                <w:rPr>
                                  <w:rFonts w:hint="cs"/>
                                  <w:b/>
                                  <w:bCs/>
                                  <w:rtl/>
                                  <w:lang w:bidi="ar-IQ"/>
                                </w:rPr>
                                <w:t>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2" style="position:absolute;left:0;text-align:left;margin-left:87pt;margin-top:9.25pt;width:264pt;height:142pt;z-index:251661312" coordorigin="3300,5340" coordsize="5280,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">
                <v:group id="مجموعة 34" o:spid="_x0000_s1043" style="position:absolute;left:3630;top:5400;width:4230;height:2600" coordsize="26860,16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مجموعة 18" o:spid="_x0000_s1044" style="position:absolute;left:22225;width:4635;height:2984" coordsize="463550,298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رابط مستقيم 16" o:spid="_x0000_s1045" style="position:absolute;visibility:visible;mso-wrap-style:square" from="457200,0" to="463550,29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wfLsMAAADaAAAADwAAAGRycy9kb3ducmV2LnhtbESPT4vCMBTE7wt+h/CEva2pri5SjSK7&#10;CoK7B//h9dE822LzUpKo7bc3woLHYWZ+w0znjanEjZwvLSvo9xIQxJnVJecKDvvVxxiED8gaK8uk&#10;oCUP81nnbYqptnfe0m0XchEh7FNUUIRQp1L6rCCDvmdr4uidrTMYonS51A7vEW4qOUiSL2mw5LhQ&#10;YE3fBWWX3dUoWNr2uN245emvbEeb4X78O/j8yZR67zaLCYhATXiF/9trrWAEzyvxBs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cHy7DAAAA2gAAAA8AAAAAAAAAAAAA&#10;AAAAoQIAAGRycy9kb3ducmV2LnhtbFBLBQYAAAAABAAEAPkAAACRAwAAAAA=&#10;" strokecolor="#4579b8 [3044]" strokeweight="2.25pt"/>
                    <v:line id="رابط مستقيم 17" o:spid="_x0000_s1046" style="position:absolute;visibility:visible;mso-wrap-style:square" from="0,279400" to="463550,27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6BWcMAAADaAAAADwAAAGRycy9kb3ducmV2LnhtbESPT4vCMBTE74LfITxhb5rq7opUo8iu&#10;woK7B//h9dE822LzUpKo7bc3grDHYWZ+w8wWjanEjZwvLSsYDhIQxJnVJecKDvt1fwLCB2SNlWVS&#10;0JKHxbzbmWGq7Z23dNuFXEQI+xQVFCHUqZQ+K8igH9iaOHpn6wyGKF0utcN7hJtKjpJkLA2WHBcK&#10;rOmroOyyuxoFK9setxu3Ov2V7efmYz/5Hb1/Z0q99ZrlFESgJvyHX+0frWAMzyvxBs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OgVnDAAAA2gAAAA8AAAAAAAAAAAAA&#10;AAAAoQIAAGRycy9kb3ducmV2LnhtbFBLBQYAAAAABAAEAPkAAACRAwAAAAA=&#10;" strokecolor="#4579b8 [3044]" strokeweight="2.25pt"/>
                  </v:group>
                  <v:group id="مجموعة 19" o:spid="_x0000_s1047" style="position:absolute;left:17843;top:2857;width:4636;height:2985" coordsize="463550,298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رابط مستقيم 20" o:spid="_x0000_s1048" style="position:absolute;visibility:visible;mso-wrap-style:square" from="457200,0" to="463550,29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2wsMAAAADaAAAADwAAAGRycy9kb3ducmV2LnhtbERPy4rCMBTdD/gP4QruxlSdEalGkRmF&#10;AceFL9xemmtbbG5KErX9e7MQXB7Oe7ZoTCXu5HxpWcGgn4AgzqwuOVdwPKw/JyB8QNZYWSYFLXlY&#10;zDsfM0y1ffCO7vuQixjCPkUFRQh1KqXPCjLo+7YmjtzFOoMhQpdL7fARw00lh0kylgZLjg0F1vRT&#10;UHbd34yClW1Pu41bnbdl+735Okz+h6PfTKlet1lOQQRqwlv8cv9pBXFrvBJvgJ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dsLDAAAAA2gAAAA8AAAAAAAAAAAAAAAAA&#10;oQIAAGRycy9kb3ducmV2LnhtbFBLBQYAAAAABAAEAPkAAACOAwAAAAA=&#10;" strokecolor="#4579b8 [3044]" strokeweight="2.25pt"/>
                    <v:line id="رابط مستقيم 21" o:spid="_x0000_s1049" style="position:absolute;visibility:visible;mso-wrap-style:square" from="0,279400" to="463550,27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EVK8QAAADaAAAADwAAAGRycy9kb3ducmV2LnhtbESPT2sCMRTE74LfITzBm2arVXRrlKIW&#10;CurBf/T62LzuLt28LEmqu9++KQgeh5n5DbNYNaYSN3K+tKzgZZiAIM6sLjlXcDl/DGYgfEDWWFkm&#10;BS15WC27nQWm2t75SLdTyEWEsE9RQRFCnUrps4IM+qGtiaP3bZ3BEKXLpXZ4j3BTyVGSTKXBkuNC&#10;gTWtC8p+Tr9Gwda21+PObb8OZTvZvZ5n+9F4kynV7zXvbyACNeEZfrQ/tYI5/F+JN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0RUrxAAAANoAAAAPAAAAAAAAAAAA&#10;AAAAAKECAABkcnMvZG93bnJldi54bWxQSwUGAAAAAAQABAD5AAAAkgMAAAAA&#10;" strokecolor="#4579b8 [3044]" strokeweight="2.25pt"/>
                  </v:group>
                  <v:group id="مجموعة 22" o:spid="_x0000_s1050" style="position:absolute;left:13462;top:5397;width:4635;height:2985" coordsize="463550,298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رابط مستقيم 23" o:spid="_x0000_s1051" style="position:absolute;visibility:visible;mso-wrap-style:square" from="457200,0" to="463550,29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cL+8IAAADbAAAADwAAAGRycy9kb3ducmV2LnhtbERPS4vCMBC+C/6HMII3TX3sItUoy6og&#10;uHvwhdehmW3LNpOSRG3/vVlY8DYf33MWq8ZU4k7Ol5YVjIYJCOLM6pJzBefTdjAD4QOyxsoyKWjJ&#10;w2rZ7Sww1fbBB7ofQy5iCPsUFRQh1KmUPivIoB/amjhyP9YZDBG6XGqHjxhuKjlOkndpsOTYUGBN&#10;nwVlv8ebUbCx7eWwd5vrd9m+7aen2dd4ss6U6veajzmIQE14if/dOx3nj+Dvl3i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cL+8IAAADbAAAADwAAAAAAAAAAAAAA&#10;AAChAgAAZHJzL2Rvd25yZXYueG1sUEsFBgAAAAAEAAQA+QAAAJADAAAAAA==&#10;" strokecolor="#4579b8 [3044]" strokeweight="2.25pt"/>
                    <v:line id="رابط مستقيم 24" o:spid="_x0000_s1052" style="position:absolute;visibility:visible;mso-wrap-style:square" from="0,279400" to="463550,27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WVjMIAAADbAAAADwAAAGRycy9kb3ducmV2LnhtbERPS2vCQBC+F/wPywi91Y2pFYmuUloL&#10;BfXgC69DdkyC2dmwu9Xk37tCwdt8fM+ZLVpTiys5X1lWMBwkIIhzqysuFBz2P28TED4ga6wtk4KO&#10;PCzmvZcZZtreeEvXXShEDGGfoYIyhCaT0uclGfQD2xBH7mydwRChK6R2eIvhppZpkoylwYpjQ4kN&#10;fZWUX3Z/RsHSdsftyi1Pm6r7WI32k3X6/p0r9dpvP6cgArXhKf53/+o4P4XHL/E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WVjMIAAADbAAAADwAAAAAAAAAAAAAA&#10;AAChAgAAZHJzL2Rvd25yZXYueG1sUEsFBgAAAAAEAAQA+QAAAJADAAAAAA==&#10;" strokecolor="#4579b8 [3044]" strokeweight="2.25pt"/>
                  </v:group>
                  <v:group id="مجموعة 25" o:spid="_x0000_s1053" style="position:absolute;left:8953;top:8064;width:4636;height:2985" coordsize="463550,298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رابط مستقيم 26" o:spid="_x0000_s1054" style="position:absolute;visibility:visible;mso-wrap-style:square" from="457200,0" to="463550,29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CoY8IAAADbAAAADwAAAGRycy9kb3ducmV2LnhtbERPS4vCMBC+L/gfwgje1tQn0jWK7Log&#10;qAd1l70OzdgWm0lJstr+eyMI3ubje8582ZhKXMn50rKCQT8BQZxZXXKu4Of0/T4D4QOyxsoyKWjJ&#10;w3LReZtjqu2ND3Q9hlzEEPYpKihCqFMpfVaQQd+3NXHkztYZDBG6XGqHtxhuKjlMkqk0WHJsKLCm&#10;z4Kyy/HfKFjb9vewdeu/fdlOtuPTbDccfWVK9brN6gNEoCa8xE/3Rsf5Y3j8Eg+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CoY8IAAADbAAAADwAAAAAAAAAAAAAA&#10;AAChAgAAZHJzL2Rvd25yZXYueG1sUEsFBgAAAAAEAAQA+QAAAJADAAAAAA==&#10;" strokecolor="#4579b8 [3044]" strokeweight="2.25pt"/>
                    <v:line id="رابط مستقيم 27" o:spid="_x0000_s1055" style="position:absolute;visibility:visible;mso-wrap-style:square" from="0,279400" to="463550,27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wN+MMAAADbAAAADwAAAGRycy9kb3ducmV2LnhtbERPTWvCQBC9C/0PyxS86aZaJaRZpaiF&#10;gnqItvQ6ZKdJaHY27G41+ffdguBtHu9z8nVvWnEh5xvLCp6mCQji0uqGKwUf57dJCsIHZI2tZVIw&#10;kIf16mGUY6btlQu6nEIlYgj7DBXUIXSZlL6syaCf2o44ct/WGQwRukpqh9cYblo5S5KlNNhwbKix&#10;o01N5c/p1yjY2eGz2Lvd17EZFvvnc3qYzbelUuPH/vUFRKA+3MU397uO8xfw/0s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DfjDAAAA2wAAAA8AAAAAAAAAAAAA&#10;AAAAoQIAAGRycy9kb3ducmV2LnhtbFBLBQYAAAAABAAEAPkAAACRAwAAAAA=&#10;" strokecolor="#4579b8 [3044]" strokeweight="2.25pt"/>
                  </v:group>
                  <v:group id="مجموعة 28" o:spid="_x0000_s1056" style="position:absolute;left:4508;top:10795;width:4636;height:2984" coordsize="463550,298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رابط مستقيم 29" o:spid="_x0000_s1057" style="position:absolute;visibility:visible;mso-wrap-style:square" from="457200,0" to="463550,29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I2FMMAAADbAAAADwAAAGRycy9kb3ducmV2LnhtbERPS2vCQBC+F/oflhG81Y221pBmFbEW&#10;CtqDL7wO2WkSmp0Nu6sm/74rFHqbj+85+aIzjbiS87VlBeNRAoK4sLrmUsHx8PGUgvABWWNjmRT0&#10;5GExf3zIMdP2xju67kMpYgj7DBVUIbSZlL6oyKAf2ZY4ct/WGQwRulJqh7cYbho5SZJXabDm2FBh&#10;S6uKip/9xShY2/6027j1+avup5uXQ7qdPL8XSg0H3fINRKAu/Iv/3J86zp/B/Zd4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SNhTDAAAA2wAAAA8AAAAAAAAAAAAA&#10;AAAAoQIAAGRycy9kb3ducmV2LnhtbFBLBQYAAAAABAAEAPkAAACRAwAAAAA=&#10;" strokecolor="#4579b8 [3044]" strokeweight="2.25pt"/>
                    <v:line id="رابط مستقيم 30" o:spid="_x0000_s1058" style="position:absolute;visibility:visible;mso-wrap-style:square" from="0,279400" to="463550,27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iZsUAAADbAAAADwAAAGRycy9kb3ducmV2LnhtbESPQWvCQBCF7wX/wzIFb3VTbUWiq0ir&#10;ULAe1BavQ3aahGZnw+6qyb/vHAreZnhv3vtmsepco64UYu3ZwPMoA0VceFtzaeDrtH2agYoJ2WLj&#10;mQz0FGG1HDwsMLf+xge6HlOpJIRjjgaqlNpc61hU5DCOfEss2o8PDpOsodQ24E3CXaPHWTbVDmuW&#10;hgpbequo+D1enIGN778Pu7A57+v+dfdymn2OJ++FMcPHbj0HlahLd/P/9YcVfIGVX2QAv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iZsUAAADbAAAADwAAAAAAAAAA&#10;AAAAAAChAgAAZHJzL2Rvd25yZXYueG1sUEsFBgAAAAAEAAQA+QAAAJMDAAAAAA==&#10;" strokecolor="#4579b8 [3044]" strokeweight="2.25pt"/>
                  </v:group>
                  <v:group id="مجموعة 31" o:spid="_x0000_s1059" style="position:absolute;top:13525;width:4635;height:2985" coordsize="463550,298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رابط مستقيم 32" o:spid="_x0000_s1060" style="position:absolute;visibility:visible;mso-wrap-style:square" from="457200,0" to="463550,298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dk3cMAAADbAAAADwAAAGRycy9kb3ducmV2LnhtbERPy2rCQBTdF/oPwy24q5PGVkLMKEUt&#10;FKyL+MDtJXObhGbuhJmpJn/fWRRcHs67WA2mE1dyvrWs4GWagCCurG65VnA6fjxnIHxA1thZJgUj&#10;eVgtHx8KzLW9cUnXQ6hFDGGfo4ImhD6X0lcNGfRT2xNH7ts6gyFCV0vt8BbDTSfTJJlLgy3HhgZ7&#10;WjdU/Rx+jYKtHc/lzm0v+3Z8270es690tqmUmjwN7wsQgYZwF/+7P7WCNK6P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XZN3DAAAA2wAAAA8AAAAAAAAAAAAA&#10;AAAAoQIAAGRycy9kb3ducmV2LnhtbFBLBQYAAAAABAAEAPkAAACRAwAAAAA=&#10;" strokecolor="#4579b8 [3044]" strokeweight="2.25pt"/>
                    <v:line id="رابط مستقيم 33" o:spid="_x0000_s1061" style="position:absolute;visibility:visible;mso-wrap-style:square" from="0,279400" to="463550,27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vBRsQAAADbAAAADwAAAGRycy9kb3ducmV2LnhtbESPQWvCQBSE74X+h+UVvNWN0YpEVylV&#10;QbAe1Bavj+wzCWbfht1Vk3/vFgoeh5n5hpktWlOLGzlfWVYw6CcgiHOrKy4U/BzX7xMQPiBrrC2T&#10;go48LOavLzPMtL3znm6HUIgIYZ+hgjKEJpPS5yUZ9H3bEEfvbJ3BEKUrpHZ4j3BTyzRJxtJgxXGh&#10;xIa+Ssovh6tRsLLd737rVqdd1X1sR8fJdzpc5kr13trPKYhAbXiG/9sbrSAdwN+X+AP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8FGxAAAANsAAAAPAAAAAAAAAAAA&#10;AAAAAKECAABkcnMvZG93bnJldi54bWxQSwUGAAAAAAQABAD5AAAAkgMAAAAA&#10;" strokecolor="#4579b8 [3044]" strokeweight="2.25pt"/>
                  </v:group>
                </v:group>
                <v:shapetype id="_x0000_t202" coordsize="21600,21600" o:spt="202" path="m,l,21600r21600,l21600,xe">
                  <v:stroke joinstyle="miter"/>
                  <v:path gradientshapeok="t" o:connecttype="rect"/>
                </v:shapetype>
                <v:shape id="Text Box 39" o:spid="_x0000_s1062" type="#_x0000_t202" style="position:absolute;left:3300;top:7400;width:870;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E01D63" w:rsidRPr="002C32A9" w:rsidRDefault="00E01D63" w:rsidP="00E01D63">
                        <w:pPr>
                          <w:rPr>
                            <w:b/>
                            <w:bCs/>
                            <w:lang w:bidi="ar-IQ"/>
                          </w:rPr>
                        </w:pPr>
                        <w:r w:rsidRPr="002C32A9">
                          <w:rPr>
                            <w:rFonts w:hint="cs"/>
                            <w:b/>
                            <w:bCs/>
                            <w:rtl/>
                            <w:lang w:bidi="ar-IQ"/>
                          </w:rPr>
                          <w:t xml:space="preserve">المعرفة </w:t>
                        </w:r>
                      </w:p>
                    </w:txbxContent>
                  </v:textbox>
                </v:shape>
                <v:shape id="مربع نص 35" o:spid="_x0000_s1063" type="#_x0000_t202" style="position:absolute;left:6885;top:534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TEsUA&#10;AADbAAAADwAAAGRycy9kb3ducmV2LnhtbESPT2vCQBTE74LfYXlCL6KbGtpKdJVS+ke8abTF2yP7&#10;TILZtyG7TdJv7xYEj8PM/IZZrntTiZYaV1pW8DiNQBBnVpecKzikH5M5COeRNVaWScEfOVivhoMl&#10;Jtp2vKN273MRIOwSVFB4XydSuqwgg25qa+LgnW1j0AfZ5FI32AW4qeQsip6lwZLDQoE1vRWUXfa/&#10;RsFpnP9sXf957OKnuH7/atOXb50q9TDqXxcgPPX+Hr61N1rBLIb/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RMSxQAAANsAAAAPAAAAAAAAAAAAAAAAAJgCAABkcnMv&#10;ZG93bnJldi54bWxQSwUGAAAAAAQABAD1AAAAigMAAAAA&#10;" fillcolor="white [3201]" stroked="f" strokeweight=".5pt">
                  <v:textbox>
                    <w:txbxContent>
                      <w:p w:rsidR="00E01D63" w:rsidRPr="00463B20" w:rsidRDefault="00E01D63" w:rsidP="00E01D63">
                        <w:pPr>
                          <w:jc w:val="center"/>
                          <w:rPr>
                            <w:b/>
                            <w:bCs/>
                            <w:lang w:bidi="ar-IQ"/>
                          </w:rPr>
                        </w:pPr>
                        <w:r w:rsidRPr="00463B20">
                          <w:rPr>
                            <w:rFonts w:hint="cs"/>
                            <w:b/>
                            <w:bCs/>
                            <w:rtl/>
                            <w:lang w:bidi="ar-IQ"/>
                          </w:rPr>
                          <w:t>التقويم</w:t>
                        </w:r>
                      </w:p>
                    </w:txbxContent>
                  </v:textbox>
                </v:shape>
                <v:shape id="مربع نص 36" o:spid="_x0000_s1064" type="#_x0000_t202" style="position:absolute;left:6155;top:5795;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E01D63" w:rsidRPr="002C32A9" w:rsidRDefault="00E01D63" w:rsidP="00E01D63">
                        <w:pPr>
                          <w:rPr>
                            <w:b/>
                            <w:bCs/>
                            <w:lang w:bidi="ar-IQ"/>
                          </w:rPr>
                        </w:pPr>
                        <w:r w:rsidRPr="002C32A9">
                          <w:rPr>
                            <w:rFonts w:hint="cs"/>
                            <w:b/>
                            <w:bCs/>
                            <w:rtl/>
                            <w:lang w:bidi="ar-IQ"/>
                          </w:rPr>
                          <w:t>التركيب</w:t>
                        </w:r>
                      </w:p>
                    </w:txbxContent>
                  </v:textbox>
                </v:shape>
                <v:shape id="مربع نص 37" o:spid="_x0000_s1065" type="#_x0000_t202" style="position:absolute;left:5475;top:618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rsidR="00E01D63" w:rsidRPr="00463B20" w:rsidRDefault="00E01D63" w:rsidP="00E01D63">
                        <w:pPr>
                          <w:jc w:val="center"/>
                          <w:rPr>
                            <w:b/>
                            <w:bCs/>
                            <w:lang w:bidi="ar-IQ"/>
                          </w:rPr>
                        </w:pPr>
                        <w:r>
                          <w:rPr>
                            <w:rFonts w:hint="cs"/>
                            <w:b/>
                            <w:bCs/>
                            <w:rtl/>
                            <w:lang w:bidi="ar-IQ"/>
                          </w:rPr>
                          <w:t>التحليل</w:t>
                        </w:r>
                      </w:p>
                    </w:txbxContent>
                  </v:textbox>
                </v:shape>
                <v:shape id="مربع نص 38" o:spid="_x0000_s1066" type="#_x0000_t202" style="position:absolute;left:4810;top:6615;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rsidR="00E01D63" w:rsidRPr="00463B20" w:rsidRDefault="00E01D63" w:rsidP="00E01D63">
                        <w:pPr>
                          <w:jc w:val="center"/>
                          <w:rPr>
                            <w:b/>
                            <w:bCs/>
                            <w:lang w:bidi="ar-IQ"/>
                          </w:rPr>
                        </w:pPr>
                        <w:r>
                          <w:rPr>
                            <w:rFonts w:hint="cs"/>
                            <w:b/>
                            <w:bCs/>
                            <w:rtl/>
                            <w:lang w:bidi="ar-IQ"/>
                          </w:rPr>
                          <w:t>التطبيق</w:t>
                        </w:r>
                      </w:p>
                    </w:txbxContent>
                  </v:textbox>
                </v:shape>
                <v:shape id="مربع نص 40" o:spid="_x0000_s1067" type="#_x0000_t202" style="position:absolute;left:3430;top:7050;width:161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rsidR="00E01D63" w:rsidRPr="003B7948" w:rsidRDefault="00E01D63" w:rsidP="00E01D63">
                        <w:pPr>
                          <w:jc w:val="center"/>
                          <w:rPr>
                            <w:b/>
                            <w:bCs/>
                            <w:sz w:val="16"/>
                            <w:szCs w:val="16"/>
                            <w:lang w:bidi="ar-IQ"/>
                          </w:rPr>
                        </w:pPr>
                        <w:r w:rsidRPr="002C32A9">
                          <w:rPr>
                            <w:rFonts w:hint="cs"/>
                            <w:b/>
                            <w:bCs/>
                            <w:sz w:val="20"/>
                            <w:szCs w:val="20"/>
                            <w:rtl/>
                            <w:lang w:bidi="ar-IQ"/>
                          </w:rPr>
                          <w:t>الفهم والاستيعاب</w:t>
                        </w:r>
                      </w:p>
                    </w:txbxContent>
                  </v:textbox>
                </v:shape>
                <v:shape id="مربع نص 41" o:spid="_x0000_s1068" type="#_x0000_t202" style="position:absolute;left:7710;top:547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E01D63" w:rsidRPr="00463B20" w:rsidRDefault="00E01D63" w:rsidP="00E01D63">
                        <w:pPr>
                          <w:jc w:val="center"/>
                          <w:rPr>
                            <w:b/>
                            <w:bCs/>
                            <w:lang w:bidi="ar-IQ"/>
                          </w:rPr>
                        </w:pPr>
                        <w:r>
                          <w:rPr>
                            <w:rFonts w:hint="cs"/>
                            <w:b/>
                            <w:bCs/>
                            <w:rtl/>
                            <w:lang w:bidi="ar-IQ"/>
                          </w:rPr>
                          <w:t>و</w:t>
                        </w:r>
                      </w:p>
                    </w:txbxContent>
                  </v:textbox>
                </v:shape>
                <v:shape id="مربع نص 42" o:spid="_x0000_s1069" type="#_x0000_t202" style="position:absolute;left:7160;top:603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E01D63" w:rsidRPr="00463B20" w:rsidRDefault="00E01D63" w:rsidP="00E01D63">
                        <w:pPr>
                          <w:jc w:val="center"/>
                          <w:rPr>
                            <w:b/>
                            <w:bCs/>
                            <w:lang w:bidi="ar-IQ"/>
                          </w:rPr>
                        </w:pPr>
                        <w:r>
                          <w:rPr>
                            <w:rFonts w:hint="cs"/>
                            <w:b/>
                            <w:bCs/>
                            <w:rtl/>
                            <w:lang w:bidi="ar-IQ"/>
                          </w:rPr>
                          <w:t>هـ</w:t>
                        </w:r>
                      </w:p>
                    </w:txbxContent>
                  </v:textbox>
                </v:shape>
                <v:shape id="مربع نص 43" o:spid="_x0000_s1070" type="#_x0000_t202" style="position:absolute;left:6640;top:641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E01D63" w:rsidRPr="00463B20" w:rsidRDefault="00E01D63" w:rsidP="00E01D63">
                        <w:pPr>
                          <w:jc w:val="center"/>
                          <w:rPr>
                            <w:b/>
                            <w:bCs/>
                            <w:lang w:bidi="ar-IQ"/>
                          </w:rPr>
                        </w:pPr>
                        <w:r>
                          <w:rPr>
                            <w:rFonts w:hint="cs"/>
                            <w:b/>
                            <w:bCs/>
                            <w:rtl/>
                            <w:lang w:bidi="ar-IQ"/>
                          </w:rPr>
                          <w:t>د</w:t>
                        </w:r>
                      </w:p>
                    </w:txbxContent>
                  </v:textbox>
                </v:shape>
                <v:shape id="مربع نص 44" o:spid="_x0000_s1071" type="#_x0000_t202" style="position:absolute;left:5940;top:680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E01D63" w:rsidRPr="00463B20" w:rsidRDefault="00E01D63" w:rsidP="00E01D63">
                        <w:pPr>
                          <w:jc w:val="center"/>
                          <w:rPr>
                            <w:b/>
                            <w:bCs/>
                            <w:lang w:bidi="ar-IQ"/>
                          </w:rPr>
                        </w:pPr>
                        <w:r>
                          <w:rPr>
                            <w:rFonts w:hint="cs"/>
                            <w:b/>
                            <w:bCs/>
                            <w:rtl/>
                            <w:lang w:bidi="ar-IQ"/>
                          </w:rPr>
                          <w:t>جـ</w:t>
                        </w:r>
                      </w:p>
                    </w:txbxContent>
                  </v:textbox>
                </v:shape>
                <v:shape id="مربع نص 45" o:spid="_x0000_s1072" type="#_x0000_t202" style="position:absolute;left:5240;top:726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E01D63" w:rsidRPr="00463B20" w:rsidRDefault="00E01D63" w:rsidP="00E01D63">
                        <w:pPr>
                          <w:jc w:val="center"/>
                          <w:rPr>
                            <w:b/>
                            <w:bCs/>
                            <w:lang w:bidi="ar-IQ"/>
                          </w:rPr>
                        </w:pPr>
                        <w:r>
                          <w:rPr>
                            <w:rFonts w:hint="cs"/>
                            <w:b/>
                            <w:bCs/>
                            <w:rtl/>
                            <w:lang w:bidi="ar-IQ"/>
                          </w:rPr>
                          <w:t>ب</w:t>
                        </w:r>
                      </w:p>
                    </w:txbxContent>
                  </v:textbox>
                </v:shape>
                <v:shape id="مربع نص 46" o:spid="_x0000_s1073" type="#_x0000_t202" style="position:absolute;left:4510;top:7720;width:87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E01D63" w:rsidRPr="00463B20" w:rsidRDefault="00E01D63" w:rsidP="00E01D63">
                        <w:pPr>
                          <w:jc w:val="center"/>
                          <w:rPr>
                            <w:b/>
                            <w:bCs/>
                            <w:lang w:bidi="ar-IQ"/>
                          </w:rPr>
                        </w:pPr>
                        <w:r>
                          <w:rPr>
                            <w:rFonts w:hint="cs"/>
                            <w:b/>
                            <w:bCs/>
                            <w:rtl/>
                            <w:lang w:bidi="ar-IQ"/>
                          </w:rPr>
                          <w:t>أ</w:t>
                        </w:r>
                      </w:p>
                    </w:txbxContent>
                  </v:textbox>
                </v:shape>
              </v:group>
            </w:pict>
          </mc:Fallback>
        </mc:AlternateContent>
      </w: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lang w:bidi="ar-IQ"/>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10"/>
          <w:szCs w:val="10"/>
          <w:rtl/>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rPr>
      </w:pPr>
    </w:p>
    <w:p w:rsidR="00E01D63" w:rsidRPr="00E01D63" w:rsidRDefault="00E01D63" w:rsidP="00E01D63">
      <w:pPr>
        <w:bidi/>
        <w:spacing w:after="0" w:line="240" w:lineRule="auto"/>
        <w:ind w:left="2366" w:hanging="2366"/>
        <w:jc w:val="lowKashida"/>
        <w:rPr>
          <w:rFonts w:ascii="Times New Roman" w:eastAsia="Times New Roman" w:hAnsi="Times New Roman" w:cs="Times New Roman"/>
          <w:sz w:val="28"/>
          <w:szCs w:val="28"/>
          <w:rtl/>
        </w:rPr>
      </w:pPr>
    </w:p>
    <w:p w:rsidR="00E01D63" w:rsidRPr="00E01D63" w:rsidRDefault="00E01D63" w:rsidP="00E01D63">
      <w:pPr>
        <w:bidi/>
        <w:spacing w:after="0"/>
        <w:ind w:left="2366" w:hanging="2366"/>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002060"/>
          <w:sz w:val="28"/>
          <w:szCs w:val="28"/>
          <w:rtl/>
        </w:rPr>
        <w:t xml:space="preserve"> ويشمل على :</w:t>
      </w:r>
    </w:p>
    <w:p w:rsidR="00E01D63" w:rsidRPr="00E01D63" w:rsidRDefault="00E01D63" w:rsidP="00E01D63">
      <w:pPr>
        <w:bidi/>
        <w:spacing w:after="0"/>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C00000"/>
          <w:sz w:val="28"/>
          <w:szCs w:val="28"/>
          <w:rtl/>
        </w:rPr>
        <w:t>أ.</w:t>
      </w:r>
      <w:r w:rsidRPr="00E01D63">
        <w:rPr>
          <w:rFonts w:ascii="Times New Roman" w:eastAsia="Times New Roman" w:hAnsi="Times New Roman" w:cs="Times New Roman"/>
          <w:color w:val="002060"/>
          <w:sz w:val="28"/>
          <w:szCs w:val="28"/>
          <w:rtl/>
        </w:rPr>
        <w:t xml:space="preserve"> </w:t>
      </w:r>
      <w:r w:rsidRPr="00E01D63">
        <w:rPr>
          <w:rFonts w:ascii="Times New Roman" w:eastAsia="Times New Roman" w:hAnsi="Times New Roman" w:cs="Times New Roman"/>
          <w:color w:val="C00000"/>
          <w:sz w:val="28"/>
          <w:szCs w:val="28"/>
          <w:rtl/>
        </w:rPr>
        <w:t xml:space="preserve">المعرفة </w:t>
      </w:r>
      <w:r w:rsidRPr="00E01D63">
        <w:rPr>
          <w:rFonts w:ascii="Times New Roman" w:eastAsia="Times New Roman" w:hAnsi="Times New Roman" w:cs="Times New Roman"/>
          <w:color w:val="C00000"/>
          <w:sz w:val="28"/>
          <w:szCs w:val="28"/>
        </w:rPr>
        <w:t xml:space="preserve">Knowledge </w:t>
      </w:r>
      <w:r w:rsidRPr="00E01D63">
        <w:rPr>
          <w:rFonts w:ascii="Times New Roman" w:eastAsia="Times New Roman" w:hAnsi="Times New Roman" w:cs="Times New Roman"/>
          <w:color w:val="002060"/>
          <w:sz w:val="28"/>
          <w:szCs w:val="28"/>
        </w:rPr>
        <w:t xml:space="preserve"> </w:t>
      </w:r>
      <w:r w:rsidRPr="00E01D63">
        <w:rPr>
          <w:rFonts w:ascii="Times New Roman" w:eastAsia="Times New Roman" w:hAnsi="Times New Roman" w:cs="Times New Roman"/>
          <w:color w:val="002060"/>
          <w:sz w:val="28"/>
          <w:szCs w:val="28"/>
          <w:rtl/>
        </w:rPr>
        <w:t xml:space="preserve">: وتتمثل في القدرة على تذكر المعارف والمعلومات  سواء عن طريق استدعائها   من الذاكرة أو التعرف عليها.  </w:t>
      </w:r>
    </w:p>
    <w:p w:rsidR="00E01D63" w:rsidRPr="00E01D63" w:rsidRDefault="00E01D63" w:rsidP="00E01D63">
      <w:pPr>
        <w:bidi/>
        <w:spacing w:after="0"/>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002060"/>
          <w:sz w:val="28"/>
          <w:szCs w:val="28"/>
          <w:rtl/>
        </w:rPr>
        <w:t xml:space="preserve">                                  </w:t>
      </w:r>
    </w:p>
    <w:p w:rsidR="00E01D63" w:rsidRPr="00E01D63" w:rsidRDefault="00E01D63" w:rsidP="00E01D63">
      <w:pPr>
        <w:bidi/>
        <w:spacing w:after="0"/>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C00000"/>
          <w:sz w:val="28"/>
          <w:szCs w:val="28"/>
          <w:rtl/>
        </w:rPr>
        <w:t xml:space="preserve">ب. الفهم والاستيعاب : </w:t>
      </w:r>
      <w:r w:rsidRPr="00E01D63">
        <w:rPr>
          <w:rFonts w:ascii="Times New Roman" w:eastAsia="Times New Roman" w:hAnsi="Times New Roman" w:cs="Times New Roman"/>
          <w:color w:val="C00000"/>
          <w:sz w:val="28"/>
          <w:szCs w:val="28"/>
        </w:rPr>
        <w:t>Comprehension and understanding</w:t>
      </w:r>
      <w:r w:rsidRPr="00E01D63">
        <w:rPr>
          <w:rFonts w:ascii="Times New Roman" w:eastAsia="Times New Roman" w:hAnsi="Times New Roman" w:cs="Times New Roman"/>
          <w:color w:val="002060"/>
          <w:sz w:val="28"/>
          <w:szCs w:val="28"/>
        </w:rPr>
        <w:t xml:space="preserve"> </w:t>
      </w:r>
      <w:r w:rsidRPr="00E01D63">
        <w:rPr>
          <w:rFonts w:ascii="Times New Roman" w:eastAsia="Times New Roman" w:hAnsi="Times New Roman" w:cs="Times New Roman"/>
          <w:color w:val="002060"/>
          <w:sz w:val="28"/>
          <w:szCs w:val="28"/>
          <w:rtl/>
        </w:rPr>
        <w:t>:ويتمثل بالقدرة على امتلاك المعنى والقدرة  على التفسير وصياغة المعارف والمعلومات بإشكال جديدة.</w:t>
      </w:r>
    </w:p>
    <w:p w:rsidR="00E01D63" w:rsidRPr="00E01D63" w:rsidRDefault="00E01D63" w:rsidP="00E01D63">
      <w:pPr>
        <w:bidi/>
        <w:spacing w:after="0"/>
        <w:jc w:val="lowKashida"/>
        <w:rPr>
          <w:rFonts w:ascii="Times New Roman" w:eastAsia="Times New Roman" w:hAnsi="Times New Roman" w:cs="Times New Roman"/>
          <w:color w:val="002060"/>
          <w:sz w:val="28"/>
          <w:szCs w:val="28"/>
          <w:rtl/>
        </w:rPr>
      </w:pPr>
    </w:p>
    <w:p w:rsidR="00E01D63" w:rsidRPr="00E01D63" w:rsidRDefault="00E01D63" w:rsidP="00E01D63">
      <w:pPr>
        <w:bidi/>
        <w:spacing w:after="0"/>
        <w:jc w:val="lowKashida"/>
        <w:rPr>
          <w:rFonts w:ascii="Times New Roman" w:eastAsia="Times New Roman" w:hAnsi="Times New Roman" w:cs="Times New Roman"/>
          <w:color w:val="002060"/>
          <w:sz w:val="28"/>
          <w:szCs w:val="28"/>
          <w:rtl/>
        </w:rPr>
      </w:pPr>
      <w:r>
        <w:rPr>
          <w:rFonts w:ascii="Times New Roman" w:eastAsia="Times New Roman" w:hAnsi="Times New Roman" w:cs="Times New Roman"/>
          <w:noProof/>
          <w:color w:val="C00000"/>
          <w:sz w:val="28"/>
          <w:szCs w:val="28"/>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172085</wp:posOffset>
                </wp:positionV>
                <wp:extent cx="114300" cy="228600"/>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1D63" w:rsidRDefault="00E01D63" w:rsidP="00E01D63">
                            <w:r>
                              <w:rPr>
                                <w:rFonts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74" style="position:absolute;left:0;text-align:left;margin-left:0;margin-top:13.55pt;width: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" stroked="f">
                <v:textbox>
                  <w:txbxContent>
                    <w:p w:rsidR="00E01D63" w:rsidRDefault="00E01D63" w:rsidP="00E01D63">
                      <w:r>
                        <w:rPr>
                          <w:rFonts w:hint="cs"/>
                          <w:rtl/>
                        </w:rPr>
                        <w:t>.</w:t>
                      </w:r>
                    </w:p>
                  </w:txbxContent>
                </v:textbox>
              </v:rect>
            </w:pict>
          </mc:Fallback>
        </mc:AlternateContent>
      </w:r>
      <w:r w:rsidRPr="00E01D63">
        <w:rPr>
          <w:rFonts w:ascii="Times New Roman" w:eastAsia="Times New Roman" w:hAnsi="Times New Roman" w:cs="Times New Roman"/>
          <w:color w:val="C00000"/>
          <w:sz w:val="28"/>
          <w:szCs w:val="28"/>
          <w:rtl/>
        </w:rPr>
        <w:t>جـ. التطبيق</w:t>
      </w:r>
      <w:r w:rsidRPr="00E01D63">
        <w:rPr>
          <w:rFonts w:ascii="Times New Roman" w:eastAsia="Times New Roman" w:hAnsi="Times New Roman" w:cs="Times New Roman"/>
          <w:color w:val="C00000"/>
          <w:sz w:val="28"/>
          <w:szCs w:val="28"/>
        </w:rPr>
        <w:t>Application</w:t>
      </w:r>
      <w:r w:rsidRPr="00E01D63">
        <w:rPr>
          <w:rFonts w:ascii="Times New Roman" w:eastAsia="Times New Roman" w:hAnsi="Times New Roman" w:cs="Times New Roman"/>
          <w:color w:val="002060"/>
          <w:sz w:val="28"/>
          <w:szCs w:val="28"/>
          <w:rtl/>
        </w:rPr>
        <w:t>: ويتمثل بالقدرة على توظيف المعارف والمعلومات في استعمالات جديدة وفي حل تمرينات أو مسائل جديدة في ضوء قواعد وقوانين كان قد تعلمها .</w:t>
      </w:r>
    </w:p>
    <w:p w:rsidR="00E01D63" w:rsidRPr="00E01D63" w:rsidRDefault="00E01D63" w:rsidP="00E01D63">
      <w:pPr>
        <w:bidi/>
        <w:spacing w:after="0"/>
        <w:ind w:left="1466" w:hanging="1440"/>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002060"/>
          <w:sz w:val="28"/>
          <w:szCs w:val="28"/>
          <w:rtl/>
        </w:rPr>
        <w:t xml:space="preserve"> </w:t>
      </w:r>
      <w:r w:rsidRPr="00E01D63">
        <w:rPr>
          <w:rFonts w:ascii="Times New Roman" w:eastAsia="Times New Roman" w:hAnsi="Times New Roman" w:cs="Times New Roman"/>
          <w:color w:val="C00000"/>
          <w:sz w:val="28"/>
          <w:szCs w:val="28"/>
          <w:rtl/>
        </w:rPr>
        <w:t xml:space="preserve">د.  التحليل </w:t>
      </w:r>
      <w:r w:rsidRPr="00E01D63">
        <w:rPr>
          <w:rFonts w:ascii="Times New Roman" w:eastAsia="Times New Roman" w:hAnsi="Times New Roman" w:cs="Times New Roman"/>
          <w:color w:val="C00000"/>
          <w:sz w:val="28"/>
          <w:szCs w:val="28"/>
        </w:rPr>
        <w:t>Analysis</w:t>
      </w:r>
      <w:r w:rsidRPr="00E01D63">
        <w:rPr>
          <w:rFonts w:ascii="Times New Roman" w:eastAsia="Times New Roman" w:hAnsi="Times New Roman" w:cs="Times New Roman"/>
          <w:color w:val="002060"/>
          <w:sz w:val="28"/>
          <w:szCs w:val="28"/>
        </w:rPr>
        <w:t xml:space="preserve"> </w:t>
      </w:r>
      <w:r w:rsidRPr="00E01D63">
        <w:rPr>
          <w:rFonts w:ascii="Times New Roman" w:eastAsia="Times New Roman" w:hAnsi="Times New Roman" w:cs="Times New Roman"/>
          <w:color w:val="002060"/>
          <w:sz w:val="28"/>
          <w:szCs w:val="28"/>
          <w:rtl/>
        </w:rPr>
        <w:t xml:space="preserve">: القدرة على تفكيك مشكلة أو فكرة إلى مكوناتها مع فهم العلاقات القائمة </w:t>
      </w:r>
    </w:p>
    <w:p w:rsidR="00E01D63" w:rsidRPr="00E01D63" w:rsidRDefault="00E01D63" w:rsidP="00E01D63">
      <w:pPr>
        <w:bidi/>
        <w:spacing w:after="0"/>
        <w:ind w:left="1466" w:hanging="1440"/>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002060"/>
          <w:sz w:val="28"/>
          <w:szCs w:val="28"/>
          <w:rtl/>
        </w:rPr>
        <w:t xml:space="preserve">بين المكونات والقدرة على تحليل المادة وأجزائها . </w:t>
      </w:r>
    </w:p>
    <w:p w:rsidR="00E01D63" w:rsidRPr="00E01D63" w:rsidRDefault="00E01D63" w:rsidP="00E01D63">
      <w:pPr>
        <w:bidi/>
        <w:spacing w:after="0"/>
        <w:ind w:left="1286" w:hanging="1260"/>
        <w:jc w:val="lowKashida"/>
        <w:rPr>
          <w:rFonts w:ascii="Times New Roman" w:eastAsia="Times New Roman" w:hAnsi="Times New Roman" w:cs="Times New Roman"/>
          <w:color w:val="002060"/>
          <w:sz w:val="28"/>
          <w:szCs w:val="28"/>
          <w:rtl/>
          <w:lang w:bidi="ar-IQ"/>
        </w:rPr>
      </w:pPr>
      <w:r w:rsidRPr="00E01D63">
        <w:rPr>
          <w:rFonts w:ascii="Times New Roman" w:eastAsia="Times New Roman" w:hAnsi="Times New Roman" w:cs="Times New Roman"/>
          <w:color w:val="C00000"/>
          <w:sz w:val="28"/>
          <w:szCs w:val="28"/>
          <w:rtl/>
        </w:rPr>
        <w:t xml:space="preserve">ه – التركيب </w:t>
      </w:r>
      <w:r w:rsidRPr="00E01D63">
        <w:rPr>
          <w:rFonts w:ascii="Times New Roman" w:eastAsia="Times New Roman" w:hAnsi="Times New Roman" w:cs="Times New Roman"/>
          <w:color w:val="C00000"/>
          <w:sz w:val="28"/>
          <w:szCs w:val="28"/>
        </w:rPr>
        <w:t>Synthesis</w:t>
      </w:r>
      <w:r w:rsidRPr="00E01D63">
        <w:rPr>
          <w:rFonts w:ascii="Times New Roman" w:eastAsia="Times New Roman" w:hAnsi="Times New Roman" w:cs="Times New Roman"/>
          <w:color w:val="002060"/>
          <w:sz w:val="28"/>
          <w:szCs w:val="28"/>
        </w:rPr>
        <w:t xml:space="preserve"> </w:t>
      </w:r>
      <w:r w:rsidRPr="00E01D63">
        <w:rPr>
          <w:rFonts w:ascii="Times New Roman" w:eastAsia="Times New Roman" w:hAnsi="Times New Roman" w:cs="Times New Roman"/>
          <w:color w:val="002060"/>
          <w:sz w:val="28"/>
          <w:szCs w:val="28"/>
          <w:rtl/>
          <w:lang w:bidi="ar-IQ"/>
        </w:rPr>
        <w:t xml:space="preserve"> : القدرة على إنتاج نماذج أو أشكال من أجزاء أو عناصر متفرقة على </w:t>
      </w:r>
    </w:p>
    <w:p w:rsidR="00E01D63" w:rsidRPr="00E01D63" w:rsidRDefault="00E01D63" w:rsidP="00E01D63">
      <w:pPr>
        <w:bidi/>
        <w:spacing w:after="0"/>
        <w:ind w:left="1286" w:hanging="1260"/>
        <w:jc w:val="lowKashida"/>
        <w:rPr>
          <w:rFonts w:ascii="Times New Roman" w:eastAsia="Times New Roman" w:hAnsi="Times New Roman" w:cs="Times New Roman"/>
          <w:color w:val="002060"/>
          <w:sz w:val="28"/>
          <w:szCs w:val="28"/>
          <w:rtl/>
          <w:lang w:bidi="ar-IQ"/>
        </w:rPr>
      </w:pPr>
      <w:r w:rsidRPr="00E01D63">
        <w:rPr>
          <w:rFonts w:ascii="Times New Roman" w:eastAsia="Times New Roman" w:hAnsi="Times New Roman" w:cs="Times New Roman"/>
          <w:color w:val="002060"/>
          <w:sz w:val="28"/>
          <w:szCs w:val="28"/>
          <w:rtl/>
          <w:lang w:bidi="ar-IQ"/>
        </w:rPr>
        <w:t>نحو يتميز بالأصالة والإبداع .</w:t>
      </w:r>
    </w:p>
    <w:p w:rsidR="00E01D63" w:rsidRPr="00E01D63" w:rsidRDefault="00E01D63" w:rsidP="00E01D63">
      <w:pPr>
        <w:bidi/>
        <w:spacing w:after="0"/>
        <w:ind w:left="1286" w:hanging="1260"/>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C00000"/>
          <w:sz w:val="28"/>
          <w:szCs w:val="28"/>
          <w:rtl/>
        </w:rPr>
        <w:t xml:space="preserve">و. التقويم </w:t>
      </w:r>
      <w:r w:rsidRPr="00E01D63">
        <w:rPr>
          <w:rFonts w:ascii="Times New Roman" w:eastAsia="Times New Roman" w:hAnsi="Times New Roman" w:cs="Times New Roman"/>
          <w:color w:val="C00000"/>
          <w:sz w:val="28"/>
          <w:szCs w:val="28"/>
        </w:rPr>
        <w:t>Evaluation</w:t>
      </w:r>
      <w:r w:rsidRPr="00E01D63">
        <w:rPr>
          <w:rFonts w:ascii="Times New Roman" w:eastAsia="Times New Roman" w:hAnsi="Times New Roman" w:cs="Times New Roman"/>
          <w:color w:val="002060"/>
          <w:sz w:val="28"/>
          <w:szCs w:val="28"/>
        </w:rPr>
        <w:t xml:space="preserve"> </w:t>
      </w:r>
      <w:r w:rsidRPr="00E01D63">
        <w:rPr>
          <w:rFonts w:ascii="Times New Roman" w:eastAsia="Times New Roman" w:hAnsi="Times New Roman" w:cs="Times New Roman"/>
          <w:color w:val="002060"/>
          <w:sz w:val="28"/>
          <w:szCs w:val="28"/>
          <w:rtl/>
        </w:rPr>
        <w:t>: القدرة على التوصل إلى أحكامأ و اتخاذ قرارات مناسبة استناداً إلى</w:t>
      </w:r>
    </w:p>
    <w:p w:rsidR="00E01D63" w:rsidRPr="00E01D63" w:rsidRDefault="00E01D63" w:rsidP="00E01D63">
      <w:pPr>
        <w:bidi/>
        <w:spacing w:after="0"/>
        <w:ind w:left="1286" w:hanging="1260"/>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002060"/>
          <w:sz w:val="28"/>
          <w:szCs w:val="28"/>
          <w:rtl/>
        </w:rPr>
        <w:t xml:space="preserve">معايير خارجية . </w:t>
      </w:r>
    </w:p>
    <w:p w:rsidR="00E01D63" w:rsidRPr="00E01D63" w:rsidRDefault="00E01D63" w:rsidP="00E01D63">
      <w:pPr>
        <w:bidi/>
        <w:spacing w:after="0"/>
        <w:ind w:left="746" w:hanging="720"/>
        <w:jc w:val="lowKashida"/>
        <w:rPr>
          <w:rFonts w:ascii="Times New Roman" w:eastAsia="Times New Roman" w:hAnsi="Times New Roman" w:cs="Times New Roman"/>
          <w:b/>
          <w:bCs/>
          <w:color w:val="002060"/>
          <w:sz w:val="28"/>
          <w:szCs w:val="28"/>
          <w:rtl/>
        </w:rPr>
      </w:pPr>
    </w:p>
    <w:p w:rsidR="00E01D63" w:rsidRPr="00E01D63" w:rsidRDefault="00E01D63" w:rsidP="00E01D63">
      <w:pPr>
        <w:bidi/>
        <w:spacing w:after="0"/>
        <w:ind w:left="746" w:hanging="720"/>
        <w:jc w:val="lowKashida"/>
        <w:rPr>
          <w:rFonts w:ascii="Times New Roman" w:eastAsia="Times New Roman" w:hAnsi="Times New Roman" w:cs="Times New Roman"/>
          <w:b/>
          <w:bCs/>
          <w:color w:val="002060"/>
          <w:sz w:val="28"/>
          <w:szCs w:val="28"/>
          <w:rtl/>
        </w:rPr>
      </w:pPr>
    </w:p>
    <w:p w:rsidR="00E01D63" w:rsidRPr="00E01D63" w:rsidRDefault="00E01D63" w:rsidP="00E01D63">
      <w:pPr>
        <w:bidi/>
        <w:spacing w:after="0"/>
        <w:ind w:left="746" w:hanging="720"/>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b/>
          <w:bCs/>
          <w:color w:val="C00000"/>
          <w:sz w:val="28"/>
          <w:szCs w:val="28"/>
          <w:rtl/>
        </w:rPr>
        <w:lastRenderedPageBreak/>
        <w:t xml:space="preserve">ثانياً : البعد الوجداني </w:t>
      </w:r>
      <w:r w:rsidRPr="00E01D63">
        <w:rPr>
          <w:rFonts w:ascii="Times New Roman" w:eastAsia="Times New Roman" w:hAnsi="Times New Roman" w:cs="Times New Roman"/>
          <w:b/>
          <w:bCs/>
          <w:color w:val="C00000"/>
          <w:sz w:val="28"/>
          <w:szCs w:val="28"/>
        </w:rPr>
        <w:t>Affective Domain</w:t>
      </w:r>
      <w:r w:rsidRPr="00E01D63">
        <w:rPr>
          <w:rFonts w:ascii="Times New Roman" w:eastAsia="Times New Roman" w:hAnsi="Times New Roman" w:cs="Times New Roman"/>
          <w:b/>
          <w:bCs/>
          <w:color w:val="002060"/>
          <w:sz w:val="28"/>
          <w:szCs w:val="28"/>
          <w:rtl/>
        </w:rPr>
        <w:t>:</w:t>
      </w:r>
      <w:r w:rsidRPr="00E01D63">
        <w:rPr>
          <w:rFonts w:ascii="Times New Roman" w:eastAsia="Times New Roman" w:hAnsi="Times New Roman" w:cs="Times New Roman"/>
          <w:color w:val="002060"/>
          <w:sz w:val="28"/>
          <w:szCs w:val="28"/>
          <w:rtl/>
        </w:rPr>
        <w:t xml:space="preserve"> ويشتمل على الأهداف والنتاجات الدالة على </w:t>
      </w:r>
    </w:p>
    <w:p w:rsidR="00E01D63" w:rsidRPr="00E01D63" w:rsidRDefault="00E01D63" w:rsidP="00E01D63">
      <w:pPr>
        <w:bidi/>
        <w:spacing w:after="0"/>
        <w:ind w:left="746" w:hanging="720"/>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color w:val="002060"/>
          <w:sz w:val="28"/>
          <w:szCs w:val="28"/>
          <w:rtl/>
        </w:rPr>
        <w:t xml:space="preserve">المشاعر والانفعالات والاتجاهات والاهتمامات . </w:t>
      </w:r>
    </w:p>
    <w:p w:rsidR="00E01D63" w:rsidRPr="00E01D63" w:rsidRDefault="00E01D63" w:rsidP="00E01D63">
      <w:pPr>
        <w:bidi/>
        <w:spacing w:after="0"/>
        <w:ind w:left="2366" w:hanging="2314"/>
        <w:jc w:val="lowKashida"/>
        <w:rPr>
          <w:rFonts w:ascii="Times New Roman" w:eastAsia="Times New Roman" w:hAnsi="Times New Roman" w:cs="Times New Roman"/>
          <w:color w:val="002060"/>
          <w:sz w:val="28"/>
          <w:szCs w:val="28"/>
          <w:rtl/>
        </w:rPr>
      </w:pPr>
      <w:r w:rsidRPr="00E01D63">
        <w:rPr>
          <w:rFonts w:ascii="Times New Roman" w:eastAsia="Times New Roman" w:hAnsi="Times New Roman" w:cs="Times New Roman"/>
          <w:b/>
          <w:bCs/>
          <w:color w:val="C00000"/>
          <w:sz w:val="28"/>
          <w:szCs w:val="28"/>
          <w:rtl/>
        </w:rPr>
        <w:t>ثالثاً : البعد النفسحركي</w:t>
      </w:r>
      <w:r w:rsidRPr="00E01D63">
        <w:rPr>
          <w:rFonts w:ascii="Times New Roman" w:eastAsia="Times New Roman" w:hAnsi="Times New Roman" w:cs="Times New Roman"/>
          <w:b/>
          <w:bCs/>
          <w:color w:val="C00000"/>
          <w:sz w:val="28"/>
          <w:szCs w:val="28"/>
        </w:rPr>
        <w:t>Psychomotor Domain</w:t>
      </w:r>
      <w:r w:rsidRPr="00E01D63">
        <w:rPr>
          <w:rFonts w:ascii="Times New Roman" w:eastAsia="Times New Roman" w:hAnsi="Times New Roman" w:cs="Times New Roman"/>
          <w:b/>
          <w:bCs/>
          <w:color w:val="002060"/>
          <w:sz w:val="28"/>
          <w:szCs w:val="28"/>
        </w:rPr>
        <w:t xml:space="preserve"> </w:t>
      </w:r>
      <w:r w:rsidRPr="00E01D63">
        <w:rPr>
          <w:rFonts w:ascii="Times New Roman" w:eastAsia="Times New Roman" w:hAnsi="Times New Roman" w:cs="Times New Roman"/>
          <w:b/>
          <w:bCs/>
          <w:color w:val="002060"/>
          <w:sz w:val="28"/>
          <w:szCs w:val="28"/>
          <w:rtl/>
        </w:rPr>
        <w:t>:</w:t>
      </w:r>
      <w:r w:rsidRPr="00E01D63">
        <w:rPr>
          <w:rFonts w:ascii="Times New Roman" w:eastAsia="Times New Roman" w:hAnsi="Times New Roman" w:cs="Times New Roman"/>
          <w:color w:val="002060"/>
          <w:sz w:val="28"/>
          <w:szCs w:val="28"/>
          <w:rtl/>
        </w:rPr>
        <w:t xml:space="preserve"> ويشتمل على الأهداف والنتاجات الدالة </w:t>
      </w:r>
    </w:p>
    <w:p w:rsidR="00B441FB" w:rsidRDefault="00E01D63" w:rsidP="00E01D63">
      <w:r w:rsidRPr="00E01D63">
        <w:rPr>
          <w:rFonts w:ascii="Times New Roman" w:eastAsia="Times New Roman" w:hAnsi="Times New Roman" w:cs="Times New Roman"/>
          <w:color w:val="002060"/>
          <w:sz w:val="28"/>
          <w:szCs w:val="28"/>
          <w:rtl/>
        </w:rPr>
        <w:t xml:space="preserve">على المهارات الحركية مثل الكتابة والطباعة واستخدام الأجهزة المختبرية .  </w:t>
      </w:r>
    </w:p>
    <w:sectPr w:rsidR="00B4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26D7D"/>
    <w:multiLevelType w:val="hybridMultilevel"/>
    <w:tmpl w:val="A70854B4"/>
    <w:lvl w:ilvl="0" w:tplc="EFA64C8C">
      <w:start w:val="1"/>
      <w:numFmt w:val="decimal"/>
      <w:lvlText w:val="%1-"/>
      <w:lvlJc w:val="left"/>
      <w:pPr>
        <w:ind w:left="401" w:hanging="360"/>
      </w:pPr>
      <w:rPr>
        <w:rFonts w:hint="default"/>
        <w:color w:val="C00000"/>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1">
    <w:nsid w:val="4CC74425"/>
    <w:multiLevelType w:val="hybridMultilevel"/>
    <w:tmpl w:val="127C9A68"/>
    <w:lvl w:ilvl="0" w:tplc="47FA9A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13068A"/>
    <w:multiLevelType w:val="hybridMultilevel"/>
    <w:tmpl w:val="1A54529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874478"/>
    <w:multiLevelType w:val="hybridMultilevel"/>
    <w:tmpl w:val="9EE079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5E9A0493"/>
    <w:multiLevelType w:val="hybridMultilevel"/>
    <w:tmpl w:val="37286CE2"/>
    <w:lvl w:ilvl="0" w:tplc="F2E86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D96AF0"/>
    <w:multiLevelType w:val="hybridMultilevel"/>
    <w:tmpl w:val="F5EE4D32"/>
    <w:lvl w:ilvl="0" w:tplc="0409000F">
      <w:start w:val="1"/>
      <w:numFmt w:val="decimal"/>
      <w:lvlText w:val="%1."/>
      <w:lvlJc w:val="left"/>
      <w:pPr>
        <w:tabs>
          <w:tab w:val="num" w:pos="785"/>
        </w:tabs>
        <w:ind w:left="785" w:hanging="360"/>
      </w:pPr>
      <w:rPr>
        <w:rFonts w:hint="default"/>
      </w:rPr>
    </w:lvl>
    <w:lvl w:ilvl="1" w:tplc="5A944036">
      <w:start w:val="1"/>
      <w:numFmt w:val="decimal"/>
      <w:lvlText w:val="%2."/>
      <w:lvlJc w:val="left"/>
      <w:pPr>
        <w:tabs>
          <w:tab w:val="num" w:pos="1440"/>
        </w:tabs>
        <w:ind w:left="1440" w:hanging="360"/>
      </w:pPr>
      <w:rPr>
        <w:rFonts w:hint="default"/>
      </w:rPr>
    </w:lvl>
    <w:lvl w:ilvl="2" w:tplc="D13445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5F4FD3"/>
    <w:multiLevelType w:val="hybridMultilevel"/>
    <w:tmpl w:val="EE44348A"/>
    <w:lvl w:ilvl="0" w:tplc="EB40A134">
      <w:start w:val="1"/>
      <w:numFmt w:val="decimal"/>
      <w:lvlText w:val="%1-"/>
      <w:lvlJc w:val="left"/>
      <w:pPr>
        <w:tabs>
          <w:tab w:val="num" w:pos="360"/>
        </w:tabs>
        <w:ind w:left="360" w:hanging="360"/>
      </w:pPr>
      <w:rPr>
        <w:rFonts w:ascii="Times New Roman" w:eastAsia="Times New Roman" w:hAnsi="Times New Roman" w:cs="Simplified Arabic"/>
      </w:rPr>
    </w:lvl>
    <w:lvl w:ilvl="1" w:tplc="63B6C328">
      <w:start w:val="1"/>
      <w:numFmt w:val="arabicAlpha"/>
      <w:lvlText w:val="%2."/>
      <w:lvlJc w:val="left"/>
      <w:pPr>
        <w:tabs>
          <w:tab w:val="num" w:pos="1440"/>
        </w:tabs>
        <w:ind w:left="1440" w:hanging="360"/>
      </w:pPr>
      <w:rPr>
        <w:rFonts w:ascii="Simplified Arabic" w:eastAsia="Times New Roman" w:hAnsi="Simplified Arabic" w:cs="Simplified Arabic"/>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63"/>
    <w:rsid w:val="00B441FB"/>
    <w:rsid w:val="00E01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1439</Words>
  <Characters>8205</Characters>
  <Application>Microsoft Office Word</Application>
  <DocSecurity>0</DocSecurity>
  <Lines>68</Lines>
  <Paragraphs>19</Paragraphs>
  <ScaleCrop>false</ScaleCrop>
  <Company>Al-Qaisar Technologies</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spiderhouse</dc:creator>
  <cp:lastModifiedBy>spiderhouse</cp:lastModifiedBy>
  <cp:revision>1</cp:revision>
  <dcterms:created xsi:type="dcterms:W3CDTF">2025-10-15T07:35:00Z</dcterms:created>
  <dcterms:modified xsi:type="dcterms:W3CDTF">2025-10-15T07:36:00Z</dcterms:modified>
</cp:coreProperties>
</file>