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CE24F1" w:rsidRDefault="00CE24F1" w:rsidP="004C3220">
      <w:pPr>
        <w:spacing w:line="276" w:lineRule="auto"/>
        <w:rPr>
          <w:rFonts w:asciiTheme="majorBidi" w:hAnsiTheme="majorBidi" w:cstheme="majorBidi"/>
          <w:b/>
          <w:bCs/>
          <w:color w:val="FF0000"/>
          <w:sz w:val="32"/>
          <w:szCs w:val="32"/>
          <w:lang w:bidi="ar-IQ"/>
        </w:rPr>
      </w:pPr>
    </w:p>
    <w:p w:rsidR="00CE24F1" w:rsidRDefault="00CE24F1" w:rsidP="004C3220">
      <w:pPr>
        <w:spacing w:line="276" w:lineRule="auto"/>
        <w:rPr>
          <w:rFonts w:asciiTheme="majorBidi" w:hAnsiTheme="majorBidi" w:cstheme="majorBidi"/>
          <w:b/>
          <w:bCs/>
          <w:color w:val="FF0000"/>
          <w:sz w:val="32"/>
          <w:szCs w:val="32"/>
          <w:lang w:bidi="ar-IQ"/>
        </w:rPr>
      </w:pPr>
    </w:p>
    <w:p w:rsidR="00CE24F1" w:rsidRDefault="00CE24F1" w:rsidP="004C3220">
      <w:pPr>
        <w:spacing w:line="276" w:lineRule="auto"/>
        <w:rPr>
          <w:rFonts w:asciiTheme="majorBidi" w:hAnsiTheme="majorBidi" w:cstheme="majorBidi"/>
          <w:b/>
          <w:bCs/>
          <w:color w:val="FF0000"/>
          <w:sz w:val="32"/>
          <w:szCs w:val="32"/>
          <w:lang w:bidi="ar-IQ"/>
        </w:rPr>
      </w:pPr>
    </w:p>
    <w:p w:rsidR="00CE24F1" w:rsidRDefault="00CE24F1" w:rsidP="004C3220">
      <w:pPr>
        <w:spacing w:line="276" w:lineRule="auto"/>
        <w:rPr>
          <w:rFonts w:asciiTheme="majorBidi" w:hAnsiTheme="majorBidi" w:cstheme="majorBidi"/>
          <w:b/>
          <w:bCs/>
          <w:color w:val="FF0000"/>
          <w:sz w:val="32"/>
          <w:szCs w:val="32"/>
          <w:lang w:bidi="ar-IQ"/>
        </w:rPr>
      </w:pPr>
    </w:p>
    <w:p w:rsidR="00CE24F1" w:rsidRDefault="00CE24F1" w:rsidP="004C3220">
      <w:pPr>
        <w:spacing w:line="276" w:lineRule="auto"/>
        <w:rPr>
          <w:rFonts w:asciiTheme="majorBidi" w:hAnsiTheme="majorBidi" w:cstheme="majorBidi"/>
          <w:b/>
          <w:bCs/>
          <w:color w:val="FF0000"/>
          <w:sz w:val="32"/>
          <w:szCs w:val="32"/>
          <w:lang w:bidi="ar-IQ"/>
        </w:rPr>
      </w:pPr>
    </w:p>
    <w:p w:rsidR="00CE24F1" w:rsidRDefault="00CE24F1"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Pr="00421C1C" w:rsidRDefault="00421C1C" w:rsidP="00421C1C">
      <w:pPr>
        <w:spacing w:line="276" w:lineRule="auto"/>
        <w:jc w:val="center"/>
        <w:rPr>
          <w:rFonts w:asciiTheme="majorBidi" w:hAnsiTheme="majorBidi" w:cstheme="majorBidi" w:hint="cs"/>
          <w:b/>
          <w:bCs/>
          <w:color w:val="C00000"/>
          <w:sz w:val="72"/>
          <w:szCs w:val="72"/>
          <w:rtl/>
        </w:rPr>
      </w:pPr>
      <w:r w:rsidRPr="00421C1C">
        <w:rPr>
          <w:rFonts w:asciiTheme="majorBidi" w:hAnsiTheme="majorBidi" w:cstheme="majorBidi" w:hint="cs"/>
          <w:b/>
          <w:bCs/>
          <w:color w:val="C00000"/>
          <w:sz w:val="72"/>
          <w:szCs w:val="72"/>
          <w:rtl/>
        </w:rPr>
        <w:t>الفصل الثالث</w:t>
      </w:r>
    </w:p>
    <w:p w:rsidR="00421C1C" w:rsidRDefault="00421C1C" w:rsidP="00421C1C">
      <w:pPr>
        <w:spacing w:line="276" w:lineRule="auto"/>
        <w:jc w:val="center"/>
        <w:rPr>
          <w:rFonts w:asciiTheme="majorBidi" w:hAnsiTheme="majorBidi" w:cstheme="majorBidi"/>
          <w:b/>
          <w:bCs/>
          <w:color w:val="FF0000"/>
          <w:sz w:val="32"/>
          <w:szCs w:val="32"/>
        </w:rPr>
      </w:pPr>
      <w:r w:rsidRPr="00421C1C">
        <w:rPr>
          <w:rFonts w:asciiTheme="majorBidi" w:hAnsiTheme="majorBidi" w:cstheme="majorBidi" w:hint="cs"/>
          <w:b/>
          <w:bCs/>
          <w:color w:val="C00000"/>
          <w:sz w:val="72"/>
          <w:szCs w:val="72"/>
          <w:rtl/>
        </w:rPr>
        <w:t xml:space="preserve">الانتباه </w:t>
      </w:r>
      <w:r w:rsidRPr="00421C1C">
        <w:rPr>
          <w:rFonts w:asciiTheme="majorBidi" w:hAnsiTheme="majorBidi" w:cstheme="majorBidi"/>
          <w:b/>
          <w:bCs/>
          <w:color w:val="C00000"/>
          <w:sz w:val="72"/>
          <w:szCs w:val="72"/>
        </w:rPr>
        <w:t>ATTENTION</w:t>
      </w: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421C1C" w:rsidRDefault="00421C1C" w:rsidP="004C3220">
      <w:pPr>
        <w:spacing w:line="276" w:lineRule="auto"/>
        <w:rPr>
          <w:rFonts w:asciiTheme="majorBidi" w:hAnsiTheme="majorBidi" w:cstheme="majorBidi"/>
          <w:b/>
          <w:bCs/>
          <w:color w:val="FF0000"/>
          <w:sz w:val="32"/>
          <w:szCs w:val="32"/>
          <w:lang w:bidi="ar-IQ"/>
        </w:rPr>
      </w:pPr>
    </w:p>
    <w:p w:rsidR="00A67716" w:rsidRPr="00421C1C" w:rsidRDefault="00A67716" w:rsidP="00CE24F1">
      <w:pPr>
        <w:spacing w:line="276" w:lineRule="auto"/>
        <w:jc w:val="center"/>
        <w:rPr>
          <w:rFonts w:asciiTheme="majorBidi" w:hAnsiTheme="majorBidi" w:cstheme="majorBidi"/>
          <w:b/>
          <w:bCs/>
          <w:color w:val="C00000"/>
          <w:sz w:val="36"/>
          <w:szCs w:val="36"/>
          <w:lang w:bidi="ar-IQ"/>
        </w:rPr>
      </w:pPr>
      <w:r w:rsidRPr="00421C1C">
        <w:rPr>
          <w:rFonts w:asciiTheme="majorBidi" w:hAnsiTheme="majorBidi" w:cstheme="majorBidi"/>
          <w:b/>
          <w:bCs/>
          <w:color w:val="C00000"/>
          <w:sz w:val="36"/>
          <w:szCs w:val="36"/>
          <w:rtl/>
          <w:lang w:bidi="ar-IQ"/>
        </w:rPr>
        <w:lastRenderedPageBreak/>
        <w:t>الانتب</w:t>
      </w:r>
      <w:r w:rsidR="005060CC" w:rsidRPr="00421C1C">
        <w:rPr>
          <w:rFonts w:asciiTheme="majorBidi" w:hAnsiTheme="majorBidi" w:cstheme="majorBidi"/>
          <w:b/>
          <w:bCs/>
          <w:color w:val="C00000"/>
          <w:sz w:val="36"/>
          <w:szCs w:val="36"/>
          <w:rtl/>
          <w:lang w:bidi="ar-IQ"/>
        </w:rPr>
        <w:t>ـــــــــ</w:t>
      </w:r>
      <w:r w:rsidRPr="00421C1C">
        <w:rPr>
          <w:rFonts w:asciiTheme="majorBidi" w:hAnsiTheme="majorBidi" w:cstheme="majorBidi"/>
          <w:b/>
          <w:bCs/>
          <w:color w:val="C00000"/>
          <w:sz w:val="36"/>
          <w:szCs w:val="36"/>
          <w:rtl/>
          <w:lang w:bidi="ar-IQ"/>
        </w:rPr>
        <w:t xml:space="preserve">اه </w:t>
      </w:r>
      <w:r w:rsidRPr="00421C1C">
        <w:rPr>
          <w:rFonts w:asciiTheme="majorBidi" w:hAnsiTheme="majorBidi" w:cstheme="majorBidi"/>
          <w:b/>
          <w:bCs/>
          <w:color w:val="C00000"/>
          <w:sz w:val="36"/>
          <w:szCs w:val="36"/>
          <w:lang w:bidi="ar-IQ"/>
        </w:rPr>
        <w:t>Attention</w:t>
      </w:r>
    </w:p>
    <w:p w:rsidR="004C3220" w:rsidRPr="004C3220" w:rsidRDefault="004C3220" w:rsidP="004C3220">
      <w:pPr>
        <w:spacing w:line="276" w:lineRule="auto"/>
        <w:rPr>
          <w:rFonts w:asciiTheme="majorBidi" w:hAnsiTheme="majorBidi" w:cstheme="majorBidi"/>
          <w:color w:val="FF0000"/>
          <w:sz w:val="32"/>
          <w:szCs w:val="32"/>
          <w:rtl/>
          <w:lang w:bidi="ar-IQ"/>
        </w:rPr>
      </w:pPr>
    </w:p>
    <w:p w:rsidR="00A67716" w:rsidRPr="00421C1C" w:rsidRDefault="00A67716" w:rsidP="004C3220">
      <w:pPr>
        <w:spacing w:line="276" w:lineRule="auto"/>
        <w:ind w:firstLine="720"/>
        <w:jc w:val="lowKashida"/>
        <w:rPr>
          <w:rFonts w:asciiTheme="majorBidi" w:hAnsiTheme="majorBidi" w:cstheme="majorBidi"/>
          <w:b/>
          <w:bCs/>
          <w:color w:val="002060"/>
          <w:sz w:val="28"/>
          <w:szCs w:val="28"/>
          <w:lang w:bidi="ar-IQ"/>
        </w:rPr>
      </w:pPr>
      <w:r w:rsidRPr="00421C1C">
        <w:rPr>
          <w:rFonts w:asciiTheme="majorBidi" w:hAnsiTheme="majorBidi" w:cstheme="majorBidi"/>
          <w:b/>
          <w:bCs/>
          <w:color w:val="002060"/>
          <w:sz w:val="28"/>
          <w:szCs w:val="28"/>
          <w:rtl/>
          <w:lang w:bidi="ar-IQ"/>
        </w:rPr>
        <w:t>يعد الانتباه والإدراك الحسي الخطوة الأولى في اتصال الفرد ببيئته وتكيفه لها، بل أنها الأساس الذي تقوم عليه سائر العمليات العقلية الأخرى إذ بدون الانتباه والإدراك الحسي لا يستطيع الفرد ان يعي شيئاً، فلكي تتعلم شيء أو نفكر به فلابد من إن ننتبه إليه ومن ثم تدركه.</w:t>
      </w:r>
    </w:p>
    <w:p w:rsidR="00A67716" w:rsidRPr="00421C1C" w:rsidRDefault="00A67716" w:rsidP="004C3220">
      <w:pPr>
        <w:spacing w:line="276" w:lineRule="auto"/>
        <w:ind w:firstLine="720"/>
        <w:jc w:val="lowKashida"/>
        <w:rPr>
          <w:rFonts w:asciiTheme="majorBidi" w:hAnsiTheme="majorBidi" w:cstheme="majorBidi"/>
          <w:b/>
          <w:bCs/>
          <w:color w:val="002060"/>
          <w:sz w:val="28"/>
          <w:szCs w:val="28"/>
          <w:lang w:bidi="ar-IQ"/>
        </w:rPr>
      </w:pPr>
      <w:r w:rsidRPr="00421C1C">
        <w:rPr>
          <w:rFonts w:asciiTheme="majorBidi" w:hAnsiTheme="majorBidi" w:cstheme="majorBidi"/>
          <w:b/>
          <w:bCs/>
          <w:color w:val="002060"/>
          <w:sz w:val="28"/>
          <w:szCs w:val="28"/>
          <w:rtl/>
          <w:lang w:bidi="ar-IQ"/>
        </w:rPr>
        <w:t>ان الانتباه والإدراك عمليتان متلازمتان فإذا كان الانتباه تركيز الشعور في شيء فالإدراك هو معرفة هذا الشيء فالانتباه يسبق الإدراك، ويمهد له أي أنه يهيئ الفرد للإدراك فمثلاً سماعنا لصوت مفاجئ فأننا ننتبه إليه فإذا عرفنا إن هذا الصوت هو صوت باب تغلق فهو إدراك غير إن الانتباه قد لا يعقبه إدراك دائما فقد يحدث الانتباه ولكننا نعجز عن معرفة ما هو الشيء الذي جذب انتباهنا، أو إننا نسمع صوت ولكن نعجز عن معرفة ما سمعنا.</w:t>
      </w:r>
    </w:p>
    <w:p w:rsidR="00421C1C" w:rsidRPr="00421C1C" w:rsidRDefault="00421C1C" w:rsidP="004C3220">
      <w:pPr>
        <w:spacing w:line="276" w:lineRule="auto"/>
        <w:ind w:firstLine="720"/>
        <w:jc w:val="lowKashida"/>
        <w:rPr>
          <w:rFonts w:asciiTheme="majorBidi" w:hAnsiTheme="majorBidi" w:cstheme="majorBidi"/>
          <w:b/>
          <w:bCs/>
          <w:color w:val="002060"/>
          <w:sz w:val="28"/>
          <w:szCs w:val="28"/>
          <w:rtl/>
          <w:lang w:bidi="ar-IQ"/>
        </w:rPr>
      </w:pPr>
    </w:p>
    <w:p w:rsidR="00A67716" w:rsidRPr="004C3220" w:rsidRDefault="00A67716" w:rsidP="004C3220">
      <w:pPr>
        <w:spacing w:line="276" w:lineRule="auto"/>
        <w:ind w:firstLine="720"/>
        <w:jc w:val="lowKashida"/>
        <w:rPr>
          <w:rFonts w:asciiTheme="majorBidi" w:hAnsiTheme="majorBidi" w:cstheme="majorBidi"/>
          <w:sz w:val="8"/>
          <w:szCs w:val="8"/>
          <w:rtl/>
          <w:lang w:bidi="ar-IQ"/>
        </w:rPr>
      </w:pPr>
    </w:p>
    <w:p w:rsidR="00A67716" w:rsidRPr="00421C1C" w:rsidRDefault="00A67716" w:rsidP="004C3220">
      <w:pPr>
        <w:spacing w:line="276" w:lineRule="auto"/>
        <w:rPr>
          <w:rFonts w:asciiTheme="majorBidi" w:hAnsiTheme="majorBidi" w:cstheme="majorBidi"/>
          <w:b/>
          <w:bCs/>
          <w:color w:val="C00000"/>
          <w:sz w:val="32"/>
          <w:szCs w:val="32"/>
          <w:rtl/>
          <w:lang w:bidi="ar-IQ"/>
        </w:rPr>
      </w:pPr>
      <w:r w:rsidRPr="00421C1C">
        <w:rPr>
          <w:rFonts w:asciiTheme="majorBidi" w:hAnsiTheme="majorBidi" w:cstheme="majorBidi"/>
          <w:b/>
          <w:bCs/>
          <w:color w:val="C00000"/>
          <w:sz w:val="32"/>
          <w:szCs w:val="32"/>
          <w:rtl/>
          <w:lang w:bidi="ar-IQ"/>
        </w:rPr>
        <w:t xml:space="preserve">معنى الانتباه </w:t>
      </w:r>
      <w:r w:rsidRPr="00421C1C">
        <w:rPr>
          <w:rFonts w:asciiTheme="majorBidi" w:hAnsiTheme="majorBidi" w:cstheme="majorBidi"/>
          <w:b/>
          <w:bCs/>
          <w:color w:val="C00000"/>
          <w:sz w:val="32"/>
          <w:szCs w:val="32"/>
          <w:lang w:bidi="ar-IQ"/>
        </w:rPr>
        <w:t>Attention</w:t>
      </w:r>
      <w:r w:rsidRPr="00421C1C">
        <w:rPr>
          <w:rFonts w:asciiTheme="majorBidi" w:hAnsiTheme="majorBidi" w:cstheme="majorBidi"/>
          <w:b/>
          <w:bCs/>
          <w:color w:val="C00000"/>
          <w:sz w:val="32"/>
          <w:szCs w:val="32"/>
          <w:rtl/>
          <w:lang w:bidi="ar-IQ"/>
        </w:rPr>
        <w:t>:</w:t>
      </w:r>
    </w:p>
    <w:p w:rsidR="00A67716" w:rsidRDefault="00A67716" w:rsidP="004C3220">
      <w:pPr>
        <w:spacing w:line="276" w:lineRule="auto"/>
        <w:ind w:firstLine="720"/>
        <w:jc w:val="lowKashida"/>
        <w:rPr>
          <w:rFonts w:asciiTheme="majorBidi" w:hAnsiTheme="majorBidi" w:cstheme="majorBidi"/>
          <w:b/>
          <w:bCs/>
          <w:color w:val="002060"/>
          <w:sz w:val="28"/>
          <w:szCs w:val="28"/>
          <w:lang w:bidi="ar-IQ"/>
        </w:rPr>
      </w:pPr>
      <w:r w:rsidRPr="00421C1C">
        <w:rPr>
          <w:rFonts w:asciiTheme="majorBidi" w:hAnsiTheme="majorBidi" w:cstheme="majorBidi"/>
          <w:b/>
          <w:bCs/>
          <w:color w:val="002060"/>
          <w:sz w:val="28"/>
          <w:szCs w:val="28"/>
          <w:rtl/>
          <w:lang w:bidi="ar-IQ"/>
        </w:rPr>
        <w:t>يعرف الانتباه بأنه (توجيه الشعور وتركيزه في شيء معين لملاحظته او التفكير فيه ويمثل الانتباه بؤرة الشعور وما عداه يكون في هامش الشعور) .</w:t>
      </w:r>
    </w:p>
    <w:p w:rsidR="00421C1C" w:rsidRPr="00421C1C" w:rsidRDefault="00421C1C" w:rsidP="004C3220">
      <w:pPr>
        <w:spacing w:line="276" w:lineRule="auto"/>
        <w:ind w:firstLine="720"/>
        <w:jc w:val="lowKashida"/>
        <w:rPr>
          <w:rFonts w:asciiTheme="majorBidi" w:hAnsiTheme="majorBidi" w:cstheme="majorBidi"/>
          <w:b/>
          <w:bCs/>
          <w:color w:val="002060"/>
          <w:sz w:val="28"/>
          <w:szCs w:val="28"/>
          <w:lang w:bidi="ar-IQ"/>
        </w:rPr>
      </w:pPr>
    </w:p>
    <w:p w:rsidR="00421C1C" w:rsidRPr="00421C1C" w:rsidRDefault="00421C1C" w:rsidP="004C3220">
      <w:pPr>
        <w:spacing w:line="276" w:lineRule="auto"/>
        <w:ind w:firstLine="720"/>
        <w:jc w:val="lowKashida"/>
        <w:rPr>
          <w:rFonts w:asciiTheme="majorBidi" w:hAnsiTheme="majorBidi" w:cstheme="majorBidi"/>
          <w:b/>
          <w:bCs/>
          <w:color w:val="002060"/>
          <w:sz w:val="28"/>
          <w:szCs w:val="28"/>
          <w:rtl/>
          <w:lang w:bidi="ar-IQ"/>
        </w:rPr>
      </w:pPr>
    </w:p>
    <w:p w:rsidR="00A67716" w:rsidRPr="00421C1C" w:rsidRDefault="00A67716" w:rsidP="004C3220">
      <w:pPr>
        <w:pStyle w:val="ListParagraph"/>
        <w:numPr>
          <w:ilvl w:val="0"/>
          <w:numId w:val="4"/>
        </w:numPr>
        <w:spacing w:line="276" w:lineRule="auto"/>
        <w:ind w:left="0"/>
        <w:jc w:val="both"/>
        <w:rPr>
          <w:rFonts w:asciiTheme="majorBidi" w:hAnsiTheme="majorBidi" w:cstheme="majorBidi"/>
          <w:b/>
          <w:bCs/>
          <w:color w:val="002060"/>
          <w:sz w:val="28"/>
          <w:szCs w:val="28"/>
          <w:rtl/>
          <w:lang w:bidi="ar-IQ"/>
        </w:rPr>
      </w:pPr>
      <w:r w:rsidRPr="00421C1C">
        <w:rPr>
          <w:rFonts w:asciiTheme="majorBidi" w:hAnsiTheme="majorBidi" w:cstheme="majorBidi"/>
          <w:b/>
          <w:bCs/>
          <w:color w:val="002060"/>
          <w:sz w:val="28"/>
          <w:szCs w:val="28"/>
          <w:rtl/>
          <w:lang w:bidi="ar-IQ"/>
        </w:rPr>
        <w:t>يعطي المدرسون الأولوية للانتباه في الموقف التعليمي فعندما يطلب المدرس من الطالب ان ينتبه إلى موضوع الدرس فانه يطلب منه إلى ان يوجه إحساسه وشعوره نحو موضوع الدرس بحيث يصبح هذا الموضوع في بؤرة اهتمامه وأحاسيسه من اجل ان يحصل إدراكه لموضوع الدرس.</w:t>
      </w:r>
    </w:p>
    <w:p w:rsidR="00A67716" w:rsidRPr="00421C1C" w:rsidRDefault="00A67716" w:rsidP="004C3220">
      <w:pPr>
        <w:pStyle w:val="ListParagraph"/>
        <w:numPr>
          <w:ilvl w:val="0"/>
          <w:numId w:val="4"/>
        </w:numPr>
        <w:spacing w:line="276" w:lineRule="auto"/>
        <w:ind w:left="0"/>
        <w:jc w:val="both"/>
        <w:rPr>
          <w:rFonts w:asciiTheme="majorBidi" w:hAnsiTheme="majorBidi" w:cstheme="majorBidi"/>
          <w:b/>
          <w:bCs/>
          <w:color w:val="002060"/>
          <w:sz w:val="28"/>
          <w:szCs w:val="28"/>
          <w:rtl/>
          <w:lang w:bidi="ar-IQ"/>
        </w:rPr>
      </w:pPr>
      <w:r w:rsidRPr="00421C1C">
        <w:rPr>
          <w:rFonts w:asciiTheme="majorBidi" w:hAnsiTheme="majorBidi" w:cstheme="majorBidi"/>
          <w:b/>
          <w:bCs/>
          <w:color w:val="002060"/>
          <w:sz w:val="28"/>
          <w:szCs w:val="28"/>
          <w:rtl/>
          <w:lang w:bidi="ar-IQ"/>
        </w:rPr>
        <w:t>ان الانتباه ليست عملية خارجية فالمظهر الخارجي للمنتبه لا تعطي لنا فكرة عن انه منتبه، فكثيرا من الطلبة قد يبدو من مظهره وجلسته على انه يتابع المدرس إلا انه قد يكون مظهره خادعا لان بعض الطلبة يتظاهرون بذلك والحقيقية انه يذهب بعقله إلى مجالات أخرى داخل الصف أو خارجه.</w:t>
      </w:r>
      <w:r w:rsidR="00D123C1" w:rsidRPr="00421C1C">
        <w:rPr>
          <w:rFonts w:asciiTheme="majorBidi" w:hAnsiTheme="majorBidi" w:cstheme="majorBidi"/>
          <w:b/>
          <w:bCs/>
          <w:color w:val="002060"/>
          <w:sz w:val="28"/>
          <w:szCs w:val="28"/>
          <w:rtl/>
          <w:lang w:bidi="ar-IQ"/>
        </w:rPr>
        <w:t xml:space="preserve"> </w:t>
      </w:r>
      <w:r w:rsidRPr="00421C1C">
        <w:rPr>
          <w:rFonts w:asciiTheme="majorBidi" w:hAnsiTheme="majorBidi" w:cstheme="majorBidi"/>
          <w:b/>
          <w:bCs/>
          <w:color w:val="002060"/>
          <w:sz w:val="28"/>
          <w:szCs w:val="28"/>
          <w:rtl/>
          <w:lang w:bidi="ar-IQ"/>
        </w:rPr>
        <w:t>كما ان الانتباه يتغير في استقراره حيث يضعف بلحظة ويقوى بلحظة أخرى أي ان مشاعر الطالب لا تستمر في ثباتها نحو الموضوع المعروض أمامه ويرى بعض العلماء ان الانتباه هو مصفاة لتصفية المعلومات عند نقاط مختلفة في عملية الادراك.</w:t>
      </w:r>
    </w:p>
    <w:p w:rsidR="00A67716" w:rsidRDefault="00A67716" w:rsidP="004C3220">
      <w:pPr>
        <w:pStyle w:val="ListParagraph"/>
        <w:numPr>
          <w:ilvl w:val="0"/>
          <w:numId w:val="4"/>
        </w:numPr>
        <w:spacing w:line="276" w:lineRule="auto"/>
        <w:ind w:left="0"/>
        <w:jc w:val="both"/>
        <w:rPr>
          <w:rFonts w:asciiTheme="majorBidi" w:hAnsiTheme="majorBidi" w:cstheme="majorBidi"/>
          <w:b/>
          <w:bCs/>
          <w:color w:val="002060"/>
          <w:sz w:val="28"/>
          <w:szCs w:val="28"/>
          <w:lang w:bidi="ar-IQ"/>
        </w:rPr>
      </w:pPr>
      <w:r w:rsidRPr="00421C1C">
        <w:rPr>
          <w:rFonts w:asciiTheme="majorBidi" w:hAnsiTheme="majorBidi" w:cstheme="majorBidi"/>
          <w:b/>
          <w:bCs/>
          <w:color w:val="002060"/>
          <w:sz w:val="28"/>
          <w:szCs w:val="28"/>
          <w:rtl/>
          <w:lang w:bidi="ar-IQ"/>
        </w:rPr>
        <w:t xml:space="preserve">كما ان حصر انتباه الطالب بموضوع معين تنمو بنمو( العمر) أي ان قدرة الطفل على تركيز انتباه تكون ضعيفة في بداية العمر ولكنها تقوى كلما تقوى الطفل في عمره ولهذا نجد دروس رياض الاطفال تتحدد بزمن قصير يتراوح بين (15-20) دقيقة بينما تتراوح مدة الدرس في المدارس الابتدائية بن (40-45) دقيقة وتزداد مدة الدروس بالجامعة فتكون (50) دقيقة . ويعد (الذكاء )احد العوامل المهمة في الانتباه ،فقدرة الفرد في الانتباه تزداد بزيادة  الذكاء، كذلك الخبرات السابقة وحاجاته ودافعيته تؤدي الدور نفسه. </w:t>
      </w:r>
    </w:p>
    <w:p w:rsidR="00421C1C" w:rsidRDefault="00421C1C" w:rsidP="00421C1C">
      <w:pPr>
        <w:spacing w:line="276" w:lineRule="auto"/>
        <w:jc w:val="both"/>
        <w:rPr>
          <w:rFonts w:asciiTheme="majorBidi" w:hAnsiTheme="majorBidi" w:cstheme="majorBidi"/>
          <w:b/>
          <w:bCs/>
          <w:color w:val="002060"/>
          <w:sz w:val="28"/>
          <w:szCs w:val="28"/>
          <w:lang w:bidi="ar-IQ"/>
        </w:rPr>
      </w:pPr>
    </w:p>
    <w:p w:rsidR="004837D5" w:rsidRPr="004C3220" w:rsidRDefault="004837D5" w:rsidP="004837D5">
      <w:pPr>
        <w:pStyle w:val="ListParagraph"/>
        <w:spacing w:line="276" w:lineRule="auto"/>
        <w:ind w:left="0"/>
        <w:rPr>
          <w:rFonts w:asciiTheme="majorBidi" w:hAnsiTheme="majorBidi" w:cstheme="majorBidi"/>
          <w:color w:val="FF0000"/>
          <w:sz w:val="28"/>
          <w:szCs w:val="28"/>
          <w:rtl/>
          <w:lang w:bidi="ar-IQ"/>
        </w:rPr>
      </w:pPr>
      <w:r w:rsidRPr="004C3220">
        <w:rPr>
          <w:rFonts w:asciiTheme="majorBidi" w:hAnsiTheme="majorBidi" w:cstheme="majorBidi"/>
          <w:b/>
          <w:bCs/>
          <w:color w:val="FF0000"/>
          <w:sz w:val="28"/>
          <w:szCs w:val="28"/>
          <w:u w:val="single"/>
          <w:rtl/>
          <w:lang w:bidi="ar-IQ"/>
        </w:rPr>
        <w:t>مراحل عملية الانتباه:</w:t>
      </w:r>
    </w:p>
    <w:p w:rsidR="004837D5" w:rsidRPr="004C3220" w:rsidRDefault="004837D5" w:rsidP="004837D5">
      <w:pPr>
        <w:pStyle w:val="ListParagraph"/>
        <w:spacing w:line="276" w:lineRule="auto"/>
        <w:ind w:left="0" w:firstLine="720"/>
        <w:rPr>
          <w:rFonts w:asciiTheme="majorBidi" w:hAnsiTheme="majorBidi" w:cstheme="majorBidi"/>
          <w:b/>
          <w:bCs/>
          <w:color w:val="1F497D" w:themeColor="text2"/>
          <w:sz w:val="28"/>
          <w:szCs w:val="28"/>
          <w:rtl/>
          <w:lang w:bidi="ar-IQ"/>
        </w:rPr>
      </w:pPr>
      <w:r w:rsidRPr="004C3220">
        <w:rPr>
          <w:rFonts w:asciiTheme="majorBidi" w:hAnsiTheme="majorBidi" w:cstheme="majorBidi"/>
          <w:b/>
          <w:bCs/>
          <w:color w:val="1F497D" w:themeColor="text2"/>
          <w:sz w:val="28"/>
          <w:szCs w:val="28"/>
          <w:rtl/>
          <w:lang w:bidi="ar-IQ"/>
        </w:rPr>
        <w:t>مثيرات البيئة ... مراحل الاحساس... مرحلة التعرف .. مرحلة الاستجابة للمثير الحسي .. الاستجابة.</w:t>
      </w:r>
    </w:p>
    <w:p w:rsidR="00A67716" w:rsidRPr="00421C1C" w:rsidRDefault="00A67716" w:rsidP="004C3220">
      <w:pPr>
        <w:pStyle w:val="ListParagraph"/>
        <w:numPr>
          <w:ilvl w:val="0"/>
          <w:numId w:val="1"/>
        </w:numPr>
        <w:spacing w:line="276" w:lineRule="auto"/>
        <w:ind w:left="0"/>
        <w:rPr>
          <w:rFonts w:asciiTheme="majorBidi" w:hAnsiTheme="majorBidi" w:cstheme="majorBidi"/>
          <w:b/>
          <w:bCs/>
          <w:color w:val="C00000"/>
          <w:sz w:val="30"/>
          <w:szCs w:val="30"/>
          <w:rtl/>
          <w:lang w:bidi="ar-IQ"/>
        </w:rPr>
      </w:pPr>
      <w:r w:rsidRPr="00421C1C">
        <w:rPr>
          <w:rFonts w:asciiTheme="majorBidi" w:hAnsiTheme="majorBidi" w:cstheme="majorBidi"/>
          <w:b/>
          <w:bCs/>
          <w:color w:val="C00000"/>
          <w:sz w:val="30"/>
          <w:szCs w:val="30"/>
          <w:rtl/>
          <w:lang w:bidi="ar-IQ"/>
        </w:rPr>
        <w:lastRenderedPageBreak/>
        <w:t>العوامل المؤثرة في جلب الانتباه :</w:t>
      </w:r>
    </w:p>
    <w:p w:rsidR="00A67716" w:rsidRPr="00421C1C" w:rsidRDefault="00A67716" w:rsidP="004C3220">
      <w:pPr>
        <w:spacing w:line="276" w:lineRule="auto"/>
        <w:rPr>
          <w:rFonts w:asciiTheme="majorBidi" w:hAnsiTheme="majorBidi" w:cstheme="majorBidi"/>
          <w:b/>
          <w:bCs/>
          <w:color w:val="C00000"/>
          <w:sz w:val="28"/>
          <w:szCs w:val="28"/>
          <w:lang w:bidi="ar-IQ"/>
        </w:rPr>
      </w:pPr>
      <w:r w:rsidRPr="00421C1C">
        <w:rPr>
          <w:rFonts w:asciiTheme="majorBidi" w:hAnsiTheme="majorBidi" w:cstheme="majorBidi"/>
          <w:b/>
          <w:bCs/>
          <w:color w:val="C00000"/>
          <w:sz w:val="28"/>
          <w:szCs w:val="28"/>
          <w:rtl/>
          <w:lang w:bidi="ar-IQ"/>
        </w:rPr>
        <w:t>اولا :العوامل (المؤثرات ) الخارجية (الموضوعية ) ..</w:t>
      </w:r>
    </w:p>
    <w:p w:rsidR="00A67716" w:rsidRPr="002676BB" w:rsidRDefault="00A67716" w:rsidP="004C3220">
      <w:pPr>
        <w:pStyle w:val="ListParagraph"/>
        <w:numPr>
          <w:ilvl w:val="0"/>
          <w:numId w:val="2"/>
        </w:numPr>
        <w:spacing w:line="276" w:lineRule="auto"/>
        <w:ind w:left="0"/>
        <w:jc w:val="both"/>
        <w:rPr>
          <w:rFonts w:asciiTheme="majorBidi" w:hAnsiTheme="majorBidi" w:cstheme="majorBidi"/>
          <w:b/>
          <w:bCs/>
          <w:color w:val="002060"/>
          <w:sz w:val="28"/>
          <w:szCs w:val="28"/>
          <w:rtl/>
          <w:lang w:bidi="ar-IQ"/>
        </w:rPr>
      </w:pPr>
      <w:r w:rsidRPr="00421C1C">
        <w:rPr>
          <w:rFonts w:asciiTheme="majorBidi" w:hAnsiTheme="majorBidi" w:cstheme="majorBidi"/>
          <w:b/>
          <w:bCs/>
          <w:color w:val="C00000"/>
          <w:sz w:val="28"/>
          <w:szCs w:val="28"/>
          <w:rtl/>
          <w:lang w:bidi="ar-IQ"/>
        </w:rPr>
        <w:t>تغيير المنبه</w:t>
      </w:r>
      <w:r w:rsidRPr="00421C1C">
        <w:rPr>
          <w:rFonts w:asciiTheme="majorBidi" w:hAnsiTheme="majorBidi" w:cstheme="majorBidi"/>
          <w:color w:val="C00000"/>
          <w:sz w:val="28"/>
          <w:szCs w:val="28"/>
          <w:rtl/>
          <w:lang w:bidi="ar-IQ"/>
        </w:rPr>
        <w:t xml:space="preserve"> : </w:t>
      </w:r>
      <w:r w:rsidRPr="002676BB">
        <w:rPr>
          <w:rFonts w:asciiTheme="majorBidi" w:hAnsiTheme="majorBidi" w:cstheme="majorBidi"/>
          <w:b/>
          <w:bCs/>
          <w:color w:val="002060"/>
          <w:sz w:val="28"/>
          <w:szCs w:val="28"/>
          <w:rtl/>
          <w:lang w:bidi="ar-IQ"/>
        </w:rPr>
        <w:t>المنبهات المتغيرة والمتحركة تجذب انتباه المتعلم والاحتفاظ بالمعلومات اكثر من الاشياء او المعلومات الثابته.</w:t>
      </w:r>
    </w:p>
    <w:p w:rsidR="00A67716" w:rsidRPr="002676BB" w:rsidRDefault="00A67716" w:rsidP="004C3220">
      <w:pPr>
        <w:pStyle w:val="ListParagraph"/>
        <w:numPr>
          <w:ilvl w:val="0"/>
          <w:numId w:val="2"/>
        </w:numPr>
        <w:spacing w:line="276" w:lineRule="auto"/>
        <w:ind w:left="0"/>
        <w:rPr>
          <w:rFonts w:asciiTheme="majorBidi" w:hAnsiTheme="majorBidi" w:cstheme="majorBidi"/>
          <w:color w:val="002060"/>
          <w:sz w:val="28"/>
          <w:szCs w:val="28"/>
          <w:lang w:bidi="ar-IQ"/>
        </w:rPr>
      </w:pPr>
      <w:r w:rsidRPr="00421C1C">
        <w:rPr>
          <w:rFonts w:asciiTheme="majorBidi" w:hAnsiTheme="majorBidi" w:cstheme="majorBidi"/>
          <w:b/>
          <w:bCs/>
          <w:color w:val="C00000"/>
          <w:sz w:val="28"/>
          <w:szCs w:val="28"/>
          <w:rtl/>
          <w:lang w:bidi="ar-IQ"/>
        </w:rPr>
        <w:t>شدة المنبه</w:t>
      </w:r>
      <w:r w:rsidRPr="00421C1C">
        <w:rPr>
          <w:rFonts w:asciiTheme="majorBidi" w:hAnsiTheme="majorBidi" w:cstheme="majorBidi"/>
          <w:color w:val="C00000"/>
          <w:sz w:val="28"/>
          <w:szCs w:val="28"/>
          <w:rtl/>
          <w:lang w:bidi="ar-IQ"/>
        </w:rPr>
        <w:t xml:space="preserve"> </w:t>
      </w:r>
      <w:r w:rsidRPr="004C3220">
        <w:rPr>
          <w:rFonts w:asciiTheme="majorBidi" w:hAnsiTheme="majorBidi" w:cstheme="majorBidi"/>
          <w:b/>
          <w:bCs/>
          <w:color w:val="1F497D" w:themeColor="text2"/>
          <w:sz w:val="28"/>
          <w:szCs w:val="28"/>
          <w:rtl/>
          <w:lang w:bidi="ar-IQ"/>
        </w:rPr>
        <w:t xml:space="preserve">: </w:t>
      </w:r>
      <w:r w:rsidRPr="002676BB">
        <w:rPr>
          <w:rFonts w:asciiTheme="majorBidi" w:hAnsiTheme="majorBidi" w:cstheme="majorBidi"/>
          <w:b/>
          <w:bCs/>
          <w:color w:val="002060"/>
          <w:sz w:val="28"/>
          <w:szCs w:val="28"/>
          <w:rtl/>
          <w:lang w:bidi="ar-IQ"/>
        </w:rPr>
        <w:t>كلما كان المنبه شديدا كان اكثر في جلب الانتباه اليه</w:t>
      </w:r>
      <w:r w:rsidRPr="002676BB">
        <w:rPr>
          <w:rFonts w:asciiTheme="majorBidi" w:hAnsiTheme="majorBidi" w:cstheme="majorBidi"/>
          <w:color w:val="002060"/>
          <w:sz w:val="28"/>
          <w:szCs w:val="28"/>
          <w:rtl/>
          <w:lang w:bidi="ar-IQ"/>
        </w:rPr>
        <w:t xml:space="preserve"> .</w:t>
      </w:r>
    </w:p>
    <w:p w:rsidR="00A67716" w:rsidRPr="002676BB" w:rsidRDefault="00A67716" w:rsidP="004C3220">
      <w:pPr>
        <w:pStyle w:val="ListParagraph"/>
        <w:numPr>
          <w:ilvl w:val="0"/>
          <w:numId w:val="2"/>
        </w:numPr>
        <w:spacing w:line="276" w:lineRule="auto"/>
        <w:ind w:left="0"/>
        <w:rPr>
          <w:rFonts w:asciiTheme="majorBidi" w:hAnsiTheme="majorBidi" w:cstheme="majorBidi"/>
          <w:color w:val="002060"/>
          <w:sz w:val="28"/>
          <w:szCs w:val="28"/>
          <w:lang w:bidi="ar-IQ"/>
        </w:rPr>
      </w:pPr>
      <w:r w:rsidRPr="00421C1C">
        <w:rPr>
          <w:rFonts w:asciiTheme="majorBidi" w:hAnsiTheme="majorBidi" w:cstheme="majorBidi"/>
          <w:b/>
          <w:bCs/>
          <w:color w:val="C00000"/>
          <w:sz w:val="28"/>
          <w:szCs w:val="28"/>
          <w:rtl/>
          <w:lang w:bidi="ar-IQ"/>
        </w:rPr>
        <w:t>تكرار المنبه</w:t>
      </w:r>
      <w:r w:rsidRPr="00421C1C">
        <w:rPr>
          <w:rFonts w:asciiTheme="majorBidi" w:hAnsiTheme="majorBidi" w:cstheme="majorBidi"/>
          <w:color w:val="C00000"/>
          <w:sz w:val="28"/>
          <w:szCs w:val="28"/>
          <w:rtl/>
          <w:lang w:bidi="ar-IQ"/>
        </w:rPr>
        <w:t>:</w:t>
      </w:r>
      <w:r w:rsidR="00D9459C" w:rsidRPr="00421C1C">
        <w:rPr>
          <w:rFonts w:asciiTheme="majorBidi" w:hAnsiTheme="majorBidi" w:cstheme="majorBidi"/>
          <w:color w:val="C00000"/>
          <w:sz w:val="28"/>
          <w:szCs w:val="28"/>
          <w:rtl/>
          <w:lang w:bidi="ar-IQ"/>
        </w:rPr>
        <w:t xml:space="preserve"> </w:t>
      </w:r>
      <w:r w:rsidRPr="002676BB">
        <w:rPr>
          <w:rFonts w:asciiTheme="majorBidi" w:hAnsiTheme="majorBidi" w:cstheme="majorBidi"/>
          <w:b/>
          <w:bCs/>
          <w:color w:val="002060"/>
          <w:sz w:val="28"/>
          <w:szCs w:val="28"/>
          <w:rtl/>
          <w:lang w:bidi="ar-IQ"/>
        </w:rPr>
        <w:t>تكرار المنبه مرات عديدة يؤدي الى جذب الانتباه ،فالمنبه الذي يتكرر ظهوره فان انتباه الفرد يتجه نحوه ويركز عليه كاعادة الدرس عدة مرات .</w:t>
      </w:r>
    </w:p>
    <w:p w:rsidR="00A67716" w:rsidRPr="002676BB" w:rsidRDefault="00A67716" w:rsidP="004C3220">
      <w:pPr>
        <w:pStyle w:val="ListParagraph"/>
        <w:numPr>
          <w:ilvl w:val="0"/>
          <w:numId w:val="2"/>
        </w:numPr>
        <w:spacing w:line="276" w:lineRule="auto"/>
        <w:ind w:left="0"/>
        <w:rPr>
          <w:rFonts w:asciiTheme="majorBidi" w:hAnsiTheme="majorBidi" w:cstheme="majorBidi"/>
          <w:b/>
          <w:bCs/>
          <w:color w:val="002060"/>
          <w:sz w:val="28"/>
          <w:szCs w:val="28"/>
          <w:lang w:bidi="ar-IQ"/>
        </w:rPr>
      </w:pPr>
      <w:r w:rsidRPr="002676BB">
        <w:rPr>
          <w:rFonts w:asciiTheme="majorBidi" w:hAnsiTheme="majorBidi" w:cstheme="majorBidi"/>
          <w:b/>
          <w:bCs/>
          <w:color w:val="C00000"/>
          <w:sz w:val="28"/>
          <w:szCs w:val="28"/>
          <w:rtl/>
          <w:lang w:bidi="ar-IQ"/>
        </w:rPr>
        <w:t>الاشياء غير المالوفة الجديدة</w:t>
      </w:r>
      <w:r w:rsidR="00D9459C" w:rsidRPr="002676BB">
        <w:rPr>
          <w:rFonts w:asciiTheme="majorBidi" w:hAnsiTheme="majorBidi" w:cstheme="majorBidi"/>
          <w:b/>
          <w:bCs/>
          <w:color w:val="C00000"/>
          <w:sz w:val="28"/>
          <w:szCs w:val="28"/>
          <w:rtl/>
          <w:lang w:bidi="ar-IQ"/>
        </w:rPr>
        <w:t xml:space="preserve">: </w:t>
      </w:r>
      <w:r w:rsidR="00D9459C" w:rsidRPr="002676BB">
        <w:rPr>
          <w:rFonts w:asciiTheme="majorBidi" w:hAnsiTheme="majorBidi" w:cstheme="majorBidi"/>
          <w:b/>
          <w:bCs/>
          <w:color w:val="002060"/>
          <w:sz w:val="28"/>
          <w:szCs w:val="28"/>
          <w:rtl/>
          <w:lang w:bidi="ar-IQ"/>
        </w:rPr>
        <w:t>الاشياء أ</w:t>
      </w:r>
      <w:r w:rsidRPr="002676BB">
        <w:rPr>
          <w:rFonts w:asciiTheme="majorBidi" w:hAnsiTheme="majorBidi" w:cstheme="majorBidi"/>
          <w:b/>
          <w:bCs/>
          <w:color w:val="002060"/>
          <w:sz w:val="28"/>
          <w:szCs w:val="28"/>
          <w:rtl/>
          <w:lang w:bidi="ar-IQ"/>
        </w:rPr>
        <w:t>و</w:t>
      </w:r>
      <w:r w:rsidR="00D9459C" w:rsidRPr="002676BB">
        <w:rPr>
          <w:rFonts w:asciiTheme="majorBidi" w:hAnsiTheme="majorBidi" w:cstheme="majorBidi"/>
          <w:b/>
          <w:bCs/>
          <w:color w:val="002060"/>
          <w:sz w:val="28"/>
          <w:szCs w:val="28"/>
          <w:rtl/>
          <w:lang w:bidi="ar-IQ"/>
        </w:rPr>
        <w:t xml:space="preserve"> المعلومات الجديدة أ</w:t>
      </w:r>
      <w:r w:rsidRPr="002676BB">
        <w:rPr>
          <w:rFonts w:asciiTheme="majorBidi" w:hAnsiTheme="majorBidi" w:cstheme="majorBidi"/>
          <w:b/>
          <w:bCs/>
          <w:color w:val="002060"/>
          <w:sz w:val="28"/>
          <w:szCs w:val="28"/>
          <w:rtl/>
          <w:lang w:bidi="ar-IQ"/>
        </w:rPr>
        <w:t>و</w:t>
      </w:r>
      <w:r w:rsidR="00D9459C" w:rsidRPr="002676BB">
        <w:rPr>
          <w:rFonts w:asciiTheme="majorBidi" w:hAnsiTheme="majorBidi" w:cstheme="majorBidi"/>
          <w:b/>
          <w:bCs/>
          <w:color w:val="002060"/>
          <w:sz w:val="28"/>
          <w:szCs w:val="28"/>
          <w:rtl/>
          <w:lang w:bidi="ar-IQ"/>
        </w:rPr>
        <w:t xml:space="preserve"> </w:t>
      </w:r>
      <w:r w:rsidRPr="002676BB">
        <w:rPr>
          <w:rFonts w:asciiTheme="majorBidi" w:hAnsiTheme="majorBidi" w:cstheme="majorBidi"/>
          <w:b/>
          <w:bCs/>
          <w:color w:val="002060"/>
          <w:sz w:val="28"/>
          <w:szCs w:val="28"/>
          <w:rtl/>
          <w:lang w:bidi="ar-IQ"/>
        </w:rPr>
        <w:t>غير المالوفة تتجه نحوها الانظار وتتركز فيه (عرض الدرس بوسائل ايضاح متطورة تجذب الانتباه اليها ا</w:t>
      </w:r>
      <w:r w:rsidR="00D9459C" w:rsidRPr="002676BB">
        <w:rPr>
          <w:rFonts w:asciiTheme="majorBidi" w:hAnsiTheme="majorBidi" w:cstheme="majorBidi"/>
          <w:b/>
          <w:bCs/>
          <w:color w:val="002060"/>
          <w:sz w:val="28"/>
          <w:szCs w:val="28"/>
          <w:rtl/>
          <w:lang w:bidi="ar-IQ"/>
        </w:rPr>
        <w:t>كثر من الكتابة على السبورة مثلا</w:t>
      </w:r>
      <w:r w:rsidRPr="002676BB">
        <w:rPr>
          <w:rFonts w:asciiTheme="majorBidi" w:hAnsiTheme="majorBidi" w:cstheme="majorBidi"/>
          <w:b/>
          <w:bCs/>
          <w:color w:val="002060"/>
          <w:sz w:val="28"/>
          <w:szCs w:val="28"/>
          <w:rtl/>
          <w:lang w:bidi="ar-IQ"/>
        </w:rPr>
        <w:t>).</w:t>
      </w:r>
    </w:p>
    <w:p w:rsidR="00D9459C" w:rsidRPr="002676BB" w:rsidRDefault="00A67716" w:rsidP="004C3220">
      <w:pPr>
        <w:pStyle w:val="ListParagraph"/>
        <w:numPr>
          <w:ilvl w:val="0"/>
          <w:numId w:val="2"/>
        </w:numPr>
        <w:spacing w:line="276" w:lineRule="auto"/>
        <w:ind w:left="0"/>
        <w:jc w:val="both"/>
        <w:rPr>
          <w:rFonts w:asciiTheme="majorBidi" w:hAnsiTheme="majorBidi" w:cstheme="majorBidi"/>
          <w:b/>
          <w:bCs/>
          <w:color w:val="002060"/>
          <w:sz w:val="28"/>
          <w:szCs w:val="28"/>
          <w:lang w:bidi="ar-IQ"/>
        </w:rPr>
      </w:pPr>
      <w:r w:rsidRPr="002676BB">
        <w:rPr>
          <w:rFonts w:asciiTheme="majorBidi" w:hAnsiTheme="majorBidi" w:cstheme="majorBidi"/>
          <w:b/>
          <w:bCs/>
          <w:color w:val="C00000"/>
          <w:sz w:val="28"/>
          <w:szCs w:val="28"/>
          <w:rtl/>
          <w:lang w:bidi="ar-IQ"/>
        </w:rPr>
        <w:t>الحاجات الاساسية</w:t>
      </w:r>
      <w:r w:rsidR="00D9459C" w:rsidRPr="002676BB">
        <w:rPr>
          <w:rFonts w:asciiTheme="majorBidi" w:hAnsiTheme="majorBidi" w:cstheme="majorBidi"/>
          <w:color w:val="C00000"/>
          <w:sz w:val="28"/>
          <w:szCs w:val="28"/>
          <w:rtl/>
          <w:lang w:bidi="ar-IQ"/>
        </w:rPr>
        <w:t>:</w:t>
      </w:r>
      <w:r w:rsidRPr="002676BB">
        <w:rPr>
          <w:rFonts w:asciiTheme="majorBidi" w:hAnsiTheme="majorBidi" w:cstheme="majorBidi"/>
          <w:color w:val="C00000"/>
          <w:sz w:val="28"/>
          <w:szCs w:val="28"/>
          <w:rtl/>
          <w:lang w:bidi="ar-IQ"/>
        </w:rPr>
        <w:t xml:space="preserve"> </w:t>
      </w:r>
      <w:r w:rsidRPr="002676BB">
        <w:rPr>
          <w:rFonts w:asciiTheme="majorBidi" w:hAnsiTheme="majorBidi" w:cstheme="majorBidi"/>
          <w:b/>
          <w:bCs/>
          <w:color w:val="002060"/>
          <w:sz w:val="28"/>
          <w:szCs w:val="28"/>
          <w:rtl/>
          <w:lang w:bidi="ar-IQ"/>
        </w:rPr>
        <w:t>ينتبه الانسان الى الاشياء التي تتعلق بحاجاته وتمتلك عوامل القوة في جلب الانتباه اليها .</w:t>
      </w:r>
    </w:p>
    <w:p w:rsidR="00A67716" w:rsidRPr="002676BB" w:rsidRDefault="00A67716" w:rsidP="004C3220">
      <w:pPr>
        <w:pStyle w:val="ListParagraph"/>
        <w:spacing w:line="276" w:lineRule="auto"/>
        <w:ind w:left="0"/>
        <w:rPr>
          <w:rFonts w:asciiTheme="majorBidi" w:hAnsiTheme="majorBidi" w:cstheme="majorBidi"/>
          <w:color w:val="C00000"/>
          <w:sz w:val="28"/>
          <w:szCs w:val="28"/>
          <w:lang w:bidi="ar-IQ"/>
        </w:rPr>
      </w:pPr>
      <w:r w:rsidRPr="002676BB">
        <w:rPr>
          <w:rFonts w:asciiTheme="majorBidi" w:hAnsiTheme="majorBidi" w:cstheme="majorBidi"/>
          <w:b/>
          <w:bCs/>
          <w:color w:val="C00000"/>
          <w:sz w:val="28"/>
          <w:szCs w:val="28"/>
          <w:rtl/>
          <w:lang w:bidi="ar-IQ"/>
        </w:rPr>
        <w:t>ثانيا : العوامل (المؤثرات)  الداخلية  (الذاتية )...</w:t>
      </w:r>
    </w:p>
    <w:p w:rsidR="00A67716" w:rsidRPr="002676BB" w:rsidRDefault="00A67716" w:rsidP="004C3220">
      <w:pPr>
        <w:pStyle w:val="ListParagraph"/>
        <w:numPr>
          <w:ilvl w:val="0"/>
          <w:numId w:val="3"/>
        </w:numPr>
        <w:spacing w:line="276" w:lineRule="auto"/>
        <w:ind w:left="0"/>
        <w:jc w:val="both"/>
        <w:rPr>
          <w:rFonts w:asciiTheme="majorBidi" w:hAnsiTheme="majorBidi" w:cstheme="majorBidi"/>
          <w:color w:val="002060"/>
          <w:sz w:val="28"/>
          <w:szCs w:val="28"/>
          <w:rtl/>
          <w:lang w:bidi="ar-IQ"/>
        </w:rPr>
      </w:pPr>
      <w:r w:rsidRPr="002676BB">
        <w:rPr>
          <w:rFonts w:asciiTheme="majorBidi" w:hAnsiTheme="majorBidi" w:cstheme="majorBidi"/>
          <w:b/>
          <w:bCs/>
          <w:color w:val="C00000"/>
          <w:sz w:val="28"/>
          <w:szCs w:val="28"/>
          <w:rtl/>
          <w:lang w:bidi="ar-IQ"/>
        </w:rPr>
        <w:t>الرغب</w:t>
      </w:r>
      <w:r w:rsidR="00EA15C7" w:rsidRPr="002676BB">
        <w:rPr>
          <w:rFonts w:asciiTheme="majorBidi" w:hAnsiTheme="majorBidi" w:cstheme="majorBidi"/>
          <w:b/>
          <w:bCs/>
          <w:color w:val="C00000"/>
          <w:sz w:val="28"/>
          <w:szCs w:val="28"/>
          <w:rtl/>
          <w:lang w:bidi="ar-IQ"/>
        </w:rPr>
        <w:t>ـــــــــــــــــــــــــــــــــ</w:t>
      </w:r>
      <w:r w:rsidRPr="002676BB">
        <w:rPr>
          <w:rFonts w:asciiTheme="majorBidi" w:hAnsiTheme="majorBidi" w:cstheme="majorBidi"/>
          <w:b/>
          <w:bCs/>
          <w:color w:val="C00000"/>
          <w:sz w:val="28"/>
          <w:szCs w:val="28"/>
          <w:rtl/>
          <w:lang w:bidi="ar-IQ"/>
        </w:rPr>
        <w:t>ة</w:t>
      </w:r>
      <w:r w:rsidRPr="002676BB">
        <w:rPr>
          <w:rFonts w:asciiTheme="majorBidi" w:hAnsiTheme="majorBidi" w:cstheme="majorBidi"/>
          <w:color w:val="C00000"/>
          <w:sz w:val="28"/>
          <w:szCs w:val="28"/>
          <w:rtl/>
          <w:lang w:bidi="ar-IQ"/>
        </w:rPr>
        <w:t xml:space="preserve"> </w:t>
      </w:r>
      <w:r w:rsidRPr="002676BB">
        <w:rPr>
          <w:rFonts w:asciiTheme="majorBidi" w:hAnsiTheme="majorBidi" w:cstheme="majorBidi"/>
          <w:b/>
          <w:bCs/>
          <w:color w:val="C00000"/>
          <w:sz w:val="28"/>
          <w:szCs w:val="28"/>
          <w:rtl/>
          <w:lang w:bidi="ar-IQ"/>
        </w:rPr>
        <w:t xml:space="preserve">: </w:t>
      </w:r>
      <w:r w:rsidRPr="002676BB">
        <w:rPr>
          <w:rFonts w:asciiTheme="majorBidi" w:hAnsiTheme="majorBidi" w:cstheme="majorBidi"/>
          <w:b/>
          <w:bCs/>
          <w:color w:val="002060"/>
          <w:sz w:val="28"/>
          <w:szCs w:val="28"/>
          <w:rtl/>
          <w:lang w:bidi="ar-IQ"/>
        </w:rPr>
        <w:t xml:space="preserve">تتحكم الرغبة الراهنة في توجيه الانتباه . فالطالب </w:t>
      </w:r>
      <w:r w:rsidR="00EA15C7" w:rsidRPr="002676BB">
        <w:rPr>
          <w:rFonts w:asciiTheme="majorBidi" w:hAnsiTheme="majorBidi" w:cstheme="majorBidi"/>
          <w:b/>
          <w:bCs/>
          <w:color w:val="002060"/>
          <w:sz w:val="28"/>
          <w:szCs w:val="28"/>
          <w:rtl/>
          <w:lang w:bidi="ar-IQ"/>
        </w:rPr>
        <w:t xml:space="preserve">الذي يمتلك رغبة راهنة في  </w:t>
      </w:r>
      <w:r w:rsidRPr="002676BB">
        <w:rPr>
          <w:rFonts w:asciiTheme="majorBidi" w:hAnsiTheme="majorBidi" w:cstheme="majorBidi"/>
          <w:b/>
          <w:bCs/>
          <w:color w:val="002060"/>
          <w:sz w:val="28"/>
          <w:szCs w:val="28"/>
          <w:rtl/>
          <w:lang w:bidi="ar-IQ"/>
        </w:rPr>
        <w:t>متابعة الدرس يكون اكثر قدرة على الانتباه للدرس</w:t>
      </w:r>
      <w:r w:rsidRPr="002676BB">
        <w:rPr>
          <w:rFonts w:asciiTheme="majorBidi" w:hAnsiTheme="majorBidi" w:cstheme="majorBidi"/>
          <w:color w:val="002060"/>
          <w:sz w:val="28"/>
          <w:szCs w:val="28"/>
          <w:rtl/>
          <w:lang w:bidi="ar-IQ"/>
        </w:rPr>
        <w:t xml:space="preserve"> .</w:t>
      </w:r>
    </w:p>
    <w:p w:rsidR="00A67716" w:rsidRPr="002676BB" w:rsidRDefault="00A67716" w:rsidP="004C3220">
      <w:pPr>
        <w:pStyle w:val="ListParagraph"/>
        <w:numPr>
          <w:ilvl w:val="0"/>
          <w:numId w:val="3"/>
        </w:numPr>
        <w:spacing w:line="276" w:lineRule="auto"/>
        <w:ind w:left="0"/>
        <w:jc w:val="both"/>
        <w:rPr>
          <w:rFonts w:asciiTheme="majorBidi" w:hAnsiTheme="majorBidi" w:cstheme="majorBidi"/>
          <w:color w:val="002060"/>
          <w:sz w:val="28"/>
          <w:szCs w:val="28"/>
          <w:lang w:bidi="ar-IQ"/>
        </w:rPr>
      </w:pPr>
      <w:r w:rsidRPr="002676BB">
        <w:rPr>
          <w:rFonts w:asciiTheme="majorBidi" w:hAnsiTheme="majorBidi" w:cstheme="majorBidi"/>
          <w:b/>
          <w:bCs/>
          <w:color w:val="C00000"/>
          <w:sz w:val="28"/>
          <w:szCs w:val="28"/>
          <w:rtl/>
          <w:lang w:bidi="ar-IQ"/>
        </w:rPr>
        <w:t>الاهتم</w:t>
      </w:r>
      <w:r w:rsidR="00EA15C7" w:rsidRPr="002676BB">
        <w:rPr>
          <w:rFonts w:asciiTheme="majorBidi" w:hAnsiTheme="majorBidi" w:cstheme="majorBidi"/>
          <w:b/>
          <w:bCs/>
          <w:color w:val="C00000"/>
          <w:sz w:val="28"/>
          <w:szCs w:val="28"/>
          <w:rtl/>
          <w:lang w:bidi="ar-IQ"/>
        </w:rPr>
        <w:t>ــــــــــــــــــــــــ</w:t>
      </w:r>
      <w:r w:rsidRPr="002676BB">
        <w:rPr>
          <w:rFonts w:asciiTheme="majorBidi" w:hAnsiTheme="majorBidi" w:cstheme="majorBidi"/>
          <w:b/>
          <w:bCs/>
          <w:color w:val="C00000"/>
          <w:sz w:val="28"/>
          <w:szCs w:val="28"/>
          <w:rtl/>
          <w:lang w:bidi="ar-IQ"/>
        </w:rPr>
        <w:t>ام</w:t>
      </w:r>
      <w:r w:rsidRPr="002676BB">
        <w:rPr>
          <w:rFonts w:asciiTheme="majorBidi" w:hAnsiTheme="majorBidi" w:cstheme="majorBidi"/>
          <w:color w:val="C00000"/>
          <w:sz w:val="28"/>
          <w:szCs w:val="28"/>
          <w:rtl/>
          <w:lang w:bidi="ar-IQ"/>
        </w:rPr>
        <w:t xml:space="preserve"> :</w:t>
      </w:r>
      <w:r w:rsidRPr="004C3220">
        <w:rPr>
          <w:rFonts w:asciiTheme="majorBidi" w:hAnsiTheme="majorBidi" w:cstheme="majorBidi"/>
          <w:sz w:val="28"/>
          <w:szCs w:val="28"/>
          <w:rtl/>
          <w:lang w:bidi="ar-IQ"/>
        </w:rPr>
        <w:t xml:space="preserve"> </w:t>
      </w:r>
      <w:r w:rsidRPr="002676BB">
        <w:rPr>
          <w:rFonts w:asciiTheme="majorBidi" w:hAnsiTheme="majorBidi" w:cstheme="majorBidi"/>
          <w:b/>
          <w:bCs/>
          <w:color w:val="002060"/>
          <w:sz w:val="28"/>
          <w:szCs w:val="28"/>
          <w:rtl/>
          <w:lang w:bidi="ar-IQ"/>
        </w:rPr>
        <w:t>ان معظم الناس لا يرون الاشياء في منظر واحد ، فالاهتمامات الخاصة  تؤدي دورا كبيرا في تحديد ما ننتبه اليه (اي ما يقع ضمن اهتماماتنا ).</w:t>
      </w:r>
    </w:p>
    <w:p w:rsidR="00A67716" w:rsidRPr="002676BB" w:rsidRDefault="00A67716" w:rsidP="004C3220">
      <w:pPr>
        <w:pStyle w:val="ListParagraph"/>
        <w:numPr>
          <w:ilvl w:val="0"/>
          <w:numId w:val="3"/>
        </w:numPr>
        <w:spacing w:line="276" w:lineRule="auto"/>
        <w:ind w:left="0"/>
        <w:rPr>
          <w:rFonts w:asciiTheme="majorBidi" w:hAnsiTheme="majorBidi" w:cstheme="majorBidi"/>
          <w:color w:val="002060"/>
          <w:sz w:val="28"/>
          <w:szCs w:val="28"/>
          <w:lang w:bidi="ar-IQ"/>
        </w:rPr>
      </w:pPr>
      <w:r w:rsidRPr="002676BB">
        <w:rPr>
          <w:rFonts w:asciiTheme="majorBidi" w:hAnsiTheme="majorBidi" w:cstheme="majorBidi"/>
          <w:b/>
          <w:bCs/>
          <w:color w:val="C00000"/>
          <w:sz w:val="28"/>
          <w:szCs w:val="28"/>
          <w:rtl/>
          <w:lang w:bidi="ar-IQ"/>
        </w:rPr>
        <w:t>الحالة المزاجية</w:t>
      </w:r>
      <w:r w:rsidRPr="002676BB">
        <w:rPr>
          <w:rFonts w:asciiTheme="majorBidi" w:hAnsiTheme="majorBidi" w:cstheme="majorBidi"/>
          <w:color w:val="C00000"/>
          <w:sz w:val="28"/>
          <w:szCs w:val="28"/>
          <w:rtl/>
          <w:lang w:bidi="ar-IQ"/>
        </w:rPr>
        <w:t>:</w:t>
      </w:r>
      <w:r w:rsidRPr="004C3220">
        <w:rPr>
          <w:rFonts w:asciiTheme="majorBidi" w:hAnsiTheme="majorBidi" w:cstheme="majorBidi"/>
          <w:sz w:val="28"/>
          <w:szCs w:val="28"/>
          <w:rtl/>
          <w:lang w:bidi="ar-IQ"/>
        </w:rPr>
        <w:t xml:space="preserve"> </w:t>
      </w:r>
      <w:r w:rsidRPr="002676BB">
        <w:rPr>
          <w:rFonts w:asciiTheme="majorBidi" w:hAnsiTheme="majorBidi" w:cstheme="majorBidi"/>
          <w:b/>
          <w:bCs/>
          <w:color w:val="002060"/>
          <w:sz w:val="28"/>
          <w:szCs w:val="28"/>
          <w:rtl/>
          <w:lang w:bidi="ar-IQ"/>
        </w:rPr>
        <w:t>تؤثر في توجيه الانتباه الطالب وادائه، فالطالب المتشائم لا يرى غير الفشل اما الطالب المتفائل فلا يرى غير النجاح .</w:t>
      </w:r>
    </w:p>
    <w:p w:rsidR="00A67716" w:rsidRPr="002676BB" w:rsidRDefault="00A67716" w:rsidP="004C3220">
      <w:pPr>
        <w:pStyle w:val="ListParagraph"/>
        <w:numPr>
          <w:ilvl w:val="0"/>
          <w:numId w:val="3"/>
        </w:numPr>
        <w:spacing w:line="276" w:lineRule="auto"/>
        <w:ind w:left="0"/>
        <w:rPr>
          <w:rFonts w:asciiTheme="majorBidi" w:hAnsiTheme="majorBidi" w:cstheme="majorBidi"/>
          <w:color w:val="002060"/>
          <w:sz w:val="28"/>
          <w:szCs w:val="28"/>
          <w:lang w:bidi="ar-IQ"/>
        </w:rPr>
      </w:pPr>
      <w:r w:rsidRPr="002676BB">
        <w:rPr>
          <w:rFonts w:asciiTheme="majorBidi" w:hAnsiTheme="majorBidi" w:cstheme="majorBidi"/>
          <w:b/>
          <w:bCs/>
          <w:color w:val="C00000"/>
          <w:sz w:val="28"/>
          <w:szCs w:val="28"/>
          <w:rtl/>
          <w:lang w:bidi="ar-IQ"/>
        </w:rPr>
        <w:t>تصورات الفرد عن ذاته</w:t>
      </w:r>
      <w:r w:rsidRPr="002676BB">
        <w:rPr>
          <w:rFonts w:asciiTheme="majorBidi" w:hAnsiTheme="majorBidi" w:cstheme="majorBidi"/>
          <w:color w:val="C00000"/>
          <w:sz w:val="28"/>
          <w:szCs w:val="28"/>
          <w:rtl/>
          <w:lang w:bidi="ar-IQ"/>
        </w:rPr>
        <w:t xml:space="preserve"> :</w:t>
      </w:r>
      <w:r w:rsidRPr="004C3220">
        <w:rPr>
          <w:rFonts w:asciiTheme="majorBidi" w:hAnsiTheme="majorBidi" w:cstheme="majorBidi"/>
          <w:color w:val="17365D" w:themeColor="text2" w:themeShade="BF"/>
          <w:sz w:val="28"/>
          <w:szCs w:val="28"/>
          <w:rtl/>
          <w:lang w:bidi="ar-IQ"/>
        </w:rPr>
        <w:t xml:space="preserve"> </w:t>
      </w:r>
      <w:r w:rsidRPr="002676BB">
        <w:rPr>
          <w:rFonts w:asciiTheme="majorBidi" w:hAnsiTheme="majorBidi" w:cstheme="majorBidi"/>
          <w:b/>
          <w:bCs/>
          <w:color w:val="002060"/>
          <w:sz w:val="28"/>
          <w:szCs w:val="28"/>
          <w:rtl/>
          <w:lang w:bidi="ar-IQ"/>
        </w:rPr>
        <w:t>فالطالب الذي يرى انه ذكي وطموح ومبدع تدفعه لان يكون اكثر انتباها للدرس والمناقشة والتحصيل .</w:t>
      </w:r>
    </w:p>
    <w:p w:rsidR="00A67716" w:rsidRDefault="00A67716" w:rsidP="004C3220">
      <w:pPr>
        <w:pStyle w:val="ListParagraph"/>
        <w:spacing w:line="276" w:lineRule="auto"/>
        <w:ind w:left="0"/>
        <w:jc w:val="both"/>
        <w:rPr>
          <w:rFonts w:asciiTheme="majorBidi" w:hAnsiTheme="majorBidi" w:cstheme="majorBidi"/>
          <w:b/>
          <w:bCs/>
          <w:color w:val="17365D" w:themeColor="text2" w:themeShade="BF"/>
          <w:sz w:val="28"/>
          <w:szCs w:val="28"/>
          <w:lang w:bidi="ar-IQ"/>
        </w:rPr>
      </w:pPr>
      <w:r w:rsidRPr="004C3220">
        <w:rPr>
          <w:rFonts w:asciiTheme="majorBidi" w:hAnsiTheme="majorBidi" w:cstheme="majorBidi"/>
          <w:b/>
          <w:bCs/>
          <w:color w:val="17365D" w:themeColor="text2" w:themeShade="BF"/>
          <w:sz w:val="28"/>
          <w:szCs w:val="28"/>
          <w:rtl/>
          <w:lang w:bidi="ar-IQ"/>
        </w:rPr>
        <w:t>( ولاجل ان يثقف الطالب او المتعلم نفسه ويرتقي الى مستويات من التحصيل والنجاح يجب ان ينمي اهتماماته ورغباته العلمية والتي ستوجه بدورها انتباهه وبهذا ينتج اول اسس المعرفة)....</w:t>
      </w:r>
    </w:p>
    <w:p w:rsidR="002676BB" w:rsidRDefault="002676BB" w:rsidP="004C3220">
      <w:pPr>
        <w:pStyle w:val="ListParagraph"/>
        <w:spacing w:line="276" w:lineRule="auto"/>
        <w:ind w:left="0"/>
        <w:jc w:val="both"/>
        <w:rPr>
          <w:rFonts w:asciiTheme="majorBidi" w:hAnsiTheme="majorBidi" w:cstheme="majorBidi"/>
          <w:b/>
          <w:bCs/>
          <w:color w:val="17365D" w:themeColor="text2" w:themeShade="BF"/>
          <w:sz w:val="28"/>
          <w:szCs w:val="28"/>
          <w:lang w:bidi="ar-IQ"/>
        </w:rPr>
      </w:pPr>
    </w:p>
    <w:p w:rsidR="00A67716" w:rsidRDefault="00A67716" w:rsidP="004C3220">
      <w:pPr>
        <w:pStyle w:val="ListParagraph"/>
        <w:numPr>
          <w:ilvl w:val="0"/>
          <w:numId w:val="1"/>
        </w:numPr>
        <w:spacing w:line="276" w:lineRule="auto"/>
        <w:ind w:left="0"/>
        <w:rPr>
          <w:rFonts w:asciiTheme="majorBidi" w:hAnsiTheme="majorBidi" w:cstheme="majorBidi"/>
          <w:color w:val="C00000"/>
          <w:sz w:val="32"/>
          <w:szCs w:val="32"/>
          <w:lang w:bidi="ar-IQ"/>
        </w:rPr>
      </w:pPr>
      <w:r w:rsidRPr="002676BB">
        <w:rPr>
          <w:rFonts w:asciiTheme="majorBidi" w:hAnsiTheme="majorBidi" w:cstheme="majorBidi"/>
          <w:b/>
          <w:bCs/>
          <w:color w:val="C00000"/>
          <w:sz w:val="36"/>
          <w:szCs w:val="36"/>
          <w:rtl/>
          <w:lang w:bidi="ar-IQ"/>
        </w:rPr>
        <w:t>خواص الانتباه</w:t>
      </w:r>
      <w:r w:rsidRPr="002676BB">
        <w:rPr>
          <w:rFonts w:asciiTheme="majorBidi" w:hAnsiTheme="majorBidi" w:cstheme="majorBidi"/>
          <w:color w:val="C00000"/>
          <w:sz w:val="32"/>
          <w:szCs w:val="32"/>
          <w:rtl/>
          <w:lang w:bidi="ar-IQ"/>
        </w:rPr>
        <w:t xml:space="preserve"> :</w:t>
      </w:r>
    </w:p>
    <w:p w:rsidR="002676BB" w:rsidRPr="002676BB" w:rsidRDefault="002676BB" w:rsidP="002676BB">
      <w:pPr>
        <w:spacing w:line="276" w:lineRule="auto"/>
        <w:rPr>
          <w:rFonts w:asciiTheme="majorBidi" w:hAnsiTheme="majorBidi" w:cstheme="majorBidi"/>
          <w:color w:val="C00000"/>
          <w:sz w:val="32"/>
          <w:szCs w:val="32"/>
          <w:rtl/>
          <w:lang w:bidi="ar-IQ"/>
        </w:rPr>
      </w:pPr>
    </w:p>
    <w:p w:rsidR="002676BB" w:rsidRPr="009172CF" w:rsidRDefault="002676BB" w:rsidP="009172CF">
      <w:pPr>
        <w:spacing w:line="360" w:lineRule="auto"/>
        <w:rPr>
          <w:rFonts w:asciiTheme="majorBidi" w:hAnsiTheme="majorBidi" w:cstheme="majorBidi"/>
          <w:b/>
          <w:bCs/>
          <w:color w:val="002060"/>
          <w:sz w:val="28"/>
          <w:szCs w:val="28"/>
          <w:lang w:bidi="ar-IQ"/>
        </w:rPr>
      </w:pPr>
      <w:r>
        <w:rPr>
          <w:rFonts w:asciiTheme="majorBidi" w:hAnsiTheme="majorBidi" w:cstheme="majorBidi"/>
          <w:b/>
          <w:bCs/>
          <w:color w:val="1F497D" w:themeColor="text2"/>
          <w:sz w:val="28"/>
          <w:szCs w:val="28"/>
          <w:lang w:bidi="ar-IQ"/>
        </w:rPr>
        <w:t xml:space="preserve">- 1 </w:t>
      </w:r>
      <w:r w:rsidR="00A67716" w:rsidRPr="009172CF">
        <w:rPr>
          <w:rFonts w:asciiTheme="majorBidi" w:hAnsiTheme="majorBidi" w:cstheme="majorBidi"/>
          <w:b/>
          <w:bCs/>
          <w:color w:val="002060"/>
          <w:sz w:val="28"/>
          <w:szCs w:val="28"/>
          <w:rtl/>
          <w:lang w:bidi="ar-IQ"/>
        </w:rPr>
        <w:t xml:space="preserve">الانتباه عملية متنقلة متحولة فليس من الممكن الانتباه إلى منبه أو شيء واحد مدة طويلة </w:t>
      </w:r>
      <w:r w:rsidRPr="009172CF">
        <w:rPr>
          <w:rFonts w:asciiTheme="majorBidi" w:hAnsiTheme="majorBidi" w:cstheme="majorBidi"/>
          <w:b/>
          <w:bCs/>
          <w:color w:val="002060"/>
          <w:sz w:val="28"/>
          <w:szCs w:val="28"/>
          <w:lang w:bidi="ar-IQ"/>
        </w:rPr>
        <w:t xml:space="preserve">      </w:t>
      </w:r>
      <w:r w:rsidR="00A67716" w:rsidRPr="009172CF">
        <w:rPr>
          <w:rFonts w:asciiTheme="majorBidi" w:hAnsiTheme="majorBidi" w:cstheme="majorBidi"/>
          <w:b/>
          <w:bCs/>
          <w:color w:val="002060"/>
          <w:sz w:val="28"/>
          <w:szCs w:val="28"/>
          <w:rtl/>
          <w:lang w:bidi="ar-IQ"/>
        </w:rPr>
        <w:t>من الزمن بل ينتقل من منبه إلى أخر</w:t>
      </w:r>
      <w:r w:rsidR="00D9459C" w:rsidRPr="009172CF">
        <w:rPr>
          <w:rFonts w:asciiTheme="majorBidi" w:hAnsiTheme="majorBidi" w:cstheme="majorBidi"/>
          <w:b/>
          <w:bCs/>
          <w:color w:val="002060"/>
          <w:sz w:val="28"/>
          <w:szCs w:val="28"/>
          <w:rtl/>
          <w:lang w:bidi="ar-IQ"/>
        </w:rPr>
        <w:t>.</w:t>
      </w:r>
    </w:p>
    <w:p w:rsidR="002676BB" w:rsidRPr="00CE24F1" w:rsidRDefault="002676BB" w:rsidP="00CE24F1">
      <w:pPr>
        <w:pStyle w:val="ListParagraph"/>
        <w:numPr>
          <w:ilvl w:val="0"/>
          <w:numId w:val="4"/>
        </w:numPr>
        <w:spacing w:line="360" w:lineRule="auto"/>
        <w:ind w:left="0"/>
        <w:rPr>
          <w:rFonts w:asciiTheme="majorBidi" w:hAnsiTheme="majorBidi" w:cstheme="majorBidi"/>
          <w:b/>
          <w:bCs/>
          <w:color w:val="002060"/>
          <w:sz w:val="28"/>
          <w:szCs w:val="28"/>
          <w:lang w:bidi="ar-IQ"/>
        </w:rPr>
      </w:pPr>
      <w:r w:rsidRPr="00CE24F1">
        <w:rPr>
          <w:rFonts w:asciiTheme="majorBidi" w:hAnsiTheme="majorBidi" w:cstheme="majorBidi"/>
          <w:b/>
          <w:bCs/>
          <w:color w:val="002060"/>
          <w:sz w:val="28"/>
          <w:szCs w:val="28"/>
          <w:lang w:bidi="ar-IQ"/>
        </w:rPr>
        <w:t>-  2</w:t>
      </w:r>
      <w:r w:rsidR="00A67716" w:rsidRPr="00CE24F1">
        <w:rPr>
          <w:rFonts w:asciiTheme="majorBidi" w:hAnsiTheme="majorBidi" w:cstheme="majorBidi"/>
          <w:b/>
          <w:bCs/>
          <w:color w:val="002060"/>
          <w:sz w:val="28"/>
          <w:szCs w:val="28"/>
          <w:rtl/>
          <w:lang w:bidi="ar-IQ"/>
        </w:rPr>
        <w:t xml:space="preserve">لا يمكن الانتباه لأكثر من شيء واحد في آن </w:t>
      </w:r>
      <w:proofErr w:type="gramStart"/>
      <w:r w:rsidR="00A67716" w:rsidRPr="00CE24F1">
        <w:rPr>
          <w:rFonts w:asciiTheme="majorBidi" w:hAnsiTheme="majorBidi" w:cstheme="majorBidi"/>
          <w:b/>
          <w:bCs/>
          <w:color w:val="002060"/>
          <w:sz w:val="28"/>
          <w:szCs w:val="28"/>
          <w:rtl/>
          <w:lang w:bidi="ar-IQ"/>
        </w:rPr>
        <w:t>واحد .</w:t>
      </w:r>
      <w:proofErr w:type="gramEnd"/>
    </w:p>
    <w:p w:rsidR="00A67716" w:rsidRPr="009172CF" w:rsidRDefault="002676BB" w:rsidP="009172CF">
      <w:pPr>
        <w:pStyle w:val="ListParagraph"/>
        <w:numPr>
          <w:ilvl w:val="0"/>
          <w:numId w:val="4"/>
        </w:numPr>
        <w:spacing w:line="360" w:lineRule="auto"/>
        <w:ind w:left="0"/>
        <w:rPr>
          <w:rFonts w:asciiTheme="majorBidi" w:hAnsiTheme="majorBidi" w:cstheme="majorBidi"/>
          <w:b/>
          <w:bCs/>
          <w:color w:val="002060"/>
          <w:sz w:val="28"/>
          <w:szCs w:val="28"/>
          <w:lang w:bidi="ar-IQ"/>
        </w:rPr>
      </w:pPr>
      <w:r w:rsidRPr="009172CF">
        <w:rPr>
          <w:rFonts w:asciiTheme="majorBidi" w:hAnsiTheme="majorBidi" w:cstheme="majorBidi"/>
          <w:b/>
          <w:bCs/>
          <w:color w:val="002060"/>
          <w:sz w:val="28"/>
          <w:szCs w:val="28"/>
          <w:lang w:bidi="ar-IQ"/>
        </w:rPr>
        <w:t xml:space="preserve"> -3</w:t>
      </w:r>
      <w:r w:rsidR="00A67716" w:rsidRPr="009172CF">
        <w:rPr>
          <w:rFonts w:asciiTheme="majorBidi" w:hAnsiTheme="majorBidi" w:cstheme="majorBidi"/>
          <w:b/>
          <w:bCs/>
          <w:color w:val="002060"/>
          <w:sz w:val="28"/>
          <w:szCs w:val="28"/>
          <w:rtl/>
          <w:lang w:bidi="ar-IQ"/>
        </w:rPr>
        <w:t xml:space="preserve">توجد حدود لاستمرارية </w:t>
      </w:r>
      <w:r w:rsidR="009172CF" w:rsidRPr="009172CF">
        <w:rPr>
          <w:rFonts w:asciiTheme="majorBidi" w:hAnsiTheme="majorBidi" w:cstheme="majorBidi" w:hint="cs"/>
          <w:b/>
          <w:bCs/>
          <w:color w:val="002060"/>
          <w:sz w:val="28"/>
          <w:szCs w:val="28"/>
          <w:rtl/>
          <w:lang w:bidi="ar-IQ"/>
        </w:rPr>
        <w:t xml:space="preserve">الانتباه. </w:t>
      </w:r>
      <w:r w:rsidR="00A67716" w:rsidRPr="009172CF">
        <w:rPr>
          <w:rFonts w:asciiTheme="majorBidi" w:hAnsiTheme="majorBidi" w:cstheme="majorBidi"/>
          <w:b/>
          <w:bCs/>
          <w:color w:val="002060"/>
          <w:sz w:val="28"/>
          <w:szCs w:val="28"/>
          <w:rtl/>
          <w:lang w:bidi="ar-IQ"/>
        </w:rPr>
        <w:t>فالاطفال يعجزون عن الانتباه لشيء واحد مدة</w:t>
      </w:r>
      <w:r w:rsidR="00D9459C" w:rsidRPr="009172CF">
        <w:rPr>
          <w:rFonts w:asciiTheme="majorBidi" w:hAnsiTheme="majorBidi" w:cstheme="majorBidi"/>
          <w:b/>
          <w:bCs/>
          <w:color w:val="002060"/>
          <w:sz w:val="28"/>
          <w:szCs w:val="28"/>
          <w:rtl/>
          <w:lang w:bidi="ar-IQ"/>
        </w:rPr>
        <w:t xml:space="preserve"> طويلة ولكن تزداد مع تقدم الزمن</w:t>
      </w:r>
      <w:r w:rsidR="00A67716" w:rsidRPr="009172CF">
        <w:rPr>
          <w:rFonts w:asciiTheme="majorBidi" w:hAnsiTheme="majorBidi" w:cstheme="majorBidi"/>
          <w:b/>
          <w:bCs/>
          <w:color w:val="002060"/>
          <w:sz w:val="28"/>
          <w:szCs w:val="28"/>
          <w:rtl/>
          <w:lang w:bidi="ar-IQ"/>
        </w:rPr>
        <w:t>.</w:t>
      </w:r>
    </w:p>
    <w:p w:rsidR="00A67716" w:rsidRPr="009172CF" w:rsidRDefault="002676BB" w:rsidP="009172CF">
      <w:pPr>
        <w:pStyle w:val="ListParagraph"/>
        <w:numPr>
          <w:ilvl w:val="0"/>
          <w:numId w:val="4"/>
        </w:numPr>
        <w:spacing w:line="360" w:lineRule="auto"/>
        <w:ind w:left="0"/>
        <w:rPr>
          <w:rFonts w:asciiTheme="majorBidi" w:hAnsiTheme="majorBidi" w:cstheme="majorBidi"/>
          <w:b/>
          <w:bCs/>
          <w:color w:val="002060"/>
          <w:sz w:val="28"/>
          <w:szCs w:val="28"/>
          <w:lang w:bidi="ar-IQ"/>
        </w:rPr>
      </w:pPr>
      <w:r w:rsidRPr="009172CF">
        <w:rPr>
          <w:rFonts w:asciiTheme="majorBidi" w:hAnsiTheme="majorBidi" w:cstheme="majorBidi"/>
          <w:b/>
          <w:bCs/>
          <w:color w:val="002060"/>
          <w:sz w:val="28"/>
          <w:szCs w:val="28"/>
          <w:lang w:bidi="ar-IQ"/>
        </w:rPr>
        <w:t xml:space="preserve"> -4</w:t>
      </w:r>
      <w:r w:rsidR="00A67716" w:rsidRPr="009172CF">
        <w:rPr>
          <w:rFonts w:asciiTheme="majorBidi" w:hAnsiTheme="majorBidi" w:cstheme="majorBidi"/>
          <w:b/>
          <w:bCs/>
          <w:color w:val="002060"/>
          <w:sz w:val="28"/>
          <w:szCs w:val="28"/>
          <w:rtl/>
          <w:lang w:bidi="ar-IQ"/>
        </w:rPr>
        <w:t>الطبيعة الجوهرية للانتباه هي الاستطلاع او الاستكشاف فنحن عن طريق الانتباه نستطيع اكتشاف محيطنا وايجاد الاشياء ذات الاهمية لفعالياتنا الانيه.</w:t>
      </w:r>
    </w:p>
    <w:p w:rsidR="00A67716" w:rsidRDefault="00A67716" w:rsidP="004C3220">
      <w:pPr>
        <w:pStyle w:val="ListParagraph"/>
        <w:numPr>
          <w:ilvl w:val="0"/>
          <w:numId w:val="1"/>
        </w:numPr>
        <w:spacing w:line="276" w:lineRule="auto"/>
        <w:ind w:left="0"/>
        <w:rPr>
          <w:rFonts w:asciiTheme="majorBidi" w:hAnsiTheme="majorBidi" w:cstheme="majorBidi"/>
          <w:b/>
          <w:bCs/>
          <w:color w:val="C00000"/>
          <w:sz w:val="32"/>
          <w:szCs w:val="32"/>
          <w:lang w:bidi="ar-IQ"/>
        </w:rPr>
      </w:pPr>
      <w:r w:rsidRPr="009172CF">
        <w:rPr>
          <w:rFonts w:asciiTheme="majorBidi" w:hAnsiTheme="majorBidi" w:cstheme="majorBidi"/>
          <w:b/>
          <w:bCs/>
          <w:color w:val="C00000"/>
          <w:sz w:val="34"/>
          <w:szCs w:val="34"/>
          <w:rtl/>
          <w:lang w:bidi="ar-IQ"/>
        </w:rPr>
        <w:lastRenderedPageBreak/>
        <w:t>أن</w:t>
      </w:r>
      <w:r w:rsidR="00B926B6" w:rsidRPr="009172CF">
        <w:rPr>
          <w:rFonts w:asciiTheme="majorBidi" w:hAnsiTheme="majorBidi" w:cstheme="majorBidi"/>
          <w:b/>
          <w:bCs/>
          <w:color w:val="C00000"/>
          <w:sz w:val="34"/>
          <w:szCs w:val="34"/>
          <w:rtl/>
          <w:lang w:bidi="ar-IQ"/>
        </w:rPr>
        <w:t>ـــ</w:t>
      </w:r>
      <w:r w:rsidRPr="009172CF">
        <w:rPr>
          <w:rFonts w:asciiTheme="majorBidi" w:hAnsiTheme="majorBidi" w:cstheme="majorBidi"/>
          <w:b/>
          <w:bCs/>
          <w:color w:val="C00000"/>
          <w:sz w:val="34"/>
          <w:szCs w:val="34"/>
          <w:rtl/>
          <w:lang w:bidi="ar-IQ"/>
        </w:rPr>
        <w:t>واع الانتب</w:t>
      </w:r>
      <w:r w:rsidR="00B926B6" w:rsidRPr="009172CF">
        <w:rPr>
          <w:rFonts w:asciiTheme="majorBidi" w:hAnsiTheme="majorBidi" w:cstheme="majorBidi"/>
          <w:b/>
          <w:bCs/>
          <w:color w:val="C00000"/>
          <w:sz w:val="34"/>
          <w:szCs w:val="34"/>
          <w:rtl/>
          <w:lang w:bidi="ar-IQ"/>
        </w:rPr>
        <w:t>ـــ</w:t>
      </w:r>
      <w:r w:rsidRPr="009172CF">
        <w:rPr>
          <w:rFonts w:asciiTheme="majorBidi" w:hAnsiTheme="majorBidi" w:cstheme="majorBidi"/>
          <w:b/>
          <w:bCs/>
          <w:color w:val="C00000"/>
          <w:sz w:val="34"/>
          <w:szCs w:val="34"/>
          <w:rtl/>
          <w:lang w:bidi="ar-IQ"/>
        </w:rPr>
        <w:t xml:space="preserve">اه </w:t>
      </w:r>
      <w:r w:rsidRPr="009172CF">
        <w:rPr>
          <w:rFonts w:asciiTheme="majorBidi" w:hAnsiTheme="majorBidi" w:cstheme="majorBidi"/>
          <w:b/>
          <w:bCs/>
          <w:color w:val="C00000"/>
          <w:sz w:val="32"/>
          <w:szCs w:val="32"/>
          <w:rtl/>
          <w:lang w:bidi="ar-IQ"/>
        </w:rPr>
        <w:t>:</w:t>
      </w:r>
    </w:p>
    <w:p w:rsidR="00CE24F1" w:rsidRPr="00CE24F1" w:rsidRDefault="00CE24F1" w:rsidP="00CE24F1">
      <w:pPr>
        <w:spacing w:line="276" w:lineRule="auto"/>
        <w:rPr>
          <w:rFonts w:asciiTheme="majorBidi" w:hAnsiTheme="majorBidi" w:cstheme="majorBidi"/>
          <w:b/>
          <w:bCs/>
          <w:color w:val="C00000"/>
          <w:sz w:val="32"/>
          <w:szCs w:val="32"/>
          <w:lang w:bidi="ar-IQ"/>
        </w:rPr>
      </w:pPr>
    </w:p>
    <w:p w:rsidR="00A67716" w:rsidRPr="009172CF" w:rsidRDefault="00A67716" w:rsidP="004C3220">
      <w:pPr>
        <w:pStyle w:val="ListParagraph"/>
        <w:numPr>
          <w:ilvl w:val="0"/>
          <w:numId w:val="5"/>
        </w:numPr>
        <w:spacing w:line="276" w:lineRule="auto"/>
        <w:ind w:left="0"/>
        <w:jc w:val="both"/>
        <w:rPr>
          <w:rFonts w:asciiTheme="majorBidi" w:hAnsiTheme="majorBidi" w:cstheme="majorBidi"/>
          <w:color w:val="002060"/>
          <w:sz w:val="28"/>
          <w:szCs w:val="28"/>
          <w:rtl/>
          <w:lang w:bidi="ar-IQ"/>
        </w:rPr>
      </w:pPr>
      <w:r w:rsidRPr="009172CF">
        <w:rPr>
          <w:rFonts w:asciiTheme="majorBidi" w:hAnsiTheme="majorBidi" w:cstheme="majorBidi"/>
          <w:b/>
          <w:bCs/>
          <w:color w:val="C00000"/>
          <w:sz w:val="28"/>
          <w:szCs w:val="28"/>
          <w:rtl/>
          <w:lang w:bidi="ar-IQ"/>
        </w:rPr>
        <w:t>الانتباه القسري:</w:t>
      </w:r>
      <w:r w:rsidR="0028524E" w:rsidRPr="009172CF">
        <w:rPr>
          <w:rFonts w:asciiTheme="majorBidi" w:hAnsiTheme="majorBidi" w:cstheme="majorBidi"/>
          <w:b/>
          <w:bCs/>
          <w:color w:val="C00000"/>
          <w:sz w:val="28"/>
          <w:szCs w:val="28"/>
          <w:rtl/>
          <w:lang w:bidi="ar-IQ"/>
        </w:rPr>
        <w:t xml:space="preserve"> </w:t>
      </w:r>
      <w:r w:rsidRPr="009172CF">
        <w:rPr>
          <w:rFonts w:asciiTheme="majorBidi" w:hAnsiTheme="majorBidi" w:cstheme="majorBidi"/>
          <w:b/>
          <w:bCs/>
          <w:color w:val="002060"/>
          <w:sz w:val="28"/>
          <w:szCs w:val="28"/>
          <w:rtl/>
          <w:lang w:bidi="ar-IQ"/>
        </w:rPr>
        <w:t>اي الانتباه الذي يحصل رغما عن الفرد وان المنبه يفرض نفسه على حواسه فرضا قسريا ، كما هو الحال في الانتباه الى صوت انفجار عنيف غير متوقع . وكثيرا ما يستخدم هذا النوع في المجال المدرسي  عندما يقوم المدرس بالطرق على السبورة او ينادي عاليا باسم شخص او يعمد الى اية وسيلة فيها شيء من الشدة التي تحمل التلاميذ على الانتباه قسرا الى ما يريده منهم . وتنخفض الدافعية والرغبة في هذا النوع  من الانتباه</w:t>
      </w:r>
      <w:r w:rsidRPr="009172CF">
        <w:rPr>
          <w:rFonts w:asciiTheme="majorBidi" w:hAnsiTheme="majorBidi" w:cstheme="majorBidi"/>
          <w:color w:val="002060"/>
          <w:sz w:val="28"/>
          <w:szCs w:val="28"/>
          <w:rtl/>
          <w:lang w:bidi="ar-IQ"/>
        </w:rPr>
        <w:t xml:space="preserve"> .</w:t>
      </w:r>
    </w:p>
    <w:p w:rsidR="00A67716" w:rsidRPr="009172CF" w:rsidRDefault="00A67716" w:rsidP="004C3220">
      <w:pPr>
        <w:pStyle w:val="ListParagraph"/>
        <w:numPr>
          <w:ilvl w:val="0"/>
          <w:numId w:val="5"/>
        </w:numPr>
        <w:spacing w:line="276" w:lineRule="auto"/>
        <w:ind w:left="0"/>
        <w:jc w:val="both"/>
        <w:rPr>
          <w:rFonts w:asciiTheme="majorBidi" w:hAnsiTheme="majorBidi" w:cstheme="majorBidi"/>
          <w:b/>
          <w:bCs/>
          <w:color w:val="002060"/>
          <w:sz w:val="28"/>
          <w:szCs w:val="28"/>
          <w:lang w:bidi="ar-IQ"/>
        </w:rPr>
      </w:pPr>
      <w:r w:rsidRPr="009172CF">
        <w:rPr>
          <w:rFonts w:asciiTheme="majorBidi" w:hAnsiTheme="majorBidi" w:cstheme="majorBidi"/>
          <w:b/>
          <w:bCs/>
          <w:color w:val="C00000"/>
          <w:sz w:val="28"/>
          <w:szCs w:val="28"/>
          <w:rtl/>
          <w:lang w:bidi="ar-IQ"/>
        </w:rPr>
        <w:t xml:space="preserve">الانتباه الطوعي : </w:t>
      </w:r>
      <w:r w:rsidRPr="009172CF">
        <w:rPr>
          <w:rFonts w:asciiTheme="majorBidi" w:hAnsiTheme="majorBidi" w:cstheme="majorBidi"/>
          <w:b/>
          <w:bCs/>
          <w:color w:val="002060"/>
          <w:sz w:val="28"/>
          <w:szCs w:val="28"/>
          <w:rtl/>
          <w:lang w:bidi="ar-IQ"/>
        </w:rPr>
        <w:t>يفرض هذا النوع من الانتباه على الفرد او المتعلم عادة بواسطة دافع خارجي كالثواب والعقاب ويتصف هذا النوع بالالم والاكراه والخوف ، ويتميز به انتباه الطالب في المدرسة ذلك الطالب الذي لم يثر اهتمامه في الاعمال المدرسية الا انه ينتبه الى الواجبات التي يتلقلها بسبب الخوف من المدرس ويبذل في هذا النوع من الانتباه جهد كبير لان الطالب بسبب انعدام رغبته في التعلم يُكره نفسه على الانتباه خوفا من العقوبة او رغبة في الحصول على الاستحسان .</w:t>
      </w:r>
    </w:p>
    <w:p w:rsidR="00A67716" w:rsidRDefault="00A67716" w:rsidP="004C3220">
      <w:pPr>
        <w:pStyle w:val="ListParagraph"/>
        <w:numPr>
          <w:ilvl w:val="0"/>
          <w:numId w:val="5"/>
        </w:numPr>
        <w:spacing w:line="276" w:lineRule="auto"/>
        <w:ind w:left="0"/>
        <w:jc w:val="both"/>
        <w:rPr>
          <w:rFonts w:asciiTheme="majorBidi" w:hAnsiTheme="majorBidi" w:cstheme="majorBidi"/>
          <w:color w:val="002060"/>
          <w:sz w:val="28"/>
          <w:szCs w:val="28"/>
          <w:lang w:bidi="ar-IQ"/>
        </w:rPr>
      </w:pPr>
      <w:r w:rsidRPr="009172CF">
        <w:rPr>
          <w:rFonts w:asciiTheme="majorBidi" w:hAnsiTheme="majorBidi" w:cstheme="majorBidi"/>
          <w:b/>
          <w:bCs/>
          <w:color w:val="C00000"/>
          <w:sz w:val="28"/>
          <w:szCs w:val="28"/>
          <w:rtl/>
          <w:lang w:bidi="ar-IQ"/>
        </w:rPr>
        <w:t xml:space="preserve">الانتباه التلقائي : </w:t>
      </w:r>
      <w:r w:rsidRPr="009172CF">
        <w:rPr>
          <w:rFonts w:asciiTheme="majorBidi" w:hAnsiTheme="majorBidi" w:cstheme="majorBidi"/>
          <w:b/>
          <w:bCs/>
          <w:color w:val="002060"/>
          <w:sz w:val="28"/>
          <w:szCs w:val="28"/>
          <w:rtl/>
          <w:lang w:bidi="ar-IQ"/>
        </w:rPr>
        <w:t>وهو من اكثر انواع الانتباه اقتصادا وكفاءة وذلك لانه ينبعث عن اهتمام حقيقي في التعلم ويقل الجهد في هذا النوع من الانتباه او على الاقل ينعدم الشعور بالضجر او التعب الذي يتميز به الانتباه السابق وهذا النوع من الانتباه يعد مثمر فالطالب خلال عمله المدرسي يكون مهتم به حقيقة وانه لا يقوم  به بسبب الخوف او العقوبة او الاستهجان الاجتماعي فالدافع الموجه له هي الرغبة والاهتمام والدافعية العالية للتعلم</w:t>
      </w:r>
      <w:r w:rsidRPr="009172CF">
        <w:rPr>
          <w:rFonts w:asciiTheme="majorBidi" w:hAnsiTheme="majorBidi" w:cstheme="majorBidi"/>
          <w:color w:val="002060"/>
          <w:sz w:val="28"/>
          <w:szCs w:val="28"/>
          <w:rtl/>
          <w:lang w:bidi="ar-IQ"/>
        </w:rPr>
        <w:t xml:space="preserve"> .</w:t>
      </w:r>
    </w:p>
    <w:p w:rsidR="007C6FF4" w:rsidRDefault="007C6FF4" w:rsidP="007C6FF4">
      <w:pPr>
        <w:spacing w:line="276" w:lineRule="auto"/>
        <w:jc w:val="both"/>
        <w:rPr>
          <w:rFonts w:asciiTheme="majorBidi" w:hAnsiTheme="majorBidi" w:cstheme="majorBidi"/>
          <w:color w:val="002060"/>
          <w:sz w:val="28"/>
          <w:szCs w:val="28"/>
          <w:lang w:bidi="ar-IQ"/>
        </w:rPr>
      </w:pPr>
    </w:p>
    <w:p w:rsidR="007C6FF4" w:rsidRPr="007C6FF4" w:rsidRDefault="007C6FF4" w:rsidP="007C6FF4">
      <w:pPr>
        <w:spacing w:line="276" w:lineRule="auto"/>
        <w:jc w:val="both"/>
        <w:rPr>
          <w:rFonts w:asciiTheme="majorBidi" w:hAnsiTheme="majorBidi" w:cstheme="majorBidi"/>
          <w:color w:val="002060"/>
          <w:sz w:val="28"/>
          <w:szCs w:val="28"/>
          <w:rtl/>
          <w:lang w:bidi="ar-IQ"/>
        </w:rPr>
      </w:pPr>
    </w:p>
    <w:p w:rsidR="00D9459C" w:rsidRPr="007C6FF4" w:rsidRDefault="00A67716" w:rsidP="004C3220">
      <w:pPr>
        <w:pStyle w:val="ListParagraph"/>
        <w:numPr>
          <w:ilvl w:val="0"/>
          <w:numId w:val="1"/>
        </w:numPr>
        <w:spacing w:line="276" w:lineRule="auto"/>
        <w:ind w:left="0"/>
        <w:rPr>
          <w:rFonts w:asciiTheme="majorBidi" w:hAnsiTheme="majorBidi" w:cstheme="majorBidi"/>
          <w:b/>
          <w:bCs/>
          <w:color w:val="C00000"/>
          <w:sz w:val="32"/>
          <w:szCs w:val="32"/>
          <w:lang w:bidi="ar-IQ"/>
        </w:rPr>
      </w:pPr>
      <w:r w:rsidRPr="007C6FF4">
        <w:rPr>
          <w:rFonts w:asciiTheme="majorBidi" w:hAnsiTheme="majorBidi" w:cstheme="majorBidi"/>
          <w:b/>
          <w:bCs/>
          <w:color w:val="C00000"/>
          <w:sz w:val="32"/>
          <w:szCs w:val="32"/>
          <w:rtl/>
          <w:lang w:bidi="ar-IQ"/>
        </w:rPr>
        <w:t>عدم الانتباه [ شرود الذهن ]  :</w:t>
      </w:r>
    </w:p>
    <w:p w:rsidR="00A67716" w:rsidRPr="004C3220" w:rsidRDefault="00D9459C" w:rsidP="004C3220">
      <w:pPr>
        <w:pStyle w:val="ListParagraph"/>
        <w:spacing w:line="276" w:lineRule="auto"/>
        <w:ind w:left="0"/>
        <w:jc w:val="both"/>
        <w:rPr>
          <w:rFonts w:asciiTheme="majorBidi" w:hAnsiTheme="majorBidi" w:cstheme="majorBidi"/>
          <w:b/>
          <w:bCs/>
          <w:color w:val="4F81BD" w:themeColor="accent1"/>
          <w:sz w:val="32"/>
          <w:szCs w:val="32"/>
          <w:rtl/>
          <w:lang w:bidi="ar-IQ"/>
        </w:rPr>
      </w:pPr>
      <w:r w:rsidRPr="007C6FF4">
        <w:rPr>
          <w:rFonts w:asciiTheme="majorBidi" w:hAnsiTheme="majorBidi" w:cstheme="majorBidi"/>
          <w:b/>
          <w:bCs/>
          <w:color w:val="0F243E" w:themeColor="text2" w:themeShade="80"/>
          <w:sz w:val="28"/>
          <w:szCs w:val="28"/>
          <w:rtl/>
          <w:lang w:bidi="ar-IQ"/>
        </w:rPr>
        <w:t xml:space="preserve">لا </w:t>
      </w:r>
      <w:r w:rsidR="00A67716" w:rsidRPr="007C6FF4">
        <w:rPr>
          <w:rFonts w:asciiTheme="majorBidi" w:hAnsiTheme="majorBidi" w:cstheme="majorBidi"/>
          <w:b/>
          <w:bCs/>
          <w:color w:val="0F243E" w:themeColor="text2" w:themeShade="80"/>
          <w:sz w:val="28"/>
          <w:szCs w:val="28"/>
          <w:rtl/>
          <w:lang w:bidi="ar-IQ"/>
        </w:rPr>
        <w:t>يمكن ان نجد طالب في حالة من عدم الانتباه لأي شيء إلا في حالة غياب الوعي والنوم وهذا يعني ان عدم انتباه الطالب إلى موضوع الدرس انه منتبه إلى شيء اخر فقد ينتبه الطالب إلى حركة المدرس ويتابعها أو ينتبه إلى صوته وطريقة نطقه للحروف ولكنه لا ينتبه إلى معنى ما يقوله  أو تفاصيل الموضوع الذي يشرحه المدرس أي أن أنتباهه ينتقل من أمور ماثلة أمامه إلى أمور أخرى</w:t>
      </w:r>
      <w:r w:rsidR="00A67716" w:rsidRPr="007C6FF4">
        <w:rPr>
          <w:rFonts w:asciiTheme="majorBidi" w:hAnsiTheme="majorBidi" w:cstheme="majorBidi"/>
          <w:color w:val="002060"/>
          <w:sz w:val="28"/>
          <w:szCs w:val="28"/>
          <w:rtl/>
          <w:lang w:bidi="ar-IQ"/>
        </w:rPr>
        <w:t>.</w:t>
      </w:r>
    </w:p>
    <w:p w:rsidR="007C15DD" w:rsidRPr="004C3220" w:rsidRDefault="007C15DD" w:rsidP="004C3220">
      <w:pPr>
        <w:pStyle w:val="ListParagraph"/>
        <w:spacing w:line="276" w:lineRule="auto"/>
        <w:ind w:left="0"/>
        <w:jc w:val="both"/>
        <w:rPr>
          <w:rFonts w:asciiTheme="majorBidi" w:hAnsiTheme="majorBidi" w:cstheme="majorBidi"/>
          <w:b/>
          <w:bCs/>
          <w:color w:val="4F81BD" w:themeColor="accent1"/>
          <w:sz w:val="32"/>
          <w:szCs w:val="32"/>
          <w:lang w:bidi="ar-IQ"/>
        </w:rPr>
      </w:pPr>
    </w:p>
    <w:p w:rsidR="00A67716" w:rsidRDefault="00A67716" w:rsidP="004C3220">
      <w:pPr>
        <w:spacing w:line="276" w:lineRule="auto"/>
        <w:ind w:firstLine="26"/>
        <w:jc w:val="both"/>
        <w:rPr>
          <w:rFonts w:asciiTheme="majorBidi" w:hAnsiTheme="majorBidi" w:cstheme="majorBidi"/>
          <w:b/>
          <w:bCs/>
          <w:color w:val="0F243E" w:themeColor="text2" w:themeShade="80"/>
          <w:sz w:val="28"/>
          <w:szCs w:val="28"/>
          <w:lang w:bidi="ar-IQ"/>
        </w:rPr>
      </w:pPr>
      <w:r w:rsidRPr="007C6FF4">
        <w:rPr>
          <w:rFonts w:asciiTheme="majorBidi" w:hAnsiTheme="majorBidi" w:cstheme="majorBidi"/>
          <w:b/>
          <w:bCs/>
          <w:color w:val="C00000"/>
          <w:sz w:val="32"/>
          <w:szCs w:val="32"/>
          <w:rtl/>
          <w:lang w:bidi="ar-IQ"/>
        </w:rPr>
        <w:t>شرود الذه</w:t>
      </w:r>
      <w:r w:rsidR="00B926B6" w:rsidRPr="007C6FF4">
        <w:rPr>
          <w:rFonts w:asciiTheme="majorBidi" w:hAnsiTheme="majorBidi" w:cstheme="majorBidi"/>
          <w:b/>
          <w:bCs/>
          <w:color w:val="C00000"/>
          <w:sz w:val="32"/>
          <w:szCs w:val="32"/>
          <w:rtl/>
          <w:lang w:bidi="ar-IQ"/>
        </w:rPr>
        <w:t>ـ</w:t>
      </w:r>
      <w:r w:rsidRPr="007C6FF4">
        <w:rPr>
          <w:rFonts w:asciiTheme="majorBidi" w:hAnsiTheme="majorBidi" w:cstheme="majorBidi"/>
          <w:b/>
          <w:bCs/>
          <w:color w:val="C00000"/>
          <w:sz w:val="32"/>
          <w:szCs w:val="32"/>
          <w:rtl/>
          <w:lang w:bidi="ar-IQ"/>
        </w:rPr>
        <w:t>ن :</w:t>
      </w:r>
      <w:r w:rsidRPr="007C6FF4">
        <w:rPr>
          <w:rFonts w:asciiTheme="majorBidi" w:hAnsiTheme="majorBidi" w:cstheme="majorBidi"/>
          <w:color w:val="C00000"/>
          <w:sz w:val="32"/>
          <w:szCs w:val="32"/>
          <w:rtl/>
          <w:lang w:bidi="ar-IQ"/>
        </w:rPr>
        <w:t xml:space="preserve"> </w:t>
      </w:r>
      <w:r w:rsidRPr="007C6FF4">
        <w:rPr>
          <w:rFonts w:asciiTheme="majorBidi" w:hAnsiTheme="majorBidi" w:cstheme="majorBidi"/>
          <w:b/>
          <w:bCs/>
          <w:color w:val="0F243E" w:themeColor="text2" w:themeShade="80"/>
          <w:sz w:val="28"/>
          <w:szCs w:val="28"/>
          <w:rtl/>
          <w:lang w:bidi="ar-IQ"/>
        </w:rPr>
        <w:t>يعني انتقال الانتباه من أمور ماثلة أمامه إلى أمور أخرى قد تكون بعيدة عنه</w:t>
      </w:r>
      <w:r w:rsidRPr="007C6FF4">
        <w:rPr>
          <w:rFonts w:asciiTheme="majorBidi" w:hAnsiTheme="majorBidi" w:cstheme="majorBidi"/>
          <w:color w:val="0F243E" w:themeColor="text2" w:themeShade="80"/>
          <w:sz w:val="28"/>
          <w:szCs w:val="28"/>
          <w:rtl/>
          <w:lang w:bidi="ar-IQ"/>
        </w:rPr>
        <w:t xml:space="preserve"> </w:t>
      </w:r>
      <w:r w:rsidRPr="007C6FF4">
        <w:rPr>
          <w:rFonts w:asciiTheme="majorBidi" w:hAnsiTheme="majorBidi" w:cstheme="majorBidi"/>
          <w:b/>
          <w:bCs/>
          <w:color w:val="0F243E" w:themeColor="text2" w:themeShade="80"/>
          <w:sz w:val="28"/>
          <w:szCs w:val="28"/>
          <w:rtl/>
          <w:lang w:bidi="ar-IQ"/>
        </w:rPr>
        <w:t>ولكنها في بؤرة اهتمامه .</w:t>
      </w:r>
    </w:p>
    <w:p w:rsidR="007C6FF4" w:rsidRPr="007C6FF4" w:rsidRDefault="007C6FF4" w:rsidP="004C3220">
      <w:pPr>
        <w:spacing w:line="276" w:lineRule="auto"/>
        <w:ind w:firstLine="26"/>
        <w:jc w:val="both"/>
        <w:rPr>
          <w:rFonts w:asciiTheme="majorBidi" w:hAnsiTheme="majorBidi" w:cstheme="majorBidi"/>
          <w:b/>
          <w:bCs/>
          <w:color w:val="0F243E" w:themeColor="text2" w:themeShade="80"/>
          <w:sz w:val="28"/>
          <w:szCs w:val="28"/>
          <w:rtl/>
          <w:lang w:bidi="ar-IQ"/>
        </w:rPr>
      </w:pPr>
    </w:p>
    <w:p w:rsidR="00A67716" w:rsidRPr="007C6FF4" w:rsidRDefault="00A67716" w:rsidP="004C3220">
      <w:pPr>
        <w:spacing w:line="276" w:lineRule="auto"/>
        <w:ind w:firstLine="720"/>
        <w:jc w:val="lowKashida"/>
        <w:rPr>
          <w:rFonts w:asciiTheme="majorBidi" w:hAnsiTheme="majorBidi" w:cstheme="majorBidi"/>
          <w:b/>
          <w:bCs/>
          <w:color w:val="0F243E" w:themeColor="text2" w:themeShade="80"/>
          <w:sz w:val="28"/>
          <w:szCs w:val="28"/>
          <w:rtl/>
          <w:lang w:bidi="ar-IQ"/>
        </w:rPr>
      </w:pPr>
      <w:r w:rsidRPr="007C6FF4">
        <w:rPr>
          <w:rFonts w:asciiTheme="majorBidi" w:hAnsiTheme="majorBidi" w:cstheme="majorBidi"/>
          <w:b/>
          <w:bCs/>
          <w:color w:val="0F243E" w:themeColor="text2" w:themeShade="80"/>
          <w:sz w:val="28"/>
          <w:szCs w:val="28"/>
          <w:rtl/>
          <w:lang w:bidi="ar-IQ"/>
        </w:rPr>
        <w:t>ان ظاهرة شرود الذهن لدى الطلبة من الظواهر التربوية والتي تعد من معوقات التعليم ويمكن للمدرس ان يستخدم طرق ووسائل مختلفة تعمل على الحد من هذه الظاهرة وتجعل الطلبة يتابعون موضوع الدرس بدلا من شرودهم الى شيء اخر ومن هذه الوسائل التي يمكن للمدرس استخدامها للحد من هذه الظاهرة:</w:t>
      </w:r>
    </w:p>
    <w:p w:rsidR="00A67716" w:rsidRPr="007C6FF4" w:rsidRDefault="00A67716" w:rsidP="004C3220">
      <w:pPr>
        <w:numPr>
          <w:ilvl w:val="0"/>
          <w:numId w:val="6"/>
        </w:numPr>
        <w:spacing w:line="276" w:lineRule="auto"/>
        <w:ind w:left="0"/>
        <w:jc w:val="lowKashida"/>
        <w:rPr>
          <w:rFonts w:asciiTheme="majorBidi" w:hAnsiTheme="majorBidi" w:cstheme="majorBidi"/>
          <w:b/>
          <w:bCs/>
          <w:color w:val="0F243E" w:themeColor="text2" w:themeShade="80"/>
          <w:sz w:val="28"/>
          <w:szCs w:val="28"/>
          <w:rtl/>
          <w:lang w:bidi="ar-IQ"/>
        </w:rPr>
      </w:pPr>
      <w:r w:rsidRPr="007C6FF4">
        <w:rPr>
          <w:rFonts w:asciiTheme="majorBidi" w:hAnsiTheme="majorBidi" w:cstheme="majorBidi"/>
          <w:b/>
          <w:bCs/>
          <w:color w:val="0F243E" w:themeColor="text2" w:themeShade="80"/>
          <w:sz w:val="28"/>
          <w:szCs w:val="28"/>
          <w:rtl/>
          <w:lang w:bidi="ar-IQ"/>
        </w:rPr>
        <w:t>استخدام الوسائل السمعية والبصرية المختلفة اثناء عرض الدرس من اجل شد الطلبة للموضوع .</w:t>
      </w:r>
    </w:p>
    <w:p w:rsidR="00A67716" w:rsidRPr="007C6FF4" w:rsidRDefault="00A67716" w:rsidP="004C3220">
      <w:pPr>
        <w:numPr>
          <w:ilvl w:val="0"/>
          <w:numId w:val="6"/>
        </w:numPr>
        <w:spacing w:line="276" w:lineRule="auto"/>
        <w:ind w:left="0"/>
        <w:jc w:val="lowKashida"/>
        <w:rPr>
          <w:rFonts w:asciiTheme="majorBidi" w:hAnsiTheme="majorBidi" w:cstheme="majorBidi"/>
          <w:b/>
          <w:bCs/>
          <w:color w:val="0F243E" w:themeColor="text2" w:themeShade="80"/>
          <w:sz w:val="28"/>
          <w:szCs w:val="28"/>
          <w:lang w:bidi="ar-IQ"/>
        </w:rPr>
      </w:pPr>
      <w:r w:rsidRPr="007C6FF4">
        <w:rPr>
          <w:rFonts w:asciiTheme="majorBidi" w:hAnsiTheme="majorBidi" w:cstheme="majorBidi"/>
          <w:b/>
          <w:bCs/>
          <w:color w:val="0F243E" w:themeColor="text2" w:themeShade="80"/>
          <w:sz w:val="28"/>
          <w:szCs w:val="28"/>
          <w:rtl/>
          <w:lang w:bidi="ar-IQ"/>
        </w:rPr>
        <w:lastRenderedPageBreak/>
        <w:t>استخدام اسلوب المناقشة وطرح الاسئلة على الطلبة وحثهم على النقاش والحديث والتفسير.</w:t>
      </w:r>
    </w:p>
    <w:p w:rsidR="007C6FF4" w:rsidRPr="004C3220" w:rsidRDefault="007C6FF4" w:rsidP="007C6FF4">
      <w:pPr>
        <w:spacing w:line="276" w:lineRule="auto"/>
        <w:jc w:val="lowKashida"/>
        <w:rPr>
          <w:rFonts w:asciiTheme="majorBidi" w:hAnsiTheme="majorBidi" w:cstheme="majorBidi"/>
          <w:b/>
          <w:bCs/>
          <w:color w:val="1F497D" w:themeColor="text2"/>
          <w:sz w:val="28"/>
          <w:szCs w:val="28"/>
          <w:rtl/>
          <w:lang w:bidi="ar-IQ"/>
        </w:rPr>
      </w:pPr>
    </w:p>
    <w:p w:rsidR="00A67716" w:rsidRPr="007C6FF4" w:rsidRDefault="00A67716" w:rsidP="004C3220">
      <w:pPr>
        <w:numPr>
          <w:ilvl w:val="0"/>
          <w:numId w:val="6"/>
        </w:numPr>
        <w:spacing w:line="276" w:lineRule="auto"/>
        <w:ind w:left="0"/>
        <w:jc w:val="lowKashida"/>
        <w:rPr>
          <w:rFonts w:asciiTheme="majorBidi" w:hAnsiTheme="majorBidi" w:cstheme="majorBidi"/>
          <w:b/>
          <w:bCs/>
          <w:color w:val="0F243E" w:themeColor="text2" w:themeShade="80"/>
          <w:sz w:val="28"/>
          <w:szCs w:val="28"/>
          <w:lang w:bidi="ar-IQ"/>
        </w:rPr>
      </w:pPr>
      <w:r w:rsidRPr="007C6FF4">
        <w:rPr>
          <w:rFonts w:asciiTheme="majorBidi" w:hAnsiTheme="majorBidi" w:cstheme="majorBidi"/>
          <w:b/>
          <w:bCs/>
          <w:color w:val="0F243E" w:themeColor="text2" w:themeShade="80"/>
          <w:sz w:val="28"/>
          <w:szCs w:val="28"/>
          <w:rtl/>
          <w:lang w:bidi="ar-IQ"/>
        </w:rPr>
        <w:t>اثارة دوافع الطلبة نحو الموضوع المطلوب منهم الانتباه اليه.</w:t>
      </w:r>
    </w:p>
    <w:p w:rsidR="00A67716" w:rsidRDefault="00A67716" w:rsidP="004C3220">
      <w:pPr>
        <w:numPr>
          <w:ilvl w:val="0"/>
          <w:numId w:val="6"/>
        </w:numPr>
        <w:spacing w:line="276" w:lineRule="auto"/>
        <w:ind w:left="0"/>
        <w:jc w:val="lowKashida"/>
        <w:rPr>
          <w:rFonts w:asciiTheme="majorBidi" w:hAnsiTheme="majorBidi" w:cstheme="majorBidi"/>
          <w:b/>
          <w:bCs/>
          <w:color w:val="0F243E" w:themeColor="text2" w:themeShade="80"/>
          <w:sz w:val="28"/>
          <w:szCs w:val="28"/>
          <w:lang w:bidi="ar-IQ"/>
        </w:rPr>
      </w:pPr>
      <w:r w:rsidRPr="007C6FF4">
        <w:rPr>
          <w:rFonts w:asciiTheme="majorBidi" w:hAnsiTheme="majorBidi" w:cstheme="majorBidi"/>
          <w:b/>
          <w:bCs/>
          <w:color w:val="0F243E" w:themeColor="text2" w:themeShade="80"/>
          <w:sz w:val="28"/>
          <w:szCs w:val="28"/>
          <w:rtl/>
          <w:lang w:bidi="ar-IQ"/>
        </w:rPr>
        <w:t>عدم الاعتماد على المظهر الخارجي للانتباه كدل</w:t>
      </w:r>
      <w:r w:rsidR="00D9459C" w:rsidRPr="007C6FF4">
        <w:rPr>
          <w:rFonts w:asciiTheme="majorBidi" w:hAnsiTheme="majorBidi" w:cstheme="majorBidi"/>
          <w:b/>
          <w:bCs/>
          <w:color w:val="0F243E" w:themeColor="text2" w:themeShade="80"/>
          <w:sz w:val="28"/>
          <w:szCs w:val="28"/>
          <w:rtl/>
          <w:lang w:bidi="ar-IQ"/>
        </w:rPr>
        <w:t>ي</w:t>
      </w:r>
      <w:r w:rsidRPr="007C6FF4">
        <w:rPr>
          <w:rFonts w:asciiTheme="majorBidi" w:hAnsiTheme="majorBidi" w:cstheme="majorBidi"/>
          <w:b/>
          <w:bCs/>
          <w:color w:val="0F243E" w:themeColor="text2" w:themeShade="80"/>
          <w:sz w:val="28"/>
          <w:szCs w:val="28"/>
          <w:rtl/>
          <w:lang w:bidi="ar-IQ"/>
        </w:rPr>
        <w:t>ل على ان الطالب منتبه الى موضوع الدرس لان الانتباه هو حالة داخلية.</w:t>
      </w:r>
    </w:p>
    <w:p w:rsidR="007C6FF4" w:rsidRPr="007C6FF4" w:rsidRDefault="007C6FF4" w:rsidP="007C6FF4">
      <w:pPr>
        <w:spacing w:line="276" w:lineRule="auto"/>
        <w:jc w:val="lowKashida"/>
        <w:rPr>
          <w:rFonts w:asciiTheme="majorBidi" w:hAnsiTheme="majorBidi" w:cstheme="majorBidi"/>
          <w:b/>
          <w:bCs/>
          <w:color w:val="0F243E" w:themeColor="text2" w:themeShade="80"/>
          <w:sz w:val="28"/>
          <w:szCs w:val="28"/>
          <w:lang w:bidi="ar-IQ"/>
        </w:rPr>
      </w:pPr>
    </w:p>
    <w:p w:rsidR="00A67716" w:rsidRPr="007C6FF4" w:rsidRDefault="00A67716" w:rsidP="004C3220">
      <w:pPr>
        <w:pStyle w:val="ListParagraph"/>
        <w:tabs>
          <w:tab w:val="left" w:pos="0"/>
        </w:tabs>
        <w:spacing w:line="276" w:lineRule="auto"/>
        <w:ind w:left="0"/>
        <w:rPr>
          <w:rFonts w:asciiTheme="majorBidi" w:hAnsiTheme="majorBidi" w:cstheme="majorBidi"/>
          <w:b/>
          <w:bCs/>
          <w:color w:val="0D0D0D" w:themeColor="text1" w:themeTint="F2"/>
          <w:sz w:val="28"/>
          <w:szCs w:val="28"/>
          <w:rtl/>
          <w:lang w:bidi="ar-IQ"/>
        </w:rPr>
      </w:pPr>
      <w:r w:rsidRPr="007C6FF4">
        <w:rPr>
          <w:rFonts w:asciiTheme="majorBidi" w:hAnsiTheme="majorBidi" w:cstheme="majorBidi"/>
          <w:b/>
          <w:bCs/>
          <w:color w:val="C00000"/>
          <w:sz w:val="32"/>
          <w:szCs w:val="32"/>
          <w:rtl/>
          <w:lang w:bidi="ar-IQ"/>
        </w:rPr>
        <w:t xml:space="preserve">التشويش </w:t>
      </w:r>
      <w:r w:rsidRPr="007C6FF4">
        <w:rPr>
          <w:rFonts w:asciiTheme="majorBidi" w:hAnsiTheme="majorBidi" w:cstheme="majorBidi"/>
          <w:b/>
          <w:bCs/>
          <w:color w:val="C00000"/>
          <w:sz w:val="28"/>
          <w:szCs w:val="28"/>
          <w:rtl/>
          <w:lang w:bidi="ar-IQ"/>
        </w:rPr>
        <w:t>:</w:t>
      </w:r>
      <w:r w:rsidRPr="004C3220">
        <w:rPr>
          <w:rFonts w:asciiTheme="majorBidi" w:hAnsiTheme="majorBidi" w:cstheme="majorBidi"/>
          <w:b/>
          <w:bCs/>
          <w:color w:val="1F497D" w:themeColor="text2"/>
          <w:sz w:val="28"/>
          <w:szCs w:val="28"/>
          <w:rtl/>
          <w:lang w:bidi="ar-IQ"/>
        </w:rPr>
        <w:t xml:space="preserve"> </w:t>
      </w:r>
      <w:r w:rsidR="00D9459C" w:rsidRPr="007C6FF4">
        <w:rPr>
          <w:rFonts w:asciiTheme="majorBidi" w:hAnsiTheme="majorBidi" w:cstheme="majorBidi"/>
          <w:b/>
          <w:bCs/>
          <w:color w:val="0D0D0D" w:themeColor="text1" w:themeTint="F2"/>
          <w:sz w:val="28"/>
          <w:szCs w:val="28"/>
          <w:rtl/>
          <w:lang w:bidi="ar-IQ"/>
        </w:rPr>
        <w:t>يمكن ان يعرف بانه اي مؤثر (منبه</w:t>
      </w:r>
      <w:r w:rsidRPr="007C6FF4">
        <w:rPr>
          <w:rFonts w:asciiTheme="majorBidi" w:hAnsiTheme="majorBidi" w:cstheme="majorBidi"/>
          <w:b/>
          <w:bCs/>
          <w:color w:val="0D0D0D" w:themeColor="text1" w:themeTint="F2"/>
          <w:sz w:val="28"/>
          <w:szCs w:val="28"/>
          <w:rtl/>
          <w:lang w:bidi="ar-IQ"/>
        </w:rPr>
        <w:t>) يؤثر على حالة الانتباه او التفكير .</w:t>
      </w:r>
    </w:p>
    <w:p w:rsidR="00D9459C" w:rsidRPr="007C6FF4" w:rsidRDefault="00A67716" w:rsidP="004C3220">
      <w:pPr>
        <w:pStyle w:val="ListParagraph"/>
        <w:spacing w:line="276" w:lineRule="auto"/>
        <w:ind w:left="0"/>
        <w:jc w:val="both"/>
        <w:rPr>
          <w:rFonts w:asciiTheme="majorBidi" w:hAnsiTheme="majorBidi" w:cstheme="majorBidi"/>
          <w:b/>
          <w:bCs/>
          <w:color w:val="0F243E" w:themeColor="text2" w:themeShade="80"/>
          <w:sz w:val="28"/>
          <w:szCs w:val="28"/>
          <w:rtl/>
          <w:lang w:bidi="ar-IQ"/>
        </w:rPr>
      </w:pPr>
      <w:r w:rsidRPr="007C6FF4">
        <w:rPr>
          <w:rFonts w:asciiTheme="majorBidi" w:hAnsiTheme="majorBidi" w:cstheme="majorBidi"/>
          <w:b/>
          <w:bCs/>
          <w:color w:val="0F243E" w:themeColor="text2" w:themeShade="80"/>
          <w:sz w:val="28"/>
          <w:szCs w:val="28"/>
          <w:rtl/>
          <w:lang w:bidi="ar-IQ"/>
        </w:rPr>
        <w:t>ويعمل التشويش الى صرف الانتباه عن الاستمرارية وان يمتلك صفات القوة</w:t>
      </w:r>
      <w:r w:rsidR="0028524E" w:rsidRPr="007C6FF4">
        <w:rPr>
          <w:rFonts w:asciiTheme="majorBidi" w:hAnsiTheme="majorBidi" w:cstheme="majorBidi"/>
          <w:b/>
          <w:bCs/>
          <w:color w:val="0F243E" w:themeColor="text2" w:themeShade="80"/>
          <w:sz w:val="28"/>
          <w:szCs w:val="28"/>
          <w:rtl/>
          <w:lang w:bidi="ar-IQ"/>
        </w:rPr>
        <w:t xml:space="preserve"> تكفي لتغيير اتجاه انتباه الفرد</w:t>
      </w:r>
      <w:r w:rsidRPr="007C6FF4">
        <w:rPr>
          <w:rFonts w:asciiTheme="majorBidi" w:hAnsiTheme="majorBidi" w:cstheme="majorBidi"/>
          <w:b/>
          <w:bCs/>
          <w:color w:val="0F243E" w:themeColor="text2" w:themeShade="80"/>
          <w:sz w:val="28"/>
          <w:szCs w:val="28"/>
          <w:rtl/>
          <w:lang w:bidi="ar-IQ"/>
        </w:rPr>
        <w:t xml:space="preserve">. ومن السهل تشويش الانتباه الطوعي اما الانتباه </w:t>
      </w:r>
      <w:r w:rsidR="00D9459C" w:rsidRPr="007C6FF4">
        <w:rPr>
          <w:rFonts w:asciiTheme="majorBidi" w:hAnsiTheme="majorBidi" w:cstheme="majorBidi"/>
          <w:b/>
          <w:bCs/>
          <w:color w:val="0F243E" w:themeColor="text2" w:themeShade="80"/>
          <w:sz w:val="28"/>
          <w:szCs w:val="28"/>
          <w:rtl/>
          <w:lang w:bidi="ar-IQ"/>
        </w:rPr>
        <w:t>التلقائي فانه تشويشه اكثر صعوبة</w:t>
      </w:r>
      <w:r w:rsidRPr="007C6FF4">
        <w:rPr>
          <w:rFonts w:asciiTheme="majorBidi" w:hAnsiTheme="majorBidi" w:cstheme="majorBidi"/>
          <w:b/>
          <w:bCs/>
          <w:color w:val="0F243E" w:themeColor="text2" w:themeShade="80"/>
          <w:sz w:val="28"/>
          <w:szCs w:val="28"/>
          <w:rtl/>
          <w:lang w:bidi="ar-IQ"/>
        </w:rPr>
        <w:t>.</w:t>
      </w:r>
    </w:p>
    <w:p w:rsidR="00A67716" w:rsidRPr="007C6FF4" w:rsidRDefault="00A67716" w:rsidP="004C3220">
      <w:pPr>
        <w:pStyle w:val="ListParagraph"/>
        <w:spacing w:line="276" w:lineRule="auto"/>
        <w:ind w:left="0"/>
        <w:jc w:val="both"/>
        <w:rPr>
          <w:rFonts w:asciiTheme="majorBidi" w:hAnsiTheme="majorBidi" w:cstheme="majorBidi"/>
          <w:b/>
          <w:bCs/>
          <w:color w:val="0F243E" w:themeColor="text2" w:themeShade="80"/>
          <w:sz w:val="28"/>
          <w:szCs w:val="28"/>
          <w:rtl/>
          <w:lang w:bidi="ar-IQ"/>
        </w:rPr>
      </w:pPr>
      <w:r w:rsidRPr="007C6FF4">
        <w:rPr>
          <w:rFonts w:asciiTheme="majorBidi" w:hAnsiTheme="majorBidi" w:cstheme="majorBidi"/>
          <w:b/>
          <w:bCs/>
          <w:color w:val="C00000"/>
          <w:sz w:val="28"/>
          <w:szCs w:val="28"/>
          <w:rtl/>
          <w:lang w:bidi="ar-IQ"/>
        </w:rPr>
        <w:t>ومن الطرق للتغلب على التشويش هي :</w:t>
      </w:r>
    </w:p>
    <w:p w:rsidR="00A67716" w:rsidRPr="007C6FF4" w:rsidRDefault="00EA15C7" w:rsidP="004C3220">
      <w:pPr>
        <w:pStyle w:val="ListParagraph"/>
        <w:spacing w:line="276" w:lineRule="auto"/>
        <w:ind w:left="0"/>
        <w:rPr>
          <w:rFonts w:asciiTheme="majorBidi" w:hAnsiTheme="majorBidi" w:cstheme="majorBidi"/>
          <w:b/>
          <w:bCs/>
          <w:color w:val="0F243E" w:themeColor="text2" w:themeShade="80"/>
          <w:sz w:val="28"/>
          <w:szCs w:val="28"/>
          <w:rtl/>
          <w:lang w:bidi="ar-IQ"/>
        </w:rPr>
      </w:pPr>
      <w:r w:rsidRPr="007C6FF4">
        <w:rPr>
          <w:rFonts w:asciiTheme="majorBidi" w:hAnsiTheme="majorBidi" w:cstheme="majorBidi"/>
          <w:b/>
          <w:bCs/>
          <w:color w:val="0F243E" w:themeColor="text2" w:themeShade="80"/>
          <w:sz w:val="28"/>
          <w:szCs w:val="28"/>
          <w:rtl/>
          <w:lang w:bidi="ar-IQ"/>
        </w:rPr>
        <w:t xml:space="preserve">- </w:t>
      </w:r>
      <w:r w:rsidR="00A67716" w:rsidRPr="007C6FF4">
        <w:rPr>
          <w:rFonts w:asciiTheme="majorBidi" w:hAnsiTheme="majorBidi" w:cstheme="majorBidi"/>
          <w:b/>
          <w:bCs/>
          <w:color w:val="0F243E" w:themeColor="text2" w:themeShade="80"/>
          <w:sz w:val="28"/>
          <w:szCs w:val="28"/>
          <w:rtl/>
          <w:lang w:bidi="ar-IQ"/>
        </w:rPr>
        <w:t>زيادة الجهد والطاقة والكفاءة في الفعالية التعليمية من خلال</w:t>
      </w:r>
      <w:r w:rsidRPr="007C6FF4">
        <w:rPr>
          <w:rFonts w:asciiTheme="majorBidi" w:hAnsiTheme="majorBidi" w:cstheme="majorBidi"/>
          <w:b/>
          <w:bCs/>
          <w:color w:val="0F243E" w:themeColor="text2" w:themeShade="80"/>
          <w:sz w:val="28"/>
          <w:szCs w:val="28"/>
          <w:rtl/>
          <w:lang w:bidi="ar-IQ"/>
        </w:rPr>
        <w:t xml:space="preserve"> اثارة الاهتمام وزيادة الدافعية</w:t>
      </w:r>
      <w:r w:rsidR="00A67716" w:rsidRPr="007C6FF4">
        <w:rPr>
          <w:rFonts w:asciiTheme="majorBidi" w:hAnsiTheme="majorBidi" w:cstheme="majorBidi"/>
          <w:b/>
          <w:bCs/>
          <w:color w:val="0F243E" w:themeColor="text2" w:themeShade="80"/>
          <w:sz w:val="28"/>
          <w:szCs w:val="28"/>
          <w:rtl/>
          <w:lang w:bidi="ar-IQ"/>
        </w:rPr>
        <w:t>.</w:t>
      </w:r>
    </w:p>
    <w:p w:rsidR="00A67716" w:rsidRPr="007C6FF4" w:rsidRDefault="00EA15C7" w:rsidP="004C3220">
      <w:pPr>
        <w:pStyle w:val="ListParagraph"/>
        <w:spacing w:line="276" w:lineRule="auto"/>
        <w:ind w:left="0"/>
        <w:rPr>
          <w:rFonts w:asciiTheme="majorBidi" w:hAnsiTheme="majorBidi" w:cstheme="majorBidi"/>
          <w:b/>
          <w:bCs/>
          <w:color w:val="0F243E" w:themeColor="text2" w:themeShade="80"/>
          <w:sz w:val="28"/>
          <w:szCs w:val="28"/>
          <w:lang w:bidi="ar-IQ"/>
        </w:rPr>
      </w:pPr>
      <w:r w:rsidRPr="007C6FF4">
        <w:rPr>
          <w:rFonts w:asciiTheme="majorBidi" w:hAnsiTheme="majorBidi" w:cstheme="majorBidi"/>
          <w:b/>
          <w:bCs/>
          <w:color w:val="0F243E" w:themeColor="text2" w:themeShade="80"/>
          <w:sz w:val="28"/>
          <w:szCs w:val="28"/>
          <w:rtl/>
          <w:lang w:bidi="ar-IQ"/>
        </w:rPr>
        <w:t xml:space="preserve">- </w:t>
      </w:r>
      <w:r w:rsidR="00A67716" w:rsidRPr="007C6FF4">
        <w:rPr>
          <w:rFonts w:asciiTheme="majorBidi" w:hAnsiTheme="majorBidi" w:cstheme="majorBidi"/>
          <w:b/>
          <w:bCs/>
          <w:color w:val="0F243E" w:themeColor="text2" w:themeShade="80"/>
          <w:sz w:val="28"/>
          <w:szCs w:val="28"/>
          <w:rtl/>
          <w:lang w:bidi="ar-IQ"/>
        </w:rPr>
        <w:t>الجوائز والمكافآت ،فالمكافأة والجوائز تزيد من تفاعل المتعلم مع الدرس وتزيد من اهتمامه مما يقل تأثير تشويش الذهن والتغلب عليه .</w:t>
      </w:r>
    </w:p>
    <w:p w:rsidR="00D9459C" w:rsidRPr="007C6FF4" w:rsidRDefault="00EA15C7" w:rsidP="004C3220">
      <w:pPr>
        <w:pStyle w:val="ListParagraph"/>
        <w:spacing w:line="276" w:lineRule="auto"/>
        <w:ind w:left="0"/>
        <w:rPr>
          <w:rFonts w:asciiTheme="majorBidi" w:hAnsiTheme="majorBidi" w:cstheme="majorBidi"/>
          <w:b/>
          <w:bCs/>
          <w:color w:val="0F243E" w:themeColor="text2" w:themeShade="80"/>
          <w:sz w:val="28"/>
          <w:szCs w:val="28"/>
          <w:lang w:bidi="ar-IQ"/>
        </w:rPr>
      </w:pPr>
      <w:r w:rsidRPr="007C6FF4">
        <w:rPr>
          <w:rFonts w:asciiTheme="majorBidi" w:hAnsiTheme="majorBidi" w:cstheme="majorBidi"/>
          <w:b/>
          <w:bCs/>
          <w:color w:val="0F243E" w:themeColor="text2" w:themeShade="80"/>
          <w:sz w:val="28"/>
          <w:szCs w:val="28"/>
          <w:rtl/>
          <w:lang w:bidi="ar-IQ"/>
        </w:rPr>
        <w:t xml:space="preserve">- </w:t>
      </w:r>
      <w:r w:rsidR="00A67716" w:rsidRPr="007C6FF4">
        <w:rPr>
          <w:rFonts w:asciiTheme="majorBidi" w:hAnsiTheme="majorBidi" w:cstheme="majorBidi"/>
          <w:b/>
          <w:bCs/>
          <w:color w:val="0F243E" w:themeColor="text2" w:themeShade="80"/>
          <w:sz w:val="28"/>
          <w:szCs w:val="28"/>
          <w:rtl/>
          <w:lang w:bidi="ar-IQ"/>
        </w:rPr>
        <w:t>التكيف السلبي، الضوضاء العالية تعمل على صرف الانتباه اول الامر ولكن المتعلم او الفرد يتعلم مع الوقت ان يهمل</w:t>
      </w:r>
      <w:r w:rsidR="005F6ADB" w:rsidRPr="007C6FF4">
        <w:rPr>
          <w:rFonts w:asciiTheme="majorBidi" w:hAnsiTheme="majorBidi" w:cstheme="majorBidi"/>
          <w:b/>
          <w:bCs/>
          <w:color w:val="0F243E" w:themeColor="text2" w:themeShade="80"/>
          <w:sz w:val="28"/>
          <w:szCs w:val="28"/>
          <w:rtl/>
          <w:lang w:bidi="ar-IQ"/>
        </w:rPr>
        <w:t xml:space="preserve"> الضوضاء ويفقد التشويش تأثيره .</w:t>
      </w:r>
    </w:p>
    <w:p w:rsidR="005F6ADB" w:rsidRPr="004837D5" w:rsidRDefault="000261ED" w:rsidP="004C3220">
      <w:pPr>
        <w:pStyle w:val="ListParagraph"/>
        <w:spacing w:line="276" w:lineRule="auto"/>
        <w:ind w:left="0"/>
        <w:rPr>
          <w:rFonts w:asciiTheme="majorBidi" w:hAnsiTheme="majorBidi" w:cstheme="majorBidi"/>
          <w:b/>
          <w:bCs/>
          <w:color w:val="C00000"/>
          <w:sz w:val="28"/>
          <w:szCs w:val="28"/>
          <w:u w:val="single"/>
          <w:rtl/>
          <w:lang w:bidi="ar-IQ"/>
        </w:rPr>
      </w:pPr>
      <w:r w:rsidRPr="004837D5">
        <w:rPr>
          <w:rFonts w:asciiTheme="majorBidi" w:hAnsiTheme="majorBidi" w:cstheme="majorBidi"/>
          <w:b/>
          <w:bCs/>
          <w:color w:val="C00000"/>
          <w:sz w:val="28"/>
          <w:szCs w:val="28"/>
          <w:u w:val="single"/>
          <w:rtl/>
          <w:lang w:bidi="ar-IQ"/>
        </w:rPr>
        <w:t>محددات الانتباه:</w:t>
      </w:r>
    </w:p>
    <w:p w:rsidR="000261ED" w:rsidRPr="004C3220" w:rsidRDefault="000261ED" w:rsidP="004C3220">
      <w:pPr>
        <w:pStyle w:val="ListParagraph"/>
        <w:spacing w:line="276" w:lineRule="auto"/>
        <w:ind w:left="0"/>
        <w:jc w:val="both"/>
        <w:rPr>
          <w:rFonts w:asciiTheme="majorBidi" w:hAnsiTheme="majorBidi" w:cstheme="majorBidi"/>
          <w:color w:val="002060"/>
          <w:sz w:val="28"/>
          <w:szCs w:val="28"/>
          <w:rtl/>
          <w:lang w:bidi="ar-IQ"/>
        </w:rPr>
      </w:pPr>
      <w:r w:rsidRPr="003E55D8">
        <w:rPr>
          <w:rFonts w:asciiTheme="majorBidi" w:hAnsiTheme="majorBidi" w:cstheme="majorBidi"/>
          <w:b/>
          <w:bCs/>
          <w:color w:val="C00000"/>
          <w:sz w:val="28"/>
          <w:szCs w:val="28"/>
          <w:rtl/>
          <w:lang w:bidi="ar-IQ"/>
        </w:rPr>
        <w:t>1. المحددات الحسية العصبية :</w:t>
      </w:r>
      <w:r w:rsidRPr="003E55D8">
        <w:rPr>
          <w:rFonts w:asciiTheme="majorBidi" w:hAnsiTheme="majorBidi" w:cstheme="majorBidi"/>
          <w:color w:val="C00000"/>
          <w:sz w:val="28"/>
          <w:szCs w:val="28"/>
          <w:rtl/>
          <w:lang w:bidi="ar-IQ"/>
        </w:rPr>
        <w:t xml:space="preserve"> </w:t>
      </w:r>
      <w:r w:rsidRPr="004C3220">
        <w:rPr>
          <w:rFonts w:asciiTheme="majorBidi" w:hAnsiTheme="majorBidi" w:cstheme="majorBidi"/>
          <w:b/>
          <w:bCs/>
          <w:color w:val="1F497D" w:themeColor="text2"/>
          <w:sz w:val="28"/>
          <w:szCs w:val="28"/>
          <w:rtl/>
          <w:lang w:bidi="ar-IQ"/>
        </w:rPr>
        <w:t>تشير الدراسات ان اي خلل يصيب الحواس والجهاز العصبي بشكل عام والدماغ بشكل خاص يأثر الفرد في التركيز على المثير لوجود خلل او اصابة</w:t>
      </w:r>
      <w:r w:rsidRPr="004C3220">
        <w:rPr>
          <w:rFonts w:asciiTheme="majorBidi" w:hAnsiTheme="majorBidi" w:cstheme="majorBidi"/>
          <w:color w:val="002060"/>
          <w:sz w:val="28"/>
          <w:szCs w:val="28"/>
          <w:rtl/>
          <w:lang w:bidi="ar-IQ"/>
        </w:rPr>
        <w:t>.</w:t>
      </w:r>
    </w:p>
    <w:p w:rsidR="000261ED" w:rsidRPr="004C3220" w:rsidRDefault="000261ED" w:rsidP="004C3220">
      <w:pPr>
        <w:pStyle w:val="ListParagraph"/>
        <w:spacing w:line="276" w:lineRule="auto"/>
        <w:ind w:left="0"/>
        <w:jc w:val="both"/>
        <w:rPr>
          <w:rFonts w:asciiTheme="majorBidi" w:hAnsiTheme="majorBidi" w:cstheme="majorBidi"/>
          <w:color w:val="002060"/>
          <w:sz w:val="28"/>
          <w:szCs w:val="28"/>
          <w:rtl/>
          <w:lang w:bidi="ar-IQ"/>
        </w:rPr>
      </w:pPr>
      <w:r w:rsidRPr="003E55D8">
        <w:rPr>
          <w:rFonts w:asciiTheme="majorBidi" w:hAnsiTheme="majorBidi" w:cstheme="majorBidi"/>
          <w:b/>
          <w:bCs/>
          <w:color w:val="C00000"/>
          <w:sz w:val="28"/>
          <w:szCs w:val="28"/>
          <w:rtl/>
          <w:lang w:bidi="ar-IQ"/>
        </w:rPr>
        <w:t xml:space="preserve">2. المحددات المعرفية : </w:t>
      </w:r>
      <w:r w:rsidRPr="004C3220">
        <w:rPr>
          <w:rFonts w:asciiTheme="majorBidi" w:hAnsiTheme="majorBidi" w:cstheme="majorBidi"/>
          <w:b/>
          <w:bCs/>
          <w:color w:val="1F497D" w:themeColor="text2"/>
          <w:sz w:val="28"/>
          <w:szCs w:val="28"/>
          <w:rtl/>
          <w:lang w:bidi="ar-IQ"/>
        </w:rPr>
        <w:t>تشير الدراسات ان عدد من العوامل المعرفية تحد من القدرة على الانتباه (الذكاء)</w:t>
      </w:r>
      <w:r w:rsidR="00752DC6" w:rsidRPr="004C3220">
        <w:rPr>
          <w:rFonts w:asciiTheme="majorBidi" w:hAnsiTheme="majorBidi" w:cstheme="majorBidi"/>
          <w:b/>
          <w:bCs/>
          <w:color w:val="1F497D" w:themeColor="text2"/>
          <w:sz w:val="28"/>
          <w:szCs w:val="28"/>
          <w:rtl/>
          <w:lang w:bidi="ar-IQ"/>
        </w:rPr>
        <w:t xml:space="preserve"> والخبرات السابقة</w:t>
      </w:r>
      <w:r w:rsidRPr="004C3220">
        <w:rPr>
          <w:rFonts w:asciiTheme="majorBidi" w:hAnsiTheme="majorBidi" w:cstheme="majorBidi"/>
          <w:color w:val="002060"/>
          <w:sz w:val="28"/>
          <w:szCs w:val="28"/>
          <w:rtl/>
          <w:lang w:bidi="ar-IQ"/>
        </w:rPr>
        <w:t>.</w:t>
      </w:r>
    </w:p>
    <w:p w:rsidR="000261ED" w:rsidRPr="004C3220" w:rsidRDefault="000261ED" w:rsidP="004C3220">
      <w:pPr>
        <w:pStyle w:val="ListParagraph"/>
        <w:spacing w:line="276" w:lineRule="auto"/>
        <w:ind w:left="0"/>
        <w:rPr>
          <w:rFonts w:asciiTheme="majorBidi" w:hAnsiTheme="majorBidi" w:cstheme="majorBidi"/>
          <w:b/>
          <w:bCs/>
          <w:color w:val="1F497D" w:themeColor="text2"/>
          <w:sz w:val="28"/>
          <w:szCs w:val="28"/>
          <w:rtl/>
          <w:lang w:bidi="ar-IQ"/>
        </w:rPr>
      </w:pPr>
      <w:r w:rsidRPr="003E55D8">
        <w:rPr>
          <w:rFonts w:asciiTheme="majorBidi" w:hAnsiTheme="majorBidi" w:cstheme="majorBidi"/>
          <w:b/>
          <w:bCs/>
          <w:color w:val="C00000"/>
          <w:sz w:val="28"/>
          <w:szCs w:val="28"/>
          <w:rtl/>
          <w:lang w:bidi="ar-IQ"/>
        </w:rPr>
        <w:t xml:space="preserve">3. المحددات المتعلقة بالدافعية : </w:t>
      </w:r>
      <w:r w:rsidRPr="004C3220">
        <w:rPr>
          <w:rFonts w:asciiTheme="majorBidi" w:hAnsiTheme="majorBidi" w:cstheme="majorBidi"/>
          <w:b/>
          <w:bCs/>
          <w:color w:val="1F497D" w:themeColor="text2"/>
          <w:sz w:val="28"/>
          <w:szCs w:val="28"/>
          <w:rtl/>
          <w:lang w:bidi="ar-IQ"/>
        </w:rPr>
        <w:t>تشير الدراسات النفسية كلما زادت دافعية الافراد لنوع معين من المثيرات سهلت عملية الانتباه.</w:t>
      </w:r>
    </w:p>
    <w:p w:rsidR="000261ED" w:rsidRPr="004C3220" w:rsidRDefault="000261ED" w:rsidP="004C3220">
      <w:pPr>
        <w:pStyle w:val="ListParagraph"/>
        <w:spacing w:line="276" w:lineRule="auto"/>
        <w:ind w:left="0"/>
        <w:jc w:val="both"/>
        <w:rPr>
          <w:rFonts w:asciiTheme="majorBidi" w:hAnsiTheme="majorBidi" w:cstheme="majorBidi"/>
          <w:color w:val="002060"/>
          <w:sz w:val="28"/>
          <w:szCs w:val="28"/>
          <w:rtl/>
          <w:lang w:bidi="ar-IQ"/>
        </w:rPr>
      </w:pPr>
      <w:r w:rsidRPr="003E55D8">
        <w:rPr>
          <w:rFonts w:asciiTheme="majorBidi" w:hAnsiTheme="majorBidi" w:cstheme="majorBidi"/>
          <w:b/>
          <w:bCs/>
          <w:color w:val="C00000"/>
          <w:sz w:val="28"/>
          <w:szCs w:val="28"/>
          <w:rtl/>
          <w:lang w:bidi="ar-IQ"/>
        </w:rPr>
        <w:t xml:space="preserve">4. المحددات الانفعالية والشخصية : </w:t>
      </w:r>
      <w:r w:rsidRPr="004C3220">
        <w:rPr>
          <w:rFonts w:asciiTheme="majorBidi" w:hAnsiTheme="majorBidi" w:cstheme="majorBidi"/>
          <w:b/>
          <w:bCs/>
          <w:color w:val="1F497D" w:themeColor="text2"/>
          <w:sz w:val="28"/>
          <w:szCs w:val="28"/>
          <w:rtl/>
          <w:lang w:bidi="ar-IQ"/>
        </w:rPr>
        <w:t xml:space="preserve">تشير الدراسات الى ان افراد الذين يعانون من افراط </w:t>
      </w:r>
      <w:bookmarkStart w:id="0" w:name="_GoBack"/>
      <w:bookmarkEnd w:id="0"/>
      <w:r w:rsidRPr="004C3220">
        <w:rPr>
          <w:rFonts w:asciiTheme="majorBidi" w:hAnsiTheme="majorBidi" w:cstheme="majorBidi"/>
          <w:b/>
          <w:bCs/>
          <w:color w:val="1F497D" w:themeColor="text2"/>
          <w:sz w:val="28"/>
          <w:szCs w:val="28"/>
          <w:rtl/>
          <w:lang w:bidi="ar-IQ"/>
        </w:rPr>
        <w:t>الحساسية للنقد والاكتئاب والانطواء والقلق الزائد يواجهون صعوبة اكثر في تركيز الانتباه</w:t>
      </w:r>
      <w:r w:rsidRPr="004C3220">
        <w:rPr>
          <w:rFonts w:asciiTheme="majorBidi" w:hAnsiTheme="majorBidi" w:cstheme="majorBidi"/>
          <w:color w:val="002060"/>
          <w:sz w:val="28"/>
          <w:szCs w:val="28"/>
          <w:rtl/>
          <w:lang w:bidi="ar-IQ"/>
        </w:rPr>
        <w:t>.</w:t>
      </w:r>
    </w:p>
    <w:p w:rsidR="00752DC6" w:rsidRPr="004C3220" w:rsidRDefault="000261ED" w:rsidP="004C3220">
      <w:pPr>
        <w:pStyle w:val="ListParagraph"/>
        <w:spacing w:line="276" w:lineRule="auto"/>
        <w:ind w:left="0"/>
        <w:rPr>
          <w:rFonts w:asciiTheme="majorBidi" w:hAnsiTheme="majorBidi" w:cstheme="majorBidi"/>
          <w:b/>
          <w:bCs/>
          <w:color w:val="FF0000"/>
          <w:sz w:val="28"/>
          <w:szCs w:val="28"/>
          <w:u w:val="single"/>
          <w:rtl/>
          <w:lang w:bidi="ar-IQ"/>
        </w:rPr>
      </w:pPr>
      <w:r w:rsidRPr="004C3220">
        <w:rPr>
          <w:rFonts w:asciiTheme="majorBidi" w:hAnsiTheme="majorBidi" w:cstheme="majorBidi"/>
          <w:b/>
          <w:bCs/>
          <w:color w:val="FF0000"/>
          <w:sz w:val="28"/>
          <w:szCs w:val="28"/>
          <w:u w:val="single"/>
          <w:rtl/>
          <w:lang w:bidi="ar-IQ"/>
        </w:rPr>
        <w:t xml:space="preserve">خلاصة : </w:t>
      </w:r>
    </w:p>
    <w:p w:rsidR="00752DC6" w:rsidRPr="004C3220" w:rsidRDefault="00752DC6" w:rsidP="004C3220">
      <w:pPr>
        <w:pStyle w:val="ListParagraph"/>
        <w:spacing w:line="276" w:lineRule="auto"/>
        <w:ind w:left="0"/>
        <w:jc w:val="both"/>
        <w:rPr>
          <w:rFonts w:asciiTheme="majorBidi" w:hAnsiTheme="majorBidi" w:cstheme="majorBidi"/>
          <w:color w:val="002060"/>
          <w:sz w:val="28"/>
          <w:szCs w:val="28"/>
          <w:rtl/>
          <w:lang w:bidi="ar-IQ"/>
        </w:rPr>
      </w:pPr>
    </w:p>
    <w:p w:rsidR="00752DC6" w:rsidRPr="004C3220" w:rsidRDefault="004837D5" w:rsidP="004C3220">
      <w:pPr>
        <w:spacing w:line="276" w:lineRule="auto"/>
        <w:jc w:val="center"/>
        <w:rPr>
          <w:rFonts w:asciiTheme="majorBidi" w:hAnsiTheme="majorBidi" w:cstheme="majorBidi"/>
          <w:lang w:bidi="ar-IQ"/>
        </w:rPr>
      </w:pPr>
      <w:r w:rsidRPr="004C3220">
        <w:rPr>
          <w:rFonts w:asciiTheme="majorBidi" w:hAnsiTheme="majorBidi" w:cstheme="majorBidi"/>
          <w:noProof/>
          <w:color w:val="002060"/>
          <w:sz w:val="28"/>
          <w:szCs w:val="28"/>
          <w:rtl/>
        </w:rPr>
        <mc:AlternateContent>
          <mc:Choice Requires="wps">
            <w:drawing>
              <wp:anchor distT="0" distB="0" distL="114300" distR="114300" simplePos="0" relativeHeight="251670528" behindDoc="0" locked="0" layoutInCell="1" allowOverlap="1" wp14:anchorId="548EE2C6" wp14:editId="089EA04C">
                <wp:simplePos x="0" y="0"/>
                <wp:positionH relativeFrom="column">
                  <wp:posOffset>-220980</wp:posOffset>
                </wp:positionH>
                <wp:positionV relativeFrom="paragraph">
                  <wp:posOffset>37465</wp:posOffset>
                </wp:positionV>
                <wp:extent cx="5457825" cy="1859280"/>
                <wp:effectExtent l="0" t="0" r="28575" b="26670"/>
                <wp:wrapNone/>
                <wp:docPr id="16" name="Snip Diagonal Corner Rectangle 16"/>
                <wp:cNvGraphicFramePr/>
                <a:graphic xmlns:a="http://schemas.openxmlformats.org/drawingml/2006/main">
                  <a:graphicData uri="http://schemas.microsoft.com/office/word/2010/wordprocessingShape">
                    <wps:wsp>
                      <wps:cNvSpPr/>
                      <wps:spPr>
                        <a:xfrm>
                          <a:off x="0" y="0"/>
                          <a:ext cx="5457825" cy="1859280"/>
                        </a:xfrm>
                        <a:prstGeom prst="snip2DiagRect">
                          <a:avLst/>
                        </a:prstGeom>
                        <a:solidFill>
                          <a:srgbClr val="FFFFFF"/>
                        </a:solidFill>
                      </wps:spPr>
                      <wps:style>
                        <a:lnRef idx="2">
                          <a:schemeClr val="accent6"/>
                        </a:lnRef>
                        <a:fillRef idx="1">
                          <a:schemeClr val="lt1"/>
                        </a:fillRef>
                        <a:effectRef idx="0">
                          <a:schemeClr val="accent6"/>
                        </a:effectRef>
                        <a:fontRef idx="minor">
                          <a:schemeClr val="dk1"/>
                        </a:fontRef>
                      </wps:style>
                      <wps:txbx>
                        <w:txbxContent>
                          <w:p w:rsidR="00752DC6" w:rsidRDefault="00752DC6" w:rsidP="00752DC6">
                            <w:pPr>
                              <w:jc w:val="center"/>
                              <w:rPr>
                                <w:lang w:bidi="ar-IQ"/>
                              </w:rPr>
                            </w:pPr>
                            <w:r w:rsidRPr="002450E9">
                              <w:rPr>
                                <w:rFonts w:ascii="Simplified Arabic" w:hAnsi="Simplified Arabic" w:cs="Simplified Arabic" w:hint="cs"/>
                                <w:color w:val="002060"/>
                                <w:sz w:val="28"/>
                                <w:szCs w:val="28"/>
                                <w:rtl/>
                                <w:lang w:bidi="ar-IQ"/>
                              </w:rPr>
                              <w:t>ان الانتباه هو عملية معرفية يمارسها الفرد عند التعامل مع مثيرات البيئة الحسية قبل الادراك الا انه على صلة وثيقة بكل من الاحساس والادراك. فالاحساس يبدأ دوره عند استقبال عدد هائل من المثيرات الى الدماغ ليقرر الفرد اي مثيرات يهتم بها واي منها يهملها والادراك يقوم الفرد تحليل المثيرات القادمة وتفسيرها في ذاكرة الفرد حتى تظهر الاستجابة</w:t>
                            </w:r>
                            <w:r>
                              <w:rPr>
                                <w:rFonts w:ascii="Simplified Arabic" w:hAnsi="Simplified Arabic" w:cs="Simplified Arabic" w:hint="cs"/>
                                <w:color w:val="002060"/>
                                <w:sz w:val="28"/>
                                <w:szCs w:val="28"/>
                                <w:rtl/>
                                <w:lang w:bidi="ar-IQ"/>
                              </w:rPr>
                              <w:t>.</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shape id="Snip Diagonal Corner Rectangle 16" o:spid="_x0000_s1026" style="position:absolute;left:0;text-align:left;margin-left:-17.4pt;margin-top:2.95pt;width:429.75pt;height:146.4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5457825,185928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KfbUlQIAAHIFAAAOAAAAZHJzL2Uyb0RvYy54bWysVFtv2jAUfp+0/2D5fQ2JSkdRQ4WomCZV&#10;bVVa9dk4NlhzfDzbkLBfv2MnpKzjaRoPxic+37l853Jz29aa7IXzCkxJ84sRJcJwqJTZlPT1Zfll&#10;QokPzFRMgxElPQhPb2efP900dioK2IKuhCNoxPhpY0u6DcFOs8zzraiZvwArDD5KcDULKLpNVjnW&#10;oPVaZ8VodJU14CrrgAvv8etd90hnyb6UgodHKb0IRJcUYwvpdOlcxzOb3bDpxjG7VbwPg/1DFDVT&#10;Bp0Opu5YYGTn1F+masUdeJDhgkOdgZSKi5QDZpOPPmSz2jIrUi5IjrcDTf7/meUP+ydHVIW1u6LE&#10;sBprtDLKkjvFNmCYJgtwBkv0jFQys9GCoCKy1lg/RfDKPrle8niNFLTS1fEfkyNtYvowMC3aQDh+&#10;HF+Ov06KMSUc3/LJ+LqYpFpk73DrfPgmoCbxUlKPQRUxqBhIoprt731A34g56ka3HrSqlkrrJLjN&#10;eqEd2TOs/zL9YvAIOVHLYi5d9OkWDlpEsDbPQiI3GG+RPKauFIM9xrkwIbGBBpN2hEn0PQDzc0Ad&#10;8j6KXjfCROrWATg6B/zT44BIXsGEAVwrA+6cgerH4LnTRy5Oco7X0K7bvqJrqA7YHQ66sfGWLxUW&#10;45758MQczglOFM5+eMRDamhKCv2Nki24X+e+R31sX3ylpMG5w8r+3DEnKNHfDTb2dX55GQc1Cdgl&#10;BQru9GV9+mJ29QKwtDluGcvTNeoHffwqHdRvuCLm0Ss+McPRd0l5cEdhEbp9gEuGi/k8qeFwWhbu&#10;zcryaDwSHHvspX1jzvYdGbCZH+A4o2z6oR873Yg0MN8FkCo1a6S447WnHgc7NWS/hOLmOJWT1vuq&#10;nP0GAAD//wMAUEsDBBQABgAIAAAAIQCFtm6N3gAAAAkBAAAPAAAAZHJzL2Rvd25yZXYueG1sTI9B&#10;T4NAFITvJv6HzTPx1i4gtRR5NKbGg5cGq9637BNQ9i1hty38e9eTHiczmfmm2E6mF2caXWcZIV5G&#10;IIhrqztuEN7fnhcZCOcVa9VbJoSZHGzL66tC5dpe+JXOB9+IUMIuVwit90MupatbMsot7UAcvE87&#10;GuWDHBupR3UJ5aaXSRTdS6M6DgutGmjXUv19OBkEWVE3V8PLfpdqU8WzfvqImy/E25vp8QGEp8n/&#10;heEXP6BDGZiO9sTaiR5hcZcGdI+w2oAIfpakaxBHhGSTrUGWhfz/oPwBAAD//wMAUEsBAi0AFAAG&#10;AAgAAAAhALaDOJL+AAAA4QEAABMAAAAAAAAAAAAAAAAAAAAAAFtDb250ZW50X1R5cGVzXS54bWxQ&#10;SwECLQAUAAYACAAAACEAOP0h/9YAAACUAQAACwAAAAAAAAAAAAAAAAAvAQAAX3JlbHMvLnJlbHNQ&#10;SwECLQAUAAYACAAAACEAWCn21JUCAAByBQAADgAAAAAAAAAAAAAAAAAuAgAAZHJzL2Uyb0RvYy54&#10;bWxQSwECLQAUAAYACAAAACEAhbZujd4AAAAJAQAADwAAAAAAAAAAAAAAAADvBAAAZHJzL2Rvd25y&#10;ZXYueG1sUEsFBgAAAAAEAAQA8wAAAPoFAAAAAA==&#10;" adj="-11796480,,5400" path="m,l5147939,r309886,309886l5457825,1859280r,l309886,1859280,,1549394,,xe" strokecolor="#f79646 [3209]" strokeweight="2pt">
                <v:stroke joinstyle="miter"/>
                <v:formulas/>
                <v:path arrowok="t" o:connecttype="custom" o:connectlocs="0,0;5147939,0;5457825,309886;5457825,1859280;5457825,1859280;309886,1859280;0,1549394;0,0" o:connectangles="0,0,0,0,0,0,0,0" textboxrect="0,0,5457825,1859280"/>
                <v:textbox>
                  <w:txbxContent>
                    <w:p w:rsidR="00752DC6" w:rsidRDefault="00752DC6" w:rsidP="00752DC6">
                      <w:pPr>
                        <w:jc w:val="center"/>
                        <w:rPr>
                          <w:lang w:bidi="ar-IQ"/>
                        </w:rPr>
                      </w:pPr>
                      <w:r w:rsidRPr="002450E9">
                        <w:rPr>
                          <w:rFonts w:ascii="Simplified Arabic" w:hAnsi="Simplified Arabic" w:cs="Simplified Arabic" w:hint="cs"/>
                          <w:color w:val="002060"/>
                          <w:sz w:val="28"/>
                          <w:szCs w:val="28"/>
                          <w:rtl/>
                          <w:lang w:bidi="ar-IQ"/>
                        </w:rPr>
                        <w:t>ان الانتباه هو عملية معرفية يمارسها الفرد عند التعامل مع مثيرات البيئة الحسية قبل الادراك الا انه على صلة وثيقة بكل من الاحساس والادراك. فالاحساس يبدأ دوره عند استقبال عدد هائل من المثيرات الى الدماغ ليقرر الفرد اي مثيرات يهتم بها واي منها يهملها والادراك يقوم الفرد تحليل المثيرات القادمة وتفسيرها في ذاكرة الفرد حتى تظهر الاستجابة</w:t>
                      </w:r>
                      <w:r>
                        <w:rPr>
                          <w:rFonts w:ascii="Simplified Arabic" w:hAnsi="Simplified Arabic" w:cs="Simplified Arabic" w:hint="cs"/>
                          <w:color w:val="002060"/>
                          <w:sz w:val="28"/>
                          <w:szCs w:val="28"/>
                          <w:rtl/>
                          <w:lang w:bidi="ar-IQ"/>
                        </w:rPr>
                        <w:t>.</w:t>
                      </w:r>
                    </w:p>
                  </w:txbxContent>
                </v:textbox>
              </v:shape>
            </w:pict>
          </mc:Fallback>
        </mc:AlternateContent>
      </w:r>
    </w:p>
    <w:p w:rsidR="00752DC6" w:rsidRPr="004C3220" w:rsidRDefault="00752DC6" w:rsidP="004C3220">
      <w:pPr>
        <w:pStyle w:val="ListParagraph"/>
        <w:spacing w:line="276" w:lineRule="auto"/>
        <w:ind w:left="0"/>
        <w:jc w:val="both"/>
        <w:rPr>
          <w:rFonts w:asciiTheme="majorBidi" w:hAnsiTheme="majorBidi" w:cstheme="majorBidi"/>
          <w:sz w:val="28"/>
          <w:szCs w:val="28"/>
          <w:lang w:bidi="ar-IQ"/>
        </w:rPr>
      </w:pPr>
    </w:p>
    <w:p w:rsidR="00752DC6" w:rsidRPr="004C3220" w:rsidRDefault="00752DC6" w:rsidP="004C3220">
      <w:pPr>
        <w:pStyle w:val="ListParagraph"/>
        <w:spacing w:line="276" w:lineRule="auto"/>
        <w:ind w:left="0"/>
        <w:jc w:val="both"/>
        <w:rPr>
          <w:rFonts w:asciiTheme="majorBidi" w:hAnsiTheme="majorBidi" w:cstheme="majorBidi"/>
          <w:sz w:val="28"/>
          <w:szCs w:val="28"/>
          <w:lang w:bidi="ar-IQ"/>
        </w:rPr>
      </w:pPr>
    </w:p>
    <w:p w:rsidR="00752DC6" w:rsidRPr="004C3220" w:rsidRDefault="00752DC6" w:rsidP="004C3220">
      <w:pPr>
        <w:pStyle w:val="ListParagraph"/>
        <w:spacing w:line="276" w:lineRule="auto"/>
        <w:ind w:left="0"/>
        <w:jc w:val="both"/>
        <w:rPr>
          <w:rFonts w:asciiTheme="majorBidi" w:hAnsiTheme="majorBidi" w:cstheme="majorBidi"/>
          <w:sz w:val="28"/>
          <w:szCs w:val="28"/>
          <w:lang w:bidi="ar-IQ"/>
        </w:rPr>
      </w:pPr>
    </w:p>
    <w:p w:rsidR="00752DC6" w:rsidRPr="004C3220" w:rsidRDefault="00752DC6" w:rsidP="004C3220">
      <w:pPr>
        <w:pStyle w:val="ListParagraph"/>
        <w:spacing w:line="276" w:lineRule="auto"/>
        <w:ind w:left="0"/>
        <w:jc w:val="both"/>
        <w:rPr>
          <w:rFonts w:asciiTheme="majorBidi" w:hAnsiTheme="majorBidi" w:cstheme="majorBidi"/>
          <w:sz w:val="28"/>
          <w:szCs w:val="28"/>
          <w:lang w:bidi="ar-IQ"/>
        </w:rPr>
      </w:pPr>
    </w:p>
    <w:p w:rsidR="000261ED" w:rsidRPr="004C3220" w:rsidRDefault="000261ED" w:rsidP="004C3220">
      <w:pPr>
        <w:pStyle w:val="ListParagraph"/>
        <w:spacing w:line="276" w:lineRule="auto"/>
        <w:ind w:left="0"/>
        <w:rPr>
          <w:rFonts w:asciiTheme="majorBidi" w:hAnsiTheme="majorBidi" w:cstheme="majorBidi"/>
          <w:b/>
          <w:bCs/>
          <w:color w:val="FF0000"/>
          <w:sz w:val="28"/>
          <w:szCs w:val="28"/>
          <w:u w:val="single"/>
          <w:rtl/>
          <w:lang w:bidi="ar-IQ"/>
        </w:rPr>
      </w:pPr>
      <w:r w:rsidRPr="004C3220">
        <w:rPr>
          <w:rFonts w:asciiTheme="majorBidi" w:hAnsiTheme="majorBidi" w:cstheme="majorBidi"/>
          <w:b/>
          <w:bCs/>
          <w:color w:val="FF0000"/>
          <w:sz w:val="28"/>
          <w:szCs w:val="28"/>
          <w:u w:val="single"/>
          <w:rtl/>
          <w:lang w:bidi="ar-IQ"/>
        </w:rPr>
        <w:t>تأثير الدوبامين على اضطراب نقص الانتباه:</w:t>
      </w:r>
    </w:p>
    <w:p w:rsidR="00D123C1" w:rsidRPr="004C3220" w:rsidRDefault="00D123C1" w:rsidP="004C3220">
      <w:pPr>
        <w:pStyle w:val="ListParagraph"/>
        <w:spacing w:line="276" w:lineRule="auto"/>
        <w:ind w:left="0" w:firstLine="720"/>
        <w:jc w:val="both"/>
        <w:rPr>
          <w:rFonts w:asciiTheme="majorBidi" w:hAnsiTheme="majorBidi" w:cstheme="majorBidi"/>
          <w:color w:val="002060"/>
          <w:sz w:val="2"/>
          <w:szCs w:val="2"/>
          <w:rtl/>
          <w:lang w:bidi="ar-IQ"/>
        </w:rPr>
      </w:pPr>
    </w:p>
    <w:p w:rsidR="00165D0E" w:rsidRPr="004C3220" w:rsidRDefault="00F952AC" w:rsidP="004C3220">
      <w:pPr>
        <w:pStyle w:val="ListParagraph"/>
        <w:spacing w:line="276" w:lineRule="auto"/>
        <w:ind w:left="0"/>
        <w:rPr>
          <w:rFonts w:asciiTheme="majorBidi" w:hAnsiTheme="majorBidi" w:cstheme="majorBidi"/>
          <w:b/>
          <w:bCs/>
          <w:color w:val="FF0000"/>
          <w:sz w:val="28"/>
          <w:szCs w:val="28"/>
          <w:u w:val="single"/>
          <w:rtl/>
          <w:lang w:bidi="ar-IQ"/>
        </w:rPr>
      </w:pPr>
      <w:r w:rsidRPr="004C3220">
        <w:rPr>
          <w:rFonts w:asciiTheme="majorBidi" w:hAnsiTheme="majorBidi" w:cstheme="majorBidi"/>
          <w:b/>
          <w:bCs/>
          <w:color w:val="FF0000"/>
          <w:sz w:val="28"/>
          <w:szCs w:val="28"/>
          <w:u w:val="single"/>
          <w:rtl/>
          <w:lang w:bidi="ar-IQ"/>
        </w:rPr>
        <w:t xml:space="preserve">علاقة الدوبامين بمرض </w:t>
      </w:r>
      <w:r w:rsidRPr="004C3220">
        <w:rPr>
          <w:rFonts w:asciiTheme="majorBidi" w:hAnsiTheme="majorBidi" w:cstheme="majorBidi"/>
          <w:b/>
          <w:bCs/>
          <w:color w:val="FF0000"/>
          <w:sz w:val="28"/>
          <w:szCs w:val="28"/>
          <w:u w:val="single"/>
          <w:lang w:bidi="ar-IQ"/>
        </w:rPr>
        <w:t>ADHD</w:t>
      </w:r>
      <w:r w:rsidRPr="004C3220">
        <w:rPr>
          <w:rFonts w:asciiTheme="majorBidi" w:hAnsiTheme="majorBidi" w:cstheme="majorBidi"/>
          <w:b/>
          <w:bCs/>
          <w:color w:val="FF0000"/>
          <w:sz w:val="28"/>
          <w:szCs w:val="28"/>
          <w:u w:val="single"/>
          <w:rtl/>
          <w:lang w:bidi="ar-IQ"/>
        </w:rPr>
        <w:t xml:space="preserve"> </w:t>
      </w:r>
    </w:p>
    <w:p w:rsidR="00165D0E" w:rsidRPr="004C3220" w:rsidRDefault="00165D0E" w:rsidP="004C3220">
      <w:pPr>
        <w:spacing w:line="276" w:lineRule="auto"/>
        <w:jc w:val="both"/>
        <w:rPr>
          <w:rFonts w:asciiTheme="majorBidi" w:hAnsiTheme="majorBidi" w:cstheme="majorBidi"/>
          <w:b/>
          <w:bCs/>
          <w:color w:val="FF0000"/>
          <w:sz w:val="28"/>
          <w:szCs w:val="28"/>
          <w:u w:val="single"/>
          <w:rtl/>
          <w:lang w:bidi="ar-IQ"/>
        </w:rPr>
      </w:pPr>
      <w:r w:rsidRPr="004C3220">
        <w:rPr>
          <w:rFonts w:asciiTheme="majorBidi" w:hAnsiTheme="majorBidi" w:cstheme="majorBidi"/>
          <w:b/>
          <w:bCs/>
          <w:color w:val="FF0000"/>
          <w:sz w:val="28"/>
          <w:szCs w:val="28"/>
          <w:u w:val="single"/>
          <w:rtl/>
          <w:lang w:bidi="ar-IQ"/>
        </w:rPr>
        <w:t xml:space="preserve">اضطراب تشتت الانتباه </w:t>
      </w:r>
      <w:r w:rsidRPr="004C3220">
        <w:rPr>
          <w:rFonts w:asciiTheme="majorBidi" w:hAnsiTheme="majorBidi" w:cstheme="majorBidi"/>
          <w:b/>
          <w:bCs/>
          <w:color w:val="FF0000"/>
          <w:sz w:val="28"/>
          <w:szCs w:val="28"/>
          <w:u w:val="single"/>
          <w:lang w:bidi="ar-IQ"/>
        </w:rPr>
        <w:t>Attention Deficit Disorder</w:t>
      </w:r>
      <w:r w:rsidRPr="004C3220">
        <w:rPr>
          <w:rFonts w:asciiTheme="majorBidi" w:hAnsiTheme="majorBidi" w:cstheme="majorBidi"/>
          <w:b/>
          <w:bCs/>
          <w:color w:val="FF0000"/>
          <w:sz w:val="28"/>
          <w:szCs w:val="28"/>
          <w:u w:val="single"/>
          <w:rtl/>
          <w:lang w:bidi="ar-IQ"/>
        </w:rPr>
        <w:t xml:space="preserve"> :</w:t>
      </w:r>
    </w:p>
    <w:p w:rsidR="004C3220" w:rsidRPr="004C3220" w:rsidRDefault="004C3220" w:rsidP="004C3220">
      <w:pPr>
        <w:spacing w:line="276" w:lineRule="auto"/>
        <w:jc w:val="both"/>
        <w:rPr>
          <w:rFonts w:asciiTheme="majorBidi" w:hAnsiTheme="majorBidi" w:cstheme="majorBidi"/>
          <w:b/>
          <w:bCs/>
          <w:color w:val="1F497D" w:themeColor="text2"/>
          <w:sz w:val="28"/>
          <w:szCs w:val="28"/>
          <w:rtl/>
          <w:lang w:bidi="ar-IQ"/>
        </w:rPr>
      </w:pPr>
    </w:p>
    <w:sectPr w:rsidR="004C3220" w:rsidRPr="004C3220" w:rsidSect="002E2AD1">
      <w:footerReference w:type="default" r:id="rId9"/>
      <w:pgSz w:w="11906" w:h="16838"/>
      <w:pgMar w:top="1440" w:right="1800" w:bottom="1440" w:left="1800" w:header="708" w:footer="708"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563A" w:rsidRDefault="00F9563A" w:rsidP="00525DCD">
      <w:r>
        <w:separator/>
      </w:r>
    </w:p>
  </w:endnote>
  <w:endnote w:type="continuationSeparator" w:id="0">
    <w:p w:rsidR="00F9563A" w:rsidRDefault="00F9563A" w:rsidP="00525D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Andalus">
    <w:panose1 w:val="02020603050405020304"/>
    <w:charset w:val="00"/>
    <w:family w:val="roman"/>
    <w:pitch w:val="variable"/>
    <w:sig w:usb0="00002003" w:usb1="80000000" w:usb2="00000008" w:usb3="00000000" w:csb0="00000041" w:csb1="00000000"/>
  </w:font>
  <w:font w:name="DecoType Naskh Variants">
    <w:altName w:val="Segoe UI Semilight"/>
    <w:charset w:val="B2"/>
    <w:family w:val="auto"/>
    <w:pitch w:val="variable"/>
    <w:sig w:usb0="00002000"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63775420"/>
      <w:docPartObj>
        <w:docPartGallery w:val="Page Numbers (Bottom of Page)"/>
        <w:docPartUnique/>
      </w:docPartObj>
    </w:sdtPr>
    <w:sdtEndPr/>
    <w:sdtContent>
      <w:p w:rsidR="00525DCD" w:rsidRDefault="00C3225C" w:rsidP="00C3225C">
        <w:pPr>
          <w:pStyle w:val="Footer"/>
          <w:shd w:val="clear" w:color="auto" w:fill="E5B8B7" w:themeFill="accent2" w:themeFillTint="66"/>
          <w:jc w:val="center"/>
        </w:pPr>
        <w:r w:rsidRPr="00C3225C">
          <w:rPr>
            <w:rFonts w:ascii="Andalus" w:hAnsi="Andalus" w:cs="Andalus"/>
            <w:noProof/>
            <w:sz w:val="28"/>
            <w:szCs w:val="28"/>
            <w:shd w:val="clear" w:color="auto" w:fill="E5B8B7" w:themeFill="accent2" w:themeFillTint="66"/>
            <w:rtl/>
          </w:rPr>
          <mc:AlternateContent>
            <mc:Choice Requires="wps">
              <w:drawing>
                <wp:anchor distT="0" distB="0" distL="114300" distR="114300" simplePos="0" relativeHeight="251660288" behindDoc="0" locked="0" layoutInCell="1" allowOverlap="1" wp14:anchorId="7FC299E6" wp14:editId="67971034">
                  <wp:simplePos x="0" y="0"/>
                  <wp:positionH relativeFrom="column">
                    <wp:posOffset>1447800</wp:posOffset>
                  </wp:positionH>
                  <wp:positionV relativeFrom="paragraph">
                    <wp:posOffset>170815</wp:posOffset>
                  </wp:positionV>
                  <wp:extent cx="2190750" cy="9525"/>
                  <wp:effectExtent l="57150" t="38100" r="57150" b="85725"/>
                  <wp:wrapNone/>
                  <wp:docPr id="22" name="Straight Connector 22"/>
                  <wp:cNvGraphicFramePr/>
                  <a:graphic xmlns:a="http://schemas.openxmlformats.org/drawingml/2006/main">
                    <a:graphicData uri="http://schemas.microsoft.com/office/word/2010/wordprocessingShape">
                      <wps:wsp>
                        <wps:cNvCnPr/>
                        <wps:spPr>
                          <a:xfrm flipV="1">
                            <a:off x="0" y="0"/>
                            <a:ext cx="2190750" cy="9525"/>
                          </a:xfrm>
                          <a:prstGeom prst="line">
                            <a:avLst/>
                          </a:prstGeom>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Straight Connector 22" o:spid="_x0000_s1026" style="position:absolute;left:0;text-align:left;flip:y;z-index:251660288;visibility:visible;mso-wrap-style:square;mso-wrap-distance-left:9pt;mso-wrap-distance-top:0;mso-wrap-distance-right:9pt;mso-wrap-distance-bottom:0;mso-position-horizontal:absolute;mso-position-horizontal-relative:text;mso-position-vertical:absolute;mso-position-vertical-relative:text" from="114pt,13.45pt" to="286.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PiZwwEAAMYDAAAOAAAAZHJzL2Uyb0RvYy54bWysU8GO0zAQvSPxD5bvNGlQgY2a7qEruCCo&#10;WODudezGwvZYY9Okf8/YaQMCtIfVXizbM+/NvOfx9nZylp0URgO+4+tVzZnyEnrjjx3/9vX9q3ec&#10;xSR8Lyx41fGzivx29/LFdgytamAA2ytkROJjO4aODymFtqqiHJQTcQVBeQpqQCcSHfFY9ShGYne2&#10;aur6TTUC9gFBqhjp9m4O8l3h11rJ9FnrqBKzHafeUlmxrA95rXZb0R5RhMHISxviCV04YTwVXaju&#10;RBLsJ5p/qJyRCBF0WklwFWhtpCoaSM26/kvN/SCCKlrInBgWm+Lz0cpPpwMy03e8aTjzwtEb3ScU&#10;5jgktgfvyUFARkFyagyxJcDeH/ByiuGAWfak0TFtTfhOQ1CMIGlsKj6fF5/VlJiky2Z9U7/d0HNI&#10;it1smk0mr2aWzBYwpg8KHMubjlvjswuiFaePMc2p1xTC5a7mPsouna3KydZ/UZqUUb3XBV1mSu0t&#10;spOgaeh/rC9lS2aGaGPtAqofB11yM0yVOVuAzePAJbtUBJ8WoDMe8H/gNF1b1XP+VfWsNct+gP5c&#10;XqXYQcNSDL0Mdp7GP88F/vv77X4BAAD//wMAUEsDBBQABgAIAAAAIQAWmY8U3gAAAAkBAAAPAAAA&#10;ZHJzL2Rvd25yZXYueG1sTI/BTsMwEETvSPyDtUjcqE1aQhLiVFEBiVOBwge48ZJEjddR7Lbh71lO&#10;cNudHc2+KdezG8QJp9B70nC7UCCQGm97ajV8fjzfZCBCNGTN4Ak1fGOAdXV5UZrC+jO942kXW8Eh&#10;FAqjoYtxLKQMTYfOhIUfkfj25SdnIq9TK+1kzhzuBpkolUpneuIPnRlx02Fz2B2dhk2dJ+rlKX9d&#10;Pva+b1apqrdvB62vr+b6AUTEOf6Z4Ref0aFipr0/kg1i0JAkGXeJPKQ5CDbc3S9Z2LOQrUBWpfzf&#10;oPoBAAD//wMAUEsBAi0AFAAGAAgAAAAhALaDOJL+AAAA4QEAABMAAAAAAAAAAAAAAAAAAAAAAFtD&#10;b250ZW50X1R5cGVzXS54bWxQSwECLQAUAAYACAAAACEAOP0h/9YAAACUAQAACwAAAAAAAAAAAAAA&#10;AAAvAQAAX3JlbHMvLnJlbHNQSwECLQAUAAYACAAAACEAObj4mcMBAADGAwAADgAAAAAAAAAAAAAA&#10;AAAuAgAAZHJzL2Uyb0RvYy54bWxQSwECLQAUAAYACAAAACEAFpmPFN4AAAAJAQAADwAAAAAAAAAA&#10;AAAAAAAdBAAAZHJzL2Rvd25yZXYueG1sUEsFBgAAAAAEAAQA8wAAACgFAAAAAA==&#10;" strokecolor="black [3200]" strokeweight="3pt">
                  <v:shadow on="t" color="black" opacity="22937f" origin=",.5" offset="0,.63889mm"/>
                </v:line>
              </w:pict>
            </mc:Fallback>
          </mc:AlternateContent>
        </w:r>
        <w:r w:rsidRPr="00C3225C">
          <w:rPr>
            <w:rFonts w:ascii="Andalus" w:hAnsi="Andalus" w:cs="Andalus"/>
            <w:noProof/>
            <w:sz w:val="28"/>
            <w:szCs w:val="28"/>
            <w:shd w:val="clear" w:color="auto" w:fill="E5B8B7" w:themeFill="accent2" w:themeFillTint="66"/>
            <w:rtl/>
          </w:rPr>
          <mc:AlternateContent>
            <mc:Choice Requires="wps">
              <w:drawing>
                <wp:anchor distT="0" distB="0" distL="114300" distR="114300" simplePos="0" relativeHeight="251659264" behindDoc="0" locked="0" layoutInCell="1" allowOverlap="1" wp14:anchorId="29557A47" wp14:editId="4F40B209">
                  <wp:simplePos x="0" y="0"/>
                  <wp:positionH relativeFrom="column">
                    <wp:posOffset>571500</wp:posOffset>
                  </wp:positionH>
                  <wp:positionV relativeFrom="paragraph">
                    <wp:posOffset>-71755</wp:posOffset>
                  </wp:positionV>
                  <wp:extent cx="876300" cy="457200"/>
                  <wp:effectExtent l="0" t="0" r="19050" b="19050"/>
                  <wp:wrapNone/>
                  <wp:docPr id="21" name="Sun 21"/>
                  <wp:cNvGraphicFramePr/>
                  <a:graphic xmlns:a="http://schemas.openxmlformats.org/drawingml/2006/main">
                    <a:graphicData uri="http://schemas.microsoft.com/office/word/2010/wordprocessingShape">
                      <wps:wsp>
                        <wps:cNvSpPr/>
                        <wps:spPr>
                          <a:xfrm>
                            <a:off x="0" y="0"/>
                            <a:ext cx="876300" cy="457200"/>
                          </a:xfrm>
                          <a:prstGeom prst="sun">
                            <a:avLst>
                              <a:gd name="adj" fmla="val 19566"/>
                            </a:avLst>
                          </a:prstGeom>
                          <a:noFill/>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shapetype id="_x0000_t183" coordsize="21600,21600" o:spt="183" adj="5400" path="m21600,10800l@15@14@15@18xem18436,3163l@17@12@16@13xem10800,l@14@10@18@10xem3163,3163l@12@13@13@12xem,10800l@10@18@10@14xem3163,18436l@13@16@12@17xem10800,21600l@18@15@14@15xem18436,18436l@16@17@17@16xem10800@19qx@19,10800,10800@20@20,10800,10800@19xe">
                  <v:stroke joinstyle="miter"/>
                  <v:formulas>
                    <v:f eqn="sum 10800 0 #0"/>
                    <v:f eqn="prod @0 30274 32768"/>
                    <v:f eqn="prod @0 12540 32768"/>
                    <v:f eqn="sum @1 10800 0"/>
                    <v:f eqn="sum @2 10800 0"/>
                    <v:f eqn="sum 10800 0 @1"/>
                    <v:f eqn="sum 10800 0 @2"/>
                    <v:f eqn="prod @0 23170 32768"/>
                    <v:f eqn="sum @7 10800 0"/>
                    <v:f eqn="sum 10800 0 @7"/>
                    <v:f eqn="prod @5 3 4"/>
                    <v:f eqn="prod @6 3 4"/>
                    <v:f eqn="sum @10 791 0"/>
                    <v:f eqn="sum @11 791 0"/>
                    <v:f eqn="sum @11 2700 0"/>
                    <v:f eqn="sum 21600 0 @10"/>
                    <v:f eqn="sum 21600 0 @12"/>
                    <v:f eqn="sum 21600 0 @13"/>
                    <v:f eqn="sum 21600 0 @14"/>
                    <v:f eqn="val #0"/>
                    <v:f eqn="sum 21600 0 #0"/>
                  </v:formulas>
                  <v:path o:connecttype="rect" textboxrect="@9,@9,@8,@8"/>
                  <v:handles>
                    <v:h position="#0,center" xrange="2700,10125"/>
                  </v:handles>
                </v:shapetype>
                <v:shape id="Sun 21" o:spid="_x0000_s1026" type="#_x0000_t183" style="position:absolute;left:0;text-align:left;margin-left:45pt;margin-top:-5.65pt;width:69pt;height:36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RImewIAAEMFAAAOAAAAZHJzL2Uyb0RvYy54bWysVEtPGzEQvlfqf7B8L5ukECBig6IgqkoI&#10;UEPF2XjtZFvb446dbNJf37H3AW1zqnrZ9Xje33zjq+u9NWynMNTgSj4+GXGmnISqduuSf326/XDB&#10;WYjCVcKAUyU/qMCv5+/fXTV+piawAVMpZBTEhVnjS76J0c+KIsiNsiKcgFeOlBrQikgirosKRUPR&#10;rSkmo9G0aAArjyBVCHR70yr5PMfXWsn4oHVQkZmSU20xfzF/X9K3mF+J2RqF39SyK0P8QxVW1I6S&#10;DqFuRBRsi/VfoWwtEQLoeCLBFqB1LVXugboZj/7oZrURXuVeCJzgB5jC/wsr73ePyOqq5JMxZ05Y&#10;mtFq6xhJBE3jw4wsVv4ROynQMfW512jTnzpg+wznYYBT7SOTdHlxPv04ItAlqU7PzmlcKWbx6uwx&#10;xE8KLEuHkodti6HY3YWYway6ikT1jTNtDY1mJwwbX55Np12szpii9tGSp4Pb2piULbXQFp1P8WBU&#10;MjDui9LUN5U5yYPLjFNLg4wylFxIqVzsk2Tr5KYp6uA4PuZoYkaO6ulsk5vKTBwcR8ccf884eOSs&#10;4OLgbGsHeCxA9X3I3Nr33bc9p/ZfoDrQuBHaPQhe3tYE/Z0I8VEgoUvTomWOD/TRBpqSQ3fibAP4&#10;89h9sic+kpazhhaJ5vhjK1BxZj47Yurl+PQ0bV4WMg04w7eal7cat7VLIPyJjFRdPpIzRtPfagT7&#10;TDu/SFlJJZyk3CWXEXthGdsFp1dDqsUim9G2eRHv3MrLFDyhmvjytH8W6Dv+RSLuPfRLJ2aZWi1j&#10;X22Tp4PFNoKuY0+wFtcOb9rUzPLuVUlPwVs5W72+ffNfAAAA//8DAFBLAwQUAAYACAAAACEAmH9R&#10;eNwAAAAJAQAADwAAAGRycy9kb3ducmV2LnhtbEyPwU7DMBBE70j8g7VIvbV2ggghZFNViJ4rQj/A&#10;ibdJIF6H2G3D32NOcJyd0eybcrvYUVxo9oNjhGSjQBC3zgzcIRzf9+schA+ajR4dE8I3edhWtzel&#10;Loy78htd6tCJWMK+0Ah9CFMhpW97stpv3EQcvZObrQ5Rzp00s77GcjvKVKlMWj1w/NDriV56aj/r&#10;s0U4feUf7rXftY0ZjkvywId6yg6Iq7tl9wwi0BL+wvCLH9GhikyNO7PxYkR4UnFKQFgnyT2IGEjT&#10;PF4ahEw9gqxK+X9B9QMAAP//AwBQSwECLQAUAAYACAAAACEAtoM4kv4AAADhAQAAEwAAAAAAAAAA&#10;AAAAAAAAAAAAW0NvbnRlbnRfVHlwZXNdLnhtbFBLAQItABQABgAIAAAAIQA4/SH/1gAAAJQBAAAL&#10;AAAAAAAAAAAAAAAAAC8BAABfcmVscy8ucmVsc1BLAQItABQABgAIAAAAIQB87RImewIAAEMFAAAO&#10;AAAAAAAAAAAAAAAAAC4CAABkcnMvZTJvRG9jLnhtbFBLAQItABQABgAIAAAAIQCYf1F43AAAAAkB&#10;AAAPAAAAAAAAAAAAAAAAANUEAABkcnMvZG93bnJldi54bWxQSwUGAAAAAAQABADzAAAA3gUAAAAA&#10;" adj="4226" filled="f" strokecolor="#f79646 [3209]" strokeweight="2pt"/>
              </w:pict>
            </mc:Fallback>
          </mc:AlternateContent>
        </w:r>
        <w:r w:rsidR="00525DCD" w:rsidRPr="00C3225C">
          <w:rPr>
            <w:rFonts w:ascii="Andalus" w:hAnsi="Andalus" w:cs="Andalus"/>
            <w:sz w:val="28"/>
            <w:szCs w:val="28"/>
            <w:shd w:val="clear" w:color="auto" w:fill="E5B8B7" w:themeFill="accent2" w:themeFillTint="66"/>
            <w:rtl/>
          </w:rPr>
          <w:t>الانتبـــــــــــــاه</w:t>
        </w:r>
        <w:r w:rsidRPr="00C3225C">
          <w:rPr>
            <w:rFonts w:ascii="Andalus" w:hAnsi="Andalus" w:cs="Andalus"/>
            <w:sz w:val="28"/>
            <w:szCs w:val="28"/>
            <w:shd w:val="clear" w:color="auto" w:fill="E5B8B7" w:themeFill="accent2" w:themeFillTint="66"/>
            <w:rtl/>
          </w:rPr>
          <w:t xml:space="preserve"> </w:t>
        </w:r>
        <w:r>
          <w:rPr>
            <w:rFonts w:cs="DecoType Naskh Variants" w:hint="cs"/>
            <w:b/>
            <w:bCs/>
            <w:rtl/>
          </w:rPr>
          <w:t xml:space="preserve"> </w:t>
        </w:r>
        <w:r w:rsidR="00525DCD">
          <w:rPr>
            <w:rFonts w:hint="cs"/>
            <w:b/>
            <w:bCs/>
            <w:rtl/>
          </w:rPr>
          <w:t xml:space="preserve">                                                                  </w:t>
        </w:r>
        <w:r w:rsidR="00525DCD" w:rsidRPr="00525DCD">
          <w:rPr>
            <w:rFonts w:hint="cs"/>
            <w:b/>
            <w:bCs/>
            <w:rtl/>
          </w:rPr>
          <w:t xml:space="preserve"> </w:t>
        </w:r>
        <w:r w:rsidR="00525DCD">
          <w:rPr>
            <w:b/>
            <w:bCs/>
          </w:rPr>
          <w:t>)</w:t>
        </w:r>
        <w:r w:rsidR="00525DCD">
          <w:fldChar w:fldCharType="begin"/>
        </w:r>
        <w:r w:rsidR="00525DCD">
          <w:instrText xml:space="preserve"> PAGE   \* MERGEFORMAT </w:instrText>
        </w:r>
        <w:r w:rsidR="00525DCD">
          <w:fldChar w:fldCharType="separate"/>
        </w:r>
        <w:r w:rsidR="002E2AD1">
          <w:rPr>
            <w:noProof/>
            <w:rtl/>
          </w:rPr>
          <w:t>1</w:t>
        </w:r>
        <w:r w:rsidR="00525DCD">
          <w:rPr>
            <w:noProof/>
          </w:rPr>
          <w:fldChar w:fldCharType="end"/>
        </w:r>
        <w:r w:rsidR="00525DCD">
          <w:rPr>
            <w:rFonts w:hint="cs"/>
            <w:noProof/>
            <w:rtl/>
            <w:lang w:bidi="ar-IQ"/>
          </w:rPr>
          <w:t>)</w:t>
        </w:r>
      </w:p>
    </w:sdtContent>
  </w:sdt>
  <w:p w:rsidR="00525DCD" w:rsidRDefault="00525DC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563A" w:rsidRDefault="00F9563A" w:rsidP="00525DCD">
      <w:r>
        <w:separator/>
      </w:r>
    </w:p>
  </w:footnote>
  <w:footnote w:type="continuationSeparator" w:id="0">
    <w:p w:rsidR="00F9563A" w:rsidRDefault="00F9563A" w:rsidP="00525DC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F2284"/>
    <w:multiLevelType w:val="hybridMultilevel"/>
    <w:tmpl w:val="776AC13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nsid w:val="06A22D47"/>
    <w:multiLevelType w:val="hybridMultilevel"/>
    <w:tmpl w:val="8D080DA8"/>
    <w:lvl w:ilvl="0" w:tplc="0409000F">
      <w:start w:val="1"/>
      <w:numFmt w:val="decimal"/>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0A905EC5"/>
    <w:multiLevelType w:val="hybridMultilevel"/>
    <w:tmpl w:val="21681F98"/>
    <w:lvl w:ilvl="0" w:tplc="428E97F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318318A"/>
    <w:multiLevelType w:val="hybridMultilevel"/>
    <w:tmpl w:val="4CC0C83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472A6658"/>
    <w:multiLevelType w:val="hybridMultilevel"/>
    <w:tmpl w:val="C85CEE56"/>
    <w:lvl w:ilvl="0" w:tplc="82B24AA4">
      <w:start w:val="1"/>
      <w:numFmt w:val="decimal"/>
      <w:lvlText w:val="%1."/>
      <w:lvlJc w:val="left"/>
      <w:pPr>
        <w:tabs>
          <w:tab w:val="num" w:pos="375"/>
        </w:tabs>
        <w:ind w:left="375" w:hanging="375"/>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start w:val="1"/>
      <w:numFmt w:val="decimal"/>
      <w:lvlText w:val="%4."/>
      <w:lvlJc w:val="left"/>
      <w:pPr>
        <w:tabs>
          <w:tab w:val="num" w:pos="2520"/>
        </w:tabs>
        <w:ind w:left="2520" w:hanging="360"/>
      </w:pPr>
    </w:lvl>
    <w:lvl w:ilvl="4" w:tplc="04090019">
      <w:start w:val="1"/>
      <w:numFmt w:val="lowerLetter"/>
      <w:lvlText w:val="%5."/>
      <w:lvlJc w:val="left"/>
      <w:pPr>
        <w:tabs>
          <w:tab w:val="num" w:pos="3240"/>
        </w:tabs>
        <w:ind w:left="3240" w:hanging="360"/>
      </w:pPr>
    </w:lvl>
    <w:lvl w:ilvl="5" w:tplc="0409001B">
      <w:start w:val="1"/>
      <w:numFmt w:val="lowerRoman"/>
      <w:lvlText w:val="%6."/>
      <w:lvlJc w:val="right"/>
      <w:pPr>
        <w:tabs>
          <w:tab w:val="num" w:pos="3960"/>
        </w:tabs>
        <w:ind w:left="3960" w:hanging="180"/>
      </w:pPr>
    </w:lvl>
    <w:lvl w:ilvl="6" w:tplc="0409000F">
      <w:start w:val="1"/>
      <w:numFmt w:val="decimal"/>
      <w:lvlText w:val="%7."/>
      <w:lvlJc w:val="left"/>
      <w:pPr>
        <w:tabs>
          <w:tab w:val="num" w:pos="4680"/>
        </w:tabs>
        <w:ind w:left="4680" w:hanging="360"/>
      </w:pPr>
    </w:lvl>
    <w:lvl w:ilvl="7" w:tplc="04090019">
      <w:start w:val="1"/>
      <w:numFmt w:val="lowerLetter"/>
      <w:lvlText w:val="%8."/>
      <w:lvlJc w:val="left"/>
      <w:pPr>
        <w:tabs>
          <w:tab w:val="num" w:pos="5400"/>
        </w:tabs>
        <w:ind w:left="5400" w:hanging="360"/>
      </w:pPr>
    </w:lvl>
    <w:lvl w:ilvl="8" w:tplc="0409001B">
      <w:start w:val="1"/>
      <w:numFmt w:val="lowerRoman"/>
      <w:lvlText w:val="%9."/>
      <w:lvlJc w:val="right"/>
      <w:pPr>
        <w:tabs>
          <w:tab w:val="num" w:pos="6120"/>
        </w:tabs>
        <w:ind w:left="6120" w:hanging="180"/>
      </w:pPr>
    </w:lvl>
  </w:abstractNum>
  <w:abstractNum w:abstractNumId="5">
    <w:nsid w:val="5AD745AE"/>
    <w:multiLevelType w:val="hybridMultilevel"/>
    <w:tmpl w:val="C9DC96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60C94B74"/>
    <w:multiLevelType w:val="hybridMultilevel"/>
    <w:tmpl w:val="BA0AA5F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nsid w:val="6F5D15B3"/>
    <w:multiLevelType w:val="hybridMultilevel"/>
    <w:tmpl w:val="46E4FDE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7716"/>
    <w:rsid w:val="000261ED"/>
    <w:rsid w:val="000A7B76"/>
    <w:rsid w:val="000F2E49"/>
    <w:rsid w:val="001273A5"/>
    <w:rsid w:val="001301F3"/>
    <w:rsid w:val="001576AD"/>
    <w:rsid w:val="00165D0E"/>
    <w:rsid w:val="00174212"/>
    <w:rsid w:val="0019367B"/>
    <w:rsid w:val="001953AE"/>
    <w:rsid w:val="002223DC"/>
    <w:rsid w:val="002242B8"/>
    <w:rsid w:val="00232BF3"/>
    <w:rsid w:val="002408FF"/>
    <w:rsid w:val="002450E9"/>
    <w:rsid w:val="002676BB"/>
    <w:rsid w:val="0028524E"/>
    <w:rsid w:val="002E2AD1"/>
    <w:rsid w:val="00312D9B"/>
    <w:rsid w:val="00396566"/>
    <w:rsid w:val="003A45A3"/>
    <w:rsid w:val="003E2F32"/>
    <w:rsid w:val="003E55D8"/>
    <w:rsid w:val="00421C1C"/>
    <w:rsid w:val="00425ED8"/>
    <w:rsid w:val="00426730"/>
    <w:rsid w:val="00453624"/>
    <w:rsid w:val="00477143"/>
    <w:rsid w:val="004837D5"/>
    <w:rsid w:val="004868FD"/>
    <w:rsid w:val="004C3220"/>
    <w:rsid w:val="005060CC"/>
    <w:rsid w:val="00525DCD"/>
    <w:rsid w:val="00575302"/>
    <w:rsid w:val="00585F95"/>
    <w:rsid w:val="00597C4F"/>
    <w:rsid w:val="00597F47"/>
    <w:rsid w:val="005A4A44"/>
    <w:rsid w:val="005A7EA0"/>
    <w:rsid w:val="005C0A9E"/>
    <w:rsid w:val="005F6ADB"/>
    <w:rsid w:val="00662BC4"/>
    <w:rsid w:val="00692A15"/>
    <w:rsid w:val="006E23B9"/>
    <w:rsid w:val="00716B5A"/>
    <w:rsid w:val="00727EC0"/>
    <w:rsid w:val="00752DC6"/>
    <w:rsid w:val="00767C25"/>
    <w:rsid w:val="007A1C18"/>
    <w:rsid w:val="007C15DD"/>
    <w:rsid w:val="007C6FF4"/>
    <w:rsid w:val="007D6434"/>
    <w:rsid w:val="007E6763"/>
    <w:rsid w:val="008443F2"/>
    <w:rsid w:val="00852D98"/>
    <w:rsid w:val="009172CF"/>
    <w:rsid w:val="00946183"/>
    <w:rsid w:val="009659DC"/>
    <w:rsid w:val="00977033"/>
    <w:rsid w:val="009D01E4"/>
    <w:rsid w:val="009D57B0"/>
    <w:rsid w:val="00A07849"/>
    <w:rsid w:val="00A11221"/>
    <w:rsid w:val="00A67716"/>
    <w:rsid w:val="00A747B1"/>
    <w:rsid w:val="00A8621C"/>
    <w:rsid w:val="00B44944"/>
    <w:rsid w:val="00B926B6"/>
    <w:rsid w:val="00BA181B"/>
    <w:rsid w:val="00BF74FE"/>
    <w:rsid w:val="00C3225C"/>
    <w:rsid w:val="00C703F1"/>
    <w:rsid w:val="00CA5BEA"/>
    <w:rsid w:val="00CE24F1"/>
    <w:rsid w:val="00D123C1"/>
    <w:rsid w:val="00D30617"/>
    <w:rsid w:val="00D9459C"/>
    <w:rsid w:val="00DB7599"/>
    <w:rsid w:val="00DD15F1"/>
    <w:rsid w:val="00DD58DD"/>
    <w:rsid w:val="00DE4A63"/>
    <w:rsid w:val="00E05453"/>
    <w:rsid w:val="00E34E8D"/>
    <w:rsid w:val="00E65BCB"/>
    <w:rsid w:val="00EA15C7"/>
    <w:rsid w:val="00EB37ED"/>
    <w:rsid w:val="00F0688D"/>
    <w:rsid w:val="00F21ECA"/>
    <w:rsid w:val="00F26271"/>
    <w:rsid w:val="00F71597"/>
    <w:rsid w:val="00F84E3C"/>
    <w:rsid w:val="00F952AC"/>
    <w:rsid w:val="00F9563A"/>
    <w:rsid w:val="00FA675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71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716"/>
    <w:pPr>
      <w:ind w:left="720"/>
      <w:contextualSpacing/>
    </w:pPr>
  </w:style>
  <w:style w:type="paragraph" w:styleId="BalloonText">
    <w:name w:val="Balloon Text"/>
    <w:basedOn w:val="Normal"/>
    <w:link w:val="BalloonTextChar"/>
    <w:uiPriority w:val="99"/>
    <w:semiHidden/>
    <w:unhideWhenUsed/>
    <w:rsid w:val="00E34E8D"/>
    <w:rPr>
      <w:rFonts w:ascii="Tahoma" w:hAnsi="Tahoma" w:cs="Tahoma"/>
      <w:sz w:val="16"/>
      <w:szCs w:val="16"/>
    </w:rPr>
  </w:style>
  <w:style w:type="character" w:customStyle="1" w:styleId="BalloonTextChar">
    <w:name w:val="Balloon Text Char"/>
    <w:basedOn w:val="DefaultParagraphFont"/>
    <w:link w:val="BalloonText"/>
    <w:uiPriority w:val="99"/>
    <w:semiHidden/>
    <w:rsid w:val="00E34E8D"/>
    <w:rPr>
      <w:rFonts w:ascii="Tahoma" w:eastAsia="Times New Roman" w:hAnsi="Tahoma" w:cs="Tahoma"/>
      <w:sz w:val="16"/>
      <w:szCs w:val="16"/>
    </w:rPr>
  </w:style>
  <w:style w:type="paragraph" w:styleId="Header">
    <w:name w:val="header"/>
    <w:basedOn w:val="Normal"/>
    <w:link w:val="HeaderChar"/>
    <w:uiPriority w:val="99"/>
    <w:unhideWhenUsed/>
    <w:rsid w:val="00525DCD"/>
    <w:pPr>
      <w:tabs>
        <w:tab w:val="center" w:pos="4153"/>
        <w:tab w:val="right" w:pos="8306"/>
      </w:tabs>
    </w:pPr>
  </w:style>
  <w:style w:type="character" w:customStyle="1" w:styleId="HeaderChar">
    <w:name w:val="Header Char"/>
    <w:basedOn w:val="DefaultParagraphFont"/>
    <w:link w:val="Header"/>
    <w:uiPriority w:val="99"/>
    <w:rsid w:val="00525D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DCD"/>
    <w:pPr>
      <w:tabs>
        <w:tab w:val="center" w:pos="4153"/>
        <w:tab w:val="right" w:pos="8306"/>
      </w:tabs>
    </w:pPr>
  </w:style>
  <w:style w:type="character" w:customStyle="1" w:styleId="FooterChar">
    <w:name w:val="Footer Char"/>
    <w:basedOn w:val="DefaultParagraphFont"/>
    <w:link w:val="Footer"/>
    <w:uiPriority w:val="99"/>
    <w:rsid w:val="00525DCD"/>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716"/>
    <w:pPr>
      <w:bidi/>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7716"/>
    <w:pPr>
      <w:ind w:left="720"/>
      <w:contextualSpacing/>
    </w:pPr>
  </w:style>
  <w:style w:type="paragraph" w:styleId="BalloonText">
    <w:name w:val="Balloon Text"/>
    <w:basedOn w:val="Normal"/>
    <w:link w:val="BalloonTextChar"/>
    <w:uiPriority w:val="99"/>
    <w:semiHidden/>
    <w:unhideWhenUsed/>
    <w:rsid w:val="00E34E8D"/>
    <w:rPr>
      <w:rFonts w:ascii="Tahoma" w:hAnsi="Tahoma" w:cs="Tahoma"/>
      <w:sz w:val="16"/>
      <w:szCs w:val="16"/>
    </w:rPr>
  </w:style>
  <w:style w:type="character" w:customStyle="1" w:styleId="BalloonTextChar">
    <w:name w:val="Balloon Text Char"/>
    <w:basedOn w:val="DefaultParagraphFont"/>
    <w:link w:val="BalloonText"/>
    <w:uiPriority w:val="99"/>
    <w:semiHidden/>
    <w:rsid w:val="00E34E8D"/>
    <w:rPr>
      <w:rFonts w:ascii="Tahoma" w:eastAsia="Times New Roman" w:hAnsi="Tahoma" w:cs="Tahoma"/>
      <w:sz w:val="16"/>
      <w:szCs w:val="16"/>
    </w:rPr>
  </w:style>
  <w:style w:type="paragraph" w:styleId="Header">
    <w:name w:val="header"/>
    <w:basedOn w:val="Normal"/>
    <w:link w:val="HeaderChar"/>
    <w:uiPriority w:val="99"/>
    <w:unhideWhenUsed/>
    <w:rsid w:val="00525DCD"/>
    <w:pPr>
      <w:tabs>
        <w:tab w:val="center" w:pos="4153"/>
        <w:tab w:val="right" w:pos="8306"/>
      </w:tabs>
    </w:pPr>
  </w:style>
  <w:style w:type="character" w:customStyle="1" w:styleId="HeaderChar">
    <w:name w:val="Header Char"/>
    <w:basedOn w:val="DefaultParagraphFont"/>
    <w:link w:val="Header"/>
    <w:uiPriority w:val="99"/>
    <w:rsid w:val="00525DC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525DCD"/>
    <w:pPr>
      <w:tabs>
        <w:tab w:val="center" w:pos="4153"/>
        <w:tab w:val="right" w:pos="8306"/>
      </w:tabs>
    </w:pPr>
  </w:style>
  <w:style w:type="character" w:customStyle="1" w:styleId="FooterChar">
    <w:name w:val="Footer Char"/>
    <w:basedOn w:val="DefaultParagraphFont"/>
    <w:link w:val="Footer"/>
    <w:uiPriority w:val="99"/>
    <w:rsid w:val="00525DC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50529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A115E-812D-45FB-8E2D-E3EB4BF966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1195</Words>
  <Characters>6814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7994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Maher</dc:creator>
  <cp:lastModifiedBy>spiderhouse</cp:lastModifiedBy>
  <cp:revision>19</cp:revision>
  <dcterms:created xsi:type="dcterms:W3CDTF">2010-09-20T21:03:00Z</dcterms:created>
  <dcterms:modified xsi:type="dcterms:W3CDTF">2024-01-02T16:42:00Z</dcterms:modified>
</cp:coreProperties>
</file>