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1"/>
        <w:tblpPr w:leftFromText="180" w:rightFromText="180" w:vertAnchor="page" w:horzAnchor="margin" w:tblpXSpec="center" w:tblpY="3335"/>
        <w:bidiVisual/>
        <w:tblW w:w="9790" w:type="dxa"/>
        <w:tblLook w:val="04A0" w:firstRow="1" w:lastRow="0" w:firstColumn="1" w:lastColumn="0" w:noHBand="0" w:noVBand="1"/>
      </w:tblPr>
      <w:tblGrid>
        <w:gridCol w:w="4892"/>
        <w:gridCol w:w="4892"/>
        <w:gridCol w:w="6"/>
      </w:tblGrid>
      <w:tr w:rsidR="00A6008A" w:rsidRPr="009463B8" w:rsidTr="00A6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المؤسسة التعليمية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كلية التربية للبنات</w:t>
            </w:r>
          </w:p>
        </w:tc>
      </w:tr>
      <w:tr w:rsidR="0025470C" w:rsidRPr="009463B8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القسم الجامعي / المركز</w:t>
            </w:r>
          </w:p>
        </w:tc>
        <w:tc>
          <w:tcPr>
            <w:tcW w:w="4898" w:type="dxa"/>
            <w:gridSpan w:val="2"/>
          </w:tcPr>
          <w:p w:rsidR="009463B8" w:rsidRPr="009463B8" w:rsidRDefault="0025470C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قسم اللغة العربية</w:t>
            </w:r>
          </w:p>
        </w:tc>
      </w:tr>
      <w:tr w:rsidR="00A6008A" w:rsidRPr="009463B8" w:rsidTr="00A6008A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اسم / رمز المقرر</w:t>
            </w:r>
          </w:p>
        </w:tc>
        <w:tc>
          <w:tcPr>
            <w:tcW w:w="4898" w:type="dxa"/>
            <w:gridSpan w:val="2"/>
          </w:tcPr>
          <w:p w:rsidR="009463B8" w:rsidRPr="009463B8" w:rsidRDefault="0025470C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463B8" w:rsidRPr="009463B8">
              <w:rPr>
                <w:b/>
                <w:bCs/>
                <w:sz w:val="32"/>
                <w:szCs w:val="32"/>
              </w:rPr>
              <w:t>AD</w:t>
            </w:r>
            <w:r>
              <w:rPr>
                <w:b/>
                <w:bCs/>
                <w:sz w:val="32"/>
                <w:szCs w:val="32"/>
              </w:rPr>
              <w:t>7</w:t>
            </w:r>
            <w:r w:rsidR="009463B8" w:rsidRPr="009463B8">
              <w:rPr>
                <w:b/>
                <w:bCs/>
                <w:sz w:val="32"/>
                <w:szCs w:val="32"/>
              </w:rPr>
              <w:t xml:space="preserve"> </w:t>
            </w:r>
            <w:r w:rsidR="009463B8" w:rsidRPr="009463B8">
              <w:rPr>
                <w:b/>
                <w:bCs/>
                <w:sz w:val="32"/>
                <w:szCs w:val="32"/>
                <w:rtl/>
              </w:rPr>
              <w:t>تطبيقات / ادبية</w:t>
            </w:r>
          </w:p>
        </w:tc>
      </w:tr>
      <w:tr w:rsidR="0025470C" w:rsidRPr="009463B8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البرامج التي يدخل فيها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9463B8">
              <w:rPr>
                <w:b/>
                <w:bCs/>
                <w:sz w:val="32"/>
                <w:szCs w:val="32"/>
                <w:rtl/>
              </w:rPr>
              <w:t>ا</w:t>
            </w:r>
            <w:r w:rsidRPr="009463B8"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Pr="009463B8">
              <w:rPr>
                <w:b/>
                <w:bCs/>
                <w:sz w:val="32"/>
                <w:szCs w:val="32"/>
                <w:rtl/>
              </w:rPr>
              <w:t>دب</w:t>
            </w:r>
          </w:p>
        </w:tc>
      </w:tr>
      <w:tr w:rsidR="00A6008A" w:rsidRPr="009463B8" w:rsidTr="00A6008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أشكال الحضور المتاحة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9463B8">
              <w:rPr>
                <w:b/>
                <w:bCs/>
                <w:sz w:val="32"/>
                <w:szCs w:val="32"/>
                <w:rtl/>
              </w:rPr>
              <w:t xml:space="preserve">ساعتان في </w:t>
            </w:r>
            <w:r w:rsidR="0025470C" w:rsidRPr="009463B8">
              <w:rPr>
                <w:rFonts w:hint="cs"/>
                <w:b/>
                <w:bCs/>
                <w:sz w:val="32"/>
                <w:szCs w:val="32"/>
                <w:rtl/>
              </w:rPr>
              <w:t>الأسبوع</w:t>
            </w:r>
            <w:r w:rsidRPr="009463B8">
              <w:rPr>
                <w:b/>
                <w:bCs/>
                <w:sz w:val="32"/>
                <w:szCs w:val="32"/>
                <w:rtl/>
              </w:rPr>
              <w:t xml:space="preserve"> لسنة دراسية كاملة</w:t>
            </w:r>
          </w:p>
        </w:tc>
      </w:tr>
      <w:tr w:rsidR="0025470C" w:rsidRPr="009463B8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الفصل / السنة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9463B8">
              <w:rPr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A6008A" w:rsidRPr="009463B8" w:rsidTr="00A6008A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 xml:space="preserve">عدد الساعات الدراسية </w:t>
            </w:r>
            <w:r w:rsidR="0025470C">
              <w:rPr>
                <w:sz w:val="32"/>
                <w:szCs w:val="32"/>
              </w:rPr>
              <w:t>)</w:t>
            </w:r>
            <w:r w:rsidRPr="009463B8">
              <w:rPr>
                <w:sz w:val="32"/>
                <w:szCs w:val="32"/>
                <w:rtl/>
              </w:rPr>
              <w:t>الكلي</w:t>
            </w:r>
            <w:r w:rsidRPr="009463B8">
              <w:rPr>
                <w:sz w:val="32"/>
                <w:szCs w:val="32"/>
              </w:rPr>
              <w:t>(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9463B8">
              <w:rPr>
                <w:b/>
                <w:bCs/>
                <w:sz w:val="32"/>
                <w:szCs w:val="32"/>
              </w:rPr>
              <w:t>64</w:t>
            </w:r>
          </w:p>
        </w:tc>
      </w:tr>
      <w:tr w:rsidR="0025470C" w:rsidRPr="009463B8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</w:tcPr>
          <w:p w:rsidR="009463B8" w:rsidRPr="009463B8" w:rsidRDefault="009463B8" w:rsidP="0025470C">
            <w:pPr>
              <w:bidi/>
              <w:rPr>
                <w:sz w:val="32"/>
                <w:szCs w:val="32"/>
                <w:rtl/>
              </w:rPr>
            </w:pPr>
            <w:r w:rsidRPr="009463B8">
              <w:rPr>
                <w:sz w:val="32"/>
                <w:szCs w:val="32"/>
                <w:rtl/>
              </w:rPr>
              <w:t>تاريخ إعداد هذا الوصف</w:t>
            </w:r>
          </w:p>
        </w:tc>
        <w:tc>
          <w:tcPr>
            <w:tcW w:w="4898" w:type="dxa"/>
            <w:gridSpan w:val="2"/>
          </w:tcPr>
          <w:p w:rsidR="009463B8" w:rsidRPr="009463B8" w:rsidRDefault="009463B8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  <w:r w:rsidRPr="009463B8">
              <w:rPr>
                <w:rFonts w:hint="cs"/>
                <w:b/>
                <w:bCs/>
                <w:sz w:val="32"/>
                <w:szCs w:val="32"/>
                <w:rtl/>
              </w:rPr>
              <w:t>2024</w:t>
            </w:r>
          </w:p>
        </w:tc>
      </w:tr>
      <w:tr w:rsidR="007D4E21" w:rsidRPr="009463B8" w:rsidTr="00A6008A">
        <w:trPr>
          <w:gridAfter w:val="1"/>
          <w:wAfter w:w="6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7D4E21" w:rsidRDefault="007D4E21" w:rsidP="0025470C">
            <w:pPr>
              <w:bidi/>
              <w:rPr>
                <w:b w:val="0"/>
                <w:bCs w:val="0"/>
                <w:sz w:val="28"/>
                <w:szCs w:val="28"/>
                <w:rtl/>
              </w:rPr>
            </w:pPr>
            <w:r w:rsidRPr="009463B8">
              <w:rPr>
                <w:rFonts w:cs="Arial"/>
                <w:sz w:val="28"/>
                <w:szCs w:val="28"/>
                <w:rtl/>
              </w:rPr>
              <w:t>أهداف المقرر</w:t>
            </w:r>
          </w:p>
        </w:tc>
      </w:tr>
      <w:tr w:rsidR="007D4E21" w:rsidRPr="009463B8" w:rsidTr="00A600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7D4E21" w:rsidRDefault="007D4E21" w:rsidP="0025470C">
            <w:pPr>
              <w:bidi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Pr="009463B8">
              <w:rPr>
                <w:sz w:val="28"/>
                <w:szCs w:val="28"/>
              </w:rPr>
              <w:t xml:space="preserve"> 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التعرف على المفاهيم المنهج الذي يساعد في تحليل النصوص </w:t>
            </w:r>
            <w:r w:rsidR="00825CB6" w:rsidRPr="009463B8">
              <w:rPr>
                <w:rFonts w:cs="Arial" w:hint="cs"/>
                <w:sz w:val="28"/>
                <w:szCs w:val="28"/>
                <w:rtl/>
              </w:rPr>
              <w:t>الإبداعية</w:t>
            </w:r>
            <w:r w:rsidRPr="009463B8">
              <w:rPr>
                <w:sz w:val="28"/>
                <w:szCs w:val="28"/>
              </w:rPr>
              <w:t xml:space="preserve"> .</w:t>
            </w:r>
          </w:p>
        </w:tc>
      </w:tr>
      <w:tr w:rsidR="007D4E21" w:rsidRPr="009463B8" w:rsidTr="00A6008A">
        <w:trPr>
          <w:gridAfter w:val="1"/>
          <w:wAfter w:w="6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7D4E21" w:rsidRDefault="007D4E21" w:rsidP="0025470C">
            <w:pPr>
              <w:bidi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825CB6" w:rsidRPr="009463B8">
              <w:rPr>
                <w:rFonts w:cs="Arial" w:hint="cs"/>
                <w:sz w:val="28"/>
                <w:szCs w:val="28"/>
                <w:rtl/>
              </w:rPr>
              <w:t>الإحاطة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 بالمناهج</w:t>
            </w:r>
            <w:r w:rsidRPr="009463B8">
              <w:rPr>
                <w:sz w:val="28"/>
                <w:szCs w:val="28"/>
              </w:rPr>
              <w:t xml:space="preserve"> .</w:t>
            </w:r>
          </w:p>
        </w:tc>
      </w:tr>
      <w:tr w:rsidR="007D4E21" w:rsidRPr="009463B8" w:rsidTr="00A600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9463B8" w:rsidRDefault="007D4E21" w:rsidP="0025470C">
            <w:pPr>
              <w:bidi/>
              <w:rPr>
                <w:b w:val="0"/>
                <w:bCs w:val="0"/>
                <w:sz w:val="32"/>
                <w:szCs w:val="32"/>
                <w:rtl/>
              </w:rPr>
            </w:pPr>
            <w:r w:rsidRPr="009463B8">
              <w:rPr>
                <w:rFonts w:cs="Arial"/>
                <w:sz w:val="28"/>
                <w:szCs w:val="28"/>
                <w:rtl/>
              </w:rPr>
              <w:t>3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="0025470C">
              <w:rPr>
                <w:sz w:val="28"/>
                <w:szCs w:val="28"/>
              </w:rPr>
              <w:t xml:space="preserve"> </w:t>
            </w:r>
            <w:r w:rsidR="0025470C" w:rsidRPr="009463B8">
              <w:rPr>
                <w:rFonts w:cs="Arial" w:hint="cs"/>
                <w:sz w:val="28"/>
                <w:szCs w:val="28"/>
                <w:rtl/>
              </w:rPr>
              <w:t>الا</w:t>
            </w:r>
            <w:r w:rsidR="0025470C">
              <w:rPr>
                <w:rFonts w:cs="Arial" w:hint="cs"/>
                <w:sz w:val="28"/>
                <w:szCs w:val="28"/>
                <w:rtl/>
              </w:rPr>
              <w:t>نفتاح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 على النصوص </w:t>
            </w:r>
            <w:r w:rsidR="0025470C" w:rsidRPr="009463B8">
              <w:rPr>
                <w:rFonts w:cs="Arial" w:hint="cs"/>
                <w:sz w:val="28"/>
                <w:szCs w:val="28"/>
                <w:rtl/>
              </w:rPr>
              <w:t>الأدبية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 بكل اشكالها</w:t>
            </w:r>
          </w:p>
        </w:tc>
      </w:tr>
      <w:tr w:rsidR="007D4E21" w:rsidRPr="009463B8" w:rsidTr="00A6008A">
        <w:trPr>
          <w:gridAfter w:val="1"/>
          <w:wAfter w:w="6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7D4E21" w:rsidRDefault="007D4E21" w:rsidP="0025470C">
            <w:pPr>
              <w:bidi/>
              <w:rPr>
                <w:b w:val="0"/>
                <w:bCs w:val="0"/>
                <w:sz w:val="28"/>
                <w:szCs w:val="28"/>
                <w:rtl/>
              </w:rPr>
            </w:pPr>
            <w:r w:rsidRPr="009463B8">
              <w:rPr>
                <w:rFonts w:cs="Arial"/>
                <w:sz w:val="28"/>
                <w:szCs w:val="28"/>
                <w:rtl/>
              </w:rPr>
              <w:t>4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Pr="009463B8">
              <w:rPr>
                <w:sz w:val="28"/>
                <w:szCs w:val="28"/>
              </w:rPr>
              <w:t>_</w:t>
            </w:r>
            <w:r w:rsidRPr="009463B8">
              <w:rPr>
                <w:rFonts w:cs="Arial" w:hint="cs"/>
                <w:sz w:val="28"/>
                <w:szCs w:val="28"/>
                <w:rtl/>
              </w:rPr>
              <w:t>الا</w:t>
            </w:r>
            <w:r>
              <w:rPr>
                <w:rFonts w:cs="Arial" w:hint="cs"/>
                <w:sz w:val="28"/>
                <w:szCs w:val="28"/>
                <w:rtl/>
              </w:rPr>
              <w:t>ب</w:t>
            </w:r>
            <w:r w:rsidRPr="009463B8">
              <w:rPr>
                <w:rFonts w:cs="Arial" w:hint="cs"/>
                <w:sz w:val="28"/>
                <w:szCs w:val="28"/>
                <w:rtl/>
              </w:rPr>
              <w:t>تعاد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 عن </w:t>
            </w:r>
            <w:r w:rsidRPr="009463B8">
              <w:rPr>
                <w:rFonts w:cs="Arial" w:hint="cs"/>
                <w:sz w:val="28"/>
                <w:szCs w:val="28"/>
                <w:rtl/>
              </w:rPr>
              <w:t>الانطباع</w:t>
            </w:r>
            <w:r w:rsidRPr="009463B8">
              <w:rPr>
                <w:rFonts w:cs="Arial"/>
                <w:sz w:val="28"/>
                <w:szCs w:val="28"/>
                <w:rtl/>
              </w:rPr>
              <w:t xml:space="preserve"> في التحليل</w:t>
            </w:r>
            <w:r w:rsidRPr="009463B8">
              <w:rPr>
                <w:sz w:val="28"/>
                <w:szCs w:val="28"/>
              </w:rPr>
              <w:t>.</w:t>
            </w:r>
          </w:p>
        </w:tc>
      </w:tr>
      <w:tr w:rsidR="007D4E21" w:rsidRPr="009463B8" w:rsidTr="00A600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7D4E21" w:rsidRPr="007D4E21" w:rsidRDefault="007D4E21" w:rsidP="0025470C">
            <w:pPr>
              <w:bidi/>
              <w:rPr>
                <w:rFonts w:cs="Arial"/>
                <w:b w:val="0"/>
                <w:bCs w:val="0"/>
                <w:sz w:val="28"/>
                <w:szCs w:val="28"/>
                <w:rtl/>
              </w:rPr>
            </w:pPr>
            <w:r w:rsidRPr="009463B8">
              <w:rPr>
                <w:rFonts w:cs="Arial"/>
                <w:sz w:val="28"/>
                <w:szCs w:val="28"/>
                <w:rtl/>
              </w:rPr>
              <w:t>5</w:t>
            </w:r>
            <w:r>
              <w:rPr>
                <w:rFonts w:cs="Arial" w:hint="cs"/>
                <w:sz w:val="28"/>
                <w:szCs w:val="28"/>
                <w:rtl/>
              </w:rPr>
              <w:t xml:space="preserve">- </w:t>
            </w:r>
            <w:r w:rsidRPr="009463B8">
              <w:rPr>
                <w:rFonts w:cs="Arial"/>
                <w:sz w:val="28"/>
                <w:szCs w:val="28"/>
                <w:rtl/>
              </w:rPr>
              <w:t>تمكين الطالب من تحليل النصوص المختلفة.</w:t>
            </w:r>
          </w:p>
        </w:tc>
      </w:tr>
      <w:tr w:rsidR="00F00568" w:rsidRPr="009463B8" w:rsidTr="00A6008A">
        <w:trPr>
          <w:gridAfter w:val="1"/>
          <w:wAfter w:w="6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F00568" w:rsidRPr="00F00568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F00568" w:rsidRPr="009463B8" w:rsidTr="00A6008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4" w:type="dxa"/>
            <w:gridSpan w:val="2"/>
          </w:tcPr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 المعرفة والفهم</w:t>
            </w:r>
            <w:r w:rsidRPr="007D4E21">
              <w:rPr>
                <w:sz w:val="28"/>
                <w:szCs w:val="28"/>
              </w:rPr>
              <w:t xml:space="preserve"> </w:t>
            </w:r>
          </w:p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أ-1 التفكير الحر</w:t>
            </w:r>
          </w:p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أ-2 تجاوز النمطية</w:t>
            </w:r>
          </w:p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أ-3</w:t>
            </w:r>
          </w:p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أ-4</w:t>
            </w:r>
          </w:p>
          <w:p w:rsidR="00F00568" w:rsidRPr="007D4E21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أ-5</w:t>
            </w:r>
          </w:p>
          <w:p w:rsidR="00F00568" w:rsidRPr="00F00568" w:rsidRDefault="00F00568" w:rsidP="0025470C">
            <w:pPr>
              <w:bidi/>
              <w:rPr>
                <w:sz w:val="28"/>
                <w:szCs w:val="28"/>
                <w:rtl/>
              </w:rPr>
            </w:pPr>
            <w:r w:rsidRPr="007D4E21">
              <w:rPr>
                <w:rFonts w:cs="Arial"/>
                <w:sz w:val="28"/>
                <w:szCs w:val="28"/>
                <w:rtl/>
              </w:rPr>
              <w:t>أ-6</w:t>
            </w:r>
          </w:p>
        </w:tc>
      </w:tr>
    </w:tbl>
    <w:p w:rsidR="009463B8" w:rsidRDefault="009463B8" w:rsidP="009463B8">
      <w:pPr>
        <w:bidi/>
        <w:rPr>
          <w:sz w:val="28"/>
          <w:szCs w:val="28"/>
          <w:rtl/>
        </w:rPr>
      </w:pPr>
      <w:r w:rsidRPr="009463B8">
        <w:rPr>
          <w:sz w:val="28"/>
          <w:szCs w:val="28"/>
        </w:rPr>
        <w:t>.</w:t>
      </w:r>
    </w:p>
    <w:p w:rsidR="001223A7" w:rsidRDefault="001223A7" w:rsidP="001223A7">
      <w:pPr>
        <w:bidi/>
        <w:rPr>
          <w:sz w:val="28"/>
          <w:szCs w:val="28"/>
          <w:rtl/>
        </w:rPr>
      </w:pPr>
    </w:p>
    <w:p w:rsidR="001223A7" w:rsidRDefault="001223A7" w:rsidP="001223A7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p w:rsidR="00600576" w:rsidRDefault="00600576" w:rsidP="00600576">
      <w:pPr>
        <w:bidi/>
        <w:rPr>
          <w:sz w:val="28"/>
          <w:szCs w:val="28"/>
          <w:rtl/>
        </w:rPr>
      </w:pP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00568" w:rsidRPr="001223A7" w:rsidTr="00A6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ب - المهارات الخاصة بالموضوع</w:t>
            </w:r>
            <w:r w:rsidRPr="001223A7">
              <w:rPr>
                <w:sz w:val="32"/>
                <w:szCs w:val="32"/>
              </w:rPr>
              <w:t xml:space="preserve"> </w:t>
            </w:r>
          </w:p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ب1 – القدرة على التحليل</w:t>
            </w:r>
          </w:p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ب2 – المواجهة وتفسير النص</w:t>
            </w:r>
          </w:p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 xml:space="preserve">ب3 – </w:t>
            </w:r>
            <w:r w:rsidR="00825CB6" w:rsidRPr="001223A7">
              <w:rPr>
                <w:rFonts w:cs="Arial" w:hint="cs"/>
                <w:sz w:val="32"/>
                <w:szCs w:val="32"/>
                <w:rtl/>
              </w:rPr>
              <w:t>الابتعاد</w:t>
            </w:r>
            <w:r w:rsidRPr="001223A7">
              <w:rPr>
                <w:rFonts w:cs="Arial"/>
                <w:sz w:val="32"/>
                <w:szCs w:val="32"/>
                <w:rtl/>
              </w:rPr>
              <w:t xml:space="preserve"> عن التقليد في الفهم</w:t>
            </w:r>
          </w:p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ب-4</w:t>
            </w:r>
          </w:p>
        </w:tc>
      </w:tr>
      <w:tr w:rsidR="00F00568" w:rsidRPr="001223A7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طرائق التعليم والتعلم</w:t>
            </w:r>
          </w:p>
        </w:tc>
      </w:tr>
      <w:tr w:rsidR="00F00568" w:rsidRPr="001223A7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F00568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محاضرة</w:t>
            </w:r>
          </w:p>
        </w:tc>
      </w:tr>
      <w:tr w:rsidR="00F00568" w:rsidRPr="001223A7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6C23AC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طرائق التقييم</w:t>
            </w:r>
          </w:p>
        </w:tc>
      </w:tr>
      <w:tr w:rsidR="00F00568" w:rsidRPr="001223A7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6C23AC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اختبار</w:t>
            </w:r>
          </w:p>
        </w:tc>
      </w:tr>
      <w:tr w:rsidR="006C23AC" w:rsidRPr="001223A7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C23AC" w:rsidRPr="001223A7" w:rsidRDefault="006C23AC" w:rsidP="006C23A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ج- مهارات التفكير</w:t>
            </w:r>
          </w:p>
          <w:p w:rsidR="006C23AC" w:rsidRPr="001223A7" w:rsidRDefault="006C23AC" w:rsidP="006C23A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ج1</w:t>
            </w:r>
            <w:r w:rsidRPr="001223A7">
              <w:rPr>
                <w:rFonts w:cs="Arial" w:hint="cs"/>
                <w:sz w:val="32"/>
                <w:szCs w:val="32"/>
                <w:rtl/>
              </w:rPr>
              <w:t xml:space="preserve">- </w:t>
            </w:r>
            <w:r w:rsidRPr="001223A7">
              <w:rPr>
                <w:rFonts w:cs="Arial"/>
                <w:sz w:val="32"/>
                <w:szCs w:val="32"/>
                <w:rtl/>
              </w:rPr>
              <w:t>ا</w:t>
            </w:r>
            <w:r w:rsidRPr="001223A7">
              <w:rPr>
                <w:rFonts w:cs="Arial" w:hint="cs"/>
                <w:sz w:val="32"/>
                <w:szCs w:val="32"/>
                <w:rtl/>
              </w:rPr>
              <w:t>لا</w:t>
            </w:r>
            <w:r w:rsidRPr="001223A7">
              <w:rPr>
                <w:rFonts w:cs="Arial"/>
                <w:sz w:val="32"/>
                <w:szCs w:val="32"/>
                <w:rtl/>
              </w:rPr>
              <w:t>بداع</w:t>
            </w:r>
          </w:p>
          <w:p w:rsidR="006C23AC" w:rsidRPr="001223A7" w:rsidRDefault="006C23AC" w:rsidP="006C23A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ج2</w:t>
            </w:r>
            <w:r w:rsidRPr="001223A7">
              <w:rPr>
                <w:rFonts w:cs="Arial" w:hint="cs"/>
                <w:sz w:val="32"/>
                <w:szCs w:val="32"/>
                <w:rtl/>
              </w:rPr>
              <w:t>-</w:t>
            </w:r>
            <w:r w:rsidRPr="001223A7">
              <w:rPr>
                <w:rFonts w:cs="Arial"/>
                <w:sz w:val="32"/>
                <w:szCs w:val="32"/>
                <w:rtl/>
              </w:rPr>
              <w:t>المواجهة والتجاوز</w:t>
            </w:r>
          </w:p>
          <w:p w:rsidR="006C23AC" w:rsidRPr="001223A7" w:rsidRDefault="006C23AC" w:rsidP="006C23A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ج3</w:t>
            </w:r>
            <w:r w:rsidRPr="001223A7">
              <w:rPr>
                <w:rFonts w:cs="Arial" w:hint="cs"/>
                <w:sz w:val="32"/>
                <w:szCs w:val="32"/>
                <w:rtl/>
              </w:rPr>
              <w:t>-</w:t>
            </w:r>
            <w:r w:rsidRPr="001223A7">
              <w:rPr>
                <w:rFonts w:cs="Arial"/>
                <w:sz w:val="32"/>
                <w:szCs w:val="32"/>
                <w:rtl/>
              </w:rPr>
              <w:t>ا</w:t>
            </w:r>
            <w:r w:rsidRPr="001223A7">
              <w:rPr>
                <w:rFonts w:cs="Arial" w:hint="cs"/>
                <w:sz w:val="32"/>
                <w:szCs w:val="32"/>
                <w:rtl/>
              </w:rPr>
              <w:t>لا</w:t>
            </w:r>
            <w:r w:rsidRPr="001223A7">
              <w:rPr>
                <w:rFonts w:cs="Arial"/>
                <w:sz w:val="32"/>
                <w:szCs w:val="32"/>
                <w:rtl/>
              </w:rPr>
              <w:t>خت</w:t>
            </w:r>
            <w:r w:rsidRPr="001223A7">
              <w:rPr>
                <w:rFonts w:cs="Arial" w:hint="cs"/>
                <w:sz w:val="32"/>
                <w:szCs w:val="32"/>
                <w:rtl/>
              </w:rPr>
              <w:t>لا</w:t>
            </w:r>
            <w:r w:rsidRPr="001223A7">
              <w:rPr>
                <w:rFonts w:cs="Arial"/>
                <w:sz w:val="32"/>
                <w:szCs w:val="32"/>
                <w:rtl/>
              </w:rPr>
              <w:t>ف في الفكر</w:t>
            </w:r>
          </w:p>
          <w:p w:rsidR="006C23AC" w:rsidRPr="001223A7" w:rsidRDefault="006C23AC" w:rsidP="006C23AC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ج4</w:t>
            </w:r>
            <w:r w:rsidRPr="001223A7">
              <w:rPr>
                <w:rFonts w:cs="Arial" w:hint="cs"/>
                <w:sz w:val="32"/>
                <w:szCs w:val="32"/>
                <w:rtl/>
              </w:rPr>
              <w:t>-</w:t>
            </w:r>
          </w:p>
        </w:tc>
      </w:tr>
      <w:tr w:rsidR="006C23AC" w:rsidRPr="001223A7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C23AC" w:rsidRPr="001223A7" w:rsidRDefault="006C23AC" w:rsidP="00F00568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طرائق التعليم والتعلم</w:t>
            </w:r>
          </w:p>
        </w:tc>
      </w:tr>
      <w:tr w:rsidR="00F00568" w:rsidRPr="001223A7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6C23AC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محاضرة</w:t>
            </w:r>
          </w:p>
        </w:tc>
      </w:tr>
      <w:tr w:rsidR="00F00568" w:rsidRPr="001223A7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00568" w:rsidRPr="001223A7" w:rsidRDefault="006C23AC" w:rsidP="00F00568">
            <w:pPr>
              <w:bidi/>
              <w:rPr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طرائق التقييم</w:t>
            </w:r>
          </w:p>
        </w:tc>
      </w:tr>
      <w:tr w:rsidR="00F00568" w:rsidRPr="001223A7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00576" w:rsidRPr="00E541E0" w:rsidRDefault="0025470C" w:rsidP="00E541E0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 w:hint="cs"/>
                <w:sz w:val="32"/>
                <w:szCs w:val="32"/>
                <w:rtl/>
              </w:rPr>
              <w:t>الاختبار</w:t>
            </w:r>
            <w:bookmarkStart w:id="0" w:name="_GoBack"/>
            <w:bookmarkEnd w:id="0"/>
          </w:p>
        </w:tc>
      </w:tr>
      <w:tr w:rsidR="00600576" w:rsidRPr="001223A7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00576" w:rsidRPr="001223A7" w:rsidRDefault="00600576" w:rsidP="0060057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 xml:space="preserve">د </w:t>
            </w:r>
            <w:r w:rsidRPr="001223A7">
              <w:rPr>
                <w:rFonts w:cs="Arial" w:hint="cs"/>
                <w:sz w:val="32"/>
                <w:szCs w:val="32"/>
                <w:rtl/>
              </w:rPr>
              <w:t>-</w:t>
            </w:r>
            <w:r w:rsidRPr="001223A7">
              <w:rPr>
                <w:rFonts w:cs="Arial"/>
                <w:sz w:val="32"/>
                <w:szCs w:val="32"/>
                <w:rtl/>
              </w:rPr>
              <w:t xml:space="preserve"> المهارات العامة والمنقولة </w:t>
            </w:r>
            <w:r w:rsidRPr="001223A7">
              <w:rPr>
                <w:rFonts w:cs="Arial" w:hint="cs"/>
                <w:sz w:val="32"/>
                <w:szCs w:val="32"/>
                <w:rtl/>
              </w:rPr>
              <w:t>(</w:t>
            </w:r>
            <w:r w:rsidRPr="001223A7">
              <w:rPr>
                <w:rFonts w:cs="Arial"/>
                <w:sz w:val="32"/>
                <w:szCs w:val="32"/>
                <w:rtl/>
              </w:rPr>
              <w:t xml:space="preserve">المهارات </w:t>
            </w:r>
            <w:r w:rsidR="0025470C" w:rsidRPr="001223A7">
              <w:rPr>
                <w:rFonts w:cs="Arial" w:hint="cs"/>
                <w:sz w:val="32"/>
                <w:szCs w:val="32"/>
                <w:rtl/>
              </w:rPr>
              <w:t>الأخرى</w:t>
            </w:r>
            <w:r w:rsidRPr="001223A7">
              <w:rPr>
                <w:rFonts w:cs="Arial"/>
                <w:sz w:val="32"/>
                <w:szCs w:val="32"/>
                <w:rtl/>
              </w:rPr>
              <w:t xml:space="preserve"> المتعلقة بقابلية التوظيف والتطور الشخصي</w:t>
            </w:r>
            <w:r w:rsidRPr="001223A7">
              <w:rPr>
                <w:rFonts w:cs="Arial"/>
                <w:sz w:val="32"/>
                <w:szCs w:val="32"/>
              </w:rPr>
              <w:t xml:space="preserve"> (.</w:t>
            </w:r>
          </w:p>
          <w:p w:rsidR="00600576" w:rsidRPr="001223A7" w:rsidRDefault="00600576" w:rsidP="0060057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د</w:t>
            </w:r>
            <w:r w:rsidRPr="001223A7">
              <w:rPr>
                <w:rFonts w:cs="Arial" w:hint="cs"/>
                <w:sz w:val="32"/>
                <w:szCs w:val="32"/>
                <w:rtl/>
              </w:rPr>
              <w:t xml:space="preserve">1- </w:t>
            </w:r>
            <w:r w:rsidRPr="001223A7">
              <w:rPr>
                <w:rFonts w:cs="Arial"/>
                <w:sz w:val="32"/>
                <w:szCs w:val="32"/>
                <w:rtl/>
              </w:rPr>
              <w:t>صناعة استاذ مختلف</w:t>
            </w:r>
          </w:p>
          <w:p w:rsidR="00600576" w:rsidRPr="001223A7" w:rsidRDefault="00600576" w:rsidP="0060057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د</w:t>
            </w:r>
            <w:r w:rsidRPr="001223A7">
              <w:rPr>
                <w:rFonts w:cs="Arial" w:hint="cs"/>
                <w:sz w:val="32"/>
                <w:szCs w:val="32"/>
                <w:rtl/>
              </w:rPr>
              <w:t xml:space="preserve">2- </w:t>
            </w:r>
            <w:r w:rsidRPr="001223A7">
              <w:rPr>
                <w:rFonts w:cs="Arial"/>
                <w:sz w:val="32"/>
                <w:szCs w:val="32"/>
                <w:rtl/>
              </w:rPr>
              <w:t>القدرة على تقديم مادة ابداعية</w:t>
            </w:r>
            <w:r w:rsidRPr="001223A7">
              <w:rPr>
                <w:rFonts w:cs="Arial"/>
                <w:sz w:val="32"/>
                <w:szCs w:val="32"/>
              </w:rPr>
              <w:t xml:space="preserve"> </w:t>
            </w:r>
          </w:p>
          <w:p w:rsidR="00600576" w:rsidRPr="001223A7" w:rsidRDefault="00600576" w:rsidP="0060057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د</w:t>
            </w:r>
            <w:r w:rsidRPr="001223A7">
              <w:rPr>
                <w:rFonts w:cs="Arial" w:hint="cs"/>
                <w:sz w:val="32"/>
                <w:szCs w:val="32"/>
                <w:rtl/>
              </w:rPr>
              <w:t xml:space="preserve">3- </w:t>
            </w:r>
            <w:r w:rsidR="0025470C">
              <w:rPr>
                <w:rFonts w:cs="Arial"/>
                <w:sz w:val="32"/>
                <w:szCs w:val="32"/>
                <w:rtl/>
              </w:rPr>
              <w:t xml:space="preserve"> تجاوز</w:t>
            </w:r>
            <w:r w:rsidR="0025470C">
              <w:rPr>
                <w:rFonts w:cs="Arial"/>
                <w:sz w:val="32"/>
                <w:szCs w:val="32"/>
              </w:rPr>
              <w:t xml:space="preserve"> </w:t>
            </w:r>
            <w:r w:rsidRPr="001223A7">
              <w:rPr>
                <w:rFonts w:cs="Arial"/>
                <w:sz w:val="32"/>
                <w:szCs w:val="32"/>
                <w:rtl/>
              </w:rPr>
              <w:t>المنهج</w:t>
            </w:r>
          </w:p>
          <w:p w:rsidR="00600576" w:rsidRPr="001223A7" w:rsidRDefault="00600576" w:rsidP="00600576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1223A7">
              <w:rPr>
                <w:rFonts w:cs="Arial"/>
                <w:sz w:val="32"/>
                <w:szCs w:val="32"/>
                <w:rtl/>
              </w:rPr>
              <w:t>د</w:t>
            </w:r>
            <w:r w:rsidRPr="001223A7">
              <w:rPr>
                <w:rFonts w:cs="Arial" w:hint="cs"/>
                <w:sz w:val="32"/>
                <w:szCs w:val="32"/>
                <w:rtl/>
              </w:rPr>
              <w:t>4-</w:t>
            </w:r>
          </w:p>
        </w:tc>
      </w:tr>
    </w:tbl>
    <w:p w:rsidR="00F00568" w:rsidRPr="009463B8" w:rsidRDefault="00F00568" w:rsidP="00600576">
      <w:pPr>
        <w:bidi/>
        <w:rPr>
          <w:sz w:val="28"/>
          <w:szCs w:val="28"/>
          <w:rtl/>
        </w:rPr>
      </w:pPr>
    </w:p>
    <w:p w:rsidR="007D4E21" w:rsidRDefault="007D4E21" w:rsidP="007D4E21">
      <w:pPr>
        <w:bidi/>
        <w:rPr>
          <w:sz w:val="28"/>
          <w:szCs w:val="28"/>
          <w:rtl/>
        </w:rPr>
      </w:pPr>
    </w:p>
    <w:p w:rsidR="001223A7" w:rsidRDefault="001223A7" w:rsidP="001223A7">
      <w:pPr>
        <w:bidi/>
        <w:rPr>
          <w:sz w:val="28"/>
          <w:szCs w:val="28"/>
          <w:rtl/>
        </w:rPr>
      </w:pPr>
    </w:p>
    <w:p w:rsidR="001223A7" w:rsidRDefault="001223A7" w:rsidP="001223A7">
      <w:pPr>
        <w:bidi/>
        <w:rPr>
          <w:sz w:val="28"/>
          <w:szCs w:val="28"/>
          <w:rtl/>
        </w:rPr>
      </w:pPr>
    </w:p>
    <w:tbl>
      <w:tblPr>
        <w:tblStyle w:val="1-1"/>
        <w:tblpPr w:leftFromText="180" w:rightFromText="180" w:vertAnchor="page" w:horzAnchor="margin" w:tblpY="2729"/>
        <w:bidiVisual/>
        <w:tblW w:w="0" w:type="auto"/>
        <w:tblLook w:val="04A0" w:firstRow="1" w:lastRow="0" w:firstColumn="1" w:lastColumn="0" w:noHBand="0" w:noVBand="1"/>
      </w:tblPr>
      <w:tblGrid>
        <w:gridCol w:w="938"/>
        <w:gridCol w:w="990"/>
        <w:gridCol w:w="2601"/>
        <w:gridCol w:w="270"/>
        <w:gridCol w:w="2421"/>
        <w:gridCol w:w="1081"/>
        <w:gridCol w:w="1275"/>
      </w:tblGrid>
      <w:tr w:rsidR="00606185" w:rsidTr="00A6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606185" w:rsidRDefault="00606185" w:rsidP="0025470C">
            <w:pPr>
              <w:bidi/>
              <w:rPr>
                <w:sz w:val="28"/>
                <w:szCs w:val="28"/>
                <w:rtl/>
              </w:rPr>
            </w:pPr>
            <w:r w:rsidRPr="00606185">
              <w:rPr>
                <w:rFonts w:cs="Arial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606185" w:rsidRDefault="000C42BE" w:rsidP="0025470C">
            <w:pPr>
              <w:bidi/>
              <w:rPr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ا</w:t>
            </w:r>
            <w:r>
              <w:rPr>
                <w:rFonts w:cs="Arial" w:hint="cs"/>
                <w:sz w:val="28"/>
                <w:szCs w:val="28"/>
                <w:rtl/>
              </w:rPr>
              <w:t>لا</w:t>
            </w:r>
            <w:r w:rsidR="00606185" w:rsidRPr="00606185">
              <w:rPr>
                <w:rFonts w:cs="Arial"/>
                <w:sz w:val="28"/>
                <w:szCs w:val="28"/>
                <w:rtl/>
              </w:rPr>
              <w:t>سبوع</w:t>
            </w:r>
          </w:p>
        </w:tc>
        <w:tc>
          <w:tcPr>
            <w:tcW w:w="990" w:type="dxa"/>
          </w:tcPr>
          <w:p w:rsidR="00606185" w:rsidRDefault="00606185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</w:t>
            </w:r>
          </w:p>
        </w:tc>
        <w:tc>
          <w:tcPr>
            <w:tcW w:w="2601" w:type="dxa"/>
          </w:tcPr>
          <w:p w:rsidR="00606185" w:rsidRDefault="00606185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691" w:type="dxa"/>
            <w:gridSpan w:val="2"/>
          </w:tcPr>
          <w:p w:rsidR="00606185" w:rsidRDefault="005C16EA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C16EA">
              <w:rPr>
                <w:rFonts w:hint="cs"/>
                <w:sz w:val="24"/>
                <w:szCs w:val="24"/>
                <w:rtl/>
              </w:rPr>
              <w:t>اسم الوحدة / المساق او الموضوع</w:t>
            </w:r>
          </w:p>
        </w:tc>
        <w:tc>
          <w:tcPr>
            <w:tcW w:w="1081" w:type="dxa"/>
          </w:tcPr>
          <w:p w:rsidR="00606185" w:rsidRPr="0025470C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25470C">
              <w:rPr>
                <w:rFonts w:cs="Arial"/>
                <w:sz w:val="24"/>
                <w:szCs w:val="24"/>
                <w:rtl/>
              </w:rPr>
              <w:t>طريقة التعليم</w:t>
            </w:r>
          </w:p>
        </w:tc>
        <w:tc>
          <w:tcPr>
            <w:tcW w:w="1275" w:type="dxa"/>
          </w:tcPr>
          <w:p w:rsidR="00606185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4"/>
                <w:szCs w:val="24"/>
                <w:rtl/>
              </w:rPr>
              <w:t>طريقة التقييم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C16EA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المنهج التاريخي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تطبيق على نص شعري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 xml:space="preserve">المنهج </w:t>
            </w:r>
            <w:r w:rsidR="00E541E0" w:rsidRPr="0025470C">
              <w:rPr>
                <w:rFonts w:cs="Arial" w:hint="cs"/>
                <w:b/>
                <w:bCs/>
                <w:sz w:val="28"/>
                <w:szCs w:val="28"/>
                <w:rtl/>
              </w:rPr>
              <w:t>الاجتماعي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تطبيق على نص قصصي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المنهج النفسي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تطبيق على نص روائي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المنهج البنيوي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تطبيق على نص شعري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 xml:space="preserve">المنهج </w:t>
            </w:r>
            <w:r w:rsidR="0025470C" w:rsidRPr="0025470C">
              <w:rPr>
                <w:rFonts w:cs="Arial" w:hint="cs"/>
                <w:b/>
                <w:bCs/>
                <w:sz w:val="28"/>
                <w:szCs w:val="28"/>
                <w:rtl/>
              </w:rPr>
              <w:t>الأسلوبي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825C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 xml:space="preserve">تطبيق على نص 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90" w:type="dxa"/>
          </w:tcPr>
          <w:p w:rsidR="000C42BE" w:rsidRDefault="000C42BE" w:rsidP="002547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601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4F76">
              <w:rPr>
                <w:rFonts w:hint="cs"/>
                <w:sz w:val="24"/>
                <w:szCs w:val="24"/>
                <w:rtl/>
              </w:rPr>
              <w:t>فهم وحفظ المادة وتحليل النص</w:t>
            </w: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 w:hint="cs"/>
                <w:b/>
                <w:bCs/>
                <w:sz w:val="28"/>
                <w:szCs w:val="28"/>
                <w:rtl/>
              </w:rPr>
              <w:t>المنهج السيميائي وتطبق على نص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</w:tcPr>
          <w:p w:rsidR="000C42BE" w:rsidRDefault="000C42BE" w:rsidP="0025470C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0C42BE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601" w:type="dxa"/>
          </w:tcPr>
          <w:p w:rsidR="000C42BE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2"/>
          </w:tcPr>
          <w:p w:rsidR="000C42BE" w:rsidRPr="0025470C" w:rsidRDefault="000C42B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5470C">
              <w:rPr>
                <w:rFonts w:cs="Arial"/>
                <w:b/>
                <w:bCs/>
                <w:sz w:val="28"/>
                <w:szCs w:val="28"/>
                <w:rtl/>
              </w:rPr>
              <w:t>اختبار</w:t>
            </w:r>
          </w:p>
        </w:tc>
        <w:tc>
          <w:tcPr>
            <w:tcW w:w="1081" w:type="dxa"/>
          </w:tcPr>
          <w:p w:rsidR="000C42BE" w:rsidRPr="0025470C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70C">
              <w:rPr>
                <w:sz w:val="24"/>
                <w:szCs w:val="24"/>
                <w:rtl/>
              </w:rPr>
              <w:t>محاضرة</w:t>
            </w:r>
          </w:p>
        </w:tc>
        <w:tc>
          <w:tcPr>
            <w:tcW w:w="1275" w:type="dxa"/>
          </w:tcPr>
          <w:p w:rsidR="000C42BE" w:rsidRDefault="000C42BE" w:rsidP="002547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86BEE">
              <w:rPr>
                <w:rtl/>
              </w:rPr>
              <w:t>امتحان</w:t>
            </w:r>
          </w:p>
        </w:tc>
      </w:tr>
      <w:tr w:rsidR="000C42B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0C42BE" w:rsidRDefault="000C42BE" w:rsidP="0025470C">
            <w:pPr>
              <w:bidi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8"/>
                <w:szCs w:val="28"/>
                <w:rtl/>
              </w:rPr>
              <w:t>البنية التحتية</w:t>
            </w:r>
          </w:p>
        </w:tc>
      </w:tr>
      <w:tr w:rsidR="002D380B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gridSpan w:val="3"/>
          </w:tcPr>
          <w:p w:rsidR="002D380B" w:rsidRPr="000C42BE" w:rsidRDefault="002D380B" w:rsidP="0025470C">
            <w:pPr>
              <w:bidi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8"/>
                <w:szCs w:val="28"/>
                <w:rtl/>
              </w:rPr>
              <w:t>القراءات المطلوبة</w:t>
            </w:r>
            <w:r w:rsidRPr="000C42BE">
              <w:rPr>
                <w:sz w:val="28"/>
                <w:szCs w:val="28"/>
              </w:rPr>
              <w:t xml:space="preserve"> :</w:t>
            </w:r>
          </w:p>
          <w:p w:rsidR="002D380B" w:rsidRPr="000C42BE" w:rsidRDefault="002D380B" w:rsidP="0025470C">
            <w:pPr>
              <w:pStyle w:val="a4"/>
              <w:numPr>
                <w:ilvl w:val="0"/>
                <w:numId w:val="2"/>
              </w:numPr>
              <w:bidi/>
              <w:ind w:left="180" w:hanging="180"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8"/>
                <w:szCs w:val="28"/>
                <w:rtl/>
              </w:rPr>
              <w:t xml:space="preserve">النصوص </w:t>
            </w:r>
            <w:r w:rsidR="0025470C" w:rsidRPr="000C42BE">
              <w:rPr>
                <w:rFonts w:cs="Arial" w:hint="cs"/>
                <w:sz w:val="28"/>
                <w:szCs w:val="28"/>
                <w:rtl/>
              </w:rPr>
              <w:t>الأساسية</w:t>
            </w:r>
            <w:r w:rsidRPr="000C42BE">
              <w:rPr>
                <w:sz w:val="28"/>
                <w:szCs w:val="28"/>
              </w:rPr>
              <w:t xml:space="preserve"> </w:t>
            </w:r>
          </w:p>
          <w:p w:rsidR="002D380B" w:rsidRPr="000C42BE" w:rsidRDefault="002D380B" w:rsidP="0025470C">
            <w:pPr>
              <w:pStyle w:val="a4"/>
              <w:numPr>
                <w:ilvl w:val="0"/>
                <w:numId w:val="2"/>
              </w:numPr>
              <w:bidi/>
              <w:ind w:left="180" w:hanging="180"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8"/>
                <w:szCs w:val="28"/>
                <w:rtl/>
              </w:rPr>
              <w:t>كتب المقرر</w:t>
            </w:r>
          </w:p>
          <w:p w:rsidR="002D380B" w:rsidRPr="000C42BE" w:rsidRDefault="002D380B" w:rsidP="0025470C">
            <w:pPr>
              <w:pStyle w:val="a4"/>
              <w:numPr>
                <w:ilvl w:val="0"/>
                <w:numId w:val="2"/>
              </w:numPr>
              <w:bidi/>
              <w:ind w:left="180" w:hanging="180"/>
              <w:rPr>
                <w:sz w:val="28"/>
                <w:szCs w:val="28"/>
                <w:rtl/>
              </w:rPr>
            </w:pPr>
            <w:r w:rsidRPr="000C42BE">
              <w:rPr>
                <w:rFonts w:cs="Arial"/>
                <w:sz w:val="28"/>
                <w:szCs w:val="28"/>
                <w:rtl/>
              </w:rPr>
              <w:t>أخرى</w:t>
            </w:r>
          </w:p>
        </w:tc>
        <w:tc>
          <w:tcPr>
            <w:tcW w:w="5047" w:type="dxa"/>
            <w:gridSpan w:val="4"/>
          </w:tcPr>
          <w:p w:rsidR="002D380B" w:rsidRDefault="002D380B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المصادر</w:t>
            </w:r>
          </w:p>
          <w:p w:rsidR="002D380B" w:rsidRDefault="002D380B" w:rsidP="0025470C">
            <w:pPr>
              <w:pStyle w:val="a4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المراية المحدبة</w:t>
            </w:r>
          </w:p>
          <w:p w:rsidR="002D380B" w:rsidRDefault="002D380B" w:rsidP="0025470C">
            <w:pPr>
              <w:pStyle w:val="a4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في النقد الادبي / صلاح فضل</w:t>
            </w:r>
          </w:p>
          <w:p w:rsidR="002D380B" w:rsidRPr="002D380B" w:rsidRDefault="002D380B" w:rsidP="0025470C">
            <w:pPr>
              <w:pStyle w:val="a4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نظرية الادب / مجموعة المؤلفين</w:t>
            </w:r>
          </w:p>
        </w:tc>
      </w:tr>
      <w:tr w:rsidR="002D380B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  <w:gridSpan w:val="3"/>
          </w:tcPr>
          <w:p w:rsidR="002D380B" w:rsidRDefault="002D380B" w:rsidP="0025470C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2D380B">
              <w:rPr>
                <w:rFonts w:cs="Arial"/>
                <w:sz w:val="28"/>
                <w:szCs w:val="28"/>
                <w:rtl/>
              </w:rPr>
              <w:t>متطلبات خاصة</w:t>
            </w:r>
          </w:p>
          <w:p w:rsidR="002D380B" w:rsidRPr="002D380B" w:rsidRDefault="002D380B" w:rsidP="0025470C">
            <w:pPr>
              <w:bidi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(</w:t>
            </w:r>
            <w:r w:rsidRPr="002D380B">
              <w:rPr>
                <w:rFonts w:cs="Arial"/>
                <w:sz w:val="28"/>
                <w:szCs w:val="28"/>
                <w:rtl/>
              </w:rPr>
              <w:t>وتشمل على سبيل المثال</w:t>
            </w:r>
            <w:r w:rsidRPr="002D380B">
              <w:rPr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rtl/>
              </w:rPr>
              <w:t>ورش العمل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2D380B">
              <w:rPr>
                <w:rFonts w:cs="Arial"/>
                <w:sz w:val="28"/>
                <w:szCs w:val="28"/>
                <w:rtl/>
              </w:rPr>
              <w:t>والدوريات والبرمجيات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D380B">
              <w:rPr>
                <w:rFonts w:cs="Arial"/>
                <w:sz w:val="28"/>
                <w:szCs w:val="28"/>
                <w:rtl/>
              </w:rPr>
              <w:t xml:space="preserve">والمواقع </w:t>
            </w:r>
            <w:r w:rsidRPr="002D380B">
              <w:rPr>
                <w:rFonts w:cs="Arial" w:hint="cs"/>
                <w:sz w:val="28"/>
                <w:szCs w:val="28"/>
                <w:rtl/>
              </w:rPr>
              <w:t>الإلكترونية</w:t>
            </w:r>
            <w:r w:rsidRPr="002D380B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  <w:tc>
          <w:tcPr>
            <w:tcW w:w="5047" w:type="dxa"/>
            <w:gridSpan w:val="4"/>
          </w:tcPr>
          <w:p w:rsidR="002D380B" w:rsidRDefault="002D380B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البحوث الاثرائية</w:t>
            </w:r>
          </w:p>
          <w:p w:rsidR="002D380B" w:rsidRDefault="002D380B" w:rsidP="0025470C">
            <w:pPr>
              <w:pStyle w:val="a4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بنية الاسطورة الادبية / د. </w:t>
            </w:r>
            <w:r w:rsidR="0025470C">
              <w:rPr>
                <w:rFonts w:hint="cs"/>
                <w:sz w:val="28"/>
                <w:szCs w:val="28"/>
                <w:rtl/>
              </w:rPr>
              <w:t>عبد الرض</w:t>
            </w:r>
            <w:r w:rsidR="0025470C"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علي</w:t>
            </w:r>
          </w:p>
          <w:p w:rsidR="002D380B" w:rsidRDefault="0025470C" w:rsidP="0025470C">
            <w:pPr>
              <w:pStyle w:val="a4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بنية قصيدة السياب / حسن ن</w:t>
            </w:r>
            <w:r w:rsidR="002D380B">
              <w:rPr>
                <w:rFonts w:hint="cs"/>
                <w:sz w:val="28"/>
                <w:szCs w:val="28"/>
                <w:rtl/>
              </w:rPr>
              <w:t>اظم</w:t>
            </w:r>
          </w:p>
          <w:p w:rsidR="002D380B" w:rsidRPr="002D380B" w:rsidRDefault="002D380B" w:rsidP="0025470C">
            <w:pPr>
              <w:pStyle w:val="a4"/>
              <w:numPr>
                <w:ilvl w:val="0"/>
                <w:numId w:val="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سيمياء النص الشعري / د.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اثيرمحمد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شهاب</w:t>
            </w:r>
          </w:p>
        </w:tc>
      </w:tr>
      <w:tr w:rsidR="006A689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25470C" w:rsidRDefault="006A689E" w:rsidP="0025470C">
            <w:pPr>
              <w:bidi/>
              <w:rPr>
                <w:rFonts w:cs="Arial"/>
                <w:sz w:val="28"/>
                <w:szCs w:val="28"/>
                <w:rtl/>
              </w:rPr>
            </w:pPr>
            <w:r w:rsidRPr="0025470C">
              <w:rPr>
                <w:rFonts w:cs="Arial"/>
                <w:sz w:val="28"/>
                <w:szCs w:val="28"/>
                <w:rtl/>
              </w:rPr>
              <w:t xml:space="preserve">الخدمات </w:t>
            </w:r>
            <w:r w:rsidRPr="0025470C">
              <w:rPr>
                <w:rFonts w:cs="Arial" w:hint="cs"/>
                <w:sz w:val="28"/>
                <w:szCs w:val="28"/>
                <w:rtl/>
              </w:rPr>
              <w:t>الاجتماعية</w:t>
            </w:r>
          </w:p>
          <w:p w:rsidR="006A689E" w:rsidRDefault="006A689E" w:rsidP="0025470C">
            <w:pPr>
              <w:bidi/>
              <w:rPr>
                <w:sz w:val="28"/>
                <w:szCs w:val="28"/>
                <w:rtl/>
              </w:rPr>
            </w:pPr>
            <w:r w:rsidRPr="0025470C">
              <w:rPr>
                <w:rFonts w:cs="Arial" w:hint="cs"/>
                <w:sz w:val="28"/>
                <w:szCs w:val="28"/>
                <w:rtl/>
              </w:rPr>
              <w:t xml:space="preserve"> (</w:t>
            </w:r>
            <w:r w:rsidRPr="0025470C">
              <w:rPr>
                <w:rFonts w:cs="Arial"/>
                <w:sz w:val="28"/>
                <w:szCs w:val="28"/>
                <w:rtl/>
              </w:rPr>
              <w:t>وتشمل على سبيل</w:t>
            </w:r>
            <w:r w:rsidRPr="0025470C">
              <w:rPr>
                <w:sz w:val="28"/>
                <w:szCs w:val="28"/>
              </w:rPr>
              <w:t xml:space="preserve"> </w:t>
            </w:r>
            <w:r w:rsidRPr="0025470C">
              <w:rPr>
                <w:rFonts w:cs="Arial"/>
                <w:sz w:val="28"/>
                <w:szCs w:val="28"/>
                <w:rtl/>
              </w:rPr>
              <w:t>المثال محاضرات الضيوف والتدريب</w:t>
            </w:r>
            <w:r w:rsidRPr="0025470C">
              <w:rPr>
                <w:sz w:val="28"/>
                <w:szCs w:val="28"/>
              </w:rPr>
              <w:t xml:space="preserve"> </w:t>
            </w:r>
            <w:r w:rsidR="0025470C" w:rsidRPr="0025470C">
              <w:rPr>
                <w:rFonts w:cs="Arial"/>
                <w:sz w:val="28"/>
                <w:szCs w:val="28"/>
                <w:rtl/>
              </w:rPr>
              <w:t>المهني والدراسات الميدانية</w:t>
            </w:r>
            <w:r w:rsidRPr="0025470C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6A689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6A689E" w:rsidRDefault="006A689E" w:rsidP="0025470C">
            <w:pPr>
              <w:bidi/>
              <w:rPr>
                <w:sz w:val="28"/>
                <w:szCs w:val="28"/>
                <w:rtl/>
              </w:rPr>
            </w:pPr>
            <w:r w:rsidRPr="006A689E">
              <w:rPr>
                <w:rFonts w:cs="Arial"/>
                <w:sz w:val="28"/>
                <w:szCs w:val="28"/>
                <w:rtl/>
              </w:rPr>
              <w:t>القبول</w:t>
            </w:r>
          </w:p>
        </w:tc>
      </w:tr>
      <w:tr w:rsidR="006A689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4"/>
          </w:tcPr>
          <w:p w:rsidR="006A689E" w:rsidRDefault="006A689E" w:rsidP="0025470C">
            <w:pPr>
              <w:bidi/>
              <w:rPr>
                <w:sz w:val="28"/>
                <w:szCs w:val="28"/>
                <w:rtl/>
              </w:rPr>
            </w:pPr>
            <w:r w:rsidRPr="006A689E">
              <w:rPr>
                <w:rFonts w:cs="Arial"/>
                <w:sz w:val="28"/>
                <w:szCs w:val="28"/>
                <w:rtl/>
              </w:rPr>
              <w:t>المتطلبات السابقة</w:t>
            </w:r>
          </w:p>
        </w:tc>
        <w:tc>
          <w:tcPr>
            <w:tcW w:w="4777" w:type="dxa"/>
            <w:gridSpan w:val="3"/>
          </w:tcPr>
          <w:p w:rsidR="006A689E" w:rsidRDefault="006A689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A689E">
              <w:rPr>
                <w:rFonts w:cs="Arial"/>
                <w:sz w:val="28"/>
                <w:szCs w:val="28"/>
                <w:rtl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00</w:t>
            </w:r>
            <w:r w:rsidRPr="006A689E">
              <w:rPr>
                <w:rFonts w:cs="Arial"/>
                <w:sz w:val="28"/>
                <w:szCs w:val="28"/>
                <w:rtl/>
              </w:rPr>
              <w:t xml:space="preserve"> طالبة</w:t>
            </w:r>
          </w:p>
        </w:tc>
      </w:tr>
      <w:tr w:rsidR="006A689E" w:rsidTr="00A60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4"/>
          </w:tcPr>
          <w:p w:rsidR="006A689E" w:rsidRDefault="006A689E" w:rsidP="0025470C">
            <w:pPr>
              <w:bidi/>
              <w:rPr>
                <w:sz w:val="28"/>
                <w:szCs w:val="28"/>
                <w:rtl/>
              </w:rPr>
            </w:pPr>
            <w:r w:rsidRPr="006A689E">
              <w:rPr>
                <w:rFonts w:cs="Arial"/>
                <w:sz w:val="28"/>
                <w:szCs w:val="28"/>
                <w:rtl/>
              </w:rPr>
              <w:t>أقل عدد من الطلبة</w:t>
            </w:r>
          </w:p>
        </w:tc>
        <w:tc>
          <w:tcPr>
            <w:tcW w:w="4777" w:type="dxa"/>
            <w:gridSpan w:val="3"/>
          </w:tcPr>
          <w:p w:rsidR="006A689E" w:rsidRDefault="006A689E" w:rsidP="002547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6A689E" w:rsidTr="00A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9" w:type="dxa"/>
            <w:gridSpan w:val="4"/>
          </w:tcPr>
          <w:p w:rsidR="006A689E" w:rsidRDefault="006A689E" w:rsidP="0025470C">
            <w:pPr>
              <w:bidi/>
              <w:rPr>
                <w:sz w:val="28"/>
                <w:szCs w:val="28"/>
                <w:rtl/>
              </w:rPr>
            </w:pPr>
            <w:r w:rsidRPr="006A689E">
              <w:rPr>
                <w:rFonts w:cs="Arial"/>
                <w:sz w:val="28"/>
                <w:szCs w:val="28"/>
                <w:rtl/>
              </w:rPr>
              <w:t>أكبر عدد من الطلبة</w:t>
            </w:r>
          </w:p>
        </w:tc>
        <w:tc>
          <w:tcPr>
            <w:tcW w:w="4777" w:type="dxa"/>
            <w:gridSpan w:val="3"/>
          </w:tcPr>
          <w:p w:rsidR="006A689E" w:rsidRDefault="006A689E" w:rsidP="002547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</w:tbl>
    <w:p w:rsidR="001223A7" w:rsidRPr="009463B8" w:rsidRDefault="001223A7" w:rsidP="001223A7">
      <w:pPr>
        <w:bidi/>
        <w:rPr>
          <w:sz w:val="28"/>
          <w:szCs w:val="28"/>
        </w:rPr>
      </w:pPr>
    </w:p>
    <w:sectPr w:rsidR="001223A7" w:rsidRPr="0094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E44C9"/>
    <w:multiLevelType w:val="hybridMultilevel"/>
    <w:tmpl w:val="CE228E0C"/>
    <w:lvl w:ilvl="0" w:tplc="748CC0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C31E9"/>
    <w:multiLevelType w:val="hybridMultilevel"/>
    <w:tmpl w:val="4E2C876E"/>
    <w:lvl w:ilvl="0" w:tplc="EA6816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4"/>
    <w:rsid w:val="000C42BE"/>
    <w:rsid w:val="001223A7"/>
    <w:rsid w:val="0025470C"/>
    <w:rsid w:val="002D380B"/>
    <w:rsid w:val="005C16EA"/>
    <w:rsid w:val="00600576"/>
    <w:rsid w:val="00606185"/>
    <w:rsid w:val="006A3FCC"/>
    <w:rsid w:val="006A689E"/>
    <w:rsid w:val="006C23AC"/>
    <w:rsid w:val="007D4E21"/>
    <w:rsid w:val="00825CB6"/>
    <w:rsid w:val="009463B8"/>
    <w:rsid w:val="00A6008A"/>
    <w:rsid w:val="00D94544"/>
    <w:rsid w:val="00E541E0"/>
    <w:rsid w:val="00ED5746"/>
    <w:rsid w:val="00F0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2BE"/>
    <w:pPr>
      <w:ind w:left="720"/>
      <w:contextualSpacing/>
    </w:pPr>
  </w:style>
  <w:style w:type="table" w:styleId="1-1">
    <w:name w:val="Medium Grid 1 Accent 1"/>
    <w:basedOn w:val="a1"/>
    <w:uiPriority w:val="67"/>
    <w:rsid w:val="006A6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6A6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">
    <w:name w:val="Medium Grid 1"/>
    <w:basedOn w:val="a1"/>
    <w:uiPriority w:val="67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5">
    <w:name w:val="Medium Grid 1 Accent 5"/>
    <w:basedOn w:val="a1"/>
    <w:uiPriority w:val="67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5">
    <w:name w:val="Light Grid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2BE"/>
    <w:pPr>
      <w:ind w:left="720"/>
      <w:contextualSpacing/>
    </w:pPr>
  </w:style>
  <w:style w:type="table" w:styleId="1-1">
    <w:name w:val="Medium Grid 1 Accent 1"/>
    <w:basedOn w:val="a1"/>
    <w:uiPriority w:val="67"/>
    <w:rsid w:val="006A6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3">
    <w:name w:val="Medium Grid 1 Accent 3"/>
    <w:basedOn w:val="a1"/>
    <w:uiPriority w:val="67"/>
    <w:rsid w:val="006A6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">
    <w:name w:val="Medium Grid 1"/>
    <w:basedOn w:val="a1"/>
    <w:uiPriority w:val="67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5">
    <w:name w:val="Medium Grid 1 Accent 5"/>
    <w:basedOn w:val="a1"/>
    <w:uiPriority w:val="67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a5">
    <w:name w:val="Light Grid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254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cp:lastPrinted>2024-11-30T10:41:00Z</cp:lastPrinted>
  <dcterms:created xsi:type="dcterms:W3CDTF">2024-11-30T08:06:00Z</dcterms:created>
  <dcterms:modified xsi:type="dcterms:W3CDTF">2024-12-01T18:17:00Z</dcterms:modified>
</cp:coreProperties>
</file>